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A7DC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A7DCE" w:rsidRDefault="006A7DCE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45pt;height:77pt" o:ole="">
                  <v:imagedata r:id="rId7" o:title="" gain="1.5625" blacklevel="3932f" grayscale="t"/>
                </v:shape>
                <o:OLEObject Type="Embed" ProgID="CorelDRAW.Graphic.11" ShapeID="_x0000_i1025" DrawAspect="Content" ObjectID="_1844861850" r:id="rId8"/>
              </w:object>
            </w:r>
          </w:p>
          <w:p w:rsidR="006A7DCE" w:rsidRDefault="006A7DCE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6A7DCE" w:rsidRPr="005541F0" w:rsidRDefault="006A7DC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6A7DCE" w:rsidRDefault="006A7DC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6A7DCE" w:rsidRPr="005541F0" w:rsidRDefault="006A7DC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A7DCE" w:rsidRPr="005649E4" w:rsidRDefault="006A7DC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A7DCE" w:rsidRPr="00656C1A" w:rsidRDefault="006A7DC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A7DCE" w:rsidRPr="005541F0" w:rsidRDefault="006A7DC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A7DCE" w:rsidRPr="005541F0" w:rsidRDefault="006A7DC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6A7DCE" w:rsidRPr="00656C1A" w:rsidRDefault="006A7DC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A7DCE" w:rsidRDefault="006A7DC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6A7DCE" w:rsidRPr="003262E3" w:rsidRDefault="006A7DCE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A7DC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A7DCE" w:rsidRPr="00F8214F" w:rsidRDefault="006A7DC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A7DCE" w:rsidRPr="00F8214F" w:rsidRDefault="003C2BE5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A7DCE" w:rsidRPr="00F8214F" w:rsidRDefault="006A7DC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A7DCE" w:rsidRPr="00F8214F" w:rsidRDefault="003C2BE5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A7DCE" w:rsidRPr="00A63FB0" w:rsidRDefault="006A7DC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A7DCE" w:rsidRPr="00A3761A" w:rsidRDefault="003C2BE5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A7DCE" w:rsidRPr="00F8214F" w:rsidRDefault="006A7DC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A7DCE" w:rsidRPr="00AB4194" w:rsidRDefault="006A7DC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A7DCE" w:rsidRPr="00F8214F" w:rsidRDefault="003C2BE5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7144</w:t>
            </w:r>
            <w:bookmarkStart w:id="4" w:name="_GoBack"/>
            <w:bookmarkEnd w:id="4"/>
          </w:p>
        </w:tc>
      </w:tr>
    </w:tbl>
    <w:p w:rsidR="006A7DCE" w:rsidRDefault="006A7DCE" w:rsidP="009E222F"/>
    <w:p w:rsidR="00DE234B" w:rsidRPr="00AE2D93" w:rsidRDefault="00DE234B" w:rsidP="00DE234B">
      <w:pPr>
        <w:jc w:val="left"/>
        <w:rPr>
          <w:rFonts w:eastAsia="Times New Roman"/>
          <w:sz w:val="26"/>
          <w:szCs w:val="26"/>
          <w:lang w:eastAsia="ru-RU"/>
        </w:rPr>
      </w:pPr>
      <w:r w:rsidRPr="00AE2D93">
        <w:rPr>
          <w:rFonts w:eastAsia="Times New Roman"/>
          <w:sz w:val="26"/>
          <w:szCs w:val="26"/>
          <w:lang w:eastAsia="ru-RU"/>
        </w:rPr>
        <w:t>О внесении изменени</w:t>
      </w:r>
      <w:r w:rsidR="00AE2D93" w:rsidRPr="00AE2D93">
        <w:rPr>
          <w:rFonts w:eastAsia="Times New Roman"/>
          <w:sz w:val="26"/>
          <w:szCs w:val="26"/>
          <w:lang w:eastAsia="ru-RU"/>
        </w:rPr>
        <w:t>й</w:t>
      </w:r>
      <w:r w:rsidRPr="00AE2D93">
        <w:rPr>
          <w:rFonts w:eastAsia="Times New Roman"/>
          <w:sz w:val="26"/>
          <w:szCs w:val="26"/>
          <w:lang w:eastAsia="ru-RU"/>
        </w:rPr>
        <w:t xml:space="preserve"> </w:t>
      </w:r>
    </w:p>
    <w:p w:rsidR="00DE234B" w:rsidRPr="00AE2D93" w:rsidRDefault="00DE234B" w:rsidP="00DE234B">
      <w:pPr>
        <w:jc w:val="left"/>
        <w:rPr>
          <w:rFonts w:eastAsia="Times New Roman"/>
          <w:sz w:val="26"/>
          <w:szCs w:val="26"/>
          <w:lang w:eastAsia="ru-RU"/>
        </w:rPr>
      </w:pPr>
      <w:r w:rsidRPr="00AE2D93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DE234B" w:rsidRPr="00AE2D93" w:rsidRDefault="00DE234B" w:rsidP="00DE234B">
      <w:pPr>
        <w:jc w:val="left"/>
        <w:rPr>
          <w:rFonts w:eastAsia="Times New Roman"/>
          <w:sz w:val="26"/>
          <w:szCs w:val="26"/>
          <w:lang w:eastAsia="ru-RU"/>
        </w:rPr>
      </w:pPr>
      <w:r w:rsidRPr="00AE2D93">
        <w:rPr>
          <w:rFonts w:eastAsia="Times New Roman"/>
          <w:sz w:val="26"/>
          <w:szCs w:val="26"/>
          <w:lang w:eastAsia="ru-RU"/>
        </w:rPr>
        <w:t xml:space="preserve">города от 30.12.2025 № </w:t>
      </w:r>
      <w:r w:rsidR="0067765F" w:rsidRPr="00AE2D93">
        <w:rPr>
          <w:rFonts w:eastAsia="Times New Roman"/>
          <w:sz w:val="26"/>
          <w:szCs w:val="26"/>
          <w:lang w:eastAsia="ru-RU"/>
        </w:rPr>
        <w:t>10069</w:t>
      </w:r>
      <w:r w:rsidRPr="00AE2D93">
        <w:rPr>
          <w:rFonts w:eastAsia="Times New Roman"/>
          <w:sz w:val="26"/>
          <w:szCs w:val="26"/>
          <w:lang w:eastAsia="ru-RU"/>
        </w:rPr>
        <w:t xml:space="preserve"> </w:t>
      </w:r>
    </w:p>
    <w:p w:rsidR="00DE234B" w:rsidRPr="00AE2D93" w:rsidRDefault="00DE234B" w:rsidP="00DE234B">
      <w:pPr>
        <w:jc w:val="left"/>
        <w:rPr>
          <w:rFonts w:eastAsia="Times New Roman"/>
          <w:sz w:val="26"/>
          <w:szCs w:val="26"/>
          <w:lang w:eastAsia="ru-RU"/>
        </w:rPr>
      </w:pPr>
      <w:r w:rsidRPr="00AE2D93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DE234B" w:rsidRPr="00AE2D93" w:rsidRDefault="00DE234B" w:rsidP="00DE234B">
      <w:pPr>
        <w:jc w:val="left"/>
        <w:rPr>
          <w:rFonts w:eastAsia="Times New Roman"/>
          <w:sz w:val="26"/>
          <w:szCs w:val="26"/>
          <w:lang w:eastAsia="ru-RU"/>
        </w:rPr>
      </w:pPr>
      <w:r w:rsidRPr="00AE2D93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DE234B" w:rsidRPr="00AE2D93" w:rsidRDefault="00DE234B" w:rsidP="00DE234B">
      <w:pPr>
        <w:jc w:val="left"/>
        <w:rPr>
          <w:rFonts w:eastAsia="Times New Roman"/>
          <w:sz w:val="26"/>
          <w:szCs w:val="26"/>
          <w:lang w:eastAsia="ru-RU"/>
        </w:rPr>
      </w:pPr>
      <w:r w:rsidRPr="00AE2D93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DE234B" w:rsidRPr="00AE2D93" w:rsidRDefault="00DE234B" w:rsidP="00DE234B">
      <w:pPr>
        <w:jc w:val="left"/>
        <w:rPr>
          <w:rFonts w:eastAsia="Times New Roman"/>
          <w:sz w:val="26"/>
          <w:szCs w:val="26"/>
          <w:lang w:eastAsia="ru-RU"/>
        </w:rPr>
      </w:pPr>
      <w:r w:rsidRPr="00AE2D93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DE234B" w:rsidRPr="00AE2D93" w:rsidRDefault="00DE234B" w:rsidP="00DE234B">
      <w:pPr>
        <w:jc w:val="left"/>
        <w:rPr>
          <w:rFonts w:eastAsia="Times New Roman"/>
          <w:sz w:val="26"/>
          <w:szCs w:val="26"/>
          <w:lang w:eastAsia="ru-RU"/>
        </w:rPr>
      </w:pPr>
      <w:r w:rsidRPr="00AE2D93">
        <w:rPr>
          <w:rFonts w:eastAsia="Times New Roman"/>
          <w:sz w:val="26"/>
          <w:szCs w:val="26"/>
          <w:lang w:eastAsia="ru-RU"/>
        </w:rPr>
        <w:t>учреждению детскому саду № 6</w:t>
      </w:r>
    </w:p>
    <w:p w:rsidR="00DE234B" w:rsidRPr="00AE2D93" w:rsidRDefault="00DE234B" w:rsidP="00DE234B">
      <w:pPr>
        <w:jc w:val="left"/>
        <w:rPr>
          <w:rFonts w:eastAsia="Times New Roman"/>
          <w:sz w:val="26"/>
          <w:szCs w:val="26"/>
          <w:lang w:eastAsia="ru-RU"/>
        </w:rPr>
      </w:pPr>
      <w:r w:rsidRPr="00AE2D93">
        <w:rPr>
          <w:rFonts w:eastAsia="Times New Roman"/>
          <w:sz w:val="26"/>
          <w:szCs w:val="26"/>
          <w:lang w:eastAsia="ru-RU"/>
        </w:rPr>
        <w:t xml:space="preserve">«Василек» на 2026 год и плановый </w:t>
      </w:r>
    </w:p>
    <w:p w:rsidR="00DE234B" w:rsidRPr="00AE2D93" w:rsidRDefault="00DE234B" w:rsidP="00DE234B">
      <w:pPr>
        <w:jc w:val="left"/>
        <w:rPr>
          <w:rFonts w:eastAsia="Times New Roman"/>
          <w:sz w:val="26"/>
          <w:szCs w:val="26"/>
          <w:lang w:eastAsia="ru-RU"/>
        </w:rPr>
      </w:pPr>
      <w:r w:rsidRPr="00AE2D93">
        <w:rPr>
          <w:rFonts w:eastAsia="Times New Roman"/>
          <w:sz w:val="26"/>
          <w:szCs w:val="26"/>
          <w:lang w:eastAsia="ru-RU"/>
        </w:rPr>
        <w:t>период 2027 и 2028 годов»</w:t>
      </w:r>
    </w:p>
    <w:p w:rsidR="00DE234B" w:rsidRDefault="00DE234B" w:rsidP="00DE234B">
      <w:pPr>
        <w:jc w:val="left"/>
        <w:rPr>
          <w:rFonts w:eastAsia="Times New Roman"/>
          <w:sz w:val="26"/>
          <w:szCs w:val="26"/>
          <w:lang w:eastAsia="ru-RU"/>
        </w:rPr>
      </w:pPr>
    </w:p>
    <w:p w:rsidR="006A7DCE" w:rsidRPr="00AE2D93" w:rsidRDefault="006A7DCE" w:rsidP="00DE234B">
      <w:pPr>
        <w:jc w:val="left"/>
        <w:rPr>
          <w:rFonts w:eastAsia="Times New Roman"/>
          <w:sz w:val="26"/>
          <w:szCs w:val="26"/>
          <w:lang w:eastAsia="ru-RU"/>
        </w:rPr>
      </w:pPr>
    </w:p>
    <w:p w:rsidR="00DE234B" w:rsidRPr="00AE2D93" w:rsidRDefault="00DE234B" w:rsidP="00DE234B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AE2D93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AE2D93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AE2D93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AE2D93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AE2D93">
        <w:rPr>
          <w:rFonts w:eastAsia="Calibri"/>
          <w:sz w:val="26"/>
          <w:szCs w:val="26"/>
        </w:rPr>
        <w:t>от 23.12.2024 № 8525 «О распределении отдельных полно</w:t>
      </w:r>
      <w:r w:rsidR="006A7DCE">
        <w:rPr>
          <w:rFonts w:eastAsia="Calibri"/>
          <w:sz w:val="26"/>
          <w:szCs w:val="26"/>
        </w:rPr>
        <w:t>-</w:t>
      </w:r>
      <w:proofErr w:type="spellStart"/>
      <w:r w:rsidRPr="00AE2D93">
        <w:rPr>
          <w:rFonts w:eastAsia="Calibri"/>
          <w:sz w:val="26"/>
          <w:szCs w:val="26"/>
        </w:rPr>
        <w:t>мочий</w:t>
      </w:r>
      <w:proofErr w:type="spellEnd"/>
      <w:r w:rsidRPr="00AE2D93">
        <w:rPr>
          <w:rFonts w:eastAsia="Calibri"/>
          <w:sz w:val="26"/>
          <w:szCs w:val="26"/>
        </w:rPr>
        <w:t xml:space="preserve"> Главы города между высшими должностными лицами Администрации города»:</w:t>
      </w:r>
    </w:p>
    <w:p w:rsidR="00AE2D93" w:rsidRPr="00AE2D93" w:rsidRDefault="00DE234B" w:rsidP="00AE2D93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AE2D93">
        <w:rPr>
          <w:rFonts w:eastAsia="Calibri"/>
          <w:sz w:val="26"/>
          <w:szCs w:val="26"/>
        </w:rPr>
        <w:t>1. Внести в постановление Администрации города от 30.12.2025 № 10069</w:t>
      </w:r>
      <w:r w:rsidRPr="00AE2D93">
        <w:rPr>
          <w:rFonts w:eastAsia="Calibri"/>
          <w:sz w:val="26"/>
          <w:szCs w:val="26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6 «Василек» на 2026 год и плановый период 2027 и 2028 годов» </w:t>
      </w:r>
      <w:r w:rsidR="00C91E0F" w:rsidRPr="00F54A63">
        <w:rPr>
          <w:rFonts w:eastAsia="Times New Roman"/>
          <w:sz w:val="26"/>
          <w:szCs w:val="26"/>
          <w:lang w:eastAsia="ru-RU"/>
        </w:rPr>
        <w:t>(с изменениями от 17.03.2026 № 2592)</w:t>
      </w:r>
      <w:r w:rsidR="00C91E0F">
        <w:rPr>
          <w:rFonts w:eastAsia="Times New Roman"/>
          <w:sz w:val="26"/>
          <w:szCs w:val="26"/>
          <w:lang w:eastAsia="ru-RU"/>
        </w:rPr>
        <w:t xml:space="preserve"> </w:t>
      </w:r>
      <w:r w:rsidR="00AE2D93" w:rsidRPr="00AE2D93">
        <w:rPr>
          <w:rFonts w:eastAsia="Calibri"/>
          <w:sz w:val="26"/>
          <w:szCs w:val="26"/>
        </w:rPr>
        <w:t xml:space="preserve">следующие изменения: </w:t>
      </w:r>
    </w:p>
    <w:p w:rsidR="00AE2D93" w:rsidRPr="00AE2D93" w:rsidRDefault="00AE2D93" w:rsidP="00AE2D93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AE2D93">
        <w:rPr>
          <w:rFonts w:eastAsia="Calibri"/>
          <w:sz w:val="26"/>
          <w:szCs w:val="26"/>
        </w:rPr>
        <w:t>в части 1 приложения к постановлению:</w:t>
      </w:r>
    </w:p>
    <w:p w:rsidR="00AE2D93" w:rsidRPr="00AE2D93" w:rsidRDefault="00AE2D93" w:rsidP="00AE2D93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AE2D93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AE2D93" w:rsidRPr="00AE2D93" w:rsidRDefault="00AE2D93" w:rsidP="00AE2D93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AE2D93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DE234B" w:rsidRPr="00AE2D93" w:rsidRDefault="00DE234B" w:rsidP="00AE2D93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AE2D93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DE234B" w:rsidRPr="00AE2D93" w:rsidRDefault="00DE234B" w:rsidP="00AE2D93">
      <w:pPr>
        <w:ind w:firstLine="709"/>
        <w:rPr>
          <w:rFonts w:eastAsia="Times New Roman"/>
          <w:sz w:val="26"/>
          <w:szCs w:val="26"/>
          <w:lang w:eastAsia="ru-RU"/>
        </w:rPr>
      </w:pPr>
      <w:r w:rsidRPr="00AE2D93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867686" w:rsidRPr="00AE2D93" w:rsidRDefault="00867686" w:rsidP="00AE2D93">
      <w:pPr>
        <w:ind w:firstLine="709"/>
        <w:rPr>
          <w:rFonts w:eastAsia="Times New Roman"/>
          <w:sz w:val="26"/>
          <w:szCs w:val="26"/>
          <w:lang w:eastAsia="ru-RU"/>
        </w:rPr>
      </w:pPr>
      <w:r w:rsidRPr="00AE2D93">
        <w:rPr>
          <w:rFonts w:eastAsia="Times New Roman"/>
          <w:sz w:val="26"/>
          <w:szCs w:val="26"/>
          <w:lang w:eastAsia="ru-RU"/>
        </w:rPr>
        <w:lastRenderedPageBreak/>
        <w:t>4. Настоящее постановление вступает в силу с даты подписания.</w:t>
      </w:r>
    </w:p>
    <w:p w:rsidR="00867686" w:rsidRPr="00AE2D93" w:rsidRDefault="00867686" w:rsidP="00AE2D93">
      <w:pPr>
        <w:ind w:firstLine="709"/>
        <w:rPr>
          <w:rFonts w:eastAsia="Times New Roman"/>
          <w:sz w:val="26"/>
          <w:szCs w:val="26"/>
          <w:lang w:eastAsia="ru-RU"/>
        </w:rPr>
      </w:pPr>
      <w:r w:rsidRPr="00AE2D93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867686" w:rsidRPr="00AE2D93" w:rsidRDefault="00867686" w:rsidP="00867686">
      <w:pPr>
        <w:rPr>
          <w:rFonts w:eastAsia="Times New Roman"/>
          <w:sz w:val="26"/>
          <w:szCs w:val="26"/>
          <w:lang w:eastAsia="ru-RU"/>
        </w:rPr>
      </w:pPr>
    </w:p>
    <w:p w:rsidR="00867686" w:rsidRPr="00AE2D93" w:rsidRDefault="00867686" w:rsidP="00867686">
      <w:pPr>
        <w:rPr>
          <w:rFonts w:eastAsia="Times New Roman"/>
          <w:sz w:val="26"/>
          <w:szCs w:val="26"/>
          <w:lang w:eastAsia="ru-RU"/>
        </w:rPr>
      </w:pPr>
    </w:p>
    <w:p w:rsidR="00867686" w:rsidRPr="00AE2D93" w:rsidRDefault="00867686" w:rsidP="00867686">
      <w:pPr>
        <w:rPr>
          <w:rFonts w:eastAsia="Times New Roman"/>
          <w:sz w:val="26"/>
          <w:szCs w:val="26"/>
          <w:lang w:eastAsia="ru-RU"/>
        </w:rPr>
      </w:pPr>
    </w:p>
    <w:p w:rsidR="00867686" w:rsidRPr="00AE2D93" w:rsidRDefault="00867686" w:rsidP="00867686">
      <w:pPr>
        <w:rPr>
          <w:rFonts w:eastAsia="Times New Roman"/>
          <w:sz w:val="26"/>
          <w:szCs w:val="26"/>
          <w:lang w:eastAsia="ru-RU"/>
        </w:rPr>
      </w:pPr>
      <w:r w:rsidRPr="00AE2D93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                               В.П. </w:t>
      </w:r>
      <w:proofErr w:type="spellStart"/>
      <w:r w:rsidRPr="00AE2D93">
        <w:rPr>
          <w:rFonts w:eastAsia="Times New Roman"/>
          <w:sz w:val="26"/>
          <w:szCs w:val="26"/>
          <w:lang w:eastAsia="ru-RU"/>
        </w:rPr>
        <w:t>Фризен</w:t>
      </w:r>
      <w:proofErr w:type="spellEnd"/>
    </w:p>
    <w:p w:rsidR="00F466CD" w:rsidRPr="00AE2D93" w:rsidRDefault="00F466CD" w:rsidP="00F466CD">
      <w:pPr>
        <w:rPr>
          <w:sz w:val="26"/>
          <w:szCs w:val="26"/>
        </w:rPr>
        <w:sectPr w:rsidR="00F466CD" w:rsidRPr="00AE2D93" w:rsidSect="006A7DC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AE2D93" w:rsidRPr="00AE2D93" w:rsidRDefault="00AE2D93" w:rsidP="00AE2D93">
      <w:pPr>
        <w:ind w:left="11766" w:right="-1"/>
      </w:pPr>
      <w:r w:rsidRPr="00AE2D93">
        <w:lastRenderedPageBreak/>
        <w:t>Приложение 1</w:t>
      </w:r>
    </w:p>
    <w:p w:rsidR="00AE2D93" w:rsidRPr="00AE2D93" w:rsidRDefault="00AE2D93" w:rsidP="00AE2D93">
      <w:pPr>
        <w:ind w:left="11766" w:right="-1"/>
      </w:pPr>
      <w:r w:rsidRPr="00AE2D93">
        <w:t xml:space="preserve">к постановлению </w:t>
      </w:r>
    </w:p>
    <w:p w:rsidR="00AE2D93" w:rsidRPr="00AE2D93" w:rsidRDefault="00AE2D93" w:rsidP="00AE2D93">
      <w:pPr>
        <w:ind w:left="11766" w:right="-1"/>
      </w:pPr>
      <w:r w:rsidRPr="00AE2D93">
        <w:t>Администрации города</w:t>
      </w:r>
    </w:p>
    <w:p w:rsidR="00AE2D93" w:rsidRPr="00AE2D93" w:rsidRDefault="00AE2D93" w:rsidP="00AE2D93">
      <w:pPr>
        <w:ind w:left="11766" w:right="-1"/>
      </w:pPr>
      <w:r w:rsidRPr="00AE2D93">
        <w:t>от _____________ № _______</w:t>
      </w:r>
    </w:p>
    <w:p w:rsidR="00F466CD" w:rsidRPr="00AE2D93" w:rsidRDefault="00F466CD" w:rsidP="00F466CD">
      <w:pPr>
        <w:ind w:left="11766" w:right="-1"/>
      </w:pPr>
    </w:p>
    <w:p w:rsidR="00F466CD" w:rsidRPr="00AE2D93" w:rsidRDefault="00F466CD" w:rsidP="00F466CD">
      <w:pPr>
        <w:rPr>
          <w:rFonts w:eastAsia="Times New Roman"/>
          <w:szCs w:val="28"/>
          <w:lang w:eastAsia="ru-RU"/>
        </w:rPr>
      </w:pPr>
      <w:bookmarkStart w:id="5" w:name="RANGE!A1:AC130"/>
      <w:bookmarkEnd w:id="5"/>
    </w:p>
    <w:p w:rsidR="00F466CD" w:rsidRPr="00AE2D93" w:rsidRDefault="00F466CD" w:rsidP="00F466CD">
      <w:pPr>
        <w:ind w:firstLine="851"/>
        <w:rPr>
          <w:rFonts w:eastAsia="Times New Roman"/>
          <w:sz w:val="24"/>
          <w:szCs w:val="24"/>
          <w:lang w:eastAsia="ru-RU"/>
        </w:rPr>
      </w:pPr>
      <w:r w:rsidRPr="00AE2D93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466CD" w:rsidRPr="00AE2D93" w:rsidRDefault="00F466CD" w:rsidP="00F466CD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F466CD" w:rsidRPr="00AE2D93" w:rsidTr="00150F4E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AE2D93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AE2D93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AE2D93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AE2D93">
              <w:rPr>
                <w:rFonts w:eastAsia="Times New Roman"/>
                <w:sz w:val="16"/>
                <w:szCs w:val="16"/>
                <w:lang w:eastAsia="ru-RU"/>
              </w:rPr>
              <w:br/>
              <w:t>(цена, тариф), руб.</w:t>
            </w:r>
          </w:p>
        </w:tc>
        <w:tc>
          <w:tcPr>
            <w:tcW w:w="1134" w:type="dxa"/>
            <w:vMerge w:val="restart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AE2D93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AE2D93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 услуги, % </w:t>
            </w:r>
          </w:p>
        </w:tc>
      </w:tr>
      <w:tr w:rsidR="00F466CD" w:rsidRPr="00AE2D93" w:rsidTr="00150F4E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AE2D9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AE2D9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AE2D9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AE2D9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AE2D9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AE2D9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466CD" w:rsidRPr="00AE2D93" w:rsidTr="00150F4E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категория потреби-</w:t>
            </w:r>
            <w:proofErr w:type="spellStart"/>
            <w:r w:rsidRPr="00AE2D93">
              <w:rPr>
                <w:rFonts w:eastAsia="Times New Roman"/>
                <w:sz w:val="16"/>
                <w:szCs w:val="16"/>
                <w:lang w:eastAsia="ru-RU"/>
              </w:rPr>
              <w:t>телей</w:t>
            </w:r>
            <w:proofErr w:type="spellEnd"/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  <w:proofErr w:type="spellStart"/>
            <w:r w:rsidRPr="00AE2D93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AE2D93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134" w:type="dxa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AE2D93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AE2D93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и формы реализации </w:t>
            </w:r>
            <w:proofErr w:type="spellStart"/>
            <w:r w:rsidRPr="00AE2D93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AE2D93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276" w:type="dxa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AE2D93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AE2D93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466CD" w:rsidRPr="00AE2D93" w:rsidTr="00150F4E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5972B5" w:rsidRPr="00AE2D93" w:rsidTr="00150F4E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801011О.99.0.</w:t>
            </w:r>
            <w:r w:rsidRPr="00AE2D93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 xml:space="preserve">группа </w:t>
            </w:r>
            <w:r w:rsidRPr="00AE2D93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5972B5" w:rsidRDefault="005972B5" w:rsidP="005972B5">
            <w:pPr>
              <w:jc w:val="center"/>
              <w:rPr>
                <w:color w:val="000000"/>
                <w:sz w:val="16"/>
                <w:szCs w:val="16"/>
              </w:rPr>
            </w:pPr>
            <w:r w:rsidRPr="005972B5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5</w:t>
            </w:r>
          </w:p>
        </w:tc>
      </w:tr>
      <w:tr w:rsidR="005972B5" w:rsidRPr="00AE2D93" w:rsidTr="00150F4E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801011О.99.0.</w:t>
            </w:r>
            <w:r w:rsidRPr="00AE2D93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 xml:space="preserve">от 3 лет </w:t>
            </w:r>
            <w:r w:rsidRPr="00AE2D9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 xml:space="preserve">группа </w:t>
            </w:r>
            <w:r w:rsidRPr="00AE2D93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5972B5" w:rsidRDefault="005972B5" w:rsidP="005972B5">
            <w:pPr>
              <w:jc w:val="center"/>
              <w:rPr>
                <w:color w:val="000000"/>
                <w:sz w:val="16"/>
                <w:szCs w:val="16"/>
              </w:rPr>
            </w:pPr>
            <w:r w:rsidRPr="005972B5">
              <w:rPr>
                <w:color w:val="000000"/>
                <w:sz w:val="16"/>
                <w:szCs w:val="16"/>
              </w:rPr>
              <w:t>339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color w:val="000000"/>
                <w:sz w:val="16"/>
                <w:szCs w:val="16"/>
              </w:rPr>
              <w:t>338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color w:val="000000"/>
                <w:sz w:val="16"/>
                <w:szCs w:val="16"/>
              </w:rPr>
              <w:t>338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5</w:t>
            </w:r>
          </w:p>
        </w:tc>
      </w:tr>
      <w:tr w:rsidR="005972B5" w:rsidRPr="00AE2D93" w:rsidTr="00150F4E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801011О.99.0.</w:t>
            </w:r>
            <w:r w:rsidRPr="00AE2D93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AE2D93">
              <w:rPr>
                <w:color w:val="000000"/>
                <w:sz w:val="16"/>
                <w:szCs w:val="16"/>
              </w:rPr>
              <w:t>адаптиро</w:t>
            </w:r>
            <w:proofErr w:type="spellEnd"/>
            <w:r w:rsidRPr="00AE2D93">
              <w:rPr>
                <w:color w:val="000000"/>
                <w:sz w:val="16"/>
                <w:szCs w:val="16"/>
              </w:rPr>
              <w:t>-</w:t>
            </w:r>
            <w:r w:rsidRPr="00AE2D93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AE2D93">
              <w:rPr>
                <w:color w:val="000000"/>
                <w:sz w:val="16"/>
                <w:szCs w:val="16"/>
              </w:rPr>
              <w:br/>
            </w:r>
            <w:proofErr w:type="spellStart"/>
            <w:r w:rsidRPr="00AE2D93">
              <w:rPr>
                <w:color w:val="000000"/>
                <w:sz w:val="16"/>
                <w:szCs w:val="16"/>
              </w:rPr>
              <w:t>образова</w:t>
            </w:r>
            <w:proofErr w:type="spellEnd"/>
            <w:r w:rsidRPr="00AE2D93">
              <w:rPr>
                <w:color w:val="000000"/>
                <w:sz w:val="16"/>
                <w:szCs w:val="16"/>
              </w:rPr>
              <w:t>-</w:t>
            </w:r>
            <w:r w:rsidRPr="00AE2D93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AE2D93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 xml:space="preserve">от 3 лет </w:t>
            </w:r>
            <w:r w:rsidRPr="00AE2D9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 xml:space="preserve">группа </w:t>
            </w:r>
            <w:r w:rsidRPr="00AE2D93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5972B5" w:rsidRDefault="005972B5" w:rsidP="005972B5">
            <w:pPr>
              <w:jc w:val="center"/>
              <w:rPr>
                <w:color w:val="000000"/>
                <w:sz w:val="16"/>
                <w:szCs w:val="16"/>
              </w:rPr>
            </w:pPr>
            <w:r w:rsidRPr="005972B5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F466CD" w:rsidRPr="00AE2D93" w:rsidRDefault="00F466CD" w:rsidP="00F466C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E2D93" w:rsidRPr="00AE2D93" w:rsidRDefault="00AE2D93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 w:rsidRPr="00AE2D93">
        <w:rPr>
          <w:rFonts w:eastAsia="Times New Roman"/>
          <w:sz w:val="24"/>
          <w:szCs w:val="24"/>
          <w:lang w:eastAsia="ru-RU"/>
        </w:rPr>
        <w:br w:type="page"/>
      </w:r>
    </w:p>
    <w:p w:rsidR="00AE2D93" w:rsidRPr="00AE2D93" w:rsidRDefault="00AE2D93" w:rsidP="00AE2D93">
      <w:pPr>
        <w:ind w:left="11766" w:right="-1"/>
      </w:pPr>
      <w:r w:rsidRPr="00AE2D93">
        <w:lastRenderedPageBreak/>
        <w:t>Приложение 2</w:t>
      </w:r>
    </w:p>
    <w:p w:rsidR="00AE2D93" w:rsidRPr="00AE2D93" w:rsidRDefault="00AE2D93" w:rsidP="00AE2D93">
      <w:pPr>
        <w:ind w:left="11766" w:right="-1"/>
      </w:pPr>
      <w:r w:rsidRPr="00AE2D93">
        <w:t xml:space="preserve">к постановлению </w:t>
      </w:r>
    </w:p>
    <w:p w:rsidR="00AE2D93" w:rsidRPr="00AE2D93" w:rsidRDefault="00AE2D93" w:rsidP="00AE2D93">
      <w:pPr>
        <w:ind w:left="11766" w:right="-1"/>
      </w:pPr>
      <w:r w:rsidRPr="00AE2D93">
        <w:t>Администрации города</w:t>
      </w:r>
    </w:p>
    <w:p w:rsidR="00AE2D93" w:rsidRPr="00AE2D93" w:rsidRDefault="00AE2D93" w:rsidP="00AE2D93">
      <w:pPr>
        <w:ind w:left="11766" w:right="-1"/>
      </w:pPr>
      <w:r w:rsidRPr="00AE2D93">
        <w:t>от _____________ № _______</w:t>
      </w:r>
    </w:p>
    <w:p w:rsidR="00F466CD" w:rsidRPr="00AE2D93" w:rsidRDefault="00F466CD" w:rsidP="00F466CD">
      <w:pPr>
        <w:tabs>
          <w:tab w:val="left" w:pos="1455"/>
        </w:tabs>
        <w:rPr>
          <w:rFonts w:eastAsia="Times New Roman"/>
          <w:szCs w:val="28"/>
          <w:lang w:eastAsia="ru-RU"/>
        </w:rPr>
      </w:pPr>
    </w:p>
    <w:p w:rsidR="00AE2D93" w:rsidRPr="00AE2D93" w:rsidRDefault="00AE2D93" w:rsidP="00F466CD">
      <w:pPr>
        <w:tabs>
          <w:tab w:val="left" w:pos="1455"/>
        </w:tabs>
        <w:rPr>
          <w:rFonts w:eastAsia="Times New Roman"/>
          <w:szCs w:val="28"/>
          <w:lang w:eastAsia="ru-RU"/>
        </w:rPr>
      </w:pPr>
    </w:p>
    <w:p w:rsidR="00F466CD" w:rsidRPr="00AE2D93" w:rsidRDefault="00F466CD" w:rsidP="00F466CD">
      <w:pPr>
        <w:ind w:left="142" w:firstLine="709"/>
        <w:rPr>
          <w:rFonts w:eastAsia="Times New Roman"/>
          <w:sz w:val="24"/>
          <w:szCs w:val="24"/>
          <w:lang w:eastAsia="ru-RU"/>
        </w:rPr>
      </w:pPr>
      <w:r w:rsidRPr="00AE2D93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466CD" w:rsidRPr="00AE2D93" w:rsidRDefault="00F466CD" w:rsidP="00F466CD">
      <w:pPr>
        <w:ind w:firstLine="567"/>
        <w:rPr>
          <w:rFonts w:eastAsia="Times New Roman"/>
          <w:sz w:val="12"/>
          <w:szCs w:val="12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F466CD" w:rsidRPr="00AE2D93" w:rsidTr="00B441AC">
        <w:trPr>
          <w:trHeight w:val="20"/>
          <w:tblHeader/>
        </w:trPr>
        <w:tc>
          <w:tcPr>
            <w:tcW w:w="2547" w:type="dxa"/>
            <w:vMerge w:val="restart"/>
            <w:noWrap/>
            <w:hideMark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Уникальный номер </w:t>
            </w:r>
          </w:p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реестровой записи</w:t>
            </w:r>
            <w:r w:rsidRPr="00AE2D93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AE2D93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F466CD" w:rsidRPr="00AE2D93" w:rsidRDefault="00F466CD" w:rsidP="00F466C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AE2D93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  <w:r w:rsidRPr="00AE2D93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AE2D93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AE2D93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 услуги</w:t>
            </w:r>
          </w:p>
        </w:tc>
      </w:tr>
      <w:tr w:rsidR="00F466CD" w:rsidRPr="00AE2D93" w:rsidTr="00B441AC">
        <w:trPr>
          <w:trHeight w:val="20"/>
          <w:tblHeader/>
        </w:trPr>
        <w:tc>
          <w:tcPr>
            <w:tcW w:w="2547" w:type="dxa"/>
            <w:vMerge/>
            <w:noWrap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AE2D9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AE2D9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AE2D9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AE2D9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AE2D9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AE2D9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466CD" w:rsidRPr="00AE2D93" w:rsidTr="00B441AC">
        <w:trPr>
          <w:trHeight w:val="20"/>
          <w:tblHeader/>
        </w:trPr>
        <w:tc>
          <w:tcPr>
            <w:tcW w:w="2547" w:type="dxa"/>
            <w:vMerge/>
            <w:noWrap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</w:tcPr>
          <w:p w:rsidR="00F466CD" w:rsidRPr="00AE2D93" w:rsidRDefault="00F466CD" w:rsidP="00F466C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возраст </w:t>
            </w:r>
            <w:proofErr w:type="spellStart"/>
            <w:r w:rsidRPr="00AE2D93">
              <w:rPr>
                <w:rFonts w:eastAsia="Times New Roman"/>
                <w:sz w:val="16"/>
                <w:szCs w:val="16"/>
                <w:lang w:eastAsia="ru-RU"/>
              </w:rPr>
              <w:t>обуча</w:t>
            </w:r>
            <w:proofErr w:type="spellEnd"/>
            <w:r w:rsidRPr="00AE2D93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  <w:p w:rsidR="00F466CD" w:rsidRPr="00AE2D93" w:rsidRDefault="00F466CD" w:rsidP="00F466C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AE2D93">
              <w:rPr>
                <w:rFonts w:eastAsia="Times New Roman"/>
                <w:sz w:val="16"/>
                <w:szCs w:val="16"/>
                <w:lang w:eastAsia="ru-RU"/>
              </w:rPr>
              <w:t>ющихся</w:t>
            </w:r>
            <w:proofErr w:type="spellEnd"/>
          </w:p>
        </w:tc>
        <w:tc>
          <w:tcPr>
            <w:tcW w:w="1843" w:type="dxa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AE2D93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850" w:type="dxa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AE2D93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466CD" w:rsidRPr="00AE2D93" w:rsidTr="00B441AC">
        <w:trPr>
          <w:trHeight w:val="20"/>
          <w:tblHeader/>
        </w:trPr>
        <w:tc>
          <w:tcPr>
            <w:tcW w:w="2547" w:type="dxa"/>
            <w:noWrap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F466CD" w:rsidRPr="00AE2D93" w:rsidRDefault="00F466CD" w:rsidP="00150F4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E2D93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5972B5" w:rsidRPr="00AE2D93" w:rsidTr="00B441AC">
        <w:trPr>
          <w:trHeight w:val="20"/>
          <w:tblHeader/>
        </w:trPr>
        <w:tc>
          <w:tcPr>
            <w:tcW w:w="2547" w:type="dxa"/>
            <w:noWrap/>
          </w:tcPr>
          <w:p w:rsidR="005972B5" w:rsidRPr="00AE2D93" w:rsidRDefault="005972B5" w:rsidP="005972B5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AE2D93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559" w:type="dxa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sz w:val="16"/>
                <w:szCs w:val="16"/>
              </w:rPr>
              <w:t>до 3 лет</w:t>
            </w:r>
          </w:p>
        </w:tc>
        <w:tc>
          <w:tcPr>
            <w:tcW w:w="1843" w:type="dxa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5972B5" w:rsidRPr="005972B5" w:rsidRDefault="005972B5" w:rsidP="005972B5">
            <w:pPr>
              <w:jc w:val="center"/>
              <w:rPr>
                <w:color w:val="000000"/>
                <w:sz w:val="16"/>
                <w:szCs w:val="16"/>
              </w:rPr>
            </w:pPr>
            <w:r w:rsidRPr="005972B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5972B5" w:rsidRPr="005972B5" w:rsidRDefault="005972B5" w:rsidP="005972B5">
            <w:pPr>
              <w:jc w:val="center"/>
              <w:rPr>
                <w:color w:val="000000"/>
                <w:sz w:val="16"/>
                <w:szCs w:val="16"/>
              </w:rPr>
            </w:pPr>
            <w:r w:rsidRPr="005972B5">
              <w:rPr>
                <w:color w:val="000000"/>
                <w:sz w:val="16"/>
                <w:szCs w:val="16"/>
              </w:rPr>
              <w:t>-</w:t>
            </w:r>
          </w:p>
        </w:tc>
      </w:tr>
      <w:tr w:rsidR="005972B5" w:rsidRPr="00AE2D93" w:rsidTr="00B441AC">
        <w:trPr>
          <w:trHeight w:val="20"/>
          <w:tblHeader/>
        </w:trPr>
        <w:tc>
          <w:tcPr>
            <w:tcW w:w="2547" w:type="dxa"/>
            <w:shd w:val="clear" w:color="auto" w:fill="auto"/>
            <w:noWrap/>
          </w:tcPr>
          <w:p w:rsidR="005972B5" w:rsidRPr="00AE2D93" w:rsidRDefault="005972B5" w:rsidP="005972B5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 xml:space="preserve">от 3 лет </w:t>
            </w:r>
            <w:r w:rsidRPr="00AE2D9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5972B5" w:rsidRPr="005972B5" w:rsidRDefault="005972B5" w:rsidP="005972B5">
            <w:pPr>
              <w:jc w:val="center"/>
              <w:rPr>
                <w:color w:val="000000"/>
                <w:sz w:val="16"/>
                <w:szCs w:val="16"/>
              </w:rPr>
            </w:pPr>
            <w:r w:rsidRPr="005972B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972B5" w:rsidRPr="005972B5" w:rsidRDefault="005972B5" w:rsidP="005972B5">
            <w:pPr>
              <w:jc w:val="center"/>
              <w:rPr>
                <w:color w:val="000000"/>
                <w:sz w:val="16"/>
                <w:szCs w:val="16"/>
              </w:rPr>
            </w:pPr>
            <w:r w:rsidRPr="005972B5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5972B5" w:rsidRPr="00AE2D93" w:rsidTr="00B441AC">
        <w:trPr>
          <w:trHeight w:val="20"/>
          <w:tblHeader/>
        </w:trPr>
        <w:tc>
          <w:tcPr>
            <w:tcW w:w="2547" w:type="dxa"/>
            <w:shd w:val="clear" w:color="auto" w:fill="auto"/>
            <w:noWrap/>
          </w:tcPr>
          <w:p w:rsidR="005972B5" w:rsidRPr="00AE2D93" w:rsidRDefault="005972B5" w:rsidP="005972B5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AE2D93">
              <w:rPr>
                <w:color w:val="000000"/>
                <w:sz w:val="16"/>
                <w:szCs w:val="16"/>
              </w:rPr>
              <w:br/>
              <w:t xml:space="preserve">льготных </w:t>
            </w:r>
            <w:proofErr w:type="spellStart"/>
            <w:r w:rsidRPr="00AE2D93">
              <w:rPr>
                <w:color w:val="000000"/>
                <w:sz w:val="16"/>
                <w:szCs w:val="16"/>
              </w:rPr>
              <w:t>катего</w:t>
            </w:r>
            <w:proofErr w:type="spellEnd"/>
            <w:r w:rsidRPr="00AE2D93">
              <w:rPr>
                <w:color w:val="000000"/>
                <w:sz w:val="16"/>
                <w:szCs w:val="16"/>
              </w:rPr>
              <w:t>-</w:t>
            </w:r>
            <w:r w:rsidRPr="00AE2D93">
              <w:rPr>
                <w:color w:val="000000"/>
                <w:sz w:val="16"/>
                <w:szCs w:val="16"/>
              </w:rPr>
              <w:br/>
            </w:r>
            <w:proofErr w:type="spellStart"/>
            <w:r w:rsidRPr="00AE2D93">
              <w:rPr>
                <w:color w:val="000000"/>
                <w:sz w:val="16"/>
                <w:szCs w:val="16"/>
              </w:rPr>
              <w:t>рий</w:t>
            </w:r>
            <w:proofErr w:type="spellEnd"/>
            <w:r w:rsidRPr="00AE2D93">
              <w:rPr>
                <w:color w:val="000000"/>
                <w:sz w:val="16"/>
                <w:szCs w:val="16"/>
              </w:rPr>
              <w:t xml:space="preserve">, определяемых </w:t>
            </w:r>
            <w:r w:rsidRPr="00AE2D93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5972B5" w:rsidRPr="005972B5" w:rsidRDefault="005972B5" w:rsidP="005972B5">
            <w:pPr>
              <w:jc w:val="center"/>
              <w:rPr>
                <w:color w:val="000000"/>
                <w:sz w:val="16"/>
                <w:szCs w:val="16"/>
              </w:rPr>
            </w:pPr>
            <w:r w:rsidRPr="005972B5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972B5" w:rsidRPr="005972B5" w:rsidRDefault="005972B5" w:rsidP="005972B5">
            <w:pPr>
              <w:jc w:val="center"/>
              <w:rPr>
                <w:color w:val="000000"/>
                <w:sz w:val="16"/>
                <w:szCs w:val="16"/>
              </w:rPr>
            </w:pPr>
            <w:r w:rsidRPr="005972B5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5972B5" w:rsidRPr="00AE2D93" w:rsidTr="00B441AC">
        <w:trPr>
          <w:trHeight w:val="20"/>
        </w:trPr>
        <w:tc>
          <w:tcPr>
            <w:tcW w:w="2547" w:type="dxa"/>
            <w:shd w:val="clear" w:color="auto" w:fill="auto"/>
            <w:noWrap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AE2D93">
              <w:rPr>
                <w:color w:val="000000"/>
                <w:sz w:val="16"/>
                <w:szCs w:val="16"/>
              </w:rPr>
              <w:br/>
              <w:t xml:space="preserve">льготных </w:t>
            </w:r>
            <w:proofErr w:type="spellStart"/>
            <w:r w:rsidRPr="00AE2D93">
              <w:rPr>
                <w:color w:val="000000"/>
                <w:sz w:val="16"/>
                <w:szCs w:val="16"/>
              </w:rPr>
              <w:t>катего</w:t>
            </w:r>
            <w:proofErr w:type="spellEnd"/>
            <w:r w:rsidRPr="00AE2D93">
              <w:rPr>
                <w:color w:val="000000"/>
                <w:sz w:val="16"/>
                <w:szCs w:val="16"/>
              </w:rPr>
              <w:t>-</w:t>
            </w:r>
            <w:r w:rsidRPr="00AE2D93">
              <w:rPr>
                <w:color w:val="000000"/>
                <w:sz w:val="16"/>
                <w:szCs w:val="16"/>
              </w:rPr>
              <w:br/>
            </w:r>
            <w:proofErr w:type="spellStart"/>
            <w:r w:rsidRPr="00AE2D93">
              <w:rPr>
                <w:color w:val="000000"/>
                <w:sz w:val="16"/>
                <w:szCs w:val="16"/>
              </w:rPr>
              <w:t>рий</w:t>
            </w:r>
            <w:proofErr w:type="spellEnd"/>
            <w:r w:rsidRPr="00AE2D93">
              <w:rPr>
                <w:color w:val="000000"/>
                <w:sz w:val="16"/>
                <w:szCs w:val="16"/>
              </w:rPr>
              <w:t xml:space="preserve">, определяемых </w:t>
            </w:r>
            <w:r w:rsidRPr="00AE2D93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 xml:space="preserve">от 3 лет </w:t>
            </w:r>
            <w:r w:rsidRPr="00AE2D9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5972B5" w:rsidRPr="005972B5" w:rsidRDefault="005972B5" w:rsidP="005972B5">
            <w:pPr>
              <w:jc w:val="center"/>
              <w:rPr>
                <w:color w:val="000000"/>
                <w:sz w:val="16"/>
                <w:szCs w:val="16"/>
              </w:rPr>
            </w:pPr>
            <w:r w:rsidRPr="005972B5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709" w:type="dxa"/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709" w:type="dxa"/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708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972B5" w:rsidRPr="005972B5" w:rsidRDefault="005972B5" w:rsidP="005972B5">
            <w:pPr>
              <w:jc w:val="center"/>
              <w:rPr>
                <w:color w:val="000000"/>
                <w:sz w:val="16"/>
                <w:szCs w:val="16"/>
              </w:rPr>
            </w:pPr>
            <w:r w:rsidRPr="005972B5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5972B5" w:rsidRPr="00AE2D93" w:rsidTr="00B441AC">
        <w:trPr>
          <w:trHeight w:val="20"/>
        </w:trPr>
        <w:tc>
          <w:tcPr>
            <w:tcW w:w="2547" w:type="dxa"/>
            <w:shd w:val="clear" w:color="auto" w:fill="auto"/>
            <w:noWrap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AE2D93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5972B5" w:rsidRPr="005972B5" w:rsidRDefault="005972B5" w:rsidP="005972B5">
            <w:pPr>
              <w:jc w:val="center"/>
              <w:rPr>
                <w:color w:val="000000"/>
                <w:sz w:val="16"/>
                <w:szCs w:val="16"/>
              </w:rPr>
            </w:pPr>
            <w:r w:rsidRPr="005972B5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709" w:type="dxa"/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9" w:type="dxa"/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8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972B5" w:rsidRPr="005972B5" w:rsidRDefault="005972B5" w:rsidP="005972B5">
            <w:pPr>
              <w:jc w:val="center"/>
              <w:rPr>
                <w:color w:val="000000"/>
                <w:sz w:val="16"/>
                <w:szCs w:val="16"/>
              </w:rPr>
            </w:pPr>
            <w:r w:rsidRPr="005972B5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5972B5" w:rsidRPr="006D1C84" w:rsidTr="00B441AC">
        <w:trPr>
          <w:trHeight w:val="718"/>
        </w:trPr>
        <w:tc>
          <w:tcPr>
            <w:tcW w:w="2547" w:type="dxa"/>
            <w:shd w:val="clear" w:color="auto" w:fill="auto"/>
            <w:noWrap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AE2D93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 xml:space="preserve">от 3 лет </w:t>
            </w:r>
            <w:r w:rsidRPr="00AE2D9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5972B5" w:rsidRPr="005972B5" w:rsidRDefault="005972B5" w:rsidP="005972B5">
            <w:pPr>
              <w:jc w:val="center"/>
              <w:rPr>
                <w:color w:val="000000"/>
                <w:sz w:val="16"/>
                <w:szCs w:val="16"/>
              </w:rPr>
            </w:pPr>
            <w:r w:rsidRPr="005972B5">
              <w:rPr>
                <w:color w:val="000000"/>
                <w:sz w:val="16"/>
                <w:szCs w:val="16"/>
              </w:rPr>
              <w:t>229</w:t>
            </w:r>
          </w:p>
        </w:tc>
        <w:tc>
          <w:tcPr>
            <w:tcW w:w="709" w:type="dxa"/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color w:val="000000"/>
                <w:sz w:val="16"/>
                <w:szCs w:val="16"/>
              </w:rPr>
              <w:t>246</w:t>
            </w:r>
          </w:p>
        </w:tc>
        <w:tc>
          <w:tcPr>
            <w:tcW w:w="709" w:type="dxa"/>
            <w:shd w:val="clear" w:color="auto" w:fill="auto"/>
          </w:tcPr>
          <w:p w:rsidR="005972B5" w:rsidRPr="00AE2D93" w:rsidRDefault="005972B5" w:rsidP="005972B5">
            <w:pPr>
              <w:jc w:val="center"/>
              <w:rPr>
                <w:sz w:val="16"/>
                <w:szCs w:val="16"/>
              </w:rPr>
            </w:pPr>
            <w:r w:rsidRPr="00AE2D93">
              <w:rPr>
                <w:color w:val="000000"/>
                <w:sz w:val="16"/>
                <w:szCs w:val="16"/>
              </w:rPr>
              <w:t>246</w:t>
            </w:r>
          </w:p>
        </w:tc>
        <w:tc>
          <w:tcPr>
            <w:tcW w:w="708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972B5" w:rsidRPr="00AE2D93" w:rsidRDefault="005972B5" w:rsidP="005972B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AE2D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972B5" w:rsidRPr="005972B5" w:rsidRDefault="005972B5" w:rsidP="005972B5">
            <w:pPr>
              <w:jc w:val="center"/>
              <w:rPr>
                <w:color w:val="000000"/>
                <w:sz w:val="16"/>
                <w:szCs w:val="16"/>
              </w:rPr>
            </w:pPr>
            <w:r w:rsidRPr="005972B5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F466CD" w:rsidRPr="00E75D57" w:rsidRDefault="00F466CD" w:rsidP="00F466CD">
      <w:pPr>
        <w:ind w:firstLine="567"/>
        <w:rPr>
          <w:rFonts w:eastAsia="Times New Roman"/>
          <w:sz w:val="20"/>
          <w:szCs w:val="20"/>
          <w:lang w:eastAsia="ru-RU"/>
        </w:rPr>
      </w:pPr>
    </w:p>
    <w:sectPr w:rsidR="00F466CD" w:rsidRPr="00E75D57" w:rsidSect="006A7DCE">
      <w:pgSz w:w="16839" w:h="11907" w:orient="landscape" w:code="9"/>
      <w:pgMar w:top="1701" w:right="679" w:bottom="1135" w:left="567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704" w:rsidRDefault="00494704" w:rsidP="00F466CD">
      <w:r>
        <w:separator/>
      </w:r>
    </w:p>
  </w:endnote>
  <w:endnote w:type="continuationSeparator" w:id="0">
    <w:p w:rsidR="00494704" w:rsidRDefault="00494704" w:rsidP="00F46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DCE" w:rsidRDefault="006A7DC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DCE" w:rsidRDefault="006A7DC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DCE" w:rsidRDefault="006A7D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704" w:rsidRDefault="00494704" w:rsidP="00F466CD">
      <w:r>
        <w:separator/>
      </w:r>
    </w:p>
  </w:footnote>
  <w:footnote w:type="continuationSeparator" w:id="0">
    <w:p w:rsidR="00494704" w:rsidRDefault="00494704" w:rsidP="00F46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DCE" w:rsidRDefault="006A7DCE" w:rsidP="006A7DCE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6A7DCE" w:rsidRDefault="006A7DC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DCE" w:rsidRPr="006A7DCE" w:rsidRDefault="006A7DCE" w:rsidP="008A2A81">
    <w:pPr>
      <w:pStyle w:val="a4"/>
      <w:framePr w:wrap="around" w:vAnchor="text" w:hAnchor="margin" w:xAlign="center" w:y="1"/>
      <w:rPr>
        <w:rStyle w:val="ab"/>
        <w:sz w:val="20"/>
      </w:rPr>
    </w:pPr>
    <w:r w:rsidRPr="006A7DCE">
      <w:rPr>
        <w:rStyle w:val="ab"/>
        <w:sz w:val="20"/>
      </w:rPr>
      <w:fldChar w:fldCharType="begin"/>
    </w:r>
    <w:r w:rsidRPr="006A7DCE">
      <w:rPr>
        <w:rStyle w:val="ab"/>
        <w:sz w:val="20"/>
      </w:rPr>
      <w:instrText xml:space="preserve"> PAGE </w:instrText>
    </w:r>
    <w:r w:rsidRPr="006A7DCE">
      <w:rPr>
        <w:rStyle w:val="ab"/>
        <w:sz w:val="20"/>
      </w:rPr>
      <w:fldChar w:fldCharType="separate"/>
    </w:r>
    <w:r w:rsidR="003C2BE5">
      <w:rPr>
        <w:rStyle w:val="ab"/>
        <w:noProof/>
        <w:sz w:val="20"/>
      </w:rPr>
      <w:t>4</w:t>
    </w:r>
    <w:r w:rsidRPr="006A7DCE">
      <w:rPr>
        <w:rStyle w:val="ab"/>
        <w:sz w:val="20"/>
      </w:rPr>
      <w:fldChar w:fldCharType="end"/>
    </w:r>
  </w:p>
  <w:p w:rsidR="008675E8" w:rsidRPr="006A7DCE" w:rsidRDefault="00494704" w:rsidP="006A7DCE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DCE" w:rsidRDefault="006A7DC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6CD"/>
    <w:rsid w:val="000F5B6D"/>
    <w:rsid w:val="002445E7"/>
    <w:rsid w:val="002E5BAA"/>
    <w:rsid w:val="0033259B"/>
    <w:rsid w:val="003C2BE5"/>
    <w:rsid w:val="00494704"/>
    <w:rsid w:val="005972B5"/>
    <w:rsid w:val="0067765F"/>
    <w:rsid w:val="006A7DCE"/>
    <w:rsid w:val="0083485F"/>
    <w:rsid w:val="00867686"/>
    <w:rsid w:val="008B3170"/>
    <w:rsid w:val="0093244F"/>
    <w:rsid w:val="00974D7D"/>
    <w:rsid w:val="00AE2D93"/>
    <w:rsid w:val="00AF2318"/>
    <w:rsid w:val="00B245D0"/>
    <w:rsid w:val="00B441AC"/>
    <w:rsid w:val="00B441B1"/>
    <w:rsid w:val="00C03913"/>
    <w:rsid w:val="00C91E0F"/>
    <w:rsid w:val="00D412E8"/>
    <w:rsid w:val="00D42939"/>
    <w:rsid w:val="00DA2C96"/>
    <w:rsid w:val="00DE234B"/>
    <w:rsid w:val="00EA0CFA"/>
    <w:rsid w:val="00EF7E7F"/>
    <w:rsid w:val="00F466CD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2119C"/>
  <w15:chartTrackingRefBased/>
  <w15:docId w15:val="{3ABBDBAD-2776-4121-BB23-EACB7476A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F466CD"/>
    <w:pPr>
      <w:keepNext/>
      <w:spacing w:before="240" w:after="60"/>
      <w:jc w:val="left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466CD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66CD"/>
    <w:pPr>
      <w:keepNext/>
      <w:spacing w:before="240" w:after="60"/>
      <w:jc w:val="left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66CD"/>
    <w:pPr>
      <w:spacing w:before="240" w:after="60"/>
      <w:jc w:val="left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66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66CD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F466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6CD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F466C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466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466C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466CD"/>
    <w:rPr>
      <w:rFonts w:ascii="Calibri" w:eastAsia="Times New Roman" w:hAnsi="Calibri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F466CD"/>
    <w:pPr>
      <w:ind w:left="720"/>
      <w:contextualSpacing/>
    </w:pPr>
    <w:rPr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F466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66CD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466C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F466CD"/>
  </w:style>
  <w:style w:type="paragraph" w:customStyle="1" w:styleId="ac">
    <w:name w:val="Текст (лев. подпись)"/>
    <w:basedOn w:val="a"/>
    <w:next w:val="a"/>
    <w:rsid w:val="00F466CD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F466CD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F466CD"/>
    <w:pPr>
      <w:ind w:firstLine="600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466C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F466CD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F466CD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F466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F466CD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F466C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F466CD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F466C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F466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F466CD"/>
    <w:pPr>
      <w:spacing w:after="120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466C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F466C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F466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2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17</cp:revision>
  <cp:lastPrinted>2026-07-02T11:46:00Z</cp:lastPrinted>
  <dcterms:created xsi:type="dcterms:W3CDTF">2026-02-02T06:28:00Z</dcterms:created>
  <dcterms:modified xsi:type="dcterms:W3CDTF">2026-07-06T11:51:00Z</dcterms:modified>
</cp:coreProperties>
</file>