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80428" w:rsidTr="002E033E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80428" w:rsidRDefault="00580428" w:rsidP="002E033E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283512" r:id="rId9"/>
              </w:object>
            </w:r>
          </w:p>
          <w:p w:rsidR="00580428" w:rsidRDefault="00580428" w:rsidP="002E033E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80428" w:rsidRPr="005541F0" w:rsidRDefault="00580428" w:rsidP="002E033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80428" w:rsidRDefault="00580428" w:rsidP="002E033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80428" w:rsidRPr="005541F0" w:rsidRDefault="00580428" w:rsidP="002E033E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80428" w:rsidRPr="005649E4" w:rsidRDefault="00580428" w:rsidP="002E033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0428" w:rsidRPr="00656C1A" w:rsidRDefault="00580428" w:rsidP="002E033E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80428" w:rsidRPr="005541F0" w:rsidRDefault="00580428" w:rsidP="002E033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0428" w:rsidRPr="005541F0" w:rsidRDefault="00580428" w:rsidP="002E033E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80428" w:rsidRPr="00656C1A" w:rsidRDefault="00580428" w:rsidP="002E033E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80428" w:rsidRDefault="00580428" w:rsidP="002E033E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80428" w:rsidRPr="003262E3" w:rsidRDefault="00580428" w:rsidP="002E033E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80428" w:rsidTr="002E033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0428" w:rsidRPr="00F8214F" w:rsidRDefault="00580428" w:rsidP="002E0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0428" w:rsidRPr="00B149EC" w:rsidRDefault="00B149EC" w:rsidP="002E033E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0428" w:rsidRPr="00F8214F" w:rsidRDefault="00580428" w:rsidP="002E0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0428" w:rsidRPr="00B149EC" w:rsidRDefault="00B149EC" w:rsidP="002E033E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80428" w:rsidRPr="00A63FB0" w:rsidRDefault="00580428" w:rsidP="002E03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0428" w:rsidRPr="00B149EC" w:rsidRDefault="00B149EC" w:rsidP="002E033E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80428" w:rsidRPr="00F8214F" w:rsidRDefault="00580428" w:rsidP="002E033E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80428" w:rsidRPr="00AB4194" w:rsidRDefault="00580428" w:rsidP="002E0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0428" w:rsidRPr="00B149EC" w:rsidRDefault="00B149EC" w:rsidP="002E033E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5321</w:t>
            </w:r>
            <w:bookmarkStart w:id="4" w:name="_GoBack"/>
            <w:bookmarkEnd w:id="4"/>
          </w:p>
        </w:tc>
      </w:tr>
    </w:tbl>
    <w:p w:rsidR="00580428" w:rsidRPr="00C60A65" w:rsidRDefault="00580428" w:rsidP="002E033E">
      <w:pPr>
        <w:rPr>
          <w:sz w:val="22"/>
        </w:rPr>
      </w:pPr>
    </w:p>
    <w:p w:rsidR="000C6A68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>О проведении в 202</w:t>
      </w:r>
      <w:r w:rsidR="0056032C" w:rsidRPr="008813AE">
        <w:rPr>
          <w:rFonts w:cs="Times New Roman"/>
          <w:szCs w:val="28"/>
        </w:rPr>
        <w:t>6</w:t>
      </w:r>
      <w:r w:rsidRPr="008813AE">
        <w:rPr>
          <w:rFonts w:cs="Times New Roman"/>
          <w:szCs w:val="28"/>
        </w:rPr>
        <w:t xml:space="preserve"> году</w:t>
      </w:r>
      <w:r w:rsidR="000C6A68">
        <w:rPr>
          <w:rFonts w:cs="Times New Roman"/>
          <w:szCs w:val="28"/>
        </w:rPr>
        <w:t xml:space="preserve">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смотра-конкурса на лучшую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учебно-материальную базу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для подготовки населения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города Сургута в области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гражданской обороны, защиты </w:t>
      </w:r>
    </w:p>
    <w:p w:rsidR="003C04F4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 xml:space="preserve">населения и территорий </w:t>
      </w:r>
    </w:p>
    <w:p w:rsidR="00905E31" w:rsidRPr="008813AE" w:rsidRDefault="003C04F4" w:rsidP="003C04F4">
      <w:pPr>
        <w:pStyle w:val="af3"/>
        <w:ind w:firstLine="0"/>
        <w:rPr>
          <w:rFonts w:cs="Times New Roman"/>
          <w:szCs w:val="28"/>
        </w:rPr>
      </w:pPr>
      <w:r w:rsidRPr="008813AE">
        <w:rPr>
          <w:rFonts w:cs="Times New Roman"/>
          <w:szCs w:val="28"/>
        </w:rPr>
        <w:t>от чрезвычайных ситуаций</w:t>
      </w:r>
    </w:p>
    <w:p w:rsidR="003C04F4" w:rsidRPr="00796990" w:rsidRDefault="003C04F4" w:rsidP="003C04F4">
      <w:pPr>
        <w:pStyle w:val="af3"/>
        <w:rPr>
          <w:rFonts w:cs="Times New Roman"/>
          <w:sz w:val="22"/>
        </w:rPr>
      </w:pPr>
    </w:p>
    <w:p w:rsidR="000C6A68" w:rsidRPr="00796990" w:rsidRDefault="000C6A68" w:rsidP="00815B67">
      <w:pPr>
        <w:pStyle w:val="af3"/>
        <w:rPr>
          <w:rFonts w:cs="Times New Roman"/>
          <w:sz w:val="22"/>
        </w:rPr>
      </w:pPr>
    </w:p>
    <w:p w:rsidR="005F387C" w:rsidRPr="00796990" w:rsidRDefault="009B594B" w:rsidP="00683BCC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В соответствии с </w:t>
      </w:r>
      <w:r w:rsidR="00683BCC" w:rsidRPr="008813AE">
        <w:rPr>
          <w:szCs w:val="28"/>
        </w:rPr>
        <w:t xml:space="preserve">приказом Главного управления МЧС России </w:t>
      </w:r>
      <w:r w:rsidR="00C85346">
        <w:rPr>
          <w:szCs w:val="28"/>
        </w:rPr>
        <w:br/>
      </w:r>
      <w:r w:rsidR="00683BCC" w:rsidRPr="008813AE">
        <w:rPr>
          <w:szCs w:val="28"/>
        </w:rPr>
        <w:t>по Ханты-Мансийскому автономному округу – Югре от 1</w:t>
      </w:r>
      <w:r w:rsidR="00C35238" w:rsidRPr="008813AE">
        <w:rPr>
          <w:szCs w:val="28"/>
        </w:rPr>
        <w:t>7</w:t>
      </w:r>
      <w:r w:rsidR="00683BCC" w:rsidRPr="008813AE">
        <w:rPr>
          <w:szCs w:val="28"/>
        </w:rPr>
        <w:t>.04.202</w:t>
      </w:r>
      <w:r w:rsidR="00C35238" w:rsidRPr="008813AE">
        <w:rPr>
          <w:szCs w:val="28"/>
        </w:rPr>
        <w:t>6</w:t>
      </w:r>
      <w:r w:rsidR="00683BCC" w:rsidRPr="008813AE">
        <w:rPr>
          <w:szCs w:val="28"/>
        </w:rPr>
        <w:t xml:space="preserve"> </w:t>
      </w:r>
      <w:r w:rsidR="00C35238" w:rsidRPr="008813AE">
        <w:rPr>
          <w:szCs w:val="28"/>
        </w:rPr>
        <w:t>№ 548</w:t>
      </w:r>
      <w:r w:rsidR="00683BCC" w:rsidRPr="008813AE">
        <w:rPr>
          <w:szCs w:val="28"/>
        </w:rPr>
        <w:t xml:space="preserve"> </w:t>
      </w:r>
      <w:r w:rsidR="00C85346">
        <w:rPr>
          <w:szCs w:val="28"/>
        </w:rPr>
        <w:br/>
      </w:r>
      <w:r w:rsidR="00683BCC" w:rsidRPr="008813AE">
        <w:rPr>
          <w:szCs w:val="28"/>
        </w:rPr>
        <w:t>«О проведении в 202</w:t>
      </w:r>
      <w:r w:rsidR="00C35238" w:rsidRPr="008813AE">
        <w:rPr>
          <w:szCs w:val="28"/>
        </w:rPr>
        <w:t>6</w:t>
      </w:r>
      <w:r w:rsidR="00683BCC" w:rsidRPr="008813AE">
        <w:rPr>
          <w:szCs w:val="28"/>
        </w:rPr>
        <w:t xml:space="preserve"> году смотра-конкурса на лучшую учебно-материальную базу в области гражданской обороны, защиты населения и территорий </w:t>
      </w:r>
      <w:r w:rsidR="00C85346">
        <w:rPr>
          <w:szCs w:val="28"/>
        </w:rPr>
        <w:br/>
      </w:r>
      <w:r w:rsidR="00683BCC" w:rsidRPr="008813AE">
        <w:rPr>
          <w:szCs w:val="28"/>
        </w:rPr>
        <w:t xml:space="preserve">от чрезвычайных ситуаций Ханты-Мансийского автономного округа – Югры», </w:t>
      </w:r>
      <w:r w:rsidRPr="008813AE">
        <w:rPr>
          <w:szCs w:val="28"/>
        </w:rPr>
        <w:t xml:space="preserve">постановлением Администрации города от </w:t>
      </w:r>
      <w:r w:rsidR="00C35238" w:rsidRPr="008813AE">
        <w:rPr>
          <w:szCs w:val="28"/>
        </w:rPr>
        <w:t>18</w:t>
      </w:r>
      <w:r w:rsidR="005F387C" w:rsidRPr="008813AE">
        <w:rPr>
          <w:szCs w:val="28"/>
        </w:rPr>
        <w:t>.02.202</w:t>
      </w:r>
      <w:r w:rsidR="00C35238" w:rsidRPr="008813AE">
        <w:rPr>
          <w:szCs w:val="28"/>
        </w:rPr>
        <w:t>6</w:t>
      </w:r>
      <w:r w:rsidRPr="008813AE">
        <w:rPr>
          <w:szCs w:val="28"/>
        </w:rPr>
        <w:t xml:space="preserve"> № </w:t>
      </w:r>
      <w:r w:rsidR="00C35238" w:rsidRPr="008813AE">
        <w:rPr>
          <w:szCs w:val="28"/>
        </w:rPr>
        <w:t>1517</w:t>
      </w:r>
      <w:r w:rsidRPr="008813AE">
        <w:rPr>
          <w:szCs w:val="28"/>
        </w:rPr>
        <w:t xml:space="preserve"> «Об утверждении плана основных мероприятий </w:t>
      </w:r>
      <w:r w:rsidR="00C35238" w:rsidRPr="008813AE">
        <w:rPr>
          <w:szCs w:val="28"/>
        </w:rPr>
        <w:t>города</w:t>
      </w:r>
      <w:r w:rsidRPr="008813AE">
        <w:rPr>
          <w:szCs w:val="28"/>
        </w:rPr>
        <w:t xml:space="preserve"> Сургут</w:t>
      </w:r>
      <w:r w:rsidR="00C35238" w:rsidRPr="008813AE">
        <w:rPr>
          <w:szCs w:val="28"/>
        </w:rPr>
        <w:t>а</w:t>
      </w:r>
      <w:r w:rsidRPr="008813AE">
        <w:rPr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C35238" w:rsidRPr="008813AE">
        <w:rPr>
          <w:szCs w:val="28"/>
        </w:rPr>
        <w:t>6</w:t>
      </w:r>
      <w:r w:rsidRPr="008813AE">
        <w:rPr>
          <w:szCs w:val="28"/>
        </w:rPr>
        <w:t xml:space="preserve"> год», </w:t>
      </w:r>
      <w:r w:rsidRPr="00796990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совершенствования учебно-материальной базы для подготовки населения города Сургута в области гражданской обороны </w:t>
      </w:r>
      <w:r w:rsidR="00C35238" w:rsidRPr="00796990">
        <w:rPr>
          <w:szCs w:val="28"/>
        </w:rPr>
        <w:br/>
      </w:r>
      <w:r w:rsidRPr="00796990">
        <w:rPr>
          <w:szCs w:val="28"/>
        </w:rPr>
        <w:t xml:space="preserve">и защиты от чрезвычайных ситуаций: </w:t>
      </w:r>
    </w:p>
    <w:p w:rsidR="005F387C" w:rsidRPr="00796990" w:rsidRDefault="004A0B0E" w:rsidP="005F387C">
      <w:pPr>
        <w:ind w:firstLine="709"/>
        <w:jc w:val="both"/>
        <w:rPr>
          <w:rFonts w:eastAsiaTheme="minorHAnsi"/>
          <w:szCs w:val="28"/>
          <w:lang w:eastAsia="en-US"/>
        </w:rPr>
      </w:pPr>
      <w:bookmarkStart w:id="5" w:name="sub_3"/>
      <w:r w:rsidRPr="00796990">
        <w:rPr>
          <w:rFonts w:eastAsiaTheme="minorHAnsi"/>
          <w:szCs w:val="28"/>
          <w:lang w:eastAsia="en-US"/>
        </w:rPr>
        <w:t>1.</w:t>
      </w:r>
      <w:bookmarkEnd w:id="5"/>
      <w:r w:rsidR="005F387C" w:rsidRPr="00796990">
        <w:rPr>
          <w:rFonts w:eastAsiaTheme="minorHAnsi"/>
          <w:szCs w:val="28"/>
          <w:lang w:eastAsia="en-US"/>
        </w:rPr>
        <w:t xml:space="preserve"> Провести </w:t>
      </w:r>
      <w:r w:rsidR="000C6A68" w:rsidRPr="00796990">
        <w:rPr>
          <w:rFonts w:eastAsiaTheme="minorHAnsi"/>
          <w:szCs w:val="28"/>
          <w:lang w:eastAsia="en-US"/>
        </w:rPr>
        <w:t xml:space="preserve">в период с 18.05.2026 по 10.08.2026 </w:t>
      </w:r>
      <w:r w:rsidR="005F387C" w:rsidRPr="00796990">
        <w:rPr>
          <w:rFonts w:eastAsiaTheme="minorHAnsi"/>
          <w:szCs w:val="28"/>
          <w:lang w:eastAsia="en-US"/>
        </w:rPr>
        <w:t>смотр-конкурс на лучшую учебно-материальную базу</w:t>
      </w:r>
      <w:r w:rsidR="000C6A68" w:rsidRPr="00796990">
        <w:rPr>
          <w:rFonts w:eastAsiaTheme="minorHAnsi"/>
          <w:szCs w:val="28"/>
          <w:lang w:eastAsia="en-US"/>
        </w:rPr>
        <w:t xml:space="preserve"> </w:t>
      </w:r>
      <w:r w:rsidR="005F387C" w:rsidRPr="00796990">
        <w:rPr>
          <w:rFonts w:eastAsiaTheme="minorHAnsi"/>
          <w:szCs w:val="28"/>
          <w:lang w:eastAsia="en-US"/>
        </w:rPr>
        <w:t>для подготовки населения города Сургута в области гражданской обороны, защиты населения и территорий от чрезвычайных ситуаций</w:t>
      </w:r>
      <w:r w:rsidR="00E46F21" w:rsidRPr="00796990">
        <w:rPr>
          <w:rFonts w:eastAsiaTheme="minorHAnsi"/>
          <w:szCs w:val="28"/>
          <w:lang w:eastAsia="en-US"/>
        </w:rPr>
        <w:t xml:space="preserve">. </w:t>
      </w:r>
    </w:p>
    <w:p w:rsidR="000910A0" w:rsidRPr="00796990" w:rsidRDefault="000910A0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796990">
        <w:rPr>
          <w:rFonts w:eastAsiaTheme="minorHAnsi"/>
          <w:szCs w:val="28"/>
          <w:lang w:eastAsia="en-US"/>
        </w:rPr>
        <w:t>2. Утвердить:</w:t>
      </w:r>
    </w:p>
    <w:p w:rsidR="000910A0" w:rsidRPr="008813AE" w:rsidRDefault="000910A0" w:rsidP="00C60A65">
      <w:pPr>
        <w:ind w:firstLine="709"/>
        <w:jc w:val="both"/>
        <w:rPr>
          <w:rFonts w:eastAsiaTheme="minorHAnsi"/>
          <w:szCs w:val="28"/>
          <w:lang w:eastAsia="en-US"/>
        </w:rPr>
      </w:pPr>
      <w:r w:rsidRPr="00796990">
        <w:rPr>
          <w:rFonts w:eastAsiaTheme="minorHAnsi"/>
          <w:szCs w:val="28"/>
          <w:lang w:eastAsia="en-US"/>
        </w:rPr>
        <w:t>2.1. Положение о проведении в 202</w:t>
      </w:r>
      <w:r w:rsidR="00C35238" w:rsidRPr="00796990">
        <w:rPr>
          <w:rFonts w:eastAsiaTheme="minorHAnsi"/>
          <w:szCs w:val="28"/>
          <w:lang w:eastAsia="en-US"/>
        </w:rPr>
        <w:t>6</w:t>
      </w:r>
      <w:r w:rsidRPr="00796990">
        <w:rPr>
          <w:rFonts w:eastAsiaTheme="minorHAnsi"/>
          <w:szCs w:val="28"/>
          <w:lang w:eastAsia="en-US"/>
        </w:rPr>
        <w:t xml:space="preserve"> году смотра-конкурса на лучшую учебно-материальную базу для подготовки населения города Сургута в области </w:t>
      </w:r>
      <w:r w:rsidR="00C60A65">
        <w:rPr>
          <w:rFonts w:eastAsiaTheme="minorHAnsi"/>
          <w:szCs w:val="28"/>
          <w:lang w:eastAsia="en-US"/>
        </w:rPr>
        <w:br/>
      </w:r>
      <w:r w:rsidRPr="008813AE">
        <w:rPr>
          <w:rFonts w:eastAsiaTheme="minorHAnsi"/>
          <w:szCs w:val="28"/>
          <w:lang w:eastAsia="en-US"/>
        </w:rPr>
        <w:t>гражданской обороны, защиты населения и территорий от чрезвычайных ситуаций согласно приложению 1.</w:t>
      </w:r>
    </w:p>
    <w:p w:rsidR="000910A0" w:rsidRPr="008813AE" w:rsidRDefault="000910A0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lastRenderedPageBreak/>
        <w:t>2.2. Состав комиссии по проведению в 202</w:t>
      </w:r>
      <w:r w:rsidR="00C35238" w:rsidRPr="008813AE">
        <w:rPr>
          <w:rFonts w:eastAsiaTheme="minorHAnsi"/>
          <w:szCs w:val="28"/>
          <w:lang w:eastAsia="en-US"/>
        </w:rPr>
        <w:t>6</w:t>
      </w:r>
      <w:r w:rsidRPr="008813AE">
        <w:rPr>
          <w:rFonts w:eastAsiaTheme="minorHAnsi"/>
          <w:szCs w:val="28"/>
          <w:lang w:eastAsia="en-US"/>
        </w:rPr>
        <w:t xml:space="preserve"> году смотра-конкурса </w:t>
      </w:r>
      <w:r w:rsidRPr="008813AE">
        <w:rPr>
          <w:rFonts w:eastAsiaTheme="minorHAnsi"/>
          <w:szCs w:val="28"/>
          <w:lang w:eastAsia="en-US"/>
        </w:rPr>
        <w:br/>
        <w:t xml:space="preserve">на лучшую учебно-материальную базу для подготовки населения города </w:t>
      </w:r>
      <w:r w:rsidR="00C85346">
        <w:rPr>
          <w:rFonts w:eastAsiaTheme="minorHAnsi"/>
          <w:szCs w:val="28"/>
          <w:lang w:eastAsia="en-US"/>
        </w:rPr>
        <w:br/>
      </w:r>
      <w:r w:rsidRPr="008813AE">
        <w:rPr>
          <w:rFonts w:eastAsiaTheme="minorHAnsi"/>
          <w:szCs w:val="28"/>
          <w:lang w:eastAsia="en-US"/>
        </w:rPr>
        <w:t>Сургута в области гражданской обороны,</w:t>
      </w:r>
      <w:r w:rsidR="00C85346">
        <w:rPr>
          <w:rFonts w:eastAsiaTheme="minorHAnsi"/>
          <w:szCs w:val="28"/>
          <w:lang w:eastAsia="en-US"/>
        </w:rPr>
        <w:t xml:space="preserve"> защиты населения и территорий </w:t>
      </w:r>
      <w:r w:rsidR="00C85346">
        <w:rPr>
          <w:rFonts w:eastAsiaTheme="minorHAnsi"/>
          <w:szCs w:val="28"/>
          <w:lang w:eastAsia="en-US"/>
        </w:rPr>
        <w:br/>
      </w:r>
      <w:r w:rsidRPr="008813AE">
        <w:rPr>
          <w:rFonts w:eastAsiaTheme="minorHAnsi"/>
          <w:szCs w:val="28"/>
          <w:lang w:eastAsia="en-US"/>
        </w:rPr>
        <w:t>от чрезвычайных ситуаций согласно приложению 2.</w:t>
      </w:r>
    </w:p>
    <w:p w:rsidR="000910A0" w:rsidRPr="008813AE" w:rsidRDefault="000910A0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 xml:space="preserve">3. Департаменту образования провести смотр-конкурс на лучшую учебно-материальную базу для подготовки населения города Сургута в области гражданской обороны, защиты населения и территорий от </w:t>
      </w:r>
      <w:r w:rsidRPr="00796990">
        <w:rPr>
          <w:rFonts w:eastAsiaTheme="minorHAnsi"/>
          <w:szCs w:val="28"/>
          <w:lang w:eastAsia="en-US"/>
        </w:rPr>
        <w:t>чрезвычайных ситуаций среди всех</w:t>
      </w:r>
      <w:r w:rsidR="00C35238" w:rsidRPr="00796990">
        <w:rPr>
          <w:rFonts w:eastAsiaTheme="minorHAnsi"/>
          <w:szCs w:val="28"/>
          <w:lang w:eastAsia="en-US"/>
        </w:rPr>
        <w:t xml:space="preserve"> подведомственных</w:t>
      </w:r>
      <w:r w:rsidRPr="00796990">
        <w:rPr>
          <w:rFonts w:eastAsiaTheme="minorHAnsi"/>
          <w:szCs w:val="28"/>
          <w:lang w:eastAsia="en-US"/>
        </w:rPr>
        <w:t xml:space="preserve"> общеобразовательных учреждений города </w:t>
      </w:r>
      <w:r w:rsidR="00E46F21" w:rsidRPr="00796990">
        <w:rPr>
          <w:rFonts w:eastAsiaTheme="minorHAnsi"/>
          <w:szCs w:val="28"/>
          <w:lang w:eastAsia="en-US"/>
        </w:rPr>
        <w:t xml:space="preserve">и </w:t>
      </w:r>
      <w:r w:rsidR="000C6A68" w:rsidRPr="00796990">
        <w:rPr>
          <w:rFonts w:eastAsiaTheme="minorHAnsi"/>
          <w:szCs w:val="28"/>
          <w:lang w:eastAsia="en-US"/>
        </w:rPr>
        <w:t xml:space="preserve">направить </w:t>
      </w:r>
      <w:r w:rsidR="00E46F21" w:rsidRPr="00796990">
        <w:rPr>
          <w:rFonts w:eastAsiaTheme="minorHAnsi"/>
          <w:szCs w:val="28"/>
          <w:lang w:eastAsia="en-US"/>
        </w:rPr>
        <w:t>до 0</w:t>
      </w:r>
      <w:r w:rsidR="00C35238" w:rsidRPr="00796990">
        <w:rPr>
          <w:rFonts w:eastAsiaTheme="minorHAnsi"/>
          <w:szCs w:val="28"/>
          <w:lang w:eastAsia="en-US"/>
        </w:rPr>
        <w:t>3</w:t>
      </w:r>
      <w:r w:rsidRPr="00796990">
        <w:rPr>
          <w:rFonts w:eastAsiaTheme="minorHAnsi"/>
          <w:szCs w:val="28"/>
          <w:lang w:eastAsia="en-US"/>
        </w:rPr>
        <w:t>.08.202</w:t>
      </w:r>
      <w:r w:rsidR="00C35238" w:rsidRPr="00796990">
        <w:rPr>
          <w:rFonts w:eastAsiaTheme="minorHAnsi"/>
          <w:szCs w:val="28"/>
          <w:lang w:eastAsia="en-US"/>
        </w:rPr>
        <w:t>6</w:t>
      </w:r>
      <w:r w:rsidRPr="00796990">
        <w:rPr>
          <w:rFonts w:eastAsiaTheme="minorHAnsi"/>
          <w:szCs w:val="28"/>
          <w:lang w:eastAsia="en-US"/>
        </w:rPr>
        <w:t xml:space="preserve"> в управление по делам гражданской обороны и чрезвычайным ситуациям оценочные листы и фотоматериалы в отношении</w:t>
      </w:r>
      <w:r w:rsidRPr="008813AE">
        <w:rPr>
          <w:rFonts w:eastAsiaTheme="minorHAnsi"/>
          <w:szCs w:val="28"/>
          <w:lang w:eastAsia="en-US"/>
        </w:rPr>
        <w:t xml:space="preserve"> победителей смотра-конкурса.</w:t>
      </w:r>
    </w:p>
    <w:p w:rsidR="000910A0" w:rsidRPr="008813AE" w:rsidRDefault="000910A0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 xml:space="preserve">4. Муниципальному казенному учреждению «Наш город» провести </w:t>
      </w:r>
      <w:r w:rsidR="00796990">
        <w:rPr>
          <w:rFonts w:eastAsiaTheme="minorHAnsi"/>
          <w:szCs w:val="28"/>
          <w:lang w:eastAsia="en-US"/>
        </w:rPr>
        <w:br/>
      </w:r>
      <w:r w:rsidRPr="008813AE">
        <w:rPr>
          <w:rFonts w:eastAsiaTheme="minorHAnsi"/>
          <w:szCs w:val="28"/>
          <w:lang w:eastAsia="en-US"/>
        </w:rPr>
        <w:t xml:space="preserve">смотр-конкурс на лучшую учебно-материальную базу для подготовки </w:t>
      </w:r>
      <w:r w:rsidR="00C85346" w:rsidRPr="00C85346">
        <w:rPr>
          <w:rFonts w:eastAsiaTheme="minorHAnsi"/>
          <w:szCs w:val="28"/>
          <w:lang w:eastAsia="en-US"/>
        </w:rPr>
        <w:t>населения города Сургута в области гражданской обороны, защиты населения</w:t>
      </w:r>
      <w:r w:rsidR="00C85346">
        <w:rPr>
          <w:rFonts w:eastAsiaTheme="minorHAnsi"/>
          <w:szCs w:val="28"/>
          <w:lang w:eastAsia="en-US"/>
        </w:rPr>
        <w:t xml:space="preserve"> и территорий</w:t>
      </w:r>
      <w:r w:rsidRPr="00C85346">
        <w:rPr>
          <w:rFonts w:eastAsiaTheme="minorHAnsi"/>
          <w:szCs w:val="28"/>
          <w:highlight w:val="yellow"/>
          <w:lang w:eastAsia="en-US"/>
        </w:rPr>
        <w:t xml:space="preserve"> </w:t>
      </w:r>
      <w:r w:rsidR="00C85346">
        <w:rPr>
          <w:rFonts w:eastAsiaTheme="minorHAnsi"/>
          <w:szCs w:val="28"/>
          <w:highlight w:val="yellow"/>
          <w:lang w:eastAsia="en-US"/>
        </w:rPr>
        <w:br/>
      </w:r>
      <w:r w:rsidRPr="00C85346">
        <w:rPr>
          <w:rFonts w:eastAsiaTheme="minorHAnsi"/>
          <w:szCs w:val="28"/>
          <w:lang w:eastAsia="en-US"/>
        </w:rPr>
        <w:t>от чрезвычайных ситуаций среди</w:t>
      </w:r>
      <w:r w:rsidRPr="008813AE">
        <w:rPr>
          <w:rFonts w:eastAsiaTheme="minorHAnsi"/>
          <w:szCs w:val="28"/>
          <w:lang w:eastAsia="en-US"/>
        </w:rPr>
        <w:t xml:space="preserve"> учебно-консультационных пункто</w:t>
      </w:r>
      <w:r w:rsidR="00E274EA" w:rsidRPr="008813AE">
        <w:rPr>
          <w:rFonts w:eastAsiaTheme="minorHAnsi"/>
          <w:szCs w:val="28"/>
          <w:lang w:eastAsia="en-US"/>
        </w:rPr>
        <w:t xml:space="preserve">в </w:t>
      </w:r>
      <w:r w:rsidR="000C6A68">
        <w:rPr>
          <w:rFonts w:eastAsiaTheme="minorHAnsi"/>
          <w:szCs w:val="28"/>
          <w:lang w:eastAsia="en-US"/>
        </w:rPr>
        <w:br/>
      </w:r>
      <w:r w:rsidR="00E274EA" w:rsidRPr="008813AE">
        <w:rPr>
          <w:rFonts w:eastAsiaTheme="minorHAnsi"/>
          <w:szCs w:val="28"/>
          <w:lang w:eastAsia="en-US"/>
        </w:rPr>
        <w:t xml:space="preserve">по гражданской обороне и </w:t>
      </w:r>
      <w:r w:rsidR="000C6A68">
        <w:rPr>
          <w:rFonts w:eastAsiaTheme="minorHAnsi"/>
          <w:szCs w:val="28"/>
          <w:lang w:eastAsia="en-US"/>
        </w:rPr>
        <w:t>направить</w:t>
      </w:r>
      <w:r w:rsidR="000C6A68" w:rsidRPr="008813AE">
        <w:rPr>
          <w:rFonts w:eastAsiaTheme="minorHAnsi"/>
          <w:szCs w:val="28"/>
          <w:lang w:eastAsia="en-US"/>
        </w:rPr>
        <w:t xml:space="preserve"> </w:t>
      </w:r>
      <w:r w:rsidR="00E274EA" w:rsidRPr="008813AE">
        <w:rPr>
          <w:rFonts w:eastAsiaTheme="minorHAnsi"/>
          <w:szCs w:val="28"/>
          <w:lang w:eastAsia="en-US"/>
        </w:rPr>
        <w:t>до 0</w:t>
      </w:r>
      <w:r w:rsidR="00C35238" w:rsidRPr="008813AE">
        <w:rPr>
          <w:rFonts w:eastAsiaTheme="minorHAnsi"/>
          <w:szCs w:val="28"/>
          <w:lang w:eastAsia="en-US"/>
        </w:rPr>
        <w:t>3</w:t>
      </w:r>
      <w:r w:rsidRPr="008813AE">
        <w:rPr>
          <w:rFonts w:eastAsiaTheme="minorHAnsi"/>
          <w:szCs w:val="28"/>
          <w:lang w:eastAsia="en-US"/>
        </w:rPr>
        <w:t>.08.202</w:t>
      </w:r>
      <w:r w:rsidR="00C35238" w:rsidRPr="008813AE">
        <w:rPr>
          <w:rFonts w:eastAsiaTheme="minorHAnsi"/>
          <w:szCs w:val="28"/>
          <w:lang w:eastAsia="en-US"/>
        </w:rPr>
        <w:t>6</w:t>
      </w:r>
      <w:r w:rsidR="00C85346">
        <w:rPr>
          <w:rFonts w:eastAsiaTheme="minorHAnsi"/>
          <w:szCs w:val="28"/>
          <w:lang w:eastAsia="en-US"/>
        </w:rPr>
        <w:t xml:space="preserve"> в управление </w:t>
      </w:r>
      <w:r w:rsidRPr="008813AE">
        <w:rPr>
          <w:rFonts w:eastAsiaTheme="minorHAnsi"/>
          <w:szCs w:val="28"/>
          <w:lang w:eastAsia="en-US"/>
        </w:rPr>
        <w:t>по делам гражданской обороны и чрезвычайным ситуациям оценочные листы и фото</w:t>
      </w:r>
      <w:r w:rsidR="000C6A68">
        <w:rPr>
          <w:rFonts w:eastAsiaTheme="minorHAnsi"/>
          <w:szCs w:val="28"/>
          <w:lang w:eastAsia="en-US"/>
        </w:rPr>
        <w:t>-</w:t>
      </w:r>
      <w:r w:rsidRPr="008813AE">
        <w:rPr>
          <w:rFonts w:eastAsiaTheme="minorHAnsi"/>
          <w:szCs w:val="28"/>
          <w:lang w:eastAsia="en-US"/>
        </w:rPr>
        <w:t>материалы в отношении победителей смотра-конкурса.</w:t>
      </w:r>
    </w:p>
    <w:p w:rsidR="000910A0" w:rsidRPr="000C6A68" w:rsidRDefault="0060561B" w:rsidP="000910A0">
      <w:pPr>
        <w:ind w:firstLine="709"/>
        <w:jc w:val="both"/>
        <w:rPr>
          <w:rFonts w:eastAsiaTheme="minorHAnsi"/>
          <w:spacing w:val="-2"/>
          <w:szCs w:val="28"/>
          <w:lang w:eastAsia="en-US"/>
        </w:rPr>
      </w:pPr>
      <w:r w:rsidRPr="000C6A68">
        <w:rPr>
          <w:rFonts w:eastAsiaTheme="minorHAnsi"/>
          <w:spacing w:val="-2"/>
          <w:szCs w:val="28"/>
          <w:lang w:eastAsia="en-US"/>
        </w:rPr>
        <w:t>5</w:t>
      </w:r>
      <w:r w:rsidR="000910A0" w:rsidRPr="000C6A68">
        <w:rPr>
          <w:rFonts w:eastAsiaTheme="minorHAnsi"/>
          <w:spacing w:val="-2"/>
          <w:szCs w:val="28"/>
          <w:lang w:eastAsia="en-US"/>
        </w:rPr>
        <w:t>. Управлению по делам гражданской обороны и чрезвычайным ситуациям:</w:t>
      </w:r>
    </w:p>
    <w:p w:rsidR="0060561B" w:rsidRPr="008813AE" w:rsidRDefault="0060561B" w:rsidP="0060561B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>5.1. Рекомендовать организациям, расположенным на территории города, принять участие в смотр</w:t>
      </w:r>
      <w:r w:rsidR="00C35238" w:rsidRPr="008813AE">
        <w:rPr>
          <w:rFonts w:eastAsiaTheme="minorHAnsi"/>
          <w:szCs w:val="28"/>
          <w:lang w:eastAsia="en-US"/>
        </w:rPr>
        <w:t>е</w:t>
      </w:r>
      <w:r w:rsidRPr="008813AE">
        <w:rPr>
          <w:rFonts w:eastAsiaTheme="minorHAnsi"/>
          <w:szCs w:val="28"/>
          <w:lang w:eastAsia="en-US"/>
        </w:rPr>
        <w:t>-конкурс</w:t>
      </w:r>
      <w:r w:rsidR="00C35238" w:rsidRPr="008813AE">
        <w:rPr>
          <w:rFonts w:eastAsiaTheme="minorHAnsi"/>
          <w:szCs w:val="28"/>
          <w:lang w:eastAsia="en-US"/>
        </w:rPr>
        <w:t>е</w:t>
      </w:r>
      <w:r w:rsidRPr="008813AE">
        <w:rPr>
          <w:rFonts w:eastAsiaTheme="minorHAnsi"/>
          <w:szCs w:val="28"/>
          <w:lang w:eastAsia="en-US"/>
        </w:rPr>
        <w:t xml:space="preserve"> на лучшую учебно-материальную базу </w:t>
      </w:r>
      <w:r w:rsidR="00C35238" w:rsidRPr="008813AE">
        <w:rPr>
          <w:rFonts w:eastAsiaTheme="minorHAnsi"/>
          <w:szCs w:val="28"/>
          <w:lang w:eastAsia="en-US"/>
        </w:rPr>
        <w:br/>
      </w:r>
      <w:r w:rsidRPr="008813AE">
        <w:rPr>
          <w:rFonts w:eastAsiaTheme="minorHAnsi"/>
          <w:szCs w:val="28"/>
          <w:lang w:eastAsia="en-US"/>
        </w:rPr>
        <w:t>для подготовки населения города Сургута в области гражданской обороны, защиты населения и территорий от чрезвычайных ситуаций.</w:t>
      </w:r>
    </w:p>
    <w:p w:rsidR="000910A0" w:rsidRPr="00796990" w:rsidRDefault="0060561B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 xml:space="preserve">5.2. </w:t>
      </w:r>
      <w:r w:rsidR="000910A0" w:rsidRPr="008813AE">
        <w:rPr>
          <w:rFonts w:eastAsiaTheme="minorHAnsi"/>
          <w:szCs w:val="28"/>
          <w:lang w:eastAsia="en-US"/>
        </w:rPr>
        <w:t xml:space="preserve">Обеспечить организационно-методическое руководство по </w:t>
      </w:r>
      <w:proofErr w:type="spellStart"/>
      <w:r w:rsidR="000910A0" w:rsidRPr="008813AE">
        <w:rPr>
          <w:rFonts w:eastAsiaTheme="minorHAnsi"/>
          <w:szCs w:val="28"/>
          <w:lang w:eastAsia="en-US"/>
        </w:rPr>
        <w:t>прове</w:t>
      </w:r>
      <w:r w:rsidR="000C6A68">
        <w:rPr>
          <w:rFonts w:eastAsiaTheme="minorHAnsi"/>
          <w:szCs w:val="28"/>
          <w:lang w:eastAsia="en-US"/>
        </w:rPr>
        <w:t>-</w:t>
      </w:r>
      <w:r w:rsidR="000910A0" w:rsidRPr="008813AE">
        <w:rPr>
          <w:rFonts w:eastAsiaTheme="minorHAnsi"/>
          <w:szCs w:val="28"/>
          <w:lang w:eastAsia="en-US"/>
        </w:rPr>
        <w:t>дению</w:t>
      </w:r>
      <w:proofErr w:type="spellEnd"/>
      <w:r w:rsidR="000910A0" w:rsidRPr="008813AE">
        <w:rPr>
          <w:rFonts w:eastAsiaTheme="minorHAnsi"/>
          <w:szCs w:val="28"/>
          <w:lang w:eastAsia="en-US"/>
        </w:rPr>
        <w:t xml:space="preserve"> смотра-конкурса на лучшую учебно-материальную базу для подготовки населения города Сургута в области гражданской обороны, защиты населения </w:t>
      </w:r>
      <w:r w:rsidR="000C6A68">
        <w:rPr>
          <w:rFonts w:eastAsiaTheme="minorHAnsi"/>
          <w:szCs w:val="28"/>
          <w:lang w:eastAsia="en-US"/>
        </w:rPr>
        <w:br/>
      </w:r>
      <w:r w:rsidR="000910A0" w:rsidRPr="008813AE">
        <w:rPr>
          <w:rFonts w:eastAsiaTheme="minorHAnsi"/>
          <w:szCs w:val="28"/>
          <w:lang w:eastAsia="en-US"/>
        </w:rPr>
        <w:t xml:space="preserve">и </w:t>
      </w:r>
      <w:r w:rsidR="000910A0" w:rsidRPr="00796990">
        <w:rPr>
          <w:rFonts w:eastAsiaTheme="minorHAnsi"/>
          <w:szCs w:val="28"/>
          <w:lang w:eastAsia="en-US"/>
        </w:rPr>
        <w:t>территорий от чрезвычайных ситуаций.</w:t>
      </w:r>
    </w:p>
    <w:p w:rsidR="000910A0" w:rsidRPr="008813AE" w:rsidRDefault="0060561B" w:rsidP="000910A0">
      <w:pPr>
        <w:ind w:firstLine="709"/>
        <w:jc w:val="both"/>
        <w:rPr>
          <w:rFonts w:eastAsiaTheme="minorHAnsi"/>
          <w:szCs w:val="28"/>
          <w:lang w:eastAsia="en-US"/>
        </w:rPr>
      </w:pPr>
      <w:r w:rsidRPr="00796990">
        <w:rPr>
          <w:rFonts w:eastAsiaTheme="minorHAnsi"/>
          <w:szCs w:val="28"/>
          <w:lang w:eastAsia="en-US"/>
        </w:rPr>
        <w:t>5.3.</w:t>
      </w:r>
      <w:r w:rsidR="000910A0" w:rsidRPr="00796990">
        <w:rPr>
          <w:rFonts w:eastAsiaTheme="minorHAnsi"/>
          <w:szCs w:val="28"/>
          <w:lang w:eastAsia="en-US"/>
        </w:rPr>
        <w:t xml:space="preserve"> Направить </w:t>
      </w:r>
      <w:r w:rsidR="000C6A68" w:rsidRPr="00796990">
        <w:rPr>
          <w:rFonts w:eastAsiaTheme="minorHAnsi"/>
          <w:szCs w:val="28"/>
          <w:lang w:eastAsia="en-US"/>
        </w:rPr>
        <w:t xml:space="preserve">до 14.08.2026 </w:t>
      </w:r>
      <w:r w:rsidR="000910A0" w:rsidRPr="00796990">
        <w:rPr>
          <w:rFonts w:eastAsiaTheme="minorHAnsi"/>
          <w:szCs w:val="28"/>
          <w:lang w:eastAsia="en-US"/>
        </w:rPr>
        <w:t xml:space="preserve">отчет о результатах проведения смотра-конкурса на лучшую учебно-материальную базу для подготовки населения города Сургута в области гражданской обороны, защиты населения и территорий </w:t>
      </w:r>
      <w:r w:rsidR="000C6A68" w:rsidRPr="00796990">
        <w:rPr>
          <w:rFonts w:eastAsiaTheme="minorHAnsi"/>
          <w:szCs w:val="28"/>
          <w:lang w:eastAsia="en-US"/>
        </w:rPr>
        <w:br/>
      </w:r>
      <w:r w:rsidRPr="00796990">
        <w:rPr>
          <w:rFonts w:eastAsiaTheme="minorHAnsi"/>
          <w:szCs w:val="28"/>
          <w:lang w:eastAsia="en-US"/>
        </w:rPr>
        <w:t>от чрезвы</w:t>
      </w:r>
      <w:r w:rsidR="000910A0" w:rsidRPr="00796990">
        <w:rPr>
          <w:rFonts w:eastAsiaTheme="minorHAnsi"/>
          <w:szCs w:val="28"/>
          <w:lang w:eastAsia="en-US"/>
        </w:rPr>
        <w:t xml:space="preserve">чайных ситуаций в Главное управление Министерства Российской Федерации по делам гражданской обороны, чрезвычайным ситуациям и </w:t>
      </w:r>
      <w:proofErr w:type="spellStart"/>
      <w:r w:rsidR="000910A0" w:rsidRPr="00796990">
        <w:rPr>
          <w:rFonts w:eastAsiaTheme="minorHAnsi"/>
          <w:szCs w:val="28"/>
          <w:lang w:eastAsia="en-US"/>
        </w:rPr>
        <w:t>ликви</w:t>
      </w:r>
      <w:r w:rsidR="000C6A68" w:rsidRPr="00796990">
        <w:rPr>
          <w:rFonts w:eastAsiaTheme="minorHAnsi"/>
          <w:szCs w:val="28"/>
          <w:lang w:eastAsia="en-US"/>
        </w:rPr>
        <w:t>-</w:t>
      </w:r>
      <w:r w:rsidR="000910A0" w:rsidRPr="00796990">
        <w:rPr>
          <w:rFonts w:eastAsiaTheme="minorHAnsi"/>
          <w:szCs w:val="28"/>
          <w:lang w:eastAsia="en-US"/>
        </w:rPr>
        <w:t>дации</w:t>
      </w:r>
      <w:proofErr w:type="spellEnd"/>
      <w:r w:rsidR="000910A0" w:rsidRPr="00796990">
        <w:rPr>
          <w:rFonts w:eastAsiaTheme="minorHAnsi"/>
          <w:szCs w:val="28"/>
          <w:lang w:eastAsia="en-US"/>
        </w:rPr>
        <w:t xml:space="preserve"> последствий стихийных бедствий по Ханты-Мансийскому</w:t>
      </w:r>
      <w:r w:rsidR="000910A0" w:rsidRPr="008813AE">
        <w:rPr>
          <w:rFonts w:eastAsiaTheme="minorHAnsi"/>
          <w:szCs w:val="28"/>
          <w:lang w:eastAsia="en-US"/>
        </w:rPr>
        <w:t xml:space="preserve"> автономному </w:t>
      </w:r>
      <w:r w:rsidR="00C35238" w:rsidRPr="008813AE">
        <w:rPr>
          <w:rFonts w:eastAsiaTheme="minorHAnsi"/>
          <w:szCs w:val="28"/>
          <w:lang w:eastAsia="en-US"/>
        </w:rPr>
        <w:t>округу – Югре</w:t>
      </w:r>
      <w:r w:rsidR="000910A0" w:rsidRPr="008813AE">
        <w:rPr>
          <w:rFonts w:eastAsiaTheme="minorHAnsi"/>
          <w:szCs w:val="28"/>
          <w:lang w:eastAsia="en-US"/>
        </w:rPr>
        <w:t>.</w:t>
      </w:r>
    </w:p>
    <w:p w:rsidR="0060561B" w:rsidRPr="008813AE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>6</w:t>
      </w:r>
      <w:r w:rsidR="0065534B" w:rsidRPr="008813AE">
        <w:rPr>
          <w:rFonts w:eastAsiaTheme="minorHAnsi"/>
          <w:szCs w:val="28"/>
          <w:lang w:eastAsia="en-US"/>
        </w:rPr>
        <w:t xml:space="preserve">. </w:t>
      </w:r>
      <w:r w:rsidRPr="008813AE">
        <w:rPr>
          <w:rFonts w:eastAsiaTheme="minorHAnsi"/>
          <w:szCs w:val="28"/>
          <w:lang w:eastAsia="en-US"/>
        </w:rPr>
        <w:t xml:space="preserve">Комитету информационной политики обнародовать (разместить) настоящее </w:t>
      </w:r>
      <w:r w:rsidR="00D01E26" w:rsidRPr="008813AE">
        <w:rPr>
          <w:rFonts w:eastAsiaTheme="minorHAnsi"/>
          <w:szCs w:val="28"/>
          <w:lang w:eastAsia="en-US"/>
        </w:rPr>
        <w:t>постановление</w:t>
      </w:r>
      <w:r w:rsidRPr="008813AE">
        <w:rPr>
          <w:rFonts w:eastAsiaTheme="minorHAnsi"/>
          <w:szCs w:val="28"/>
          <w:lang w:eastAsia="en-US"/>
        </w:rPr>
        <w:t xml:space="preserve"> на официальном портале Администрации города: www.admsurgut.ru.</w:t>
      </w:r>
    </w:p>
    <w:p w:rsidR="0060561B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 xml:space="preserve">7. Муниципальному казенному учреждению «Наш город» обнародовать (разместить) настоящее </w:t>
      </w:r>
      <w:r w:rsidR="00D01E26" w:rsidRPr="008813AE">
        <w:rPr>
          <w:rFonts w:eastAsiaTheme="minorHAnsi"/>
          <w:szCs w:val="28"/>
          <w:lang w:eastAsia="en-US"/>
        </w:rPr>
        <w:t>постановление</w:t>
      </w:r>
      <w:r w:rsidRPr="008813AE">
        <w:rPr>
          <w:rFonts w:eastAsiaTheme="minorHAnsi"/>
          <w:szCs w:val="28"/>
          <w:lang w:eastAsia="en-US"/>
        </w:rPr>
        <w:t xml:space="preserve"> в сетевом издании «Официальные документы города Сургута»: DOCSURGUT.RU.</w:t>
      </w:r>
    </w:p>
    <w:p w:rsidR="0060561B" w:rsidRPr="008813AE" w:rsidRDefault="0060561B" w:rsidP="0060561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 xml:space="preserve">8. Настоящее </w:t>
      </w:r>
      <w:r w:rsidR="00D01E26" w:rsidRPr="008813AE">
        <w:rPr>
          <w:rFonts w:eastAsiaTheme="minorHAnsi"/>
          <w:szCs w:val="28"/>
          <w:lang w:eastAsia="en-US"/>
        </w:rPr>
        <w:t>постановление</w:t>
      </w:r>
      <w:r w:rsidRPr="008813AE">
        <w:rPr>
          <w:rFonts w:eastAsiaTheme="minorHAnsi"/>
          <w:szCs w:val="28"/>
          <w:lang w:eastAsia="en-US"/>
        </w:rPr>
        <w:t xml:space="preserve"> вступает в силу с </w:t>
      </w:r>
      <w:r w:rsidR="00C35238" w:rsidRPr="008813AE">
        <w:rPr>
          <w:rFonts w:eastAsiaTheme="minorHAnsi"/>
          <w:szCs w:val="28"/>
          <w:lang w:eastAsia="en-US"/>
        </w:rPr>
        <w:t>даты подписания</w:t>
      </w:r>
      <w:r w:rsidRPr="008813AE">
        <w:rPr>
          <w:rFonts w:eastAsiaTheme="minorHAnsi"/>
          <w:szCs w:val="28"/>
          <w:lang w:eastAsia="en-US"/>
        </w:rPr>
        <w:t>.</w:t>
      </w:r>
    </w:p>
    <w:p w:rsidR="0093030C" w:rsidRPr="00500A59" w:rsidRDefault="0060561B" w:rsidP="0060561B">
      <w:pPr>
        <w:ind w:firstLine="709"/>
        <w:jc w:val="both"/>
        <w:rPr>
          <w:rFonts w:eastAsiaTheme="minorHAnsi"/>
          <w:szCs w:val="28"/>
          <w:lang w:eastAsia="en-US"/>
        </w:rPr>
      </w:pPr>
      <w:r w:rsidRPr="008813AE">
        <w:rPr>
          <w:rFonts w:eastAsiaTheme="minorHAnsi"/>
          <w:szCs w:val="28"/>
          <w:lang w:eastAsia="en-US"/>
        </w:rPr>
        <w:t>9</w:t>
      </w:r>
      <w:r w:rsidR="0093030C" w:rsidRPr="008813AE">
        <w:rPr>
          <w:rFonts w:eastAsiaTheme="minorHAnsi"/>
          <w:szCs w:val="28"/>
          <w:lang w:eastAsia="en-US"/>
        </w:rPr>
        <w:t xml:space="preserve">. </w:t>
      </w:r>
      <w:r w:rsidRPr="008813AE">
        <w:rPr>
          <w:szCs w:val="28"/>
        </w:rPr>
        <w:t>Контроль за выполнением постановление оставляю за собой.</w:t>
      </w:r>
    </w:p>
    <w:p w:rsidR="00B548FD" w:rsidRPr="00C60A65" w:rsidRDefault="00B548FD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2"/>
          <w:szCs w:val="24"/>
          <w:lang w:eastAsia="en-US"/>
        </w:rPr>
      </w:pPr>
    </w:p>
    <w:p w:rsidR="00DC4B9F" w:rsidRPr="00C60A65" w:rsidRDefault="00DC4B9F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2"/>
          <w:szCs w:val="24"/>
          <w:lang w:eastAsia="en-US"/>
        </w:rPr>
      </w:pPr>
    </w:p>
    <w:p w:rsidR="0060561B" w:rsidRDefault="009B594B" w:rsidP="009B594B">
      <w:pPr>
        <w:jc w:val="both"/>
        <w:rPr>
          <w:szCs w:val="28"/>
        </w:rPr>
      </w:pPr>
      <w:r w:rsidRPr="008813AE">
        <w:rPr>
          <w:szCs w:val="28"/>
        </w:rPr>
        <w:t>Заместитель Главы города</w:t>
      </w:r>
      <w:r w:rsidRPr="008813AE">
        <w:rPr>
          <w:szCs w:val="28"/>
        </w:rPr>
        <w:tab/>
      </w:r>
      <w:r w:rsidR="0060561B" w:rsidRPr="008813AE">
        <w:rPr>
          <w:szCs w:val="28"/>
        </w:rPr>
        <w:tab/>
      </w:r>
      <w:r w:rsidR="0060561B" w:rsidRPr="008813AE">
        <w:rPr>
          <w:szCs w:val="28"/>
        </w:rPr>
        <w:tab/>
      </w:r>
      <w:r w:rsidR="0060561B" w:rsidRPr="008813AE">
        <w:rPr>
          <w:szCs w:val="28"/>
        </w:rPr>
        <w:tab/>
      </w:r>
      <w:r w:rsidR="00EA7A70" w:rsidRPr="008813AE">
        <w:rPr>
          <w:szCs w:val="28"/>
        </w:rPr>
        <w:t xml:space="preserve">          </w:t>
      </w:r>
      <w:r w:rsidR="00796990">
        <w:rPr>
          <w:szCs w:val="28"/>
        </w:rPr>
        <w:t xml:space="preserve">                      </w:t>
      </w:r>
      <w:r w:rsidRPr="008813AE">
        <w:rPr>
          <w:szCs w:val="28"/>
        </w:rPr>
        <w:t>В.В. Криворот</w:t>
      </w:r>
    </w:p>
    <w:p w:rsidR="00796990" w:rsidRDefault="00796990" w:rsidP="009B594B">
      <w:pPr>
        <w:jc w:val="both"/>
        <w:rPr>
          <w:szCs w:val="28"/>
        </w:rPr>
      </w:pPr>
    </w:p>
    <w:p w:rsidR="00796990" w:rsidRPr="008813AE" w:rsidRDefault="00796990" w:rsidP="009B594B">
      <w:pPr>
        <w:jc w:val="both"/>
        <w:rPr>
          <w:szCs w:val="28"/>
        </w:rPr>
        <w:sectPr w:rsidR="00796990" w:rsidRPr="008813AE" w:rsidSect="00C60A65">
          <w:headerReference w:type="even" r:id="rId10"/>
          <w:headerReference w:type="default" r:id="rId11"/>
          <w:headerReference w:type="first" r:id="rId12"/>
          <w:type w:val="continuous"/>
          <w:pgSz w:w="11906" w:h="16798"/>
          <w:pgMar w:top="1134" w:right="567" w:bottom="142" w:left="1701" w:header="720" w:footer="310" w:gutter="0"/>
          <w:pgNumType w:chapStyle="1"/>
          <w:cols w:space="720"/>
          <w:titlePg/>
          <w:docGrid w:linePitch="381"/>
        </w:sectPr>
      </w:pPr>
    </w:p>
    <w:p w:rsidR="009B594B" w:rsidRPr="008813AE" w:rsidRDefault="009B594B" w:rsidP="0060561B">
      <w:pPr>
        <w:ind w:left="6096"/>
        <w:jc w:val="both"/>
        <w:rPr>
          <w:szCs w:val="28"/>
        </w:rPr>
      </w:pPr>
      <w:r w:rsidRPr="008813AE">
        <w:rPr>
          <w:szCs w:val="28"/>
        </w:rPr>
        <w:lastRenderedPageBreak/>
        <w:t>Приложение 1</w:t>
      </w:r>
    </w:p>
    <w:p w:rsidR="009B594B" w:rsidRPr="008813AE" w:rsidRDefault="009B594B" w:rsidP="0060561B">
      <w:pPr>
        <w:ind w:left="6096"/>
        <w:jc w:val="both"/>
        <w:rPr>
          <w:szCs w:val="28"/>
        </w:rPr>
      </w:pPr>
      <w:r w:rsidRPr="008813AE">
        <w:rPr>
          <w:szCs w:val="28"/>
        </w:rPr>
        <w:t xml:space="preserve">к постановлению </w:t>
      </w:r>
    </w:p>
    <w:p w:rsidR="009B594B" w:rsidRPr="008813AE" w:rsidRDefault="009B594B" w:rsidP="0060561B">
      <w:pPr>
        <w:ind w:left="6096"/>
        <w:jc w:val="both"/>
        <w:rPr>
          <w:szCs w:val="28"/>
        </w:rPr>
      </w:pPr>
      <w:r w:rsidRPr="008813AE">
        <w:rPr>
          <w:szCs w:val="28"/>
        </w:rPr>
        <w:t>Администрации города</w:t>
      </w:r>
    </w:p>
    <w:p w:rsidR="009B594B" w:rsidRPr="008813AE" w:rsidRDefault="009B594B" w:rsidP="0060561B">
      <w:pPr>
        <w:ind w:left="6096"/>
        <w:jc w:val="both"/>
        <w:rPr>
          <w:szCs w:val="28"/>
        </w:rPr>
      </w:pPr>
      <w:r w:rsidRPr="008813AE">
        <w:rPr>
          <w:szCs w:val="28"/>
        </w:rPr>
        <w:t>от ____________ № ________</w:t>
      </w:r>
    </w:p>
    <w:p w:rsidR="009B594B" w:rsidRPr="008813AE" w:rsidRDefault="009B594B" w:rsidP="009B594B">
      <w:pPr>
        <w:jc w:val="both"/>
        <w:rPr>
          <w:szCs w:val="28"/>
        </w:rPr>
      </w:pPr>
    </w:p>
    <w:p w:rsidR="009B594B" w:rsidRPr="008813AE" w:rsidRDefault="009B594B" w:rsidP="009B594B">
      <w:pPr>
        <w:jc w:val="both"/>
        <w:rPr>
          <w:szCs w:val="28"/>
        </w:rPr>
      </w:pPr>
    </w:p>
    <w:p w:rsidR="009B594B" w:rsidRPr="008813AE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>Положение</w:t>
      </w:r>
    </w:p>
    <w:p w:rsidR="000C6A68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>о проведении в 202</w:t>
      </w:r>
      <w:r w:rsidR="00EA7A70" w:rsidRPr="008813AE">
        <w:rPr>
          <w:szCs w:val="28"/>
        </w:rPr>
        <w:t>6</w:t>
      </w:r>
      <w:r w:rsidRPr="008813AE">
        <w:rPr>
          <w:szCs w:val="28"/>
        </w:rPr>
        <w:t xml:space="preserve"> году смотра-конкурса на лучшую </w:t>
      </w:r>
    </w:p>
    <w:p w:rsidR="000C6A68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 xml:space="preserve">учебно-материальную базу для подготовки населения города Сургута </w:t>
      </w:r>
    </w:p>
    <w:p w:rsidR="000C6A68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 xml:space="preserve">в области гражданской обороны, защиты населения и территорий </w:t>
      </w:r>
    </w:p>
    <w:p w:rsidR="009B594B" w:rsidRPr="008813AE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>от чрезвычайных ситуаций</w:t>
      </w:r>
    </w:p>
    <w:p w:rsidR="009B594B" w:rsidRPr="008813AE" w:rsidRDefault="009B594B" w:rsidP="0060561B">
      <w:pPr>
        <w:jc w:val="center"/>
        <w:rPr>
          <w:szCs w:val="28"/>
        </w:rPr>
      </w:pPr>
      <w:r w:rsidRPr="008813AE">
        <w:rPr>
          <w:szCs w:val="28"/>
        </w:rPr>
        <w:t>(далее – положение)</w:t>
      </w:r>
    </w:p>
    <w:p w:rsidR="009B594B" w:rsidRPr="008813AE" w:rsidRDefault="009B594B" w:rsidP="009B594B">
      <w:pPr>
        <w:jc w:val="both"/>
        <w:rPr>
          <w:szCs w:val="28"/>
        </w:rPr>
      </w:pP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Раздел I. Общие положения</w:t>
      </w:r>
    </w:p>
    <w:p w:rsidR="009B594B" w:rsidRPr="008813AE" w:rsidRDefault="009B594B" w:rsidP="00AA6B4A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1. Настоящее положение разработано в соответствии с письмом МЧС России от 27.02.2020 № 11-7-604 «О примерном порядке определения состава учебно-материальной базы в области гражданской обороны и защиты </w:t>
      </w:r>
      <w:r w:rsidR="00AA6B4A" w:rsidRPr="008813AE">
        <w:rPr>
          <w:szCs w:val="28"/>
        </w:rPr>
        <w:br/>
      </w:r>
      <w:r w:rsidRPr="008813AE">
        <w:rPr>
          <w:szCs w:val="28"/>
        </w:rPr>
        <w:t>от чрезвычайных ситуаций», 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Ханты-Мансийского автономного округа – Югры в 202</w:t>
      </w:r>
      <w:r w:rsidR="00EA7A70" w:rsidRPr="008813AE">
        <w:rPr>
          <w:szCs w:val="28"/>
        </w:rPr>
        <w:t xml:space="preserve">5 – </w:t>
      </w:r>
      <w:r w:rsidRPr="008813AE">
        <w:rPr>
          <w:szCs w:val="28"/>
        </w:rPr>
        <w:t>202</w:t>
      </w:r>
      <w:r w:rsidR="00EA7A70" w:rsidRPr="008813AE">
        <w:rPr>
          <w:szCs w:val="28"/>
        </w:rPr>
        <w:t xml:space="preserve">9 </w:t>
      </w:r>
      <w:r w:rsidRPr="008813AE">
        <w:rPr>
          <w:szCs w:val="28"/>
        </w:rPr>
        <w:t>года</w:t>
      </w:r>
      <w:r w:rsidR="00EA7A70" w:rsidRPr="008813AE">
        <w:rPr>
          <w:szCs w:val="28"/>
        </w:rPr>
        <w:t>х</w:t>
      </w:r>
      <w:r w:rsidRPr="008813AE">
        <w:rPr>
          <w:szCs w:val="28"/>
        </w:rPr>
        <w:t xml:space="preserve">, утвержденными </w:t>
      </w:r>
      <w:r w:rsidR="00EA7A70" w:rsidRPr="008813AE">
        <w:rPr>
          <w:szCs w:val="28"/>
        </w:rPr>
        <w:t xml:space="preserve">распоряжением первого Заместителя Губернатора Ханты-Мансийского автономного округа – Югры </w:t>
      </w:r>
      <w:r w:rsidR="00EA7A70" w:rsidRPr="008813AE">
        <w:rPr>
          <w:szCs w:val="28"/>
        </w:rPr>
        <w:br/>
        <w:t>от 31.03.2025 № 115-р</w:t>
      </w:r>
      <w:r w:rsidR="00AA6B4A" w:rsidRPr="008813AE">
        <w:rPr>
          <w:szCs w:val="28"/>
        </w:rPr>
        <w:t>.</w:t>
      </w:r>
    </w:p>
    <w:p w:rsidR="009B594B" w:rsidRPr="008813AE" w:rsidRDefault="009B594B" w:rsidP="00EA7A70">
      <w:pPr>
        <w:ind w:firstLine="709"/>
        <w:jc w:val="both"/>
        <w:rPr>
          <w:szCs w:val="28"/>
        </w:rPr>
      </w:pPr>
      <w:r w:rsidRPr="008813AE">
        <w:rPr>
          <w:szCs w:val="28"/>
        </w:rPr>
        <w:t>2. Положение определяет цели, задачи, порядок организации, проведения</w:t>
      </w:r>
      <w:r w:rsidR="00EA7A70" w:rsidRPr="008813AE">
        <w:rPr>
          <w:szCs w:val="28"/>
        </w:rPr>
        <w:br/>
      </w:r>
      <w:r w:rsidRPr="008813AE">
        <w:rPr>
          <w:szCs w:val="28"/>
        </w:rPr>
        <w:t>и подведения итогов смотра-конкурса на лучшую учебно-материальную базу (далее – УМБ) для подготовки населения города Сургута в области гражданской обороны (далее – ГО), защиты населения и территорий от чрезвычайных ситуаций (далее – ЧС).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3. Участники смотра-конкурса на лучшую УМБ для подготовки населения города Сургута в области </w:t>
      </w:r>
      <w:r w:rsidR="00AA6B4A" w:rsidRPr="008813AE">
        <w:rPr>
          <w:szCs w:val="28"/>
        </w:rPr>
        <w:t>ГО</w:t>
      </w:r>
      <w:r w:rsidRPr="008813AE">
        <w:rPr>
          <w:szCs w:val="28"/>
        </w:rPr>
        <w:t xml:space="preserve">, </w:t>
      </w:r>
      <w:r w:rsidR="00AA6B4A" w:rsidRPr="008813AE">
        <w:rPr>
          <w:szCs w:val="28"/>
        </w:rPr>
        <w:t>защиты населения и территорий от ЧС</w:t>
      </w:r>
      <w:r w:rsidRPr="008813AE">
        <w:rPr>
          <w:szCs w:val="28"/>
        </w:rPr>
        <w:t xml:space="preserve"> </w:t>
      </w:r>
      <w:r w:rsidR="00AA6B4A" w:rsidRPr="008813AE">
        <w:rPr>
          <w:szCs w:val="28"/>
        </w:rPr>
        <w:br/>
      </w:r>
      <w:r w:rsidRPr="008813AE">
        <w:rPr>
          <w:szCs w:val="28"/>
        </w:rPr>
        <w:t xml:space="preserve">(далее – конкурс): </w:t>
      </w:r>
      <w:r w:rsidR="00BE02E1" w:rsidRPr="00BE02E1">
        <w:rPr>
          <w:szCs w:val="28"/>
        </w:rPr>
        <w:t>обще</w:t>
      </w:r>
      <w:r w:rsidRPr="00BE02E1">
        <w:rPr>
          <w:szCs w:val="28"/>
        </w:rPr>
        <w:t xml:space="preserve">образовательные </w:t>
      </w:r>
      <w:r w:rsidR="00BE02E1" w:rsidRPr="00BE02E1">
        <w:rPr>
          <w:szCs w:val="28"/>
        </w:rPr>
        <w:t>учреждения</w:t>
      </w:r>
      <w:r w:rsidRPr="00BE02E1">
        <w:rPr>
          <w:szCs w:val="28"/>
        </w:rPr>
        <w:t xml:space="preserve">, осуществляющие обучение учащихся по предмету </w:t>
      </w:r>
      <w:r w:rsidR="00AA6B4A" w:rsidRPr="00BE02E1">
        <w:rPr>
          <w:szCs w:val="28"/>
        </w:rPr>
        <w:t>«Основы безопасности и защиты Родины»</w:t>
      </w:r>
      <w:r w:rsidRPr="00BE02E1">
        <w:rPr>
          <w:szCs w:val="28"/>
        </w:rPr>
        <w:t>,</w:t>
      </w:r>
      <w:r w:rsidR="00BE02E1" w:rsidRPr="00BE02E1">
        <w:rPr>
          <w:szCs w:val="28"/>
        </w:rPr>
        <w:t xml:space="preserve"> организации высшего и профессионального образования,</w:t>
      </w:r>
      <w:r w:rsidR="00BE02E1">
        <w:rPr>
          <w:szCs w:val="28"/>
        </w:rPr>
        <w:t xml:space="preserve"> организации, осуществляющие образовательную деятельность по дополнительным профессиональным программам в области ГО и ЧС,</w:t>
      </w:r>
      <w:r w:rsidRPr="008813AE">
        <w:rPr>
          <w:szCs w:val="28"/>
        </w:rPr>
        <w:t xml:space="preserve"> организации города, осуществляющие подготовку работников организаций в области ГО </w:t>
      </w:r>
      <w:r w:rsidR="00B26A3F" w:rsidRPr="008813AE">
        <w:rPr>
          <w:szCs w:val="28"/>
        </w:rPr>
        <w:br/>
      </w:r>
      <w:r w:rsidRPr="008813AE">
        <w:rPr>
          <w:szCs w:val="28"/>
        </w:rPr>
        <w:t xml:space="preserve">и защиты от ЧС, учебно-консультационные пункты по ГО, организующие подготовку физических лиц, не состоящих в трудовых отношениях </w:t>
      </w:r>
      <w:r w:rsidR="00B26A3F" w:rsidRPr="008813AE">
        <w:rPr>
          <w:szCs w:val="28"/>
        </w:rPr>
        <w:br/>
      </w:r>
      <w:r w:rsidRPr="008813AE">
        <w:rPr>
          <w:szCs w:val="28"/>
        </w:rPr>
        <w:t xml:space="preserve">с работодателем, в области ГО и защиты от ЧС (далее – </w:t>
      </w:r>
      <w:r w:rsidR="00AA6B4A" w:rsidRPr="008813AE">
        <w:rPr>
          <w:szCs w:val="28"/>
        </w:rPr>
        <w:t>УКП</w:t>
      </w:r>
      <w:r w:rsidRPr="008813AE">
        <w:rPr>
          <w:szCs w:val="28"/>
        </w:rPr>
        <w:t xml:space="preserve">), отдел </w:t>
      </w:r>
      <w:r w:rsidR="00AA6B4A" w:rsidRPr="008813AE">
        <w:rPr>
          <w:szCs w:val="28"/>
        </w:rPr>
        <w:br/>
      </w:r>
      <w:r w:rsidRPr="008813AE">
        <w:rPr>
          <w:szCs w:val="28"/>
        </w:rPr>
        <w:t xml:space="preserve">по организации курсов гражданской обороны и подготовке населения </w:t>
      </w:r>
      <w:r w:rsidR="00AA6B4A" w:rsidRPr="008813AE">
        <w:rPr>
          <w:szCs w:val="28"/>
        </w:rPr>
        <w:br/>
      </w:r>
      <w:r w:rsidRPr="008813AE">
        <w:rPr>
          <w:szCs w:val="28"/>
        </w:rPr>
        <w:t>к действиям в чрезвычайных ситуациях муниципального казённого учреждения «Сургутский спасательный центр» (далее – курсы ГО муниципального образования).</w:t>
      </w:r>
    </w:p>
    <w:p w:rsidR="000C6A68" w:rsidRDefault="000C6A68" w:rsidP="0060561B">
      <w:pPr>
        <w:ind w:firstLine="709"/>
        <w:jc w:val="both"/>
        <w:rPr>
          <w:szCs w:val="28"/>
        </w:rPr>
      </w:pPr>
    </w:p>
    <w:p w:rsidR="002E033E" w:rsidRDefault="002E033E" w:rsidP="0060561B">
      <w:pPr>
        <w:ind w:firstLine="709"/>
        <w:jc w:val="both"/>
        <w:rPr>
          <w:szCs w:val="28"/>
        </w:rPr>
      </w:pPr>
    </w:p>
    <w:p w:rsidR="002E033E" w:rsidRDefault="002E033E" w:rsidP="0060561B">
      <w:pPr>
        <w:ind w:firstLine="709"/>
        <w:jc w:val="both"/>
        <w:rPr>
          <w:szCs w:val="28"/>
        </w:rPr>
      </w:pPr>
    </w:p>
    <w:p w:rsidR="000C6A68" w:rsidRDefault="000C6A68" w:rsidP="0060561B">
      <w:pPr>
        <w:ind w:firstLine="709"/>
        <w:jc w:val="both"/>
        <w:rPr>
          <w:szCs w:val="28"/>
        </w:rPr>
      </w:pP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lastRenderedPageBreak/>
        <w:t>Раздел II. Цели и задачи конкурса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1. Конкурс проводится в целях обеспечения высокой эффективности подготовки, переподготовки и повышения квалификации руководящего состава и специалистов ГО</w:t>
      </w:r>
      <w:r w:rsidR="008813AE" w:rsidRPr="008813AE">
        <w:rPr>
          <w:szCs w:val="28"/>
        </w:rPr>
        <w:t>,</w:t>
      </w:r>
      <w:r w:rsidRPr="008813AE">
        <w:rPr>
          <w:szCs w:val="28"/>
        </w:rPr>
        <w:t xml:space="preserve"> единой государственной системы предупреждения</w:t>
      </w:r>
      <w:r w:rsidR="00AA6B4A" w:rsidRPr="008813AE">
        <w:rPr>
          <w:szCs w:val="28"/>
        </w:rPr>
        <w:t xml:space="preserve"> </w:t>
      </w:r>
      <w:r w:rsidRPr="008813AE">
        <w:rPr>
          <w:szCs w:val="28"/>
        </w:rPr>
        <w:t xml:space="preserve">и </w:t>
      </w:r>
      <w:proofErr w:type="spellStart"/>
      <w:proofErr w:type="gramStart"/>
      <w:r w:rsidRPr="008813AE">
        <w:rPr>
          <w:szCs w:val="28"/>
        </w:rPr>
        <w:t>ликви</w:t>
      </w:r>
      <w:r w:rsidR="000C6A68">
        <w:rPr>
          <w:szCs w:val="28"/>
        </w:rPr>
        <w:t>-</w:t>
      </w:r>
      <w:r w:rsidRPr="008813AE">
        <w:rPr>
          <w:szCs w:val="28"/>
        </w:rPr>
        <w:t>дации</w:t>
      </w:r>
      <w:proofErr w:type="spellEnd"/>
      <w:proofErr w:type="gramEnd"/>
      <w:r w:rsidRPr="008813AE">
        <w:rPr>
          <w:szCs w:val="28"/>
        </w:rPr>
        <w:t xml:space="preserve"> чрезвычайных ситуаций, а также учащихся образовательных организаций.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Основными задачами проведения конкурса являются: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- повышение качества подготовки населения в области ГО и защиты</w:t>
      </w:r>
      <w:r w:rsidR="00AA6B4A" w:rsidRPr="008813AE">
        <w:rPr>
          <w:szCs w:val="28"/>
        </w:rPr>
        <w:t xml:space="preserve"> </w:t>
      </w:r>
      <w:r w:rsidRPr="008813AE">
        <w:rPr>
          <w:szCs w:val="28"/>
        </w:rPr>
        <w:t>от ЧС;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- обобщение и распространение передового опыта по созданию</w:t>
      </w:r>
      <w:r w:rsidR="00AA6B4A" w:rsidRPr="008813AE">
        <w:rPr>
          <w:szCs w:val="28"/>
        </w:rPr>
        <w:t xml:space="preserve"> </w:t>
      </w:r>
      <w:r w:rsidRPr="008813AE">
        <w:rPr>
          <w:szCs w:val="28"/>
        </w:rPr>
        <w:t xml:space="preserve">и развитию </w:t>
      </w:r>
      <w:r w:rsidR="00AA6B4A" w:rsidRPr="008813AE">
        <w:rPr>
          <w:szCs w:val="28"/>
        </w:rPr>
        <w:t>УМБ</w:t>
      </w:r>
      <w:r w:rsidRPr="008813AE">
        <w:rPr>
          <w:szCs w:val="28"/>
        </w:rPr>
        <w:t xml:space="preserve"> в целях подготовки населения в области ГО и защиты от ЧС.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Раздел III. Организация проведения конкурса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1. Департамент образования </w:t>
      </w:r>
      <w:r w:rsidR="00BE02E1">
        <w:rPr>
          <w:szCs w:val="28"/>
        </w:rPr>
        <w:t xml:space="preserve">проводит конкурс среди </w:t>
      </w:r>
      <w:r w:rsidRPr="008813AE">
        <w:rPr>
          <w:szCs w:val="28"/>
        </w:rPr>
        <w:t xml:space="preserve">подведомственных общеобразовательных </w:t>
      </w:r>
      <w:r w:rsidR="00BE02E1">
        <w:rPr>
          <w:szCs w:val="28"/>
        </w:rPr>
        <w:t>учреждений</w:t>
      </w:r>
      <w:r w:rsidRPr="008813AE">
        <w:rPr>
          <w:szCs w:val="28"/>
        </w:rPr>
        <w:t xml:space="preserve">, осуществляющих обучение учащихся </w:t>
      </w:r>
      <w:r w:rsidR="00AA6B4A" w:rsidRPr="008813AE">
        <w:rPr>
          <w:szCs w:val="28"/>
        </w:rPr>
        <w:br/>
      </w:r>
      <w:r w:rsidRPr="008813AE">
        <w:rPr>
          <w:szCs w:val="28"/>
        </w:rPr>
        <w:t xml:space="preserve">по предмету </w:t>
      </w:r>
      <w:r w:rsidR="00AA6B4A" w:rsidRPr="008813AE">
        <w:rPr>
          <w:szCs w:val="28"/>
        </w:rPr>
        <w:t>«Основы безопасности и защиты Родины»</w:t>
      </w:r>
      <w:r w:rsidRPr="008813AE">
        <w:rPr>
          <w:szCs w:val="28"/>
        </w:rPr>
        <w:t>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2. Муниципальное казенное учреждение «Наш город» проводит </w:t>
      </w:r>
      <w:r w:rsidR="0003659A" w:rsidRPr="008813AE">
        <w:rPr>
          <w:szCs w:val="28"/>
        </w:rPr>
        <w:t xml:space="preserve">конкурс </w:t>
      </w:r>
      <w:r w:rsidRPr="008813AE">
        <w:rPr>
          <w:szCs w:val="28"/>
        </w:rPr>
        <w:t xml:space="preserve">среди </w:t>
      </w:r>
      <w:r w:rsidR="0003659A" w:rsidRPr="008813AE">
        <w:rPr>
          <w:szCs w:val="28"/>
        </w:rPr>
        <w:t>УКП</w:t>
      </w:r>
      <w:r w:rsidRPr="008813AE">
        <w:rPr>
          <w:szCs w:val="28"/>
        </w:rPr>
        <w:t>.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3. Организации города, осуществляющие подготовку работников организаций в области ГО и защиты от ЧС, курсы ГО муниципального образования</w:t>
      </w:r>
      <w:r w:rsidR="00BE02E1">
        <w:rPr>
          <w:szCs w:val="28"/>
        </w:rPr>
        <w:t xml:space="preserve">, организации высшего и профессионального образования, </w:t>
      </w:r>
      <w:proofErr w:type="spellStart"/>
      <w:r w:rsidR="00BE02E1">
        <w:rPr>
          <w:szCs w:val="28"/>
        </w:rPr>
        <w:t>органи</w:t>
      </w:r>
      <w:r w:rsidR="008663B6">
        <w:rPr>
          <w:szCs w:val="28"/>
        </w:rPr>
        <w:t>-</w:t>
      </w:r>
      <w:r w:rsidR="00BE02E1">
        <w:rPr>
          <w:szCs w:val="28"/>
        </w:rPr>
        <w:t>зации</w:t>
      </w:r>
      <w:proofErr w:type="spellEnd"/>
      <w:r w:rsidR="00BE02E1">
        <w:rPr>
          <w:szCs w:val="28"/>
        </w:rPr>
        <w:t>, осуществляющие образовательную деятельность по дополнительным профессиональным программам в области ГО и ЧС</w:t>
      </w:r>
      <w:r w:rsidRPr="008813AE">
        <w:rPr>
          <w:szCs w:val="28"/>
        </w:rPr>
        <w:t xml:space="preserve">, желающие участвовать </w:t>
      </w:r>
      <w:r w:rsidR="008663B6">
        <w:rPr>
          <w:szCs w:val="28"/>
        </w:rPr>
        <w:br/>
      </w:r>
      <w:r w:rsidRPr="008813AE">
        <w:rPr>
          <w:szCs w:val="28"/>
        </w:rPr>
        <w:t xml:space="preserve">в конкурсе, подают </w:t>
      </w:r>
      <w:r w:rsidR="005269FE" w:rsidRPr="008813AE">
        <w:rPr>
          <w:szCs w:val="28"/>
        </w:rPr>
        <w:t>до 08.06.2026</w:t>
      </w:r>
      <w:r w:rsidR="005269FE">
        <w:rPr>
          <w:szCs w:val="28"/>
        </w:rPr>
        <w:t xml:space="preserve"> </w:t>
      </w:r>
      <w:r w:rsidRPr="008813AE">
        <w:rPr>
          <w:szCs w:val="28"/>
        </w:rPr>
        <w:t xml:space="preserve">заявку об участии в произвольной форме </w:t>
      </w:r>
      <w:r w:rsidR="008663B6">
        <w:rPr>
          <w:szCs w:val="28"/>
        </w:rPr>
        <w:br/>
      </w:r>
      <w:r w:rsidRPr="008813AE">
        <w:rPr>
          <w:szCs w:val="28"/>
        </w:rPr>
        <w:t xml:space="preserve">в управление по делам гражданской обороны и чрезвычайным ситуациям </w:t>
      </w:r>
      <w:r w:rsidR="002C1E66" w:rsidRPr="008813AE">
        <w:rPr>
          <w:szCs w:val="28"/>
        </w:rPr>
        <w:br/>
      </w:r>
      <w:r w:rsidR="0003659A" w:rsidRPr="008813AE">
        <w:rPr>
          <w:szCs w:val="28"/>
        </w:rPr>
        <w:t>(</w:t>
      </w:r>
      <w:r w:rsidR="0003659A" w:rsidRPr="008663B6">
        <w:rPr>
          <w:szCs w:val="28"/>
        </w:rPr>
        <w:t>далее – УГОЧС)</w:t>
      </w:r>
      <w:r w:rsidRPr="008663B6">
        <w:rPr>
          <w:szCs w:val="28"/>
        </w:rPr>
        <w:t>.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>4. Этапы конкурса:</w:t>
      </w:r>
    </w:p>
    <w:p w:rsidR="009B594B" w:rsidRPr="008663B6" w:rsidRDefault="000C6A68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>- первый</w:t>
      </w:r>
      <w:r w:rsidR="009B594B" w:rsidRPr="008663B6">
        <w:rPr>
          <w:szCs w:val="28"/>
        </w:rPr>
        <w:t xml:space="preserve"> отборочный этап (объ</w:t>
      </w:r>
      <w:r w:rsidR="0003659A" w:rsidRPr="008663B6">
        <w:rPr>
          <w:szCs w:val="28"/>
        </w:rPr>
        <w:t>ектовый уровень)</w:t>
      </w:r>
      <w:r w:rsidRPr="008663B6">
        <w:rPr>
          <w:szCs w:val="28"/>
        </w:rPr>
        <w:t xml:space="preserve"> проводится </w:t>
      </w:r>
      <w:r w:rsidR="0003659A" w:rsidRPr="008663B6">
        <w:rPr>
          <w:szCs w:val="28"/>
        </w:rPr>
        <w:t xml:space="preserve">с </w:t>
      </w:r>
      <w:r w:rsidR="0067354A" w:rsidRPr="008663B6">
        <w:rPr>
          <w:szCs w:val="28"/>
        </w:rPr>
        <w:t>08</w:t>
      </w:r>
      <w:r w:rsidR="009B594B" w:rsidRPr="008663B6">
        <w:rPr>
          <w:szCs w:val="28"/>
        </w:rPr>
        <w:t>.06.202</w:t>
      </w:r>
      <w:r w:rsidR="008C035C" w:rsidRPr="008663B6">
        <w:rPr>
          <w:szCs w:val="28"/>
        </w:rPr>
        <w:t>6</w:t>
      </w:r>
      <w:r w:rsidR="0003659A" w:rsidRPr="008663B6">
        <w:rPr>
          <w:szCs w:val="28"/>
        </w:rPr>
        <w:t xml:space="preserve"> </w:t>
      </w:r>
      <w:r w:rsidR="009B594B" w:rsidRPr="008663B6">
        <w:rPr>
          <w:szCs w:val="28"/>
        </w:rPr>
        <w:t xml:space="preserve">по </w:t>
      </w:r>
      <w:r w:rsidR="0067354A" w:rsidRPr="008663B6">
        <w:rPr>
          <w:szCs w:val="28"/>
        </w:rPr>
        <w:t>03</w:t>
      </w:r>
      <w:r w:rsidR="009B594B" w:rsidRPr="008663B6">
        <w:rPr>
          <w:szCs w:val="28"/>
        </w:rPr>
        <w:t>.07.202</w:t>
      </w:r>
      <w:r w:rsidR="008C035C" w:rsidRPr="008663B6">
        <w:rPr>
          <w:szCs w:val="28"/>
        </w:rPr>
        <w:t>6</w:t>
      </w:r>
      <w:r w:rsidR="009B594B" w:rsidRPr="008663B6">
        <w:rPr>
          <w:szCs w:val="28"/>
        </w:rPr>
        <w:t>;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 xml:space="preserve">- </w:t>
      </w:r>
      <w:r w:rsidR="000C6A68" w:rsidRPr="008663B6">
        <w:rPr>
          <w:szCs w:val="28"/>
        </w:rPr>
        <w:t>второй</w:t>
      </w:r>
      <w:r w:rsidRPr="008663B6">
        <w:rPr>
          <w:szCs w:val="28"/>
        </w:rPr>
        <w:t xml:space="preserve"> этап (муници</w:t>
      </w:r>
      <w:r w:rsidR="0003659A" w:rsidRPr="008663B6">
        <w:rPr>
          <w:szCs w:val="28"/>
        </w:rPr>
        <w:t xml:space="preserve">пальный уровень) </w:t>
      </w:r>
      <w:r w:rsidR="000C6A68" w:rsidRPr="008663B6">
        <w:rPr>
          <w:szCs w:val="28"/>
        </w:rPr>
        <w:t>–</w:t>
      </w:r>
      <w:r w:rsidR="0003659A" w:rsidRPr="008663B6">
        <w:rPr>
          <w:szCs w:val="28"/>
        </w:rPr>
        <w:t xml:space="preserve"> с </w:t>
      </w:r>
      <w:r w:rsidR="0067354A" w:rsidRPr="008663B6">
        <w:rPr>
          <w:szCs w:val="28"/>
        </w:rPr>
        <w:t>03</w:t>
      </w:r>
      <w:r w:rsidRPr="008663B6">
        <w:rPr>
          <w:szCs w:val="28"/>
        </w:rPr>
        <w:t>.07.202</w:t>
      </w:r>
      <w:r w:rsidR="0067354A" w:rsidRPr="008663B6">
        <w:rPr>
          <w:szCs w:val="28"/>
        </w:rPr>
        <w:t>6</w:t>
      </w:r>
      <w:r w:rsidRPr="008663B6">
        <w:rPr>
          <w:szCs w:val="28"/>
        </w:rPr>
        <w:t xml:space="preserve"> по 1</w:t>
      </w:r>
      <w:r w:rsidR="0067354A" w:rsidRPr="008663B6">
        <w:rPr>
          <w:szCs w:val="28"/>
        </w:rPr>
        <w:t>0</w:t>
      </w:r>
      <w:r w:rsidRPr="008663B6">
        <w:rPr>
          <w:szCs w:val="28"/>
        </w:rPr>
        <w:t>.08.202</w:t>
      </w:r>
      <w:r w:rsidR="0067354A" w:rsidRPr="008663B6">
        <w:rPr>
          <w:szCs w:val="28"/>
        </w:rPr>
        <w:t>6</w:t>
      </w:r>
      <w:r w:rsidRPr="008663B6">
        <w:rPr>
          <w:szCs w:val="28"/>
        </w:rPr>
        <w:t>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 xml:space="preserve">5. Первый </w:t>
      </w:r>
      <w:r w:rsidR="005269FE" w:rsidRPr="008663B6">
        <w:rPr>
          <w:szCs w:val="28"/>
        </w:rPr>
        <w:t xml:space="preserve">отборочный </w:t>
      </w:r>
      <w:r w:rsidRPr="008663B6">
        <w:rPr>
          <w:szCs w:val="28"/>
        </w:rPr>
        <w:t xml:space="preserve">этап </w:t>
      </w:r>
      <w:r w:rsidR="005269FE" w:rsidRPr="008663B6">
        <w:rPr>
          <w:szCs w:val="28"/>
        </w:rPr>
        <w:t xml:space="preserve">(объектовый уровень) </w:t>
      </w:r>
      <w:r w:rsidRPr="008663B6">
        <w:rPr>
          <w:szCs w:val="28"/>
        </w:rPr>
        <w:t xml:space="preserve">проводится </w:t>
      </w:r>
      <w:proofErr w:type="spellStart"/>
      <w:proofErr w:type="gramStart"/>
      <w:r w:rsidRPr="008663B6">
        <w:rPr>
          <w:szCs w:val="28"/>
        </w:rPr>
        <w:t>участ</w:t>
      </w:r>
      <w:r w:rsidR="008663B6">
        <w:rPr>
          <w:szCs w:val="28"/>
        </w:rPr>
        <w:t>-</w:t>
      </w:r>
      <w:r w:rsidRPr="008663B6">
        <w:rPr>
          <w:szCs w:val="28"/>
        </w:rPr>
        <w:t>никами</w:t>
      </w:r>
      <w:proofErr w:type="spellEnd"/>
      <w:proofErr w:type="gramEnd"/>
      <w:r w:rsidRPr="008663B6">
        <w:rPr>
          <w:szCs w:val="28"/>
        </w:rPr>
        <w:t xml:space="preserve"> конкурса самостоятельно. Второй этап </w:t>
      </w:r>
      <w:r w:rsidR="005269FE" w:rsidRPr="008663B6">
        <w:rPr>
          <w:szCs w:val="28"/>
        </w:rPr>
        <w:t xml:space="preserve">(муниципальный уровень) </w:t>
      </w:r>
      <w:r w:rsidRPr="008663B6">
        <w:rPr>
          <w:szCs w:val="28"/>
        </w:rPr>
        <w:t xml:space="preserve">организуется и проводится </w:t>
      </w:r>
      <w:r w:rsidR="0003659A" w:rsidRPr="008663B6">
        <w:rPr>
          <w:szCs w:val="28"/>
        </w:rPr>
        <w:t>УГОЧС</w:t>
      </w:r>
      <w:r w:rsidRPr="008663B6">
        <w:rPr>
          <w:szCs w:val="28"/>
        </w:rPr>
        <w:t>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6. По результатам проведения конкурса определяются организации, </w:t>
      </w:r>
      <w:r w:rsidR="008663B6">
        <w:rPr>
          <w:szCs w:val="28"/>
        </w:rPr>
        <w:br/>
      </w:r>
      <w:r w:rsidR="0003659A" w:rsidRPr="008813AE">
        <w:rPr>
          <w:szCs w:val="28"/>
        </w:rPr>
        <w:t>УКП</w:t>
      </w:r>
      <w:r w:rsidRPr="008813AE">
        <w:rPr>
          <w:szCs w:val="28"/>
        </w:rPr>
        <w:t>, образовательные учреждения, курсы ГО муниципального образования, занявшие 1, 2, 3 места.</w:t>
      </w:r>
      <w:r w:rsidR="0003659A" w:rsidRPr="008813AE">
        <w:rPr>
          <w:szCs w:val="28"/>
        </w:rPr>
        <w:t xml:space="preserve"> 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Раздел IV. Комиссия по проведению конкурса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1. Для проведения конкурса создается комиссия по проведению смотра-конкурса на лучшую </w:t>
      </w:r>
      <w:r w:rsidR="0067354A" w:rsidRPr="008813AE">
        <w:rPr>
          <w:szCs w:val="28"/>
        </w:rPr>
        <w:t>УМБ</w:t>
      </w:r>
      <w:r w:rsidRPr="008813AE">
        <w:rPr>
          <w:szCs w:val="28"/>
        </w:rPr>
        <w:t xml:space="preserve"> для подготовки населения города Сургута </w:t>
      </w:r>
      <w:r w:rsidR="005C0137">
        <w:rPr>
          <w:szCs w:val="28"/>
        </w:rPr>
        <w:br/>
      </w:r>
      <w:r w:rsidRPr="008813AE">
        <w:rPr>
          <w:szCs w:val="28"/>
        </w:rPr>
        <w:t xml:space="preserve">в области ГО, защиты населения и территорий от ЧС (далее – комиссия). </w:t>
      </w:r>
      <w:r w:rsidR="005C0137">
        <w:rPr>
          <w:szCs w:val="28"/>
        </w:rPr>
        <w:br/>
      </w:r>
      <w:r w:rsidRPr="008813AE">
        <w:rPr>
          <w:szCs w:val="28"/>
        </w:rPr>
        <w:t>Состав комиссии утверждается постановлением Администрации города.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2. Комиссия изучает и рассматривает представленные оценочные листы </w:t>
      </w:r>
      <w:r w:rsidR="0003659A" w:rsidRPr="008813AE">
        <w:rPr>
          <w:szCs w:val="28"/>
        </w:rPr>
        <w:br/>
      </w:r>
      <w:r w:rsidRPr="008813AE">
        <w:rPr>
          <w:szCs w:val="28"/>
        </w:rPr>
        <w:t>и фотоматериалы участников конкурса.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3. Решение комиссии по определению лучших участников конкурса принимается путем открытого голосования большинством голосов </w:t>
      </w:r>
      <w:proofErr w:type="spellStart"/>
      <w:r w:rsidRPr="008813AE">
        <w:rPr>
          <w:szCs w:val="28"/>
        </w:rPr>
        <w:t>присутству</w:t>
      </w:r>
      <w:r w:rsidR="008663B6">
        <w:rPr>
          <w:szCs w:val="28"/>
        </w:rPr>
        <w:t>-</w:t>
      </w:r>
      <w:r w:rsidRPr="008813AE">
        <w:rPr>
          <w:szCs w:val="28"/>
        </w:rPr>
        <w:t>ющих</w:t>
      </w:r>
      <w:proofErr w:type="spellEnd"/>
      <w:r w:rsidRPr="008813AE">
        <w:rPr>
          <w:szCs w:val="28"/>
        </w:rPr>
        <w:t xml:space="preserve"> на заседании членов комиссии и оформляется протоколом, который </w:t>
      </w:r>
      <w:r w:rsidR="002E033E">
        <w:rPr>
          <w:szCs w:val="28"/>
        </w:rPr>
        <w:br/>
      </w:r>
      <w:r w:rsidR="002E033E">
        <w:rPr>
          <w:szCs w:val="28"/>
        </w:rPr>
        <w:br/>
      </w:r>
      <w:r w:rsidRPr="008813AE">
        <w:rPr>
          <w:szCs w:val="28"/>
        </w:rPr>
        <w:lastRenderedPageBreak/>
        <w:t>подписывается председательствующим на заседании комиссии и секретарем комиссии.</w:t>
      </w: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В случае равенства голосов голос председателя комиссии является решающим.</w:t>
      </w:r>
    </w:p>
    <w:p w:rsidR="009B594B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Заседание комиссии считается правомочным, если на нем присутствует</w:t>
      </w:r>
      <w:r w:rsidR="0003659A" w:rsidRPr="008813AE">
        <w:rPr>
          <w:szCs w:val="28"/>
        </w:rPr>
        <w:t xml:space="preserve"> </w:t>
      </w:r>
      <w:r w:rsidR="0003659A" w:rsidRPr="008813AE">
        <w:rPr>
          <w:szCs w:val="28"/>
        </w:rPr>
        <w:br/>
      </w:r>
      <w:r w:rsidRPr="008813AE">
        <w:rPr>
          <w:szCs w:val="28"/>
        </w:rPr>
        <w:t>не менее половины членов комиссии.</w:t>
      </w:r>
    </w:p>
    <w:p w:rsidR="005269FE" w:rsidRPr="008813AE" w:rsidRDefault="005269FE" w:rsidP="0060561B">
      <w:pPr>
        <w:ind w:firstLine="709"/>
        <w:jc w:val="both"/>
        <w:rPr>
          <w:szCs w:val="28"/>
        </w:rPr>
      </w:pPr>
    </w:p>
    <w:p w:rsidR="009B594B" w:rsidRPr="008813AE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>Раздел V. Порядок проведения конкурса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813AE">
        <w:rPr>
          <w:szCs w:val="28"/>
        </w:rPr>
        <w:t xml:space="preserve">1. </w:t>
      </w:r>
      <w:r w:rsidR="005269FE" w:rsidRPr="008663B6">
        <w:rPr>
          <w:szCs w:val="28"/>
        </w:rPr>
        <w:t>На первом</w:t>
      </w:r>
      <w:r w:rsidRPr="008663B6">
        <w:rPr>
          <w:szCs w:val="28"/>
        </w:rPr>
        <w:t xml:space="preserve"> отборочном этапе (объектовый уровень) конкурса </w:t>
      </w:r>
      <w:r w:rsidR="0003659A" w:rsidRPr="008663B6">
        <w:rPr>
          <w:szCs w:val="28"/>
        </w:rPr>
        <w:t>УМБ</w:t>
      </w:r>
      <w:r w:rsidRPr="008663B6">
        <w:rPr>
          <w:szCs w:val="28"/>
        </w:rPr>
        <w:t xml:space="preserve"> оценивается путем осмотра для выявления наличия рекомендуемого перечня учебно-методической литературы, учебного имущества и оборудования. Результаты осмотра заносятся в соответствующий оценочный лист, указанный </w:t>
      </w:r>
      <w:r w:rsidR="005269FE" w:rsidRPr="008663B6">
        <w:rPr>
          <w:szCs w:val="28"/>
        </w:rPr>
        <w:br/>
      </w:r>
      <w:r w:rsidRPr="008663B6">
        <w:rPr>
          <w:szCs w:val="28"/>
        </w:rPr>
        <w:t>в разделе VI настоящего положения.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 xml:space="preserve">2. Оценочный лист заполняется по каждому участнику конкурса. </w:t>
      </w:r>
    </w:p>
    <w:p w:rsidR="009B594B" w:rsidRPr="008663B6" w:rsidRDefault="009B594B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>К оценочному листу прилагаются фотоматериалы, подтверждающие наличие элементов учебно-материальной базы.</w:t>
      </w:r>
    </w:p>
    <w:p w:rsidR="009B594B" w:rsidRPr="008663B6" w:rsidRDefault="009B594B" w:rsidP="00460763">
      <w:pPr>
        <w:ind w:firstLine="709"/>
        <w:jc w:val="both"/>
        <w:rPr>
          <w:szCs w:val="28"/>
        </w:rPr>
      </w:pPr>
      <w:r w:rsidRPr="008663B6">
        <w:rPr>
          <w:szCs w:val="28"/>
        </w:rPr>
        <w:t xml:space="preserve">3. Оценочный лист и фотоматериалы представляются в </w:t>
      </w:r>
      <w:r w:rsidR="00460763" w:rsidRPr="008663B6">
        <w:rPr>
          <w:szCs w:val="28"/>
        </w:rPr>
        <w:t>УГОЧС</w:t>
      </w:r>
      <w:r w:rsidRPr="008663B6">
        <w:rPr>
          <w:szCs w:val="28"/>
        </w:rPr>
        <w:t>.</w:t>
      </w:r>
    </w:p>
    <w:p w:rsidR="009B594B" w:rsidRPr="009B594B" w:rsidRDefault="005269FE" w:rsidP="0060561B">
      <w:pPr>
        <w:ind w:firstLine="709"/>
        <w:jc w:val="both"/>
        <w:rPr>
          <w:szCs w:val="28"/>
        </w:rPr>
      </w:pPr>
      <w:r w:rsidRPr="008663B6">
        <w:rPr>
          <w:szCs w:val="28"/>
        </w:rPr>
        <w:t>4. На втором</w:t>
      </w:r>
      <w:r w:rsidR="009B594B" w:rsidRPr="008663B6">
        <w:rPr>
          <w:szCs w:val="28"/>
        </w:rPr>
        <w:t xml:space="preserve"> этапе (муниципальный уровень) комиссия на основании представленных оценочных листов и</w:t>
      </w:r>
      <w:r w:rsidR="009B594B" w:rsidRPr="008813AE">
        <w:rPr>
          <w:szCs w:val="28"/>
        </w:rPr>
        <w:t xml:space="preserve"> фотоматериалов оценивает деятельность участников конкурса по созданию </w:t>
      </w:r>
      <w:r w:rsidR="00460763" w:rsidRPr="008813AE">
        <w:rPr>
          <w:szCs w:val="28"/>
        </w:rPr>
        <w:t>УМБ</w:t>
      </w:r>
      <w:r w:rsidR="009B594B" w:rsidRPr="008813AE">
        <w:rPr>
          <w:szCs w:val="28"/>
        </w:rPr>
        <w:t>.</w:t>
      </w:r>
    </w:p>
    <w:p w:rsidR="009B594B" w:rsidRPr="009B594B" w:rsidRDefault="009B594B" w:rsidP="0060561B">
      <w:pPr>
        <w:ind w:firstLine="709"/>
        <w:jc w:val="both"/>
        <w:rPr>
          <w:szCs w:val="28"/>
        </w:rPr>
      </w:pPr>
    </w:p>
    <w:p w:rsidR="009B594B" w:rsidRPr="009D59B9" w:rsidRDefault="009B594B" w:rsidP="0060561B">
      <w:pPr>
        <w:ind w:firstLine="709"/>
        <w:jc w:val="both"/>
        <w:rPr>
          <w:szCs w:val="28"/>
        </w:rPr>
      </w:pPr>
      <w:r w:rsidRPr="009D59B9">
        <w:rPr>
          <w:szCs w:val="28"/>
        </w:rPr>
        <w:t>Раздел VI. Оценочные показатели конкурса</w:t>
      </w:r>
    </w:p>
    <w:p w:rsidR="00214100" w:rsidRPr="009D59B9" w:rsidRDefault="00BE7A98" w:rsidP="00214100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1. </w:t>
      </w:r>
      <w:r w:rsidR="00214100" w:rsidRPr="009D59B9">
        <w:rPr>
          <w:szCs w:val="28"/>
        </w:rPr>
        <w:t xml:space="preserve">Оценочный лист смотра-конкурса на лучшую </w:t>
      </w:r>
      <w:r w:rsidR="00DD2C6B" w:rsidRPr="009D59B9">
        <w:rPr>
          <w:szCs w:val="28"/>
        </w:rPr>
        <w:t xml:space="preserve">УМБ для подготовки населения города Сургута в области ГО, защиты населения и территорий </w:t>
      </w:r>
      <w:r w:rsidR="008663B6">
        <w:rPr>
          <w:szCs w:val="28"/>
        </w:rPr>
        <w:br/>
      </w:r>
      <w:r w:rsidR="00DD2C6B" w:rsidRPr="009D59B9">
        <w:rPr>
          <w:szCs w:val="28"/>
        </w:rPr>
        <w:t xml:space="preserve">от ЧС </w:t>
      </w:r>
      <w:r w:rsidR="00214100" w:rsidRPr="009D59B9">
        <w:rPr>
          <w:szCs w:val="28"/>
        </w:rPr>
        <w:t>курсов ГО муниципального образова</w:t>
      </w:r>
      <w:r w:rsidR="00BC4C30">
        <w:rPr>
          <w:szCs w:val="28"/>
        </w:rPr>
        <w:t>ния.</w:t>
      </w:r>
      <w:r w:rsidR="00DD2C6B" w:rsidRPr="009D59B9">
        <w:rPr>
          <w:szCs w:val="28"/>
        </w:rPr>
        <w:t xml:space="preserve"> </w:t>
      </w:r>
    </w:p>
    <w:p w:rsidR="00214100" w:rsidRPr="009D59B9" w:rsidRDefault="00214100" w:rsidP="00214100">
      <w:pPr>
        <w:ind w:firstLine="709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5C0137">
        <w:trPr>
          <w:trHeight w:val="20"/>
        </w:trPr>
        <w:tc>
          <w:tcPr>
            <w:tcW w:w="6237" w:type="dxa"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Показатели</w:t>
            </w:r>
          </w:p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BC4C30" w:rsidRPr="008663B6" w:rsidRDefault="00036B49" w:rsidP="00E54F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Баллы**</w:t>
            </w:r>
          </w:p>
        </w:tc>
        <w:tc>
          <w:tcPr>
            <w:tcW w:w="1559" w:type="dxa"/>
            <w:hideMark/>
          </w:tcPr>
          <w:p w:rsidR="00BC4C30" w:rsidRPr="008663B6" w:rsidRDefault="00BC4C30" w:rsidP="00E54F99">
            <w:pPr>
              <w:jc w:val="center"/>
              <w:rPr>
                <w:spacing w:val="-4"/>
                <w:sz w:val="26"/>
                <w:szCs w:val="26"/>
              </w:rPr>
            </w:pPr>
            <w:r w:rsidRPr="008663B6">
              <w:rPr>
                <w:spacing w:val="-4"/>
                <w:sz w:val="26"/>
                <w:szCs w:val="26"/>
              </w:rPr>
              <w:t>Примечание</w:t>
            </w:r>
          </w:p>
        </w:tc>
      </w:tr>
      <w:tr w:rsidR="00707E53" w:rsidRPr="008663B6" w:rsidTr="005C0137">
        <w:trPr>
          <w:trHeight w:val="20"/>
        </w:trPr>
        <w:tc>
          <w:tcPr>
            <w:tcW w:w="6237" w:type="dxa"/>
          </w:tcPr>
          <w:p w:rsidR="00707E53" w:rsidRPr="008663B6" w:rsidRDefault="00707E53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07E53" w:rsidRPr="008663B6" w:rsidRDefault="00707E53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07E53" w:rsidRPr="008663B6" w:rsidRDefault="00707E53" w:rsidP="00E54F99">
            <w:pPr>
              <w:jc w:val="center"/>
              <w:rPr>
                <w:spacing w:val="-4"/>
                <w:sz w:val="26"/>
                <w:szCs w:val="26"/>
              </w:rPr>
            </w:pPr>
            <w:r w:rsidRPr="008663B6">
              <w:rPr>
                <w:spacing w:val="-4"/>
                <w:sz w:val="26"/>
                <w:szCs w:val="26"/>
              </w:rPr>
              <w:t>3</w:t>
            </w:r>
          </w:p>
        </w:tc>
      </w:tr>
      <w:tr w:rsidR="00BC4C30" w:rsidRPr="008663B6" w:rsidTr="005C0137">
        <w:trPr>
          <w:trHeight w:val="20"/>
        </w:trPr>
        <w:tc>
          <w:tcPr>
            <w:tcW w:w="9639" w:type="dxa"/>
            <w:gridSpan w:val="3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1. Вербальные средства обучения</w:t>
            </w:r>
          </w:p>
        </w:tc>
      </w:tr>
      <w:tr w:rsidR="00BC4C30" w:rsidRPr="008663B6" w:rsidTr="005C0137">
        <w:trPr>
          <w:trHeight w:val="20"/>
        </w:trPr>
        <w:tc>
          <w:tcPr>
            <w:tcW w:w="9639" w:type="dxa"/>
            <w:gridSpan w:val="3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Конституция Российской Федерации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с комментариями для понимания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Федеральный закон от 12.02.1998 № 28-ФЗ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Федеральный закон от 09.01.1996 № 3-ФЗ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Федеральный закон от 21.12.1994 № 69-ФЗ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iCs/>
                <w:sz w:val="26"/>
                <w:szCs w:val="26"/>
              </w:rPr>
              <w:t>«О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пожарной безопасности»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Федеральный закон от 10.12.1995 № 169-ФЗ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«О безопасности дорожного движения»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Федеральный закон от 21.12.1994 № 68-ФЗ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2E033E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Постановление Правительства Российской Федерации от 18.09.2020 № 1485 </w:t>
            </w:r>
          </w:p>
          <w:p w:rsidR="002E033E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«Об утверждении Положения о подготовке </w:t>
            </w:r>
          </w:p>
          <w:p w:rsidR="002E033E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 xml:space="preserve">граждан Российской Федерации, иностранных граждан и лиц без гражданства в области защиты </w:t>
            </w:r>
          </w:p>
          <w:p w:rsidR="002E033E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от чрезвычайных ситуаций природного </w:t>
            </w:r>
          </w:p>
          <w:p w:rsidR="00BC4C30" w:rsidRPr="008663B6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техногенного характера»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области гражданской обороны»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9639" w:type="dxa"/>
            <w:gridSpan w:val="3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1.2. Учебная литература</w:t>
            </w: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Организация и ведение ГО и защиты населения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территорий от</w:t>
            </w:r>
            <w:r w:rsidR="005269FE" w:rsidRPr="008663B6">
              <w:rPr>
                <w:sz w:val="26"/>
                <w:szCs w:val="26"/>
              </w:rPr>
              <w:t xml:space="preserve"> ЧС: Учебное пособие/</w:t>
            </w:r>
            <w:r w:rsidRPr="008663B6">
              <w:rPr>
                <w:sz w:val="26"/>
                <w:szCs w:val="26"/>
              </w:rPr>
              <w:t xml:space="preserve">под ред. </w:t>
            </w:r>
            <w:r w:rsidRPr="008663B6">
              <w:rPr>
                <w:sz w:val="26"/>
                <w:szCs w:val="26"/>
              </w:rPr>
              <w:br/>
              <w:t>Г.Н. Кирилова. – М.: ИРБ, 2013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Владимиров В.А., </w:t>
            </w:r>
            <w:proofErr w:type="spellStart"/>
            <w:r w:rsidRPr="008663B6">
              <w:rPr>
                <w:sz w:val="26"/>
                <w:szCs w:val="26"/>
              </w:rPr>
              <w:t>Измалков</w:t>
            </w:r>
            <w:proofErr w:type="spellEnd"/>
            <w:r w:rsidRPr="008663B6">
              <w:rPr>
                <w:sz w:val="26"/>
                <w:szCs w:val="26"/>
              </w:rPr>
              <w:t xml:space="preserve"> В.И., </w:t>
            </w:r>
            <w:proofErr w:type="spellStart"/>
            <w:r w:rsidRPr="008663B6">
              <w:rPr>
                <w:sz w:val="26"/>
                <w:szCs w:val="26"/>
              </w:rPr>
              <w:t>Измалков</w:t>
            </w:r>
            <w:proofErr w:type="spellEnd"/>
            <w:r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  <w:lang w:val="en-US"/>
              </w:rPr>
              <w:t>A</w:t>
            </w:r>
            <w:r w:rsidRPr="008663B6">
              <w:rPr>
                <w:sz w:val="26"/>
                <w:szCs w:val="26"/>
              </w:rPr>
              <w:t>.</w:t>
            </w:r>
            <w:r w:rsidRPr="008663B6">
              <w:rPr>
                <w:sz w:val="26"/>
                <w:szCs w:val="26"/>
                <w:lang w:val="en-US"/>
              </w:rPr>
              <w:t>B</w:t>
            </w:r>
            <w:r w:rsidRPr="008663B6">
              <w:rPr>
                <w:sz w:val="26"/>
                <w:szCs w:val="26"/>
              </w:rPr>
              <w:t>. «Радиационная и химическая безопасность населения». – М.: Деловой экспресс, 2005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Камышанский</w:t>
            </w:r>
            <w:proofErr w:type="spellEnd"/>
            <w:r w:rsidRPr="008663B6">
              <w:rPr>
                <w:sz w:val="26"/>
                <w:szCs w:val="26"/>
              </w:rPr>
              <w:t xml:space="preserve"> М.И. и другое «Оповещение</w:t>
            </w:r>
          </w:p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и информирование в системе мер гражданской обороны, защиты от чрезвычайных ситуаций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пожарной безопасности. Действия должностных лиц и населения». – М.: ИРБ, 2011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2E033E" w:rsidRDefault="00BC4C30" w:rsidP="00D63E75">
            <w:pPr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Камышанский</w:t>
            </w:r>
            <w:proofErr w:type="spellEnd"/>
            <w:r w:rsidRPr="008663B6">
              <w:rPr>
                <w:sz w:val="26"/>
                <w:szCs w:val="26"/>
              </w:rPr>
              <w:t xml:space="preserve"> М.И. и др</w:t>
            </w:r>
            <w:r w:rsidR="00D63E75" w:rsidRPr="008663B6">
              <w:rPr>
                <w:sz w:val="26"/>
                <w:szCs w:val="26"/>
              </w:rPr>
              <w:t>.</w:t>
            </w:r>
            <w:r w:rsidRPr="008663B6">
              <w:rPr>
                <w:sz w:val="26"/>
                <w:szCs w:val="26"/>
              </w:rPr>
              <w:t xml:space="preserve"> «Организация работы комиссий по предупреждению и ликвидации чрезвычайных ситуаций и обеспечению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пожарной безопасности». – М.: ИРБ, 2013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Афлятунов</w:t>
            </w:r>
            <w:proofErr w:type="spellEnd"/>
            <w:r w:rsidRPr="008663B6">
              <w:rPr>
                <w:sz w:val="26"/>
                <w:szCs w:val="26"/>
              </w:rPr>
              <w:t xml:space="preserve"> Т.И. и др</w:t>
            </w:r>
            <w:r w:rsidR="00D63E75" w:rsidRPr="008663B6">
              <w:rPr>
                <w:sz w:val="26"/>
                <w:szCs w:val="26"/>
              </w:rPr>
              <w:t>.</w:t>
            </w:r>
            <w:r w:rsidRPr="008663B6">
              <w:rPr>
                <w:sz w:val="26"/>
                <w:szCs w:val="26"/>
              </w:rPr>
              <w:t xml:space="preserve"> «Действия пожарных, спасателей и участников дорожного движения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при ликвидации последствий дорожно-транспортных происшествий». – М.: ИРБ, 2012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hideMark/>
          </w:tcPr>
          <w:p w:rsidR="005269FE" w:rsidRPr="008663B6" w:rsidRDefault="00BC4C30" w:rsidP="00D63E75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 </w:t>
            </w:r>
            <w:r w:rsidR="005269FE" w:rsidRPr="008663B6">
              <w:rPr>
                <w:sz w:val="26"/>
                <w:szCs w:val="26"/>
              </w:rPr>
              <w:t xml:space="preserve">– </w:t>
            </w:r>
          </w:p>
          <w:p w:rsid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за каждый </w:t>
            </w:r>
          </w:p>
          <w:p w:rsidR="005269FE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тип </w:t>
            </w:r>
            <w:r w:rsidR="00D63E75" w:rsidRPr="008663B6">
              <w:rPr>
                <w:sz w:val="26"/>
                <w:szCs w:val="26"/>
              </w:rPr>
              <w:t>(</w:t>
            </w:r>
            <w:r w:rsidRPr="008663B6">
              <w:rPr>
                <w:sz w:val="26"/>
                <w:szCs w:val="26"/>
              </w:rPr>
              <w:t xml:space="preserve">не более </w:t>
            </w:r>
          </w:p>
          <w:p w:rsidR="00BC4C30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  <w:r w:rsidR="005269FE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за все</w:t>
            </w:r>
            <w:r w:rsidR="00D63E75" w:rsidRPr="008663B6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9639" w:type="dxa"/>
            <w:gridSpan w:val="3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2. Визуальные средства обучения</w:t>
            </w:r>
          </w:p>
        </w:tc>
      </w:tr>
      <w:tr w:rsidR="00BC4C30" w:rsidRPr="008663B6" w:rsidTr="005C0137">
        <w:trPr>
          <w:trHeight w:val="20"/>
        </w:trPr>
        <w:tc>
          <w:tcPr>
            <w:tcW w:w="9639" w:type="dxa"/>
            <w:gridSpan w:val="3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2.1. Плакаты</w:t>
            </w: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Организация и мероприятия гражданской обороны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2E033E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Виды ЧС, причины их возникновения, основные характеристики, поражающие факторы. </w:t>
            </w:r>
          </w:p>
          <w:p w:rsidR="002E033E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Характерные особенности экологической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техногенной обстановки в регионе и на территории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8663B6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C0137">
        <w:trPr>
          <w:trHeight w:val="20"/>
        </w:trPr>
        <w:tc>
          <w:tcPr>
            <w:tcW w:w="6237" w:type="dxa"/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8663B6">
              <w:rPr>
                <w:sz w:val="26"/>
                <w:szCs w:val="26"/>
              </w:rPr>
              <w:t>радиационно</w:t>
            </w:r>
            <w:proofErr w:type="spellEnd"/>
            <w:r w:rsidRPr="008663B6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843" w:type="dxa"/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</w:tbl>
    <w:p w:rsidR="002E033E" w:rsidRDefault="002E033E"/>
    <w:p w:rsidR="002E033E" w:rsidRDefault="002E033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Аварии на химически опасных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Аварийно-спасательные и другие неотложные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Приемы оказания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Охрана труда на объекте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Меры пожарной безопасности в сельском </w:t>
            </w:r>
          </w:p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населенном пункте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Пожарная безопасность на объекте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9B1EDA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Другие (изготовленные курсами ГО, </w:t>
            </w:r>
          </w:p>
          <w:p w:rsidR="00BC4C30" w:rsidRPr="008663B6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2.2. Макеты (только находящиеся в учебном классе)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B41AB6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41AB6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41AB6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B41AB6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Макеты (электрифицированные) объекта экономики для моделирования действий по защите персонала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от ЧС, опасностей, возникающих вследствие ЧС, </w:t>
            </w:r>
          </w:p>
          <w:p w:rsidR="00BC4C30" w:rsidRPr="008663B6" w:rsidRDefault="00BC4C30" w:rsidP="00B41AB6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 также для оценки устойчивости функционирования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B41AB6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41AB6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Другие (перечислить </w:t>
            </w:r>
            <w:r w:rsidRPr="008663B6">
              <w:rPr>
                <w:iCs/>
                <w:sz w:val="26"/>
                <w:szCs w:val="26"/>
              </w:rPr>
              <w:t>в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2.3. Манекены (только находящиеся в учебном классе)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Другие (перечислить </w:t>
            </w:r>
            <w:r w:rsidRPr="008663B6">
              <w:rPr>
                <w:iCs/>
                <w:sz w:val="26"/>
                <w:szCs w:val="26"/>
              </w:rPr>
              <w:t>в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2.4. Презентация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Виды чрезвычайных ситуаций, причины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Опасности, возникающие при ведении </w:t>
            </w:r>
          </w:p>
          <w:p w:rsidR="002E033E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военных действий или вследствие этих действий,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способы защиты от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Аварийно-спасательные и другие неотложные работы. Специальная обработка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Техника, механизмы и приборы, состоящие</w:t>
            </w:r>
          </w:p>
          <w:p w:rsidR="00BC4C30" w:rsidRPr="008663B6" w:rsidRDefault="00BC4C30" w:rsidP="00BC4C30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(если более </w:t>
            </w:r>
          </w:p>
          <w:p w:rsidR="005269FE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слайдов – </w:t>
            </w:r>
          </w:p>
          <w:p w:rsidR="00BC4C30" w:rsidRPr="008663B6" w:rsidRDefault="00BC4C30" w:rsidP="00BC4C30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BC4C30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2.5. Электронные средства подготовки и проверки теоретических знаний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ГО и защиты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от 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 на которых возложены обязанности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по вопросам ГО и защиты от 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Электронный курс «Базовая подготовка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Электронный курс «Базовая подготовка и проверка знаний личного состава нештатных формирований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по обеспечению выполнения мероприятий по 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</w:tbl>
    <w:p w:rsidR="002E033E" w:rsidRDefault="002E033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3. Технические средства обучения</w:t>
            </w: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3.1. Приборы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0468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Дозиметры-радиометры: ДРБП-03, ДКГ-03Д «Грач», ДБГБ-01И «Белла», ДКГ-02У «Арбитр», ДКС-96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Комплекты измерителей дозы: ДП-22В, </w:t>
            </w:r>
          </w:p>
          <w:p w:rsidR="00BC4C30" w:rsidRPr="008663B6" w:rsidRDefault="00BC4C30" w:rsidP="0010468E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ИД-1, ИД-02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2E033E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</w:t>
            </w:r>
            <w:r w:rsidR="00BC4C30" w:rsidRPr="008663B6">
              <w:rPr>
                <w:sz w:val="26"/>
                <w:szCs w:val="26"/>
              </w:rPr>
              <w:t>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Индивидуальный измеритель дозы ИД-11 </w:t>
            </w:r>
          </w:p>
          <w:p w:rsidR="00BC4C30" w:rsidRPr="008663B6" w:rsidRDefault="00BC4C30" w:rsidP="0010468E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0468E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Индивидуальные дозиметры: ДКГ-05Б, ДКГ РМ-1621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мини-экспресс-лаборатория «Пчелка-У»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Газоанализатор «Колион-1В», «</w:t>
            </w:r>
            <w:proofErr w:type="spellStart"/>
            <w:r w:rsidRPr="008663B6">
              <w:rPr>
                <w:sz w:val="26"/>
                <w:szCs w:val="26"/>
              </w:rPr>
              <w:t>Хоббит</w:t>
            </w:r>
            <w:proofErr w:type="spellEnd"/>
            <w:r w:rsidRPr="008663B6">
              <w:rPr>
                <w:sz w:val="26"/>
                <w:szCs w:val="26"/>
              </w:rPr>
              <w:t>-Т»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2E033E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</w:t>
            </w:r>
            <w:r w:rsidR="00BC4C30" w:rsidRPr="008663B6">
              <w:rPr>
                <w:sz w:val="26"/>
                <w:szCs w:val="26"/>
              </w:rPr>
              <w:t>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A23CE0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Мини-экспресс лаборатория типа «Пчелка»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Универсальный прибор газового контроля типа УПГК-ЛИМБ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Сигнализатор переносной СГГ-20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носимых знаков ограждения КЗО-1М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Приборы поиска пострадавших: «Пеленг», </w:t>
            </w:r>
          </w:p>
          <w:p w:rsidR="00BC4C30" w:rsidRPr="008663B6" w:rsidRDefault="00BC4C30" w:rsidP="00A23CE0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«Система </w:t>
            </w:r>
            <w:r w:rsidRPr="008663B6">
              <w:rPr>
                <w:sz w:val="26"/>
                <w:szCs w:val="26"/>
                <w:lang w:val="en-US"/>
              </w:rPr>
              <w:t>IP</w:t>
            </w:r>
            <w:r w:rsidRPr="008663B6">
              <w:rPr>
                <w:sz w:val="26"/>
                <w:szCs w:val="26"/>
              </w:rPr>
              <w:t>»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A23CE0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8663B6">
              <w:rPr>
                <w:sz w:val="26"/>
                <w:szCs w:val="26"/>
                <w:lang w:val="en-US"/>
              </w:rPr>
              <w:t>Holmatro</w:t>
            </w:r>
            <w:proofErr w:type="spellEnd"/>
            <w:r w:rsidRPr="008663B6">
              <w:rPr>
                <w:sz w:val="26"/>
                <w:szCs w:val="26"/>
              </w:rPr>
              <w:t>»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5269FE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3.2. </w:t>
            </w:r>
            <w:r w:rsidR="00BC4C30" w:rsidRPr="008663B6">
              <w:rPr>
                <w:sz w:val="26"/>
                <w:szCs w:val="26"/>
              </w:rPr>
              <w:t>Средства индивидуальной защиты</w:t>
            </w: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Противопылевые</w:t>
            </w:r>
            <w:proofErr w:type="spellEnd"/>
            <w:r w:rsidRPr="008663B6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Респираторы типа ШБ-1 «Лепесток-200», У-2К,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РПА-1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Газодымозащитный</w:t>
            </w:r>
            <w:proofErr w:type="spellEnd"/>
            <w:r w:rsidRPr="008663B6">
              <w:rPr>
                <w:sz w:val="26"/>
                <w:szCs w:val="26"/>
              </w:rPr>
              <w:t xml:space="preserve"> респиратор ГДЗР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987F6C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Самоспасатель</w:t>
            </w:r>
            <w:proofErr w:type="spellEnd"/>
            <w:r w:rsidRPr="008663B6">
              <w:rPr>
                <w:sz w:val="26"/>
                <w:szCs w:val="26"/>
              </w:rPr>
              <w:t xml:space="preserve"> СПИ-20, СПИ-50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Противогазы типа ГП-7, ГП-7Б, ГП-7ВМ, ГП-9, ПДФ-7, ПДФ-ША 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B415D7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Камера защитная детская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3.2.2. Средства защиты кожи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Костюм изолирующий химический КИХ-4М </w:t>
            </w:r>
          </w:p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5269F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</w:tbl>
    <w:p w:rsidR="002E033E" w:rsidRDefault="002E033E"/>
    <w:p w:rsidR="002E033E" w:rsidRDefault="002E033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3.2.3. Медицинское имущество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8663B6">
              <w:rPr>
                <w:sz w:val="26"/>
                <w:szCs w:val="26"/>
              </w:rPr>
              <w:t>Фарм+газ</w:t>
            </w:r>
            <w:proofErr w:type="spellEnd"/>
            <w:r w:rsidRPr="008663B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Пакет противохимический: ИПП-10,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ИПП-11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Комплект медицинских средств индивидуальной защиты (МСИЗ)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83180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Индивидуальный дегазационный комплект </w:t>
            </w:r>
          </w:p>
          <w:p w:rsidR="00BC4C30" w:rsidRPr="008663B6" w:rsidRDefault="00BC4C30" w:rsidP="002E033E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(ИДК-1 и другое)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83180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Индивидуальный дегазационный пакет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(ИДП и другое)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8663B6">
              <w:rPr>
                <w:sz w:val="26"/>
                <w:szCs w:val="26"/>
              </w:rPr>
              <w:t>Ваккуумный</w:t>
            </w:r>
            <w:proofErr w:type="spellEnd"/>
            <w:r w:rsidRPr="008663B6">
              <w:rPr>
                <w:sz w:val="26"/>
                <w:szCs w:val="26"/>
              </w:rPr>
              <w:t xml:space="preserve"> </w:t>
            </w:r>
            <w:proofErr w:type="spellStart"/>
            <w:r w:rsidRPr="008663B6">
              <w:rPr>
                <w:sz w:val="26"/>
                <w:szCs w:val="26"/>
              </w:rPr>
              <w:t>иммобилизирующий</w:t>
            </w:r>
            <w:proofErr w:type="spellEnd"/>
            <w:r w:rsidRPr="008663B6">
              <w:rPr>
                <w:sz w:val="26"/>
                <w:szCs w:val="26"/>
              </w:rPr>
              <w:t xml:space="preserve"> матрас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Носилки тканевые для МЧС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носилки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3.2.4. Пожарное имущество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Шкаф пожарный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3.2.5. Средства связи и оповещения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3.2.6. Тренажеры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FE6951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FE6951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Тренажеры по обучению современным способам сказания помощи лицам, пострадавшим </w:t>
            </w:r>
          </w:p>
          <w:p w:rsidR="00BC4C30" w:rsidRPr="008663B6" w:rsidRDefault="00BC4C30" w:rsidP="00E54F9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в результате дорожно-транспортного происшествия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FE6951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Интерактивный тренажерный комплекс «Брандспойт» или аналог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FE6951">
            <w:pPr>
              <w:ind w:left="-82" w:right="-141"/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  <w:lang w:val="en-US"/>
              </w:rPr>
              <w:t>VR</w:t>
            </w:r>
            <w:r w:rsidRPr="008663B6">
              <w:rPr>
                <w:sz w:val="26"/>
                <w:szCs w:val="26"/>
              </w:rPr>
              <w:t>-шлем с программным обеспечением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ind w:left="-82" w:right="-141"/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4. Информационные средства обучения, находящиеся в учебном классе</w:t>
            </w: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Аудио-, видео-, проекционная аппаратура</w:t>
            </w:r>
          </w:p>
        </w:tc>
      </w:tr>
      <w:tr w:rsidR="00BC4C30" w:rsidRPr="008663B6" w:rsidTr="002E033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Телевизор без функции </w:t>
            </w:r>
            <w:r w:rsidRPr="008663B6">
              <w:rPr>
                <w:sz w:val="26"/>
                <w:szCs w:val="26"/>
                <w:lang w:val="en-US"/>
              </w:rPr>
              <w:t>Smart</w:t>
            </w:r>
            <w:r w:rsidRPr="008663B6">
              <w:rPr>
                <w:sz w:val="26"/>
                <w:szCs w:val="26"/>
              </w:rPr>
              <w:t>-</w:t>
            </w:r>
            <w:r w:rsidRPr="008663B6">
              <w:rPr>
                <w:sz w:val="26"/>
                <w:szCs w:val="26"/>
                <w:lang w:val="en-US"/>
              </w:rPr>
              <w:t>TV</w:t>
            </w:r>
            <w:r w:rsidRPr="008663B6">
              <w:rPr>
                <w:sz w:val="26"/>
                <w:szCs w:val="26"/>
              </w:rPr>
              <w:t xml:space="preserve"> и высокого разрешения экрана (</w:t>
            </w:r>
            <w:r w:rsidRPr="008663B6">
              <w:rPr>
                <w:sz w:val="26"/>
                <w:szCs w:val="26"/>
                <w:lang w:val="en-US"/>
              </w:rPr>
              <w:t>Full</w:t>
            </w:r>
            <w:r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  <w:lang w:val="en-US"/>
              </w:rPr>
              <w:t>HD</w:t>
            </w:r>
            <w:r w:rsidRPr="008663B6">
              <w:rPr>
                <w:sz w:val="26"/>
                <w:szCs w:val="26"/>
              </w:rPr>
              <w:t>/4</w:t>
            </w:r>
            <w:r w:rsidRPr="008663B6">
              <w:rPr>
                <w:sz w:val="26"/>
                <w:szCs w:val="26"/>
                <w:lang w:val="en-US"/>
              </w:rPr>
              <w:t>K</w:t>
            </w:r>
            <w:r w:rsidRPr="008663B6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2E033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37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 xml:space="preserve">Стационарная мультимедийная система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(ЖК-панель/</w:t>
            </w:r>
            <w:proofErr w:type="spellStart"/>
            <w:r w:rsidRPr="008663B6">
              <w:rPr>
                <w:sz w:val="26"/>
                <w:szCs w:val="26"/>
              </w:rPr>
              <w:t>Smart</w:t>
            </w:r>
            <w:proofErr w:type="spellEnd"/>
            <w:r w:rsidRPr="008663B6">
              <w:rPr>
                <w:sz w:val="26"/>
                <w:szCs w:val="26"/>
              </w:rPr>
              <w:t xml:space="preserve">-TV) с возможностью </w:t>
            </w:r>
          </w:p>
          <w:p w:rsidR="005C0137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трансляции учебного контента в формате </w:t>
            </w:r>
          </w:p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высокого разрешения (</w:t>
            </w:r>
            <w:proofErr w:type="spellStart"/>
            <w:r w:rsidRPr="008663B6">
              <w:rPr>
                <w:sz w:val="26"/>
                <w:szCs w:val="26"/>
              </w:rPr>
              <w:t>Full</w:t>
            </w:r>
            <w:proofErr w:type="spellEnd"/>
            <w:r w:rsidRPr="008663B6">
              <w:rPr>
                <w:sz w:val="26"/>
                <w:szCs w:val="26"/>
              </w:rPr>
              <w:t xml:space="preserve"> HD/4K)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2E033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Персональный компьютер (планшетный ПК), </w:t>
            </w:r>
            <w:r w:rsidR="00D63E75" w:rsidRPr="008663B6">
              <w:rPr>
                <w:sz w:val="26"/>
                <w:szCs w:val="26"/>
              </w:rPr>
              <w:t>н</w:t>
            </w:r>
            <w:r w:rsidRPr="008663B6">
              <w:rPr>
                <w:sz w:val="26"/>
                <w:szCs w:val="26"/>
              </w:rPr>
              <w:t>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0E4B14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E54F99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Проектор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Мультимедийный плеер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Беспроводная акустическая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Экран проекционный </w:t>
            </w:r>
            <w:r w:rsidRPr="008663B6">
              <w:rPr>
                <w:iCs/>
                <w:sz w:val="26"/>
                <w:szCs w:val="26"/>
              </w:rPr>
              <w:t>с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электроприводом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8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Многофункциональное устройство </w:t>
            </w:r>
          </w:p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(принтер</w:t>
            </w:r>
            <w:r w:rsidR="00BA3B18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t>+</w:t>
            </w:r>
            <w:r w:rsidR="00BA3B18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сканер</w:t>
            </w:r>
            <w:r w:rsidR="00BA3B18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t>+</w:t>
            </w:r>
            <w:r w:rsidR="00BA3B18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копир)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FE5F1A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5. Аудиовизуальные материалы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учебном процессе (Примерный порядок определения состава УМБ, таблица 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 Элементы учебно-материальной базы</w:t>
            </w: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6.1. Многопрофильные учебные кабинеты (оборудованные необходимыми учебными материалами для проведения занятий)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6.1.1. «Гражданская оборона и РСЧС»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FE5F1A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50 </w:t>
            </w:r>
          </w:p>
          <w:p w:rsidR="00BC4C30" w:rsidRPr="008663B6" w:rsidRDefault="00BC4C30" w:rsidP="00FE5F1A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7C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Разделы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Требования нормативное правовых документов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по организации и проведению мероприятий ГО,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по предупреждению и ликвидации ЧС природного </w:t>
            </w:r>
            <w:r w:rsidRPr="008663B6">
              <w:rPr>
                <w:sz w:val="26"/>
                <w:szCs w:val="26"/>
              </w:rPr>
              <w:br/>
              <w:t>и техногенного характера, обеспечению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Структура и основные задачи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Виды опасностей, возникающих </w:t>
            </w:r>
            <w:r w:rsidR="00D63E75" w:rsidRPr="008663B6">
              <w:rPr>
                <w:sz w:val="26"/>
                <w:szCs w:val="26"/>
              </w:rPr>
              <w:t>п</w:t>
            </w:r>
            <w:r w:rsidRPr="008663B6">
              <w:rPr>
                <w:sz w:val="26"/>
                <w:szCs w:val="26"/>
              </w:rPr>
              <w:t xml:space="preserve">ри ведении военных действий или в следствие этих действий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ЧС, причины их возникновения и основные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Содержание, структура и режимы функционирования звена территориальной подсистемы РСЧС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</w:tbl>
    <w:p w:rsidR="00586B7C" w:rsidRDefault="00586B7C"/>
    <w:p w:rsidR="00586B7C" w:rsidRDefault="00586B7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Характеристика районов возможных очагов поражения при ЧС природного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 техногенного характера на территории субъекта Российской Федерации (муниципального района) с указанием места расположения потенциально опасных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FE5F1A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Ликвидация последствий аварий, катастроф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и стихийных бедствий, а также опасностей, возникающих при ведении военных действий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iCs/>
                <w:sz w:val="26"/>
                <w:szCs w:val="26"/>
              </w:rPr>
              <w:t>или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 xml:space="preserve">вследствие этих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Общие понятия по эвакуации населения, </w:t>
            </w:r>
          </w:p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способы эвакуации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Общие понятия устойчивости функционирования объектов экономики, основные задачи, полномочия комиссий по повышению устойчивости </w:t>
            </w:r>
            <w:r w:rsidRPr="008663B6">
              <w:rPr>
                <w:sz w:val="26"/>
                <w:szCs w:val="26"/>
              </w:rPr>
              <w:br/>
              <w:t xml:space="preserve">и мероприятия повышения устойчивости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Организация, формы и методы обучения населения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области ГО и защиты 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6.1.2. «Специальной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FE5F1A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30 </w:t>
            </w:r>
          </w:p>
          <w:p w:rsidR="00BC4C30" w:rsidRPr="008663B6" w:rsidRDefault="00BC4C30" w:rsidP="00FE5F1A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Разделы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Приемы и способы спасения людей, находящихся под завалами и на верхних этажах поврежденных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горящих зданий,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при наводнениях и затоплениях местности,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 xml:space="preserve">в условиях радиоактивного и химического заражения, оказания первой помощи пораженным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эвакуация их в безопасные места и лечебные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Действия руководителя формирования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 xml:space="preserve">при организации и проведении других </w:t>
            </w:r>
          </w:p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неотложных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Применение приборов радиационной</w:t>
            </w:r>
            <w:r w:rsidR="00D63E75" w:rsidRPr="008663B6">
              <w:rPr>
                <w:sz w:val="26"/>
                <w:szCs w:val="26"/>
              </w:rPr>
              <w:t xml:space="preserve"> </w:t>
            </w:r>
          </w:p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химической разведки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Правила применения коллективных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индивидуальных средств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Порядок проведения специальной и санитарной обработки, дозиметрического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 химического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6.1.3. «Обеспечения безопасности </w:t>
            </w:r>
            <w:r w:rsidR="00D63E75" w:rsidRPr="008663B6">
              <w:rPr>
                <w:sz w:val="26"/>
                <w:szCs w:val="26"/>
              </w:rPr>
              <w:t>ж</w:t>
            </w:r>
            <w:r w:rsidRPr="008663B6">
              <w:rPr>
                <w:sz w:val="26"/>
                <w:szCs w:val="26"/>
              </w:rPr>
              <w:t>изнедеятельности»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5A1171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30 </w:t>
            </w:r>
          </w:p>
          <w:p w:rsidR="00BC4C30" w:rsidRPr="008663B6" w:rsidRDefault="00BC4C30" w:rsidP="005A1171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Разделы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Задачи и мероприятия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D63E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ЧС природного и техногенного характера, система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их предупреждения и ликвидации, действия населения при авариях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и катастрофах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Угроза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Обеспечение безопасности человека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 xml:space="preserve">и оказание первой помощи при несчастных случаях в быту,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в походе, в социальной среде и при пожаре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BC4C30" w:rsidP="00D63E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Первичные средства пожаротушения </w:t>
            </w:r>
          </w:p>
          <w:p w:rsidR="00BC4C30" w:rsidRPr="008663B6" w:rsidRDefault="00BC4C30" w:rsidP="00D63E75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 ликвидация очагов возгорания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Безопасное поведение </w:t>
            </w:r>
            <w:r w:rsidRPr="008663B6">
              <w:rPr>
                <w:iCs/>
                <w:sz w:val="26"/>
                <w:szCs w:val="26"/>
              </w:rPr>
              <w:t>и</w:t>
            </w:r>
            <w:r w:rsidRPr="008663B6">
              <w:rPr>
                <w:i/>
                <w:iCs/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 xml:space="preserve">помощь пострадавшим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Инженерная защита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Эвакуация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6.2. Другие кабинеты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6.2.1.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6.2.2. Методический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50100B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6.2.3. Другие кабинеты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30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Оснащенное компьютером рабочее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50100B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50100B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6.2.4. Точка доступа в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5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2E033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6.3. Учебные площадки оборудованные для проведения занятий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3E" w:rsidRDefault="00BC4C30" w:rsidP="0050100B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6.3.1. «Оборудование и оснащение приемного эвакуационного пункта (ПЭП)» (оборудуются согласно </w:t>
            </w:r>
            <w:r w:rsidR="002E033E">
              <w:rPr>
                <w:sz w:val="26"/>
                <w:szCs w:val="26"/>
              </w:rPr>
              <w:t>п. 4.5.1</w:t>
            </w:r>
            <w:r w:rsidRPr="008663B6">
              <w:rPr>
                <w:sz w:val="26"/>
                <w:szCs w:val="26"/>
              </w:rPr>
              <w:t xml:space="preserve"> Примерного порядка </w:t>
            </w:r>
          </w:p>
          <w:p w:rsidR="00BC4C30" w:rsidRPr="008663B6" w:rsidRDefault="00BC4C30" w:rsidP="0050100B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определения состава УМБ)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50100B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50100B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Учебные места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«Оборудование и оснащение приемного эвакуационного пункта»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6.3.2. «Радиационной и химической защиты» (оборудуются </w:t>
            </w:r>
            <w:r w:rsidR="002E033E">
              <w:rPr>
                <w:sz w:val="26"/>
                <w:szCs w:val="26"/>
              </w:rPr>
              <w:t>согласно п. 4.5.2</w:t>
            </w:r>
            <w:r w:rsidRPr="008663B6">
              <w:rPr>
                <w:sz w:val="26"/>
                <w:szCs w:val="26"/>
              </w:rPr>
              <w:t xml:space="preserve"> Примерного порядка определения состава УМБ)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  <w:r w:rsidRPr="008663B6">
              <w:rPr>
                <w:sz w:val="26"/>
                <w:szCs w:val="26"/>
              </w:rPr>
              <w:br/>
              <w:t>за наличие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Учебные места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ind w:firstLine="7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«Приборы радиационной, химической разведки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дозиметрического контроля»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BC4C30" w:rsidP="00D63E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«Средства индивидуальной защиты органов </w:t>
            </w:r>
          </w:p>
          <w:p w:rsidR="00BC4C30" w:rsidRPr="008663B6" w:rsidRDefault="00BC4C30" w:rsidP="00D63E75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дыхания и кожи»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6.3.3. «Противопожарной подготовки»</w:t>
            </w:r>
            <w:r w:rsidRPr="008663B6">
              <w:t xml:space="preserve"> </w:t>
            </w:r>
            <w:r w:rsidRPr="008663B6">
              <w:rPr>
                <w:sz w:val="26"/>
                <w:szCs w:val="26"/>
              </w:rPr>
              <w:t>(оборудуют</w:t>
            </w:r>
            <w:r w:rsidR="00BA3B18">
              <w:rPr>
                <w:sz w:val="26"/>
                <w:szCs w:val="26"/>
              </w:rPr>
              <w:t>ся согласно п. 4.5.3</w:t>
            </w:r>
            <w:r w:rsidRPr="008663B6">
              <w:rPr>
                <w:sz w:val="26"/>
                <w:szCs w:val="26"/>
              </w:rPr>
              <w:t xml:space="preserve"> Примерного порядка определения состава УМБ)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E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Учебные места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«Оснащение территории общего пользования первичными средствами тушения пожаров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и пожарным инвентарем»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D63E75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«Обучение тушения очагов пожара</w:t>
            </w:r>
            <w:r w:rsidR="00D63E75" w:rsidRPr="008663B6">
              <w:rPr>
                <w:sz w:val="26"/>
                <w:szCs w:val="26"/>
              </w:rPr>
              <w:t xml:space="preserve"> </w:t>
            </w:r>
            <w:r w:rsidRPr="008663B6">
              <w:rPr>
                <w:sz w:val="26"/>
                <w:szCs w:val="26"/>
              </w:rPr>
              <w:t>с использованием первичных средств пожаротушения»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</w:tbl>
    <w:p w:rsidR="002E033E" w:rsidRDefault="002E033E"/>
    <w:p w:rsidR="002E033E" w:rsidRDefault="002E033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FE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2E033E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5269FE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6.4. УМБ для </w:t>
            </w:r>
            <w:r w:rsidRPr="002E033E">
              <w:rPr>
                <w:sz w:val="26"/>
                <w:szCs w:val="26"/>
              </w:rPr>
              <w:t xml:space="preserve">перевозки (технические средства, </w:t>
            </w:r>
            <w:r w:rsidR="005269FE" w:rsidRPr="002E033E">
              <w:rPr>
                <w:sz w:val="26"/>
                <w:szCs w:val="26"/>
              </w:rPr>
              <w:t>указанные</w:t>
            </w:r>
            <w:r w:rsidRPr="002E033E">
              <w:rPr>
                <w:sz w:val="26"/>
                <w:szCs w:val="26"/>
              </w:rPr>
              <w:t xml:space="preserve"> в пункте 4 </w:t>
            </w:r>
            <w:r w:rsidR="005269FE" w:rsidRPr="002E033E">
              <w:rPr>
                <w:sz w:val="26"/>
                <w:szCs w:val="26"/>
              </w:rPr>
              <w:t>настоящего</w:t>
            </w:r>
            <w:r w:rsidRPr="002E033E">
              <w:rPr>
                <w:sz w:val="26"/>
                <w:szCs w:val="26"/>
              </w:rPr>
              <w:t xml:space="preserve"> оценочного листа, не учитываются)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Pr="008663B6" w:rsidRDefault="00BC4C30" w:rsidP="00707E53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Пневмокаркасный модуль </w:t>
            </w:r>
          </w:p>
          <w:p w:rsidR="00BC4C30" w:rsidRPr="008663B6" w:rsidRDefault="00BC4C30" w:rsidP="00707E53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(не менее, чем на 10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Дизель-генератор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Раскладные столы, стулья и другое из расчета </w:t>
            </w:r>
            <w:r w:rsidR="00D63E75" w:rsidRPr="008663B6">
              <w:rPr>
                <w:sz w:val="26"/>
                <w:szCs w:val="26"/>
              </w:rPr>
              <w:br/>
            </w:r>
            <w:r w:rsidRPr="008663B6">
              <w:rPr>
                <w:sz w:val="26"/>
                <w:szCs w:val="26"/>
              </w:rPr>
              <w:t>не менее, чем на 10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10 </w:t>
            </w:r>
          </w:p>
          <w:p w:rsidR="00BC4C30" w:rsidRPr="008663B6" w:rsidRDefault="00BC4C30" w:rsidP="001674DC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1674DC">
            <w:pPr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6.5. Объекты ГО, используемые для обучения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D63E75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У</w:t>
            </w:r>
            <w:r w:rsidR="00BC4C30" w:rsidRPr="008663B6">
              <w:rPr>
                <w:sz w:val="26"/>
                <w:szCs w:val="26"/>
              </w:rPr>
              <w:t>бежище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D63E75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П</w:t>
            </w:r>
            <w:r w:rsidR="00BC4C30" w:rsidRPr="008663B6">
              <w:rPr>
                <w:sz w:val="26"/>
                <w:szCs w:val="26"/>
              </w:rPr>
              <w:t>ротиворадиационные укрытия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D63E75" w:rsidP="00027162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С</w:t>
            </w:r>
            <w:r w:rsidR="00BC4C30" w:rsidRPr="008663B6">
              <w:rPr>
                <w:sz w:val="26"/>
                <w:szCs w:val="26"/>
              </w:rPr>
              <w:t>анитарно-обмывочные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0" w:rsidRPr="008663B6" w:rsidRDefault="00BC4C30" w:rsidP="00027162">
            <w:pPr>
              <w:shd w:val="clear" w:color="auto" w:fill="FFFFFF"/>
              <w:rPr>
                <w:sz w:val="26"/>
                <w:szCs w:val="26"/>
                <w:vertAlign w:val="superscript"/>
              </w:rPr>
            </w:pPr>
            <w:r w:rsidRPr="008663B6">
              <w:rPr>
                <w:sz w:val="26"/>
                <w:szCs w:val="26"/>
              </w:rPr>
              <w:t>Другие (перечислить)</w:t>
            </w:r>
            <w:r w:rsidRPr="008663B6">
              <w:rPr>
                <w:sz w:val="26"/>
                <w:szCs w:val="26"/>
                <w:vertAlign w:val="superscript"/>
              </w:rPr>
              <w:t>*</w:t>
            </w:r>
          </w:p>
          <w:p w:rsidR="008119E4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(могут учитываться заглубленные помещения, приспособленные для укрытия населения, </w:t>
            </w:r>
          </w:p>
          <w:p w:rsidR="00BC4C30" w:rsidRPr="008663B6" w:rsidRDefault="00BC4C30" w:rsidP="001674DC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если они официально закреплены в перечне муниципального образования)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 xml:space="preserve">20 </w:t>
            </w:r>
          </w:p>
          <w:p w:rsidR="00BC4C30" w:rsidRPr="008663B6" w:rsidRDefault="00BC4C30" w:rsidP="00027162">
            <w:pPr>
              <w:jc w:val="center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за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  <w:tr w:rsidR="00BC4C30" w:rsidRPr="008663B6" w:rsidTr="00BC4C3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  <w:r w:rsidRPr="008663B6">
              <w:rPr>
                <w:bCs/>
                <w:sz w:val="26"/>
                <w:szCs w:val="26"/>
              </w:rPr>
              <w:t>7. Учебно-методический раздел</w:t>
            </w: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7.1. Наличие образовательного сайта курсов ГО </w:t>
            </w:r>
            <w:r w:rsidR="00D63E75"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для подготовки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7.2. Наличие электронной площадки для проверки знаний у лиц, прошедших обучение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7.3. Реализуемые программы ДПО «повышения квалификации»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 20 </w:t>
            </w: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  <w:t>за каждую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7.4. Реализуемые программы ДПО профессиональная переподготовка»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 100 </w:t>
            </w: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  <w:t>за каждую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7.5. Электронная библиотека на сайте со свободным доступом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5C0137" w:rsidRDefault="00BC4C30" w:rsidP="005C0137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7.6. Обучено должностных лиц и работников </w:t>
            </w:r>
          </w:p>
          <w:p w:rsidR="00BC4C30" w:rsidRPr="008663B6" w:rsidRDefault="00BC4C30" w:rsidP="005C0137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ГО и РСЧС по программам ДПО «повышение квалификации»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07E53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0,5 </w:t>
            </w:r>
          </w:p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5C0137" w:rsidRDefault="00BC4C30" w:rsidP="005C0137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7.7. Обучено должностных лиц и работников </w:t>
            </w:r>
          </w:p>
          <w:p w:rsidR="00BC4C30" w:rsidRPr="008663B6" w:rsidRDefault="00BC4C30" w:rsidP="005C0137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ГО и РСЧС по программам ДПО «профессиональная переподготовка»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07E53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20 </w:t>
            </w:r>
          </w:p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каждого обученного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7.8. Наличие авторского учебного или учебно-методического пособия, опубликованного </w:t>
            </w:r>
            <w:r w:rsidR="00D63E75"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в издательстве и используемого для обучения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5C0137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8. Пропаганда обучения населения в области </w:t>
            </w:r>
          </w:p>
          <w:p w:rsidR="00BC4C30" w:rsidRPr="008663B6" w:rsidRDefault="00BC4C30" w:rsidP="00D63E75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ГО и ЧС в средствах массовой информации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102CC1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8.1. Репортажи по ТВ, отражающие работу специалистов курсов ГО по обучению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 10 </w:t>
            </w: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</w:tbl>
    <w:p w:rsidR="008119E4" w:rsidRDefault="008119E4"/>
    <w:p w:rsidR="008119E4" w:rsidRDefault="008119E4"/>
    <w:p w:rsidR="008119E4" w:rsidRDefault="008119E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BC4C30" w:rsidRPr="008663B6" w:rsidTr="005269FE">
        <w:trPr>
          <w:trHeight w:val="2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102CC1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lastRenderedPageBreak/>
              <w:t xml:space="preserve">8.2. Наличие видеоролика, отражающего необходимость прохождения должностными лицами и работниками ГО и РСЧС обучения на курсах ГО. </w:t>
            </w:r>
          </w:p>
          <w:p w:rsidR="00BC4C30" w:rsidRPr="008663B6" w:rsidRDefault="00BC4C30" w:rsidP="00102CC1">
            <w:pPr>
              <w:pStyle w:val="11"/>
              <w:spacing w:before="0" w:after="0"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При демонстрации его по ТВ (подтвердить справкой)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C4C30" w:rsidRPr="008663B6" w:rsidRDefault="00BC4C30" w:rsidP="00922141">
            <w:pPr>
              <w:pStyle w:val="11"/>
              <w:spacing w:before="0" w:after="0"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8663B6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22141">
            <w:pPr>
              <w:rPr>
                <w:sz w:val="26"/>
                <w:szCs w:val="26"/>
              </w:rPr>
            </w:pPr>
          </w:p>
        </w:tc>
      </w:tr>
      <w:tr w:rsidR="00BC4C30" w:rsidRPr="008663B6" w:rsidTr="005269FE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9D59B9">
            <w:pPr>
              <w:shd w:val="clear" w:color="auto" w:fill="FFFFFF"/>
              <w:rPr>
                <w:sz w:val="26"/>
                <w:szCs w:val="26"/>
              </w:rPr>
            </w:pPr>
            <w:r w:rsidRPr="008663B6"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0" w:rsidRPr="008663B6" w:rsidRDefault="00BC4C30" w:rsidP="00027162">
            <w:pPr>
              <w:rPr>
                <w:sz w:val="26"/>
                <w:szCs w:val="26"/>
              </w:rPr>
            </w:pPr>
          </w:p>
        </w:tc>
      </w:tr>
    </w:tbl>
    <w:p w:rsidR="00214100" w:rsidRPr="00707E53" w:rsidRDefault="00214100" w:rsidP="00214100">
      <w:pPr>
        <w:ind w:firstLine="709"/>
        <w:jc w:val="both"/>
        <w:rPr>
          <w:szCs w:val="28"/>
        </w:rPr>
      </w:pPr>
    </w:p>
    <w:p w:rsidR="00214100" w:rsidRPr="00036B49" w:rsidRDefault="00214100" w:rsidP="00214100">
      <w:pPr>
        <w:ind w:firstLine="709"/>
        <w:jc w:val="both"/>
        <w:rPr>
          <w:szCs w:val="28"/>
        </w:rPr>
      </w:pPr>
      <w:r w:rsidRPr="00036B49">
        <w:rPr>
          <w:szCs w:val="28"/>
        </w:rPr>
        <w:t>Примечания:</w:t>
      </w:r>
    </w:p>
    <w:p w:rsidR="00214100" w:rsidRPr="00036B49" w:rsidRDefault="00214100" w:rsidP="00214100">
      <w:pPr>
        <w:ind w:firstLine="709"/>
        <w:jc w:val="both"/>
        <w:rPr>
          <w:szCs w:val="28"/>
        </w:rPr>
      </w:pPr>
      <w:r w:rsidRPr="00036B49">
        <w:rPr>
          <w:szCs w:val="28"/>
        </w:rPr>
        <w:t>*</w:t>
      </w:r>
      <w:r w:rsidR="00BC4C30" w:rsidRPr="00036B49">
        <w:rPr>
          <w:szCs w:val="28"/>
        </w:rPr>
        <w:t xml:space="preserve"> – </w:t>
      </w:r>
      <w:r w:rsidRPr="00036B49">
        <w:rPr>
          <w:szCs w:val="28"/>
        </w:rPr>
        <w:t>оформляется единым приложением к оценочному листу, является дополнением и предоставляется вместе с оценочным листом;</w:t>
      </w:r>
    </w:p>
    <w:p w:rsidR="00214100" w:rsidRPr="00707E53" w:rsidRDefault="00036B49" w:rsidP="00D26858">
      <w:pPr>
        <w:ind w:firstLine="709"/>
        <w:jc w:val="both"/>
        <w:rPr>
          <w:szCs w:val="28"/>
        </w:rPr>
      </w:pPr>
      <w:r w:rsidRPr="00036B49">
        <w:rPr>
          <w:szCs w:val="28"/>
        </w:rPr>
        <w:t>**</w:t>
      </w:r>
      <w:r w:rsidR="00102CC1" w:rsidRPr="00036B49">
        <w:rPr>
          <w:szCs w:val="28"/>
        </w:rPr>
        <w:t xml:space="preserve"> </w:t>
      </w:r>
      <w:r w:rsidR="00BC4C30" w:rsidRPr="00036B49">
        <w:rPr>
          <w:szCs w:val="28"/>
        </w:rPr>
        <w:t xml:space="preserve">– </w:t>
      </w:r>
      <w:r w:rsidR="00214100" w:rsidRPr="00036B49">
        <w:rPr>
          <w:szCs w:val="28"/>
        </w:rPr>
        <w:t xml:space="preserve">если элемент УМБ, указанный в </w:t>
      </w:r>
      <w:r w:rsidR="00707E53" w:rsidRPr="00036B49">
        <w:rPr>
          <w:szCs w:val="28"/>
        </w:rPr>
        <w:t xml:space="preserve">графе </w:t>
      </w:r>
      <w:r w:rsidR="000E4B14" w:rsidRPr="00036B49">
        <w:rPr>
          <w:szCs w:val="28"/>
        </w:rPr>
        <w:t>2</w:t>
      </w:r>
      <w:r w:rsidR="00214100" w:rsidRPr="00036B49">
        <w:rPr>
          <w:szCs w:val="28"/>
        </w:rPr>
        <w:t xml:space="preserve">, отсутствует, то </w:t>
      </w:r>
      <w:r w:rsidR="000E4B14" w:rsidRPr="00036B49">
        <w:rPr>
          <w:szCs w:val="28"/>
        </w:rPr>
        <w:t xml:space="preserve">в </w:t>
      </w:r>
      <w:proofErr w:type="spellStart"/>
      <w:proofErr w:type="gramStart"/>
      <w:r w:rsidR="000E4B14" w:rsidRPr="00036B49">
        <w:rPr>
          <w:szCs w:val="28"/>
        </w:rPr>
        <w:t>соответ</w:t>
      </w:r>
      <w:r w:rsidRPr="00036B49">
        <w:rPr>
          <w:szCs w:val="28"/>
        </w:rPr>
        <w:t>-</w:t>
      </w:r>
      <w:r w:rsidR="000E4B14" w:rsidRPr="00036B49">
        <w:rPr>
          <w:szCs w:val="28"/>
        </w:rPr>
        <w:t>ствующей</w:t>
      </w:r>
      <w:proofErr w:type="spellEnd"/>
      <w:proofErr w:type="gramEnd"/>
      <w:r w:rsidR="000E4B14" w:rsidRPr="00036B49">
        <w:rPr>
          <w:szCs w:val="28"/>
        </w:rPr>
        <w:t xml:space="preserve"> ячейке </w:t>
      </w:r>
      <w:r w:rsidR="00707E53" w:rsidRPr="00036B49">
        <w:rPr>
          <w:szCs w:val="28"/>
        </w:rPr>
        <w:t xml:space="preserve">графы </w:t>
      </w:r>
      <w:r w:rsidR="000E4B14" w:rsidRPr="00036B49">
        <w:rPr>
          <w:szCs w:val="28"/>
        </w:rPr>
        <w:t>3</w:t>
      </w:r>
      <w:r w:rsidR="00214100" w:rsidRPr="00036B49">
        <w:rPr>
          <w:szCs w:val="28"/>
        </w:rPr>
        <w:t xml:space="preserve"> </w:t>
      </w:r>
      <w:r w:rsidR="00707E53" w:rsidRPr="00036B49">
        <w:rPr>
          <w:szCs w:val="28"/>
        </w:rPr>
        <w:t>проставляется</w:t>
      </w:r>
      <w:r w:rsidR="00214100" w:rsidRPr="00036B49">
        <w:rPr>
          <w:szCs w:val="28"/>
        </w:rPr>
        <w:t xml:space="preserve"> ноль балов.</w:t>
      </w:r>
    </w:p>
    <w:p w:rsidR="00BC4C30" w:rsidRPr="00707E53" w:rsidRDefault="00BC4C30" w:rsidP="00D26858">
      <w:pPr>
        <w:ind w:firstLine="709"/>
        <w:jc w:val="both"/>
        <w:rPr>
          <w:szCs w:val="28"/>
        </w:rPr>
      </w:pPr>
    </w:p>
    <w:p w:rsidR="00E54F99" w:rsidRPr="009D59B9" w:rsidRDefault="009B594B" w:rsidP="00E54F99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2. </w:t>
      </w:r>
      <w:r w:rsidR="00E54F99" w:rsidRPr="009D59B9">
        <w:rPr>
          <w:szCs w:val="28"/>
        </w:rPr>
        <w:t xml:space="preserve">Оценочный лист смотра-конкурса на лучшую </w:t>
      </w:r>
      <w:r w:rsidR="00A92A1E" w:rsidRPr="009D59B9">
        <w:rPr>
          <w:szCs w:val="28"/>
        </w:rPr>
        <w:t xml:space="preserve">УМБ для подготовки населения города Сургута в области ГО, защиты населения и территорий </w:t>
      </w:r>
      <w:r w:rsidR="00036B49">
        <w:rPr>
          <w:szCs w:val="28"/>
        </w:rPr>
        <w:br/>
      </w:r>
      <w:r w:rsidR="00A92A1E" w:rsidRPr="009D59B9">
        <w:rPr>
          <w:szCs w:val="28"/>
        </w:rPr>
        <w:t xml:space="preserve">от ЧС </w:t>
      </w:r>
      <w:r w:rsidR="00E54F99" w:rsidRPr="009D59B9">
        <w:rPr>
          <w:szCs w:val="28"/>
        </w:rPr>
        <w:t>учебно-консультацион</w:t>
      </w:r>
      <w:r w:rsidR="00BC4C30">
        <w:rPr>
          <w:szCs w:val="28"/>
        </w:rPr>
        <w:t>ного пункта по ГО (далее – УКП).</w:t>
      </w:r>
    </w:p>
    <w:p w:rsidR="00E54F99" w:rsidRPr="009D59B9" w:rsidRDefault="00E54F99" w:rsidP="00E54F99">
      <w:pPr>
        <w:ind w:firstLine="709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036B49" w:rsidRDefault="008D5B69" w:rsidP="00E54F99">
            <w:pPr>
              <w:jc w:val="center"/>
              <w:rPr>
                <w:bCs/>
                <w:sz w:val="26"/>
                <w:szCs w:val="26"/>
              </w:rPr>
            </w:pPr>
            <w:r w:rsidRPr="00036B49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036B49" w:rsidRDefault="008D5B69" w:rsidP="00E54F99">
            <w:pPr>
              <w:jc w:val="center"/>
              <w:rPr>
                <w:bCs/>
                <w:sz w:val="26"/>
                <w:szCs w:val="26"/>
              </w:rPr>
            </w:pPr>
            <w:r w:rsidRPr="00036B49">
              <w:rPr>
                <w:bCs/>
                <w:sz w:val="26"/>
                <w:szCs w:val="26"/>
              </w:rPr>
              <w:t>Баллы***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036B49" w:rsidRDefault="008D5B69" w:rsidP="00E54F99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036B49">
              <w:rPr>
                <w:bCs/>
                <w:spacing w:val="-4"/>
                <w:sz w:val="26"/>
                <w:szCs w:val="26"/>
              </w:rPr>
              <w:t>Примечание</w:t>
            </w:r>
          </w:p>
        </w:tc>
      </w:tr>
      <w:tr w:rsidR="00707E53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53" w:rsidRPr="00036B49" w:rsidRDefault="00707E53" w:rsidP="00E54F99">
            <w:pPr>
              <w:jc w:val="center"/>
              <w:rPr>
                <w:bCs/>
                <w:sz w:val="26"/>
                <w:szCs w:val="26"/>
              </w:rPr>
            </w:pPr>
            <w:r w:rsidRPr="00036B4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53" w:rsidRPr="00036B49" w:rsidRDefault="00707E53" w:rsidP="00E54F99">
            <w:pPr>
              <w:jc w:val="center"/>
              <w:rPr>
                <w:bCs/>
                <w:sz w:val="26"/>
                <w:szCs w:val="26"/>
              </w:rPr>
            </w:pPr>
            <w:r w:rsidRPr="00036B4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53" w:rsidRPr="00036B49" w:rsidRDefault="00707E53" w:rsidP="00E54F99">
            <w:pPr>
              <w:jc w:val="center"/>
              <w:rPr>
                <w:bCs/>
                <w:sz w:val="26"/>
                <w:szCs w:val="26"/>
              </w:rPr>
            </w:pPr>
            <w:r w:rsidRPr="00036B49">
              <w:rPr>
                <w:bCs/>
                <w:sz w:val="26"/>
                <w:szCs w:val="26"/>
              </w:rPr>
              <w:t>3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036B49" w:rsidRDefault="008D5B69" w:rsidP="00E54F99">
            <w:pPr>
              <w:rPr>
                <w:sz w:val="26"/>
                <w:szCs w:val="26"/>
              </w:rPr>
            </w:pPr>
            <w:r w:rsidRPr="00036B49">
              <w:rPr>
                <w:sz w:val="26"/>
                <w:szCs w:val="26"/>
              </w:rPr>
              <w:t>Распорядок работы УКП, время работы консультанта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036B49" w:rsidRDefault="008D5B69" w:rsidP="00E54F99">
            <w:pPr>
              <w:jc w:val="center"/>
              <w:rPr>
                <w:sz w:val="26"/>
                <w:szCs w:val="26"/>
              </w:rPr>
            </w:pPr>
            <w:r w:rsidRPr="00036B4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036B4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1.Вербальные средства обучения</w:t>
            </w: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Конституция Российской Федерации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с комментариями для понимания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68-ФЗ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</w:t>
            </w:r>
            <w:r>
              <w:rPr>
                <w:sz w:val="26"/>
                <w:szCs w:val="26"/>
              </w:rPr>
              <w:t>Ф</w:t>
            </w:r>
            <w:r w:rsidRPr="009D59B9">
              <w:rPr>
                <w:sz w:val="26"/>
                <w:szCs w:val="26"/>
              </w:rPr>
              <w:t xml:space="preserve">едерации от 02.11.2000 № 841 «Об утверждении положения об организации обучения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области гражданской обороны»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74DC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74DC3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Раздаточный материал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Памятка по действиям населения в ходе эвакуации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(с указанием № и адреса сборного эвакопункта,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даты и № приказа по эвакуации и так далее)**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Памятки по действиям населения</w:t>
            </w:r>
            <w:r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в различных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</w:tbl>
    <w:p w:rsidR="00036B49" w:rsidRDefault="00036B49"/>
    <w:p w:rsidR="00036B49" w:rsidRDefault="00036B49"/>
    <w:p w:rsidR="00036B49" w:rsidRDefault="00036B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 Учебная литература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для самостоятельного изучения.  – 3-е изд., </w:t>
            </w:r>
            <w:proofErr w:type="spellStart"/>
            <w:r w:rsidRPr="009D59B9">
              <w:rPr>
                <w:sz w:val="26"/>
                <w:szCs w:val="26"/>
              </w:rPr>
              <w:t>перераб</w:t>
            </w:r>
            <w:proofErr w:type="spellEnd"/>
            <w:r w:rsidRPr="009D59B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Камышанский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Оповещение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информирование в системе мер гражданской обороны, защиты от чрезвычайных ситуаций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пожарной безопасности. Действия должностных лиц и населения. – М.: ИРБ, 2008. – 320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Создание и подготовка нештатных формирований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обеспечению выполнения мероприятий </w:t>
            </w:r>
          </w:p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 ГО. – М.: ИРБ, 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Подготовка и проведение учений и тренировок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с нештатными АСФ, работниками организаций </w:t>
            </w:r>
            <w:r w:rsidRPr="009D59B9">
              <w:rPr>
                <w:sz w:val="26"/>
                <w:szCs w:val="26"/>
              </w:rPr>
              <w:br/>
              <w:t>и предприятий. – М.: ИРБ, 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Визуальные средства обучения</w:t>
            </w: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и мероприятия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ЧС, причины их возникновения, основные характеристики, поражающие факторы. </w:t>
            </w:r>
          </w:p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Характерные особенности экологической </w:t>
            </w:r>
          </w:p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 техногенной </w:t>
            </w:r>
            <w:r>
              <w:rPr>
                <w:sz w:val="26"/>
                <w:szCs w:val="26"/>
              </w:rPr>
              <w:t>о</w:t>
            </w:r>
            <w:r w:rsidRPr="009D59B9">
              <w:rPr>
                <w:sz w:val="26"/>
                <w:szCs w:val="26"/>
              </w:rPr>
              <w:t xml:space="preserve">бстановки в регионе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военных действий или вследствие этих действий, способы защиты от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Тушение пожаров. Приемы и способы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спасения людей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Приемы оказания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222A2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</w:tbl>
    <w:p w:rsidR="00036B49" w:rsidRDefault="00036B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Подшивки журналов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222A2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«Гражданская защита»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«Военные знания»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«Основы безопасности жизнедеятельности»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«112 Единая служба спасения»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Макеты и манекены (только находящиеся в учебном кабинете)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при наличии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</w:t>
            </w:r>
            <w:r w:rsidRPr="009D59B9">
              <w:rPr>
                <w:sz w:val="26"/>
                <w:szCs w:val="26"/>
              </w:rPr>
              <w:t>Презентации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Единая система предупреждения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ликвидации чрезвычайных ситуаций (РСЧС)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 слайдов –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Виды чрезвычайных ситуаций, причины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</w:t>
            </w:r>
          </w:p>
          <w:p w:rsidR="008D5B69" w:rsidRPr="009D59B9" w:rsidRDefault="008D5B69" w:rsidP="00036B4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регионе и на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8D5B69" w:rsidRPr="009D59B9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10520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военных действий или вследствие этих действий, способы защиты от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8D5B69" w:rsidRPr="009D59B9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10520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10520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37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(если более 20 слайдов – </w:t>
            </w:r>
          </w:p>
          <w:p w:rsidR="008D5B69" w:rsidRPr="009D59B9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10520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07E53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8D5B69" w:rsidRPr="009D59B9" w:rsidRDefault="008D5B69" w:rsidP="0010520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105203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9D59B9">
              <w:rPr>
                <w:sz w:val="26"/>
                <w:szCs w:val="26"/>
              </w:rPr>
              <w:t xml:space="preserve">Электронные средства подготовки </w:t>
            </w:r>
            <w:r>
              <w:rPr>
                <w:sz w:val="26"/>
                <w:szCs w:val="26"/>
              </w:rPr>
              <w:t>и проверки теоретических знаний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ГО и защиты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от 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 на которых возложены обязанности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по вопросам ГО и защиты от ЧС»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4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«Базовая подготовка </w:t>
            </w:r>
          </w:p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</w:tbl>
    <w:p w:rsidR="00036B49" w:rsidRDefault="00036B49"/>
    <w:p w:rsidR="00036B49" w:rsidRDefault="00036B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Электронный курс «Базовая подготовка и проверка знаний личного состава нештатных формирований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по обеспечению выполнения мероприятий по 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Технические средства обучения</w:t>
            </w: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 наличии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 </w:t>
            </w: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У-2К,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РПА-1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F0247A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Камера защитная детская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 наличии (перечислить)*</w:t>
            </w:r>
          </w:p>
          <w:p w:rsidR="00036B49" w:rsidRDefault="008D5B69" w:rsidP="00F0247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(только из представленного списка: костюм изолирующий химический КИХ-4М и другие костюмы, защищающие от химических веществ, защитная фильтрующая одежда ЗФО-58, </w:t>
            </w:r>
          </w:p>
          <w:p w:rsidR="008D5B69" w:rsidRPr="009D59B9" w:rsidRDefault="008D5B69" w:rsidP="00F0247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костюм защитный Л-1, ОЗК-Ф)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9D59B9">
              <w:rPr>
                <w:sz w:val="26"/>
                <w:szCs w:val="26"/>
              </w:rPr>
              <w:t>Фарм+газ</w:t>
            </w:r>
            <w:proofErr w:type="spellEnd"/>
            <w:r w:rsidRPr="009D59B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индивидуальная носимая АИ-Н-2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противохимический: ИПП-8, ИПП-10, ИПП-11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707E5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707E5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дегазационный пакет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(ИДП и </w:t>
            </w:r>
            <w:r>
              <w:rPr>
                <w:sz w:val="26"/>
                <w:szCs w:val="26"/>
              </w:rPr>
              <w:t>другое</w:t>
            </w:r>
            <w:r w:rsidRPr="009D59B9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 Тренажеры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  <w:lang w:val="en-US"/>
              </w:rPr>
              <w:t>VR</w:t>
            </w:r>
            <w:r w:rsidRPr="009D59B9">
              <w:rPr>
                <w:sz w:val="26"/>
                <w:szCs w:val="26"/>
              </w:rPr>
              <w:t>-шлем с программным обеспечением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 наличии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</w:tbl>
    <w:p w:rsidR="00036B49" w:rsidRDefault="00036B49"/>
    <w:p w:rsidR="00036B49" w:rsidRDefault="00036B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обучения, находящиеся в учебном кабинете</w:t>
            </w: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Телевизор без функции </w:t>
            </w:r>
            <w:proofErr w:type="spellStart"/>
            <w:r w:rsidRPr="009D59B9">
              <w:rPr>
                <w:sz w:val="26"/>
                <w:szCs w:val="26"/>
              </w:rPr>
              <w:t>Smart</w:t>
            </w:r>
            <w:proofErr w:type="spellEnd"/>
            <w:r w:rsidRPr="009D59B9">
              <w:rPr>
                <w:sz w:val="26"/>
                <w:szCs w:val="26"/>
              </w:rPr>
              <w:t>-TV и высокого разрешения экрана (</w:t>
            </w:r>
            <w:proofErr w:type="spellStart"/>
            <w:r w:rsidRPr="009D59B9">
              <w:rPr>
                <w:sz w:val="26"/>
                <w:szCs w:val="26"/>
              </w:rPr>
              <w:t>Full</w:t>
            </w:r>
            <w:proofErr w:type="spellEnd"/>
            <w:r w:rsidRPr="009D59B9">
              <w:rPr>
                <w:sz w:val="26"/>
                <w:szCs w:val="26"/>
              </w:rPr>
              <w:t xml:space="preserve"> HD/4K)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4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Стационарная мультимедийной системы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(ЖК-панель/</w:t>
            </w:r>
            <w:proofErr w:type="spellStart"/>
            <w:r w:rsidRPr="009D59B9">
              <w:rPr>
                <w:sz w:val="26"/>
                <w:szCs w:val="26"/>
              </w:rPr>
              <w:t>Smart</w:t>
            </w:r>
            <w:proofErr w:type="spellEnd"/>
            <w:r w:rsidRPr="009D59B9">
              <w:rPr>
                <w:sz w:val="26"/>
                <w:szCs w:val="26"/>
              </w:rPr>
              <w:t xml:space="preserve">-TV) с возможностью </w:t>
            </w:r>
          </w:p>
          <w:p w:rsidR="00036B4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трансляции учебного контента в формате </w:t>
            </w:r>
          </w:p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высокого разрешения (</w:t>
            </w:r>
            <w:proofErr w:type="spellStart"/>
            <w:r w:rsidRPr="009D59B9">
              <w:rPr>
                <w:sz w:val="26"/>
                <w:szCs w:val="26"/>
              </w:rPr>
              <w:t>Full</w:t>
            </w:r>
            <w:proofErr w:type="spellEnd"/>
            <w:r w:rsidRPr="009D59B9">
              <w:rPr>
                <w:sz w:val="26"/>
                <w:szCs w:val="26"/>
              </w:rPr>
              <w:t xml:space="preserve"> HD/4K)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Аудиовизуальные материалы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Согласно рекомендуемому перечню </w:t>
            </w:r>
            <w:r>
              <w:rPr>
                <w:sz w:val="26"/>
                <w:szCs w:val="26"/>
              </w:rPr>
              <w:t>а</w:t>
            </w:r>
            <w:r w:rsidRPr="009D59B9">
              <w:rPr>
                <w:sz w:val="26"/>
                <w:szCs w:val="26"/>
              </w:rPr>
              <w:t xml:space="preserve">удиовизуальных материалов для использования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процессе (Примерный порядок определения состава УМБ, таблица 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Элемент</w:t>
            </w:r>
            <w:r>
              <w:rPr>
                <w:sz w:val="26"/>
                <w:szCs w:val="26"/>
              </w:rPr>
              <w:t>ы учебно-материальной базы ГОЧС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</w:t>
            </w:r>
            <w:r w:rsidRPr="009D59B9">
              <w:rPr>
                <w:sz w:val="26"/>
                <w:szCs w:val="26"/>
              </w:rPr>
              <w:t>Отдельный учебный кабинет (класс)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50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6.1.1. </w:t>
            </w:r>
            <w:r w:rsidRPr="009D59B9">
              <w:rPr>
                <w:sz w:val="26"/>
                <w:szCs w:val="26"/>
              </w:rPr>
              <w:t xml:space="preserve">Стенд информационный, расположенный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кабинете (классе)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8D5B69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Разделы стенда</w:t>
            </w: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D59B9">
              <w:rPr>
                <w:sz w:val="26"/>
                <w:szCs w:val="26"/>
              </w:rPr>
              <w:t>игналы оповещения и порядок действия по 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D59B9">
              <w:rPr>
                <w:sz w:val="26"/>
                <w:szCs w:val="26"/>
              </w:rPr>
              <w:t xml:space="preserve">хема (карта) поселения (организации)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с маршрутами эвакуации, местами временного размещения населения при ЧС и объектами 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D59B9">
              <w:rPr>
                <w:sz w:val="26"/>
                <w:szCs w:val="26"/>
              </w:rPr>
              <w:t>ричины возникновения ЧС природного</w:t>
            </w:r>
          </w:p>
          <w:p w:rsidR="001526A7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техногенного характера, возможные</w:t>
            </w:r>
            <w:r>
              <w:rPr>
                <w:sz w:val="26"/>
                <w:szCs w:val="26"/>
              </w:rPr>
              <w:t xml:space="preserve"> </w:t>
            </w:r>
          </w:p>
          <w:p w:rsidR="001526A7" w:rsidRDefault="008D5B69" w:rsidP="008D5B6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на территории муниципального образования, </w:t>
            </w:r>
          </w:p>
          <w:p w:rsidR="008D5B69" w:rsidRPr="009D59B9" w:rsidRDefault="008D5B69" w:rsidP="001526A7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присущие им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D59B9">
              <w:rPr>
                <w:sz w:val="26"/>
                <w:szCs w:val="26"/>
              </w:rPr>
              <w:t xml:space="preserve">редства индивидуальной и коллективной защиты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от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8D5B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D59B9">
              <w:rPr>
                <w:sz w:val="26"/>
                <w:szCs w:val="26"/>
              </w:rPr>
              <w:t xml:space="preserve">равила оказания первой помощи при травмах, кровотечениях, ожогах, укусах животных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насекомых и так далее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D59B9">
              <w:rPr>
                <w:sz w:val="26"/>
                <w:szCs w:val="26"/>
              </w:rPr>
              <w:t>орядок и правила проведения эвакуации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6.1.2. </w:t>
            </w:r>
            <w:r w:rsidRPr="009D59B9">
              <w:rPr>
                <w:sz w:val="26"/>
                <w:szCs w:val="26"/>
              </w:rPr>
              <w:t>Витрина с образцами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D013F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D013F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</w:t>
            </w:r>
            <w:r w:rsidRPr="009D59B9">
              <w:rPr>
                <w:sz w:val="26"/>
                <w:szCs w:val="26"/>
              </w:rPr>
              <w:t>Уголок ГОЧС, расположенный в том же здании, где расположен учебный кабинет (класс)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30</w:t>
            </w:r>
          </w:p>
          <w:p w:rsidR="008D5B69" w:rsidRPr="009D59B9" w:rsidRDefault="00707E53" w:rsidP="00E54F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распола</w:t>
            </w:r>
            <w:r w:rsidR="008D5B69" w:rsidRPr="009D59B9">
              <w:rPr>
                <w:sz w:val="26"/>
                <w:szCs w:val="26"/>
              </w:rPr>
              <w:t xml:space="preserve">гается </w:t>
            </w:r>
          </w:p>
          <w:p w:rsidR="008D5B69" w:rsidRPr="009D59B9" w:rsidRDefault="008D5B69" w:rsidP="00E54F99">
            <w:pPr>
              <w:ind w:left="-109" w:right="-112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вне кабинета (класса)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</w:tbl>
    <w:p w:rsidR="00C54E4E" w:rsidRDefault="00C54E4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1559"/>
      </w:tblGrid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Стенд информационный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7311E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7311E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Раздаточный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6.3. </w:t>
            </w:r>
            <w:r w:rsidRPr="009D59B9">
              <w:rPr>
                <w:sz w:val="26"/>
                <w:szCs w:val="26"/>
              </w:rPr>
              <w:t>Другое имущество (перечислить)*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53" w:rsidRDefault="008D5B69" w:rsidP="007311E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8D5B69" w:rsidRPr="009D59B9" w:rsidRDefault="008D5B69" w:rsidP="007311E4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sz w:val="26"/>
                <w:szCs w:val="26"/>
              </w:rPr>
            </w:pPr>
          </w:p>
        </w:tc>
      </w:tr>
      <w:tr w:rsidR="008D5B69" w:rsidRPr="009D59B9" w:rsidTr="00707E53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8D5B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B69" w:rsidRPr="009D59B9" w:rsidRDefault="008D5B69" w:rsidP="00E54F99">
            <w:pPr>
              <w:rPr>
                <w:b/>
                <w:bCs/>
                <w:sz w:val="26"/>
                <w:szCs w:val="26"/>
              </w:rPr>
            </w:pPr>
            <w:r w:rsidRPr="009D59B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9" w:rsidRPr="009D59B9" w:rsidRDefault="008D5B69" w:rsidP="00E54F99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E54F99" w:rsidRPr="00707E53" w:rsidRDefault="00E54F99" w:rsidP="00E54F99">
      <w:pPr>
        <w:ind w:firstLine="709"/>
        <w:jc w:val="both"/>
        <w:rPr>
          <w:szCs w:val="28"/>
        </w:rPr>
      </w:pPr>
    </w:p>
    <w:p w:rsidR="00E54F99" w:rsidRPr="00707E53" w:rsidRDefault="00E54F99" w:rsidP="00E54F99">
      <w:pPr>
        <w:ind w:firstLine="709"/>
        <w:jc w:val="both"/>
        <w:rPr>
          <w:szCs w:val="28"/>
        </w:rPr>
      </w:pPr>
      <w:r w:rsidRPr="00707E53">
        <w:rPr>
          <w:szCs w:val="28"/>
        </w:rPr>
        <w:t>Примечани</w:t>
      </w:r>
      <w:r w:rsidR="009D59B9" w:rsidRPr="00707E53">
        <w:rPr>
          <w:szCs w:val="28"/>
        </w:rPr>
        <w:t>я</w:t>
      </w:r>
      <w:r w:rsidRPr="00707E53">
        <w:rPr>
          <w:szCs w:val="28"/>
        </w:rPr>
        <w:t>:</w:t>
      </w:r>
    </w:p>
    <w:p w:rsidR="00E54F99" w:rsidRPr="00C54E4E" w:rsidRDefault="00E54F99" w:rsidP="00E54F99">
      <w:pPr>
        <w:ind w:firstLine="709"/>
        <w:jc w:val="both"/>
        <w:rPr>
          <w:szCs w:val="28"/>
        </w:rPr>
      </w:pPr>
      <w:r w:rsidRPr="00C54E4E">
        <w:rPr>
          <w:szCs w:val="28"/>
        </w:rPr>
        <w:t>*</w:t>
      </w:r>
      <w:r w:rsidR="00E7521E" w:rsidRPr="00C54E4E">
        <w:rPr>
          <w:szCs w:val="28"/>
        </w:rPr>
        <w:t xml:space="preserve"> – </w:t>
      </w:r>
      <w:r w:rsidRPr="00C54E4E">
        <w:rPr>
          <w:szCs w:val="28"/>
        </w:rPr>
        <w:t>оформляется единым приложением к оценочному листу, является дополнением и предоставляется вместе с оценочным листом;</w:t>
      </w:r>
    </w:p>
    <w:p w:rsidR="00E54F99" w:rsidRPr="00C54E4E" w:rsidRDefault="00E54F99" w:rsidP="00E54F99">
      <w:pPr>
        <w:ind w:firstLine="709"/>
        <w:jc w:val="both"/>
        <w:rPr>
          <w:szCs w:val="28"/>
        </w:rPr>
      </w:pPr>
      <w:r w:rsidRPr="00C54E4E">
        <w:rPr>
          <w:szCs w:val="28"/>
        </w:rPr>
        <w:t>**</w:t>
      </w:r>
      <w:r w:rsidR="00E7521E" w:rsidRPr="00C54E4E">
        <w:rPr>
          <w:szCs w:val="28"/>
        </w:rPr>
        <w:t xml:space="preserve"> – </w:t>
      </w:r>
      <w:r w:rsidRPr="00C54E4E">
        <w:rPr>
          <w:szCs w:val="28"/>
        </w:rPr>
        <w:t>копия памятки об эвакуации предоставляется вместе с оценочным листом;</w:t>
      </w:r>
    </w:p>
    <w:p w:rsidR="00E54F99" w:rsidRDefault="00E54F99" w:rsidP="00E54F99">
      <w:pPr>
        <w:ind w:firstLine="709"/>
        <w:jc w:val="both"/>
        <w:rPr>
          <w:szCs w:val="28"/>
        </w:rPr>
      </w:pPr>
      <w:r w:rsidRPr="00C54E4E">
        <w:rPr>
          <w:szCs w:val="28"/>
        </w:rPr>
        <w:t>***</w:t>
      </w:r>
      <w:r w:rsidR="00E7521E" w:rsidRPr="00C54E4E">
        <w:rPr>
          <w:szCs w:val="28"/>
        </w:rPr>
        <w:t xml:space="preserve"> – </w:t>
      </w:r>
      <w:r w:rsidRPr="00C54E4E">
        <w:rPr>
          <w:szCs w:val="28"/>
        </w:rPr>
        <w:t xml:space="preserve">если </w:t>
      </w:r>
      <w:r w:rsidR="007311E4" w:rsidRPr="00C54E4E">
        <w:rPr>
          <w:szCs w:val="28"/>
        </w:rPr>
        <w:t xml:space="preserve">элемент УМБ, указанный в </w:t>
      </w:r>
      <w:r w:rsidR="00707E53" w:rsidRPr="00C54E4E">
        <w:rPr>
          <w:szCs w:val="28"/>
        </w:rPr>
        <w:t>графе</w:t>
      </w:r>
      <w:r w:rsidR="007311E4" w:rsidRPr="00C54E4E">
        <w:rPr>
          <w:szCs w:val="28"/>
        </w:rPr>
        <w:t xml:space="preserve"> 2</w:t>
      </w:r>
      <w:r w:rsidRPr="00C54E4E">
        <w:rPr>
          <w:szCs w:val="28"/>
        </w:rPr>
        <w:t xml:space="preserve">, отсутствует, то </w:t>
      </w:r>
      <w:r w:rsidR="007311E4" w:rsidRPr="00C54E4E">
        <w:rPr>
          <w:szCs w:val="28"/>
        </w:rPr>
        <w:t xml:space="preserve">в </w:t>
      </w:r>
      <w:proofErr w:type="spellStart"/>
      <w:proofErr w:type="gramStart"/>
      <w:r w:rsidR="007311E4" w:rsidRPr="00C54E4E">
        <w:rPr>
          <w:szCs w:val="28"/>
        </w:rPr>
        <w:t>соответ</w:t>
      </w:r>
      <w:r w:rsidR="00C54E4E" w:rsidRPr="00C54E4E">
        <w:rPr>
          <w:szCs w:val="28"/>
        </w:rPr>
        <w:t>-</w:t>
      </w:r>
      <w:r w:rsidR="007311E4" w:rsidRPr="00C54E4E">
        <w:rPr>
          <w:szCs w:val="28"/>
        </w:rPr>
        <w:t>ствующей</w:t>
      </w:r>
      <w:proofErr w:type="spellEnd"/>
      <w:proofErr w:type="gramEnd"/>
      <w:r w:rsidR="007311E4" w:rsidRPr="00C54E4E">
        <w:rPr>
          <w:szCs w:val="28"/>
        </w:rPr>
        <w:t xml:space="preserve"> ячейке </w:t>
      </w:r>
      <w:r w:rsidR="00707E53" w:rsidRPr="00C54E4E">
        <w:rPr>
          <w:szCs w:val="28"/>
        </w:rPr>
        <w:t xml:space="preserve">графы </w:t>
      </w:r>
      <w:r w:rsidR="007311E4" w:rsidRPr="00C54E4E">
        <w:rPr>
          <w:szCs w:val="28"/>
        </w:rPr>
        <w:t>3</w:t>
      </w:r>
      <w:r w:rsidRPr="00C54E4E">
        <w:rPr>
          <w:szCs w:val="28"/>
        </w:rPr>
        <w:t xml:space="preserve"> ставится ноль баллов.</w:t>
      </w:r>
    </w:p>
    <w:p w:rsidR="00707E53" w:rsidRPr="00707E53" w:rsidRDefault="00707E53" w:rsidP="00E54F99">
      <w:pPr>
        <w:ind w:firstLine="709"/>
        <w:jc w:val="both"/>
        <w:rPr>
          <w:szCs w:val="28"/>
        </w:rPr>
      </w:pPr>
    </w:p>
    <w:p w:rsidR="00BB5D2E" w:rsidRPr="009D59B9" w:rsidRDefault="009B594B" w:rsidP="00BB5D2E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3. </w:t>
      </w:r>
      <w:r w:rsidR="00BB5D2E" w:rsidRPr="009D59B9">
        <w:rPr>
          <w:szCs w:val="28"/>
        </w:rPr>
        <w:t xml:space="preserve">Оценочный лист смотра-конкурса на лучшую </w:t>
      </w:r>
      <w:r w:rsidR="00A92A1E" w:rsidRPr="009D59B9">
        <w:rPr>
          <w:szCs w:val="28"/>
        </w:rPr>
        <w:t xml:space="preserve">УМБ для подготовки населения города Сургута в области ГО, защиты населения и территорий </w:t>
      </w:r>
      <w:r w:rsidR="00C54E4E">
        <w:rPr>
          <w:szCs w:val="28"/>
        </w:rPr>
        <w:br/>
      </w:r>
      <w:r w:rsidR="00A92A1E" w:rsidRPr="009D59B9">
        <w:rPr>
          <w:szCs w:val="28"/>
        </w:rPr>
        <w:t xml:space="preserve">от ЧС </w:t>
      </w:r>
      <w:r w:rsidR="00BB5D2E" w:rsidRPr="009D59B9">
        <w:rPr>
          <w:szCs w:val="28"/>
        </w:rPr>
        <w:t>объекта экономики с численност</w:t>
      </w:r>
      <w:r w:rsidR="00E7521E">
        <w:rPr>
          <w:szCs w:val="28"/>
        </w:rPr>
        <w:t>ью работников свыше 200 человек.</w:t>
      </w:r>
    </w:p>
    <w:p w:rsidR="00BB5D2E" w:rsidRPr="00A90B0F" w:rsidRDefault="00BB5D2E" w:rsidP="00BB5D2E">
      <w:pPr>
        <w:ind w:firstLine="709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C7E39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BC7E39" w:rsidP="00294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Примечание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Вербальные средства обучения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Конституция Российской Федерации</w:t>
            </w:r>
            <w:r w:rsidRPr="009D59B9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86C4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«О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86C46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86C46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22.08.1995 № 151-ФЗ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«Об аварийно-спасательных службах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статусе спасателей»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86C46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в области гражданской обороны»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86C46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Учебная литература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9D59B9">
              <w:rPr>
                <w:sz w:val="26"/>
                <w:szCs w:val="26"/>
              </w:rPr>
              <w:t>перераб</w:t>
            </w:r>
            <w:proofErr w:type="spellEnd"/>
            <w:r w:rsidRPr="009D59B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</w:tbl>
    <w:p w:rsidR="00BC7E39" w:rsidRDefault="00BC7E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lastRenderedPageBreak/>
              <w:t>Камышинский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Оповещение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информирование в системе мер гражданской обороны, защиты от чрезвычайных ситуаций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пожарной безопасности. Действия должностных лиц и населения. – М.: ИРБ, 2008. – 320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Афлятунов</w:t>
            </w:r>
            <w:proofErr w:type="spellEnd"/>
            <w:r w:rsidRPr="009D59B9">
              <w:rPr>
                <w:sz w:val="26"/>
                <w:szCs w:val="26"/>
              </w:rPr>
              <w:t xml:space="preserve"> Т.И.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Действия пожарных, спасателей и участников дорожного движения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при ликвидации последствий дорожно-транспортных происшествий. – М.: ИРБ,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Курсовое обучение работающего населения в области гражданской обороны и защиты от чрезвычайных ситуаций. – М.: ИРБ, 2018.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786C46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Визуальные средства обучения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ЧС, причины их возникновения, </w:t>
            </w:r>
          </w:p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основные характеристики, поражающие факторы. </w:t>
            </w:r>
          </w:p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Характерные особенности экологической </w:t>
            </w:r>
          </w:p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 техногенной </w:t>
            </w:r>
            <w:r>
              <w:rPr>
                <w:sz w:val="26"/>
                <w:szCs w:val="26"/>
              </w:rPr>
              <w:t>о</w:t>
            </w:r>
            <w:r w:rsidRPr="009D59B9">
              <w:rPr>
                <w:sz w:val="26"/>
                <w:szCs w:val="26"/>
              </w:rPr>
              <w:t xml:space="preserve">бстановки в регионе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военных действий или вследствие этих действий,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Действия населения при авариях </w:t>
            </w:r>
            <w:r>
              <w:rPr>
                <w:sz w:val="26"/>
                <w:szCs w:val="26"/>
              </w:rPr>
              <w:t>и</w:t>
            </w:r>
            <w:r w:rsidRPr="009D59B9">
              <w:rPr>
                <w:sz w:val="26"/>
                <w:szCs w:val="26"/>
              </w:rPr>
              <w:t xml:space="preserve">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радиационно</w:t>
            </w:r>
            <w:proofErr w:type="spellEnd"/>
            <w:r w:rsidRPr="009D59B9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Охрана труда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Меры пожарной безопасности в сельском населенном пункте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</w:tbl>
    <w:p w:rsidR="00C54E4E" w:rsidRDefault="00C54E4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Пожарная безопасность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Макеты (только находящиеся в учебном кабинете (классе)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</w:t>
            </w:r>
            <w:r w:rsidRPr="009D59B9">
              <w:rPr>
                <w:i/>
                <w:iCs/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Манекены (только находящиеся в учебном кабинете (классе)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</w:t>
            </w:r>
            <w:r w:rsidRPr="009D59B9">
              <w:rPr>
                <w:sz w:val="26"/>
                <w:szCs w:val="26"/>
              </w:rPr>
              <w:t>Презентации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чрезвычайных ситуаций, причины </w:t>
            </w:r>
          </w:p>
          <w:p w:rsidR="00C54E4E" w:rsidRDefault="007A78E0" w:rsidP="00B136D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</w:t>
            </w:r>
          </w:p>
          <w:p w:rsidR="007A78E0" w:rsidRPr="009D59B9" w:rsidRDefault="007A78E0" w:rsidP="00C54E4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регионе 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Техника, механизмы и приборы, состоящие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136D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B136D2">
            <w:pPr>
              <w:rPr>
                <w:sz w:val="26"/>
                <w:szCs w:val="26"/>
              </w:rPr>
            </w:pPr>
          </w:p>
        </w:tc>
      </w:tr>
    </w:tbl>
    <w:p w:rsidR="00C54E4E" w:rsidRDefault="00C54E4E"/>
    <w:p w:rsidR="00C54E4E" w:rsidRDefault="00C54E4E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9D59B9">
              <w:rPr>
                <w:sz w:val="26"/>
                <w:szCs w:val="26"/>
              </w:rPr>
              <w:t xml:space="preserve">Электронные средства подготовки </w:t>
            </w:r>
            <w:r>
              <w:rPr>
                <w:sz w:val="26"/>
                <w:szCs w:val="26"/>
              </w:rPr>
              <w:t>и проверки теоретических знаний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гражданской обороны и защиты 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вопросам гражданской обороны и защиты </w:t>
            </w:r>
            <w:r w:rsidRPr="009D59B9">
              <w:rPr>
                <w:sz w:val="26"/>
                <w:szCs w:val="26"/>
              </w:rPr>
              <w:br/>
              <w:t xml:space="preserve">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«Базовая подготовка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Электронный курс «Базовая подготовка</w:t>
            </w:r>
            <w:r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 xml:space="preserve">и проверка знаний личного состава нештатных формирований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обеспечению выполнения мероприятий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Технические средства обучения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Дозиметры-радиометры: ДРБП-03, ДКГ-03Д «Грач», ДБГБ-01И «Белла», ДКГ-02У «Арбитр», ДКС-96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Комплекты измерителей дозы: ДП-22В, ИД-1, </w:t>
            </w:r>
          </w:p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ИД-02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измеритель дозы ИД-11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7A78E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Индивидуальные дозиметры: ДКГ-05Б, ДКГ РМ-1621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мини-экспресс-лаборатория «Пчела», «Пчелка-У»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Универсальный прибор газового контроля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УПГК-ЛИМБ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EB2A09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9D59B9">
              <w:rPr>
                <w:sz w:val="26"/>
                <w:szCs w:val="26"/>
              </w:rPr>
              <w:t>Holmatro</w:t>
            </w:r>
            <w:proofErr w:type="spellEnd"/>
            <w:r w:rsidRPr="009D59B9">
              <w:rPr>
                <w:sz w:val="26"/>
                <w:szCs w:val="26"/>
              </w:rPr>
              <w:t xml:space="preserve">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Средства индивидуальной защиты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У-2К, </w:t>
            </w:r>
            <w:r w:rsidR="00DA6E2E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РПА-1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</w:tbl>
    <w:p w:rsidR="00C54E4E" w:rsidRDefault="00C54E4E"/>
    <w:p w:rsidR="00C54E4E" w:rsidRDefault="00C54E4E"/>
    <w:p w:rsidR="00BC7E39" w:rsidRDefault="00BC7E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Газодымозащитный</w:t>
            </w:r>
            <w:proofErr w:type="spellEnd"/>
            <w:r w:rsidRPr="009D59B9">
              <w:rPr>
                <w:sz w:val="26"/>
                <w:szCs w:val="26"/>
              </w:rPr>
              <w:t xml:space="preserve"> респиратор ГДЗР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EB2A09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Противогазы типа ГП-7, ГП-7Б, ГП-7ВМ, ГП-9, ПДФ-7, ПДФ-ША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Костюм изолирующий химический КИХ-4М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9D59B9">
              <w:rPr>
                <w:sz w:val="26"/>
                <w:szCs w:val="26"/>
              </w:rPr>
              <w:t>Фарм+газ</w:t>
            </w:r>
            <w:proofErr w:type="spellEnd"/>
            <w:r w:rsidRPr="009D59B9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первой помощи офисная «СТС»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ППИ-1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4E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Пакет противохимический: ИПП-8, ИПП-10, </w:t>
            </w:r>
          </w:p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A90B0F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медицинских средств индивидуальной защиты (МСИЗ)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дегазационный пакет </w:t>
            </w:r>
          </w:p>
          <w:p w:rsidR="007A78E0" w:rsidRPr="009D59B9" w:rsidRDefault="007A78E0" w:rsidP="00EB2A09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(ИДП и </w:t>
            </w:r>
            <w:r>
              <w:rPr>
                <w:sz w:val="26"/>
                <w:szCs w:val="26"/>
              </w:rPr>
              <w:t>другое</w:t>
            </w:r>
            <w:r w:rsidRPr="009D59B9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3.2.5. </w:t>
            </w:r>
            <w:r w:rsidRPr="009D59B9">
              <w:rPr>
                <w:sz w:val="26"/>
                <w:szCs w:val="26"/>
              </w:rPr>
              <w:t>Инженерное имущес</w:t>
            </w:r>
            <w:r>
              <w:rPr>
                <w:sz w:val="26"/>
                <w:szCs w:val="26"/>
              </w:rPr>
              <w:t>тво (спасательное оборудование)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Электроножницы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Разжим (расширитель)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ручной гидравлический 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спасательный групповой КСГ-1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F160C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Кусачки (модель К-16 и </w:t>
            </w:r>
            <w:r>
              <w:rPr>
                <w:sz w:val="26"/>
                <w:szCs w:val="26"/>
              </w:rPr>
              <w:t>другое</w:t>
            </w:r>
            <w:r w:rsidRPr="009D59B9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DA6E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  <w:r w:rsidR="00DA6E2E">
              <w:rPr>
                <w:sz w:val="26"/>
                <w:szCs w:val="26"/>
              </w:rPr>
              <w:t xml:space="preserve"> </w:t>
            </w:r>
          </w:p>
          <w:p w:rsidR="007A78E0" w:rsidRPr="009D59B9" w:rsidRDefault="007A78E0" w:rsidP="00DA6E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3.2.6. Средства связи и оповещения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3.2.7. Тренажеры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150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обучения, находящиеся в учебном классе</w:t>
            </w: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Персональный компьютер (планшетный ПК) 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Видеоаппаратура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Аудиовизуальные материалы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 w:rsidR="00DA6E2E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процессе (Примерный порядок определения состава УМБ,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576CBA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за каждый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7A78E0" w:rsidRPr="009D59B9" w:rsidRDefault="007A78E0" w:rsidP="00A90B0F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Элемент</w:t>
            </w:r>
            <w:r>
              <w:rPr>
                <w:sz w:val="26"/>
                <w:szCs w:val="26"/>
              </w:rPr>
              <w:t>ы учебно-материальной базы ГОЧС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</w:t>
            </w:r>
            <w:r w:rsidRPr="009D59B9">
              <w:rPr>
                <w:sz w:val="26"/>
                <w:szCs w:val="26"/>
              </w:rPr>
              <w:t>Многопрофильный учебный кабинет (класс), оборудованный необходимыми учебными материалами для проведения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50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6.1.1. Стенд информационный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39" w:rsidRDefault="007A78E0" w:rsidP="00DA6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Действия личного состава аварийно-спасательных формирований при приведении в готовность, выдвижении в район сбора и выполнении </w:t>
            </w:r>
          </w:p>
          <w:p w:rsidR="007A78E0" w:rsidRPr="009D59B9" w:rsidRDefault="007A78E0" w:rsidP="00DA6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аварийно-спасательных и других неотложных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39" w:rsidRDefault="007A78E0" w:rsidP="00DA6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Характеристики и порядок применения </w:t>
            </w:r>
          </w:p>
          <w:p w:rsidR="007A78E0" w:rsidRPr="009D59B9" w:rsidRDefault="007A78E0" w:rsidP="00DA6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аварийно-спасательных инструментов, оборудования </w:t>
            </w:r>
            <w:r w:rsidR="00DA6E2E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снаряжения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6.1.2. Витрина с образцами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</w:t>
            </w:r>
            <w:r w:rsidRPr="009D59B9">
              <w:rPr>
                <w:sz w:val="26"/>
                <w:szCs w:val="26"/>
              </w:rPr>
              <w:t>Уголок ГОЧС (в каждом административном</w:t>
            </w:r>
          </w:p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производственном 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30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располагается </w:t>
            </w:r>
          </w:p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вне класса (кабинета)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Стенд информационный (в каждом </w:t>
            </w:r>
            <w:r w:rsidR="00DA6E2E">
              <w:rPr>
                <w:sz w:val="26"/>
                <w:szCs w:val="26"/>
              </w:rPr>
              <w:t>а</w:t>
            </w:r>
            <w:r w:rsidRPr="009D59B9">
              <w:rPr>
                <w:sz w:val="26"/>
                <w:szCs w:val="26"/>
              </w:rPr>
              <w:t>дминистративном и производственном здании)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Учебные площадки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6.3.1. </w:t>
            </w:r>
            <w:r w:rsidRPr="009D59B9">
              <w:rPr>
                <w:sz w:val="26"/>
                <w:szCs w:val="26"/>
              </w:rPr>
              <w:t>Радиационной, химической защиты</w:t>
            </w:r>
          </w:p>
          <w:p w:rsidR="007A78E0" w:rsidRPr="009D59B9" w:rsidRDefault="007A78E0" w:rsidP="00294FE3">
            <w:pPr>
              <w:shd w:val="clear" w:color="auto" w:fill="FFFFFF"/>
              <w:ind w:firstLine="2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противопожарной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40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чебные места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Средства индивидуальной защиты органов дыхания </w:t>
            </w:r>
            <w:r w:rsidR="00DA6E2E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кожи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Первичные средства пожаротушения</w:t>
            </w:r>
            <w:r w:rsidR="00DA6E2E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 xml:space="preserve">и пожарный инвентарь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Приемы и способы тушения очагов возгорания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6.3.2. </w:t>
            </w:r>
            <w:r w:rsidRPr="009D59B9">
              <w:rPr>
                <w:sz w:val="26"/>
                <w:szCs w:val="26"/>
              </w:rPr>
              <w:t>Другие площадки (перечислить)*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BB5D2E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DA6E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6.4. </w:t>
            </w:r>
            <w:r w:rsidRPr="009D59B9">
              <w:rPr>
                <w:sz w:val="26"/>
                <w:szCs w:val="26"/>
              </w:rPr>
              <w:t>Объекты ГО, используемые для обучения</w:t>
            </w: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9D59B9">
              <w:rPr>
                <w:sz w:val="26"/>
                <w:szCs w:val="26"/>
              </w:rPr>
              <w:t>бежище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D59B9">
              <w:rPr>
                <w:sz w:val="26"/>
                <w:szCs w:val="26"/>
              </w:rPr>
              <w:t>ротиворадиационные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D59B9">
              <w:rPr>
                <w:sz w:val="26"/>
                <w:szCs w:val="26"/>
              </w:rPr>
              <w:t>анитарно-обмывочные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(перечислить)</w:t>
            </w:r>
            <w:r w:rsidRPr="009D59B9">
              <w:rPr>
                <w:sz w:val="26"/>
                <w:szCs w:val="26"/>
                <w:vertAlign w:val="superscript"/>
              </w:rPr>
              <w:t>*</w:t>
            </w:r>
          </w:p>
          <w:p w:rsidR="007A78E0" w:rsidRPr="009D59B9" w:rsidRDefault="007A78E0" w:rsidP="00E83A3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(могут учитываться заглубленные помещения, приспособленные для укрытия населения, если они официально закреплены локальным актом)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0" w:rsidRPr="009D59B9" w:rsidRDefault="007A78E0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6.5. </w:t>
            </w:r>
            <w:r w:rsidRPr="009D59B9">
              <w:rPr>
                <w:sz w:val="26"/>
                <w:szCs w:val="26"/>
              </w:rPr>
              <w:t xml:space="preserve">Объекты организации (учебные объекты </w:t>
            </w:r>
          </w:p>
          <w:p w:rsidR="007A78E0" w:rsidRPr="009D59B9" w:rsidRDefault="007A78E0" w:rsidP="00DA6E2E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для практического обучения в области ГО и 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7A78E0" w:rsidRPr="009D59B9" w:rsidRDefault="007A78E0" w:rsidP="00A44C67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  <w:tr w:rsidR="007A78E0" w:rsidRPr="009D59B9" w:rsidTr="007A78E0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E7521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0" w:rsidRPr="009D59B9" w:rsidRDefault="007A78E0" w:rsidP="00294FE3">
            <w:pPr>
              <w:rPr>
                <w:sz w:val="26"/>
                <w:szCs w:val="26"/>
              </w:rPr>
            </w:pPr>
          </w:p>
        </w:tc>
      </w:tr>
    </w:tbl>
    <w:p w:rsidR="00BB5D2E" w:rsidRPr="00A90B0F" w:rsidRDefault="00BB5D2E" w:rsidP="00BB5D2E">
      <w:pPr>
        <w:ind w:firstLine="709"/>
        <w:jc w:val="both"/>
        <w:rPr>
          <w:szCs w:val="28"/>
        </w:rPr>
      </w:pPr>
    </w:p>
    <w:p w:rsidR="00BB5D2E" w:rsidRPr="00A90B0F" w:rsidRDefault="00BB5D2E" w:rsidP="00BB5D2E">
      <w:pPr>
        <w:ind w:firstLine="709"/>
        <w:jc w:val="both"/>
        <w:rPr>
          <w:szCs w:val="28"/>
        </w:rPr>
      </w:pPr>
      <w:r w:rsidRPr="00A90B0F">
        <w:rPr>
          <w:szCs w:val="28"/>
        </w:rPr>
        <w:t>Примечания:</w:t>
      </w:r>
    </w:p>
    <w:p w:rsidR="00BB5D2E" w:rsidRPr="00BC7E39" w:rsidRDefault="00BB5D2E" w:rsidP="00BB5D2E">
      <w:pPr>
        <w:ind w:firstLine="709"/>
        <w:jc w:val="both"/>
        <w:rPr>
          <w:szCs w:val="28"/>
        </w:rPr>
      </w:pPr>
      <w:r w:rsidRPr="00BC7E39">
        <w:rPr>
          <w:szCs w:val="28"/>
        </w:rPr>
        <w:t>*</w:t>
      </w:r>
      <w:r w:rsidR="00DA6E2E" w:rsidRPr="00BC7E39">
        <w:rPr>
          <w:szCs w:val="28"/>
        </w:rPr>
        <w:t xml:space="preserve"> – </w:t>
      </w:r>
      <w:r w:rsidRPr="00BC7E39">
        <w:rPr>
          <w:szCs w:val="28"/>
        </w:rPr>
        <w:t xml:space="preserve">оформляется единым приложением к оценочному листу, является дополнением и предоставляется вместе с оценочным листом; </w:t>
      </w:r>
    </w:p>
    <w:p w:rsidR="00BB5D2E" w:rsidRPr="00A90B0F" w:rsidRDefault="00BC7E39" w:rsidP="00BB5D2E">
      <w:pPr>
        <w:ind w:firstLine="709"/>
        <w:jc w:val="both"/>
        <w:rPr>
          <w:szCs w:val="28"/>
        </w:rPr>
      </w:pPr>
      <w:r w:rsidRPr="00BC7E39">
        <w:rPr>
          <w:szCs w:val="28"/>
        </w:rPr>
        <w:t>**</w:t>
      </w:r>
      <w:r w:rsidR="00DA6E2E" w:rsidRPr="00BC7E39">
        <w:rPr>
          <w:szCs w:val="28"/>
        </w:rPr>
        <w:t xml:space="preserve"> – </w:t>
      </w:r>
      <w:r w:rsidR="00BB5D2E" w:rsidRPr="00BC7E39">
        <w:rPr>
          <w:szCs w:val="28"/>
        </w:rPr>
        <w:t xml:space="preserve">если элемент УМБ, указанный в </w:t>
      </w:r>
      <w:r w:rsidR="00A90B0F" w:rsidRPr="00BC7E39">
        <w:rPr>
          <w:szCs w:val="28"/>
        </w:rPr>
        <w:t xml:space="preserve">графе </w:t>
      </w:r>
      <w:r w:rsidR="00A44C67" w:rsidRPr="00BC7E39">
        <w:rPr>
          <w:szCs w:val="28"/>
        </w:rPr>
        <w:t>2</w:t>
      </w:r>
      <w:r w:rsidR="00BB5D2E" w:rsidRPr="00BC7E39">
        <w:rPr>
          <w:szCs w:val="28"/>
        </w:rPr>
        <w:t xml:space="preserve">, отсутствует, то в </w:t>
      </w:r>
      <w:proofErr w:type="spellStart"/>
      <w:proofErr w:type="gramStart"/>
      <w:r w:rsidR="00BB5D2E" w:rsidRPr="00BC7E39">
        <w:rPr>
          <w:szCs w:val="28"/>
        </w:rPr>
        <w:t>соответ</w:t>
      </w:r>
      <w:r>
        <w:rPr>
          <w:szCs w:val="28"/>
        </w:rPr>
        <w:t>-</w:t>
      </w:r>
      <w:r w:rsidR="00BB5D2E" w:rsidRPr="00BC7E39">
        <w:rPr>
          <w:szCs w:val="28"/>
        </w:rPr>
        <w:t>ствующей</w:t>
      </w:r>
      <w:proofErr w:type="spellEnd"/>
      <w:proofErr w:type="gramEnd"/>
      <w:r w:rsidR="00BB5D2E" w:rsidRPr="00BC7E39">
        <w:rPr>
          <w:szCs w:val="28"/>
        </w:rPr>
        <w:t xml:space="preserve"> ячейке </w:t>
      </w:r>
      <w:r w:rsidR="00A90B0F" w:rsidRPr="00BC7E39">
        <w:rPr>
          <w:szCs w:val="28"/>
        </w:rPr>
        <w:t xml:space="preserve">графы </w:t>
      </w:r>
      <w:r w:rsidR="00A44C67" w:rsidRPr="00BC7E39">
        <w:rPr>
          <w:szCs w:val="28"/>
        </w:rPr>
        <w:t>3</w:t>
      </w:r>
      <w:r w:rsidR="00BB5D2E" w:rsidRPr="00BC7E39">
        <w:rPr>
          <w:szCs w:val="28"/>
        </w:rPr>
        <w:t xml:space="preserve"> </w:t>
      </w:r>
      <w:r w:rsidR="00A90B0F" w:rsidRPr="00BC7E39">
        <w:rPr>
          <w:szCs w:val="28"/>
        </w:rPr>
        <w:t>проставляется</w:t>
      </w:r>
      <w:r w:rsidR="00BB5D2E" w:rsidRPr="00BC7E39">
        <w:rPr>
          <w:szCs w:val="28"/>
        </w:rPr>
        <w:t xml:space="preserve"> ноль балов.</w:t>
      </w:r>
    </w:p>
    <w:p w:rsidR="00C60CE2" w:rsidRPr="009D59B9" w:rsidRDefault="00C60CE2" w:rsidP="0060561B">
      <w:pPr>
        <w:ind w:firstLine="709"/>
        <w:jc w:val="both"/>
        <w:rPr>
          <w:szCs w:val="28"/>
        </w:rPr>
      </w:pPr>
    </w:p>
    <w:p w:rsidR="00C77D00" w:rsidRPr="009D59B9" w:rsidRDefault="009B594B" w:rsidP="00C77D00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4. </w:t>
      </w:r>
      <w:r w:rsidR="00C77D00" w:rsidRPr="009D59B9">
        <w:rPr>
          <w:szCs w:val="28"/>
        </w:rPr>
        <w:t xml:space="preserve">Оценочный лист смотра-конкурса на лучшую </w:t>
      </w:r>
      <w:r w:rsidR="00A92A1E" w:rsidRPr="009D59B9">
        <w:rPr>
          <w:szCs w:val="28"/>
        </w:rPr>
        <w:t xml:space="preserve">УМБ для подготовки населения города Сургута в области ГО, защиты населения и территорий </w:t>
      </w:r>
      <w:r w:rsidR="00BC7E39">
        <w:rPr>
          <w:szCs w:val="28"/>
        </w:rPr>
        <w:br/>
      </w:r>
      <w:r w:rsidR="00A92A1E" w:rsidRPr="009D59B9">
        <w:rPr>
          <w:szCs w:val="28"/>
        </w:rPr>
        <w:t xml:space="preserve">от ЧС </w:t>
      </w:r>
      <w:r w:rsidR="00C77D00" w:rsidRPr="009D59B9">
        <w:rPr>
          <w:szCs w:val="28"/>
        </w:rPr>
        <w:t>объекта экономики с численн</w:t>
      </w:r>
      <w:r w:rsidR="00DA6E2E">
        <w:rPr>
          <w:szCs w:val="28"/>
        </w:rPr>
        <w:t>остью работников до 200 человек.</w:t>
      </w:r>
    </w:p>
    <w:p w:rsidR="00C77D00" w:rsidRPr="00A90B0F" w:rsidRDefault="00C77D00" w:rsidP="00C77D00">
      <w:pPr>
        <w:ind w:firstLine="709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BC7E39" w:rsidRDefault="00A93038" w:rsidP="00BC7E39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B875EB" w:rsidP="00294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A93038" w:rsidP="00294FE3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Примечание</w:t>
            </w:r>
          </w:p>
        </w:tc>
      </w:tr>
      <w:tr w:rsidR="00A90B0F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Pr="00BC7E39" w:rsidRDefault="00A90B0F" w:rsidP="00294FE3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Pr="00BC7E39" w:rsidRDefault="00A90B0F" w:rsidP="00294FE3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Pr="00BC7E39" w:rsidRDefault="00A90B0F" w:rsidP="00294FE3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3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A93038" w:rsidP="00294FE3">
            <w:pPr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1.Вербальные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A93038" w:rsidP="00294FE3">
            <w:pPr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A93038" w:rsidP="00294FE3">
            <w:pPr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Конституция Российской Федерации</w:t>
            </w:r>
            <w:r w:rsidRPr="00BC7E39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BC7E39" w:rsidRDefault="00A93038" w:rsidP="00294FE3">
            <w:pPr>
              <w:jc w:val="center"/>
              <w:rPr>
                <w:sz w:val="26"/>
                <w:szCs w:val="26"/>
              </w:rPr>
            </w:pPr>
            <w:r w:rsidRPr="00BC7E3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BC7E3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«О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68-ФЗ </w:t>
            </w:r>
          </w:p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22.08.1995 № 151-ФЗ </w:t>
            </w:r>
          </w:p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«Об аварийно-спасательных службах и статусе спасателей»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Федерации от 18.09.2020 № 1485 «Об утверждении Положения о подготовке граждан Российской </w:t>
            </w:r>
            <w:r w:rsidRPr="009D59B9">
              <w:rPr>
                <w:sz w:val="26"/>
                <w:szCs w:val="26"/>
              </w:rPr>
              <w:lastRenderedPageBreak/>
              <w:t xml:space="preserve">Федерации, иностранных граждан и лиц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jc w:val="center"/>
            </w:pPr>
            <w:r w:rsidRPr="009D59B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</w:p>
          <w:p w:rsidR="00A93038" w:rsidRPr="009D59B9" w:rsidRDefault="00A93038" w:rsidP="00A92A1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 области гражданской обороны»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2A1E">
            <w:pPr>
              <w:jc w:val="center"/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Учебная литература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 w:rsidRPr="009D59B9">
              <w:rPr>
                <w:sz w:val="26"/>
                <w:szCs w:val="26"/>
              </w:rPr>
              <w:br/>
              <w:t xml:space="preserve">для самостоятельного изучения. – 3-е изд., </w:t>
            </w:r>
            <w:proofErr w:type="spellStart"/>
            <w:r w:rsidRPr="009D59B9">
              <w:rPr>
                <w:sz w:val="26"/>
                <w:szCs w:val="26"/>
              </w:rPr>
              <w:t>перераб</w:t>
            </w:r>
            <w:proofErr w:type="spellEnd"/>
            <w:r w:rsidRPr="009D59B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Камышинский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Оповещение</w:t>
            </w:r>
            <w:r w:rsidRPr="009D59B9">
              <w:rPr>
                <w:sz w:val="26"/>
                <w:szCs w:val="26"/>
              </w:rPr>
              <w:br/>
              <w:t xml:space="preserve">и информирование в системе мер гражданской обороны, защиты от чрезвычайных ситуаций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пожарной безопасности. Действия должностных лиц и населения. – М.: ИРБ, 2008. – 320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Афлятунов</w:t>
            </w:r>
            <w:proofErr w:type="spellEnd"/>
            <w:r w:rsidRPr="009D59B9">
              <w:rPr>
                <w:sz w:val="26"/>
                <w:szCs w:val="26"/>
              </w:rPr>
              <w:t xml:space="preserve"> Т.И.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Действия пожарных, спасателей и участников дорожного движения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при ликвидации последствий дорожно-транспортных происшествий. – М.: ИРБ,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Курсовое обучение работающего населения </w:t>
            </w:r>
            <w:r w:rsidRPr="009D59B9">
              <w:rPr>
                <w:sz w:val="26"/>
                <w:szCs w:val="26"/>
              </w:rPr>
              <w:br/>
              <w:t xml:space="preserve">в области гражданской обороны и защиты </w:t>
            </w:r>
            <w:r w:rsidRPr="009D59B9">
              <w:rPr>
                <w:sz w:val="26"/>
                <w:szCs w:val="26"/>
              </w:rPr>
              <w:br/>
              <w:t>от чрезвычайных ситуаций. – М.: ИРБ, 2018.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2A1E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Визуальные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3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ЧС, причины их возникновения, основные характеристики, поражающие факторы. </w:t>
            </w:r>
          </w:p>
          <w:p w:rsidR="00BC7E3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Характерные особенности экологической </w:t>
            </w:r>
          </w:p>
          <w:p w:rsidR="00BC7E3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 техногенной обстановки в регионе </w:t>
            </w:r>
          </w:p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газонефтепроводах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радиационно</w:t>
            </w:r>
            <w:proofErr w:type="spellEnd"/>
            <w:r w:rsidRPr="009D59B9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</w:tbl>
    <w:p w:rsidR="00BC7E39" w:rsidRDefault="00BC7E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Охрана труда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Радиация вокруг нас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Защитные сооружения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9F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Меры пожарной безопасности в сельском </w:t>
            </w:r>
          </w:p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населенном пункте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Пожарная безопасность на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Добровольная пожарная дружина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Уголок гражданской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43760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Макеты (только находящиеся в учебном классе)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0F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</w:t>
            </w:r>
            <w:r w:rsidRPr="009D59B9">
              <w:rPr>
                <w:i/>
                <w:iCs/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0B0F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Манекены (тольк</w:t>
            </w:r>
            <w:r>
              <w:rPr>
                <w:sz w:val="26"/>
                <w:szCs w:val="26"/>
              </w:rPr>
              <w:t>о находящиеся в учебном классе)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CD6B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Презентации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предубеждения и ликвидации чрезвычайных ситуаций (РСЧС)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чрезвычайных ситуаций, причины </w:t>
            </w:r>
          </w:p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</w:p>
        </w:tc>
      </w:tr>
    </w:tbl>
    <w:p w:rsidR="00BC7E39" w:rsidRDefault="00BC7E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Тушение пожаров. Приемы и способы спасения людей при пожарах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Техника, механизмы и приборы, состоящие </w:t>
            </w:r>
          </w:p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на оснащении формирований ГО. Назначение, технические данные и порядок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94CC2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9D59B9">
              <w:rPr>
                <w:sz w:val="26"/>
                <w:szCs w:val="26"/>
              </w:rPr>
              <w:t>Электронные средства подготовки и проверки теоретических знани</w:t>
            </w:r>
            <w:r>
              <w:rPr>
                <w:sz w:val="26"/>
                <w:szCs w:val="26"/>
              </w:rPr>
              <w:t>й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работников организаций в области гражданской обороны и защиты 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вопросам гражданской обороны и защиты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от чрезвычайных ситуаций»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Электронный курс «Базовая подготовка</w:t>
            </w:r>
            <w:r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 xml:space="preserve">и проверка знаний личного состава НАСФ»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проверка знаний личного состава НАСФ»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«Базовая подготовка и проверка знаний личного состава нештатных формирований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обеспечению выполнения мероприятий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гражданской обороне»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Технические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Рентгенометр ДП-5В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Дозиметры-радиометры: ДРБП-03, ДКГ-03Д «Грач», ДБГБ-01И «Белла», ДКГ-02У «Арбитр», ДКС-96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Комплекты измерителей дозы: ДП-22В, ИД-1, ИД-02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измеритель дозы ИД-11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Индивидуальные дозиметры: ДКГ-05Б, ДКГ РМ-1621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0B0F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мини-экспресс-лаборатория «Пчела», «Пчелка-У»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Универсальный прибор газового контроля</w:t>
            </w:r>
          </w:p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УПГК-ЛИМБ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Комплект аварийно-спасательного инструмента «Спрут», «Медведь», </w:t>
            </w:r>
            <w:proofErr w:type="spellStart"/>
            <w:r w:rsidRPr="009D59B9">
              <w:rPr>
                <w:sz w:val="26"/>
                <w:szCs w:val="26"/>
              </w:rPr>
              <w:t>Holmatro</w:t>
            </w:r>
            <w:proofErr w:type="spellEnd"/>
            <w:r w:rsidRPr="009D59B9">
              <w:rPr>
                <w:sz w:val="26"/>
                <w:szCs w:val="26"/>
              </w:rPr>
              <w:t xml:space="preserve">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Средства индивидуальной защиты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У-2К,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РПА-1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Газодымозащитный</w:t>
            </w:r>
            <w:proofErr w:type="spellEnd"/>
            <w:r w:rsidRPr="009D59B9">
              <w:rPr>
                <w:sz w:val="26"/>
                <w:szCs w:val="26"/>
              </w:rPr>
              <w:t xml:space="preserve"> респиратор ГДЗР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Противогазы типа ГП-7, ГП-7Б, ГП-7ВМ, ГП-9, ПДФ-7, ПДФ-ША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9F" w:rsidRDefault="00A93038" w:rsidP="00A94CC2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Костюм изолирующий химический КИХ-4М </w:t>
            </w:r>
          </w:p>
          <w:p w:rsidR="00A93038" w:rsidRPr="009D59B9" w:rsidRDefault="00A93038" w:rsidP="00A94CC2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Костюм защитный Л-1, ОЗК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9D59B9">
              <w:rPr>
                <w:sz w:val="26"/>
                <w:szCs w:val="26"/>
              </w:rPr>
              <w:t>Фарм+газ</w:t>
            </w:r>
            <w:proofErr w:type="spellEnd"/>
            <w:r w:rsidRPr="009D59B9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первой помощи офисная «СТС»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противохимический: ИПП-8, ИПП-10,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индивидуальный медицинской </w:t>
            </w:r>
          </w:p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гражданской защиты (КИМГЗ)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медицинских средств индивидуальной защиты (МСИЗ)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дегазационный пакет </w:t>
            </w:r>
          </w:p>
          <w:p w:rsidR="00A93038" w:rsidRPr="009D59B9" w:rsidRDefault="00A93038" w:rsidP="00A94CC2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(ИДП и </w:t>
            </w:r>
            <w:r>
              <w:rPr>
                <w:sz w:val="26"/>
                <w:szCs w:val="26"/>
              </w:rPr>
              <w:t>другое</w:t>
            </w:r>
            <w:r w:rsidRPr="009D59B9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Сумка санитарная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3.2.5. </w:t>
            </w:r>
            <w:r w:rsidRPr="009D59B9">
              <w:rPr>
                <w:sz w:val="26"/>
                <w:szCs w:val="26"/>
              </w:rPr>
              <w:t>Инженерное имущес</w:t>
            </w:r>
            <w:r>
              <w:rPr>
                <w:sz w:val="26"/>
                <w:szCs w:val="26"/>
              </w:rPr>
              <w:t>тво (спасательное оборудование)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Электроножницы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Разжим (расширитель) 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ручной гидравлический 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Комплект спасательный групповой КСГ-1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4CC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Кусачки (модель К-16 и </w:t>
            </w:r>
            <w:r>
              <w:rPr>
                <w:sz w:val="26"/>
                <w:szCs w:val="26"/>
              </w:rPr>
              <w:t>другое</w:t>
            </w:r>
            <w:r w:rsidRPr="009D59B9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3.2.6. Средства связи и оповещения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3.2.7. Тренажеры</w:t>
            </w:r>
          </w:p>
        </w:tc>
      </w:tr>
      <w:tr w:rsidR="00A93038" w:rsidRPr="009D59B9" w:rsidTr="00A93038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150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обучения, находящиеся в учебном классе</w:t>
            </w: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Телевизор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Персональный компьютер (планшетный ПК) 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jc w:val="center"/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B26A3F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jc w:val="center"/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B26A3F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B26A3F">
            <w:pPr>
              <w:jc w:val="center"/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B26A3F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Аудиовизуальные материалы</w:t>
            </w: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A93038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процессе (Примерный порядок определения состава УМБ, таблица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A90B0F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A90B0F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F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93038" w:rsidRPr="009D59B9" w:rsidRDefault="00A93038" w:rsidP="00E3370D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Уголок ГОЧС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38" w:rsidRPr="009D59B9" w:rsidRDefault="00A93038" w:rsidP="00294FE3">
            <w:pPr>
              <w:ind w:left="-109" w:right="-11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38" w:rsidRPr="009D59B9" w:rsidRDefault="00A93038" w:rsidP="00294FE3">
            <w:pPr>
              <w:rPr>
                <w:sz w:val="26"/>
                <w:szCs w:val="26"/>
              </w:rPr>
            </w:pPr>
          </w:p>
        </w:tc>
      </w:tr>
    </w:tbl>
    <w:p w:rsidR="00C77D00" w:rsidRPr="00A7405C" w:rsidRDefault="00C77D00" w:rsidP="00C77D00">
      <w:pPr>
        <w:ind w:firstLine="709"/>
        <w:jc w:val="both"/>
        <w:rPr>
          <w:sz w:val="20"/>
          <w:szCs w:val="28"/>
        </w:rPr>
      </w:pPr>
    </w:p>
    <w:p w:rsidR="00C77D00" w:rsidRPr="00A90B0F" w:rsidRDefault="00C77D00" w:rsidP="00C77D00">
      <w:pPr>
        <w:ind w:firstLine="709"/>
        <w:jc w:val="both"/>
        <w:rPr>
          <w:szCs w:val="28"/>
        </w:rPr>
      </w:pPr>
      <w:r w:rsidRPr="00A90B0F">
        <w:rPr>
          <w:szCs w:val="28"/>
        </w:rPr>
        <w:t>Примечания:</w:t>
      </w:r>
    </w:p>
    <w:p w:rsidR="00C77D00" w:rsidRPr="00B875EB" w:rsidRDefault="00834316" w:rsidP="00C77D00">
      <w:pPr>
        <w:ind w:firstLine="709"/>
        <w:jc w:val="both"/>
        <w:rPr>
          <w:szCs w:val="28"/>
        </w:rPr>
      </w:pPr>
      <w:r w:rsidRPr="00A90B0F">
        <w:rPr>
          <w:szCs w:val="28"/>
        </w:rPr>
        <w:t>*</w:t>
      </w:r>
      <w:r w:rsidR="00DA6E2E" w:rsidRPr="00A90B0F">
        <w:rPr>
          <w:szCs w:val="28"/>
        </w:rPr>
        <w:t xml:space="preserve"> – </w:t>
      </w:r>
      <w:r w:rsidR="008813AE" w:rsidRPr="00B875EB">
        <w:rPr>
          <w:szCs w:val="28"/>
        </w:rPr>
        <w:t>о</w:t>
      </w:r>
      <w:r w:rsidR="00C77D00" w:rsidRPr="00B875EB">
        <w:rPr>
          <w:szCs w:val="28"/>
        </w:rPr>
        <w:t xml:space="preserve">формляется единым приложением к оценочному листу, является дополнением и предоставляется вместе с оценочным листом; </w:t>
      </w:r>
    </w:p>
    <w:p w:rsidR="00A90B0F" w:rsidRPr="00A90B0F" w:rsidRDefault="00B875EB" w:rsidP="00A90B0F">
      <w:pPr>
        <w:ind w:firstLine="709"/>
        <w:jc w:val="both"/>
        <w:rPr>
          <w:szCs w:val="28"/>
        </w:rPr>
      </w:pPr>
      <w:r w:rsidRPr="00B875EB">
        <w:rPr>
          <w:szCs w:val="28"/>
        </w:rPr>
        <w:t>*</w:t>
      </w:r>
      <w:r w:rsidR="00C77D00" w:rsidRPr="00B875EB">
        <w:rPr>
          <w:szCs w:val="28"/>
        </w:rPr>
        <w:t>*</w:t>
      </w:r>
      <w:r w:rsidR="00DA6E2E" w:rsidRPr="00B875EB">
        <w:rPr>
          <w:szCs w:val="28"/>
        </w:rPr>
        <w:t xml:space="preserve"> – </w:t>
      </w:r>
      <w:r w:rsidR="00A90B0F" w:rsidRPr="00B875EB">
        <w:rPr>
          <w:szCs w:val="28"/>
        </w:rPr>
        <w:t xml:space="preserve">если элемент УМБ, указанный в графе 2, отсутствует, то в </w:t>
      </w:r>
      <w:proofErr w:type="spellStart"/>
      <w:proofErr w:type="gramStart"/>
      <w:r w:rsidR="00A90B0F" w:rsidRPr="00B875EB">
        <w:rPr>
          <w:szCs w:val="28"/>
        </w:rPr>
        <w:t>соответ</w:t>
      </w:r>
      <w:r w:rsidRPr="00B875EB">
        <w:rPr>
          <w:szCs w:val="28"/>
        </w:rPr>
        <w:t>-</w:t>
      </w:r>
      <w:r w:rsidR="00A90B0F" w:rsidRPr="00B875EB">
        <w:rPr>
          <w:szCs w:val="28"/>
        </w:rPr>
        <w:t>ствующей</w:t>
      </w:r>
      <w:proofErr w:type="spellEnd"/>
      <w:proofErr w:type="gramEnd"/>
      <w:r w:rsidR="00A90B0F" w:rsidRPr="00B875EB">
        <w:rPr>
          <w:szCs w:val="28"/>
        </w:rPr>
        <w:t xml:space="preserve"> ячейке графы 3 проставляется ноль балов.</w:t>
      </w:r>
    </w:p>
    <w:p w:rsidR="00A90B0F" w:rsidRPr="00A90B0F" w:rsidRDefault="00A90B0F" w:rsidP="00E54F99">
      <w:pPr>
        <w:ind w:firstLine="709"/>
        <w:jc w:val="both"/>
        <w:rPr>
          <w:szCs w:val="28"/>
        </w:rPr>
      </w:pPr>
    </w:p>
    <w:p w:rsidR="00D33035" w:rsidRPr="009D59B9" w:rsidRDefault="009B594B" w:rsidP="00E54F99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5. </w:t>
      </w:r>
      <w:r w:rsidR="00055B36" w:rsidRPr="009D59B9">
        <w:rPr>
          <w:szCs w:val="28"/>
        </w:rPr>
        <w:t xml:space="preserve">Оценочный лист смотра-конкурса </w:t>
      </w:r>
      <w:r w:rsidR="00B26A3F" w:rsidRPr="009D59B9">
        <w:rPr>
          <w:szCs w:val="28"/>
        </w:rPr>
        <w:t xml:space="preserve">на лучшую УМБ для подготовки населения города Сургута в области ГО, защиты населения и территорий </w:t>
      </w:r>
      <w:r w:rsidR="00A7405C">
        <w:rPr>
          <w:szCs w:val="28"/>
        </w:rPr>
        <w:br/>
      </w:r>
      <w:r w:rsidR="00B26A3F" w:rsidRPr="009D59B9">
        <w:rPr>
          <w:szCs w:val="28"/>
        </w:rPr>
        <w:t>от ЧС</w:t>
      </w:r>
      <w:r w:rsidR="00055B36" w:rsidRPr="009D59B9">
        <w:rPr>
          <w:szCs w:val="28"/>
        </w:rPr>
        <w:t xml:space="preserve"> организации высшего профессионального образования по дисциплине «Безопасность жизнедеятельности»</w:t>
      </w:r>
      <w:r w:rsidR="00A93038">
        <w:rPr>
          <w:szCs w:val="28"/>
        </w:rPr>
        <w:t>.</w:t>
      </w:r>
    </w:p>
    <w:p w:rsidR="00055B36" w:rsidRPr="00A7405C" w:rsidRDefault="00055B36" w:rsidP="00E54F99">
      <w:pPr>
        <w:ind w:firstLine="709"/>
        <w:jc w:val="both"/>
        <w:rPr>
          <w:sz w:val="16"/>
          <w:szCs w:val="28"/>
        </w:rPr>
      </w:pP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32"/>
        <w:gridCol w:w="1843"/>
        <w:gridCol w:w="1559"/>
      </w:tblGrid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B875EB" w:rsidRDefault="00A93038" w:rsidP="00C55B90">
            <w:pPr>
              <w:jc w:val="center"/>
              <w:rPr>
                <w:sz w:val="26"/>
                <w:szCs w:val="26"/>
              </w:rPr>
            </w:pPr>
            <w:r w:rsidRPr="00B875EB">
              <w:rPr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</w:tcPr>
          <w:p w:rsidR="00A93038" w:rsidRPr="00B875EB" w:rsidRDefault="00A93038" w:rsidP="00C55B90">
            <w:pPr>
              <w:jc w:val="center"/>
              <w:rPr>
                <w:sz w:val="26"/>
                <w:szCs w:val="26"/>
              </w:rPr>
            </w:pPr>
            <w:r w:rsidRPr="00B875EB">
              <w:rPr>
                <w:sz w:val="26"/>
                <w:szCs w:val="26"/>
              </w:rPr>
              <w:t>Баллы**</w:t>
            </w:r>
          </w:p>
        </w:tc>
        <w:tc>
          <w:tcPr>
            <w:tcW w:w="1559" w:type="dxa"/>
          </w:tcPr>
          <w:p w:rsidR="00A93038" w:rsidRPr="00B875EB" w:rsidRDefault="00A93038" w:rsidP="00C55B90">
            <w:pPr>
              <w:ind w:right="96"/>
              <w:jc w:val="center"/>
              <w:rPr>
                <w:spacing w:val="-8"/>
                <w:sz w:val="26"/>
                <w:szCs w:val="26"/>
              </w:rPr>
            </w:pPr>
            <w:r w:rsidRPr="00B875EB">
              <w:rPr>
                <w:spacing w:val="-8"/>
                <w:sz w:val="26"/>
                <w:szCs w:val="26"/>
              </w:rPr>
              <w:t>Примечание</w:t>
            </w:r>
          </w:p>
        </w:tc>
      </w:tr>
      <w:tr w:rsidR="00A90B0F" w:rsidRPr="009D59B9" w:rsidTr="00CA031B">
        <w:trPr>
          <w:trHeight w:val="20"/>
        </w:trPr>
        <w:tc>
          <w:tcPr>
            <w:tcW w:w="6232" w:type="dxa"/>
          </w:tcPr>
          <w:p w:rsidR="00A90B0F" w:rsidRPr="00B875EB" w:rsidRDefault="00A90B0F" w:rsidP="00C55B90">
            <w:pPr>
              <w:jc w:val="center"/>
              <w:rPr>
                <w:sz w:val="26"/>
                <w:szCs w:val="26"/>
              </w:rPr>
            </w:pPr>
            <w:r w:rsidRPr="00B875E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90B0F" w:rsidRPr="00B875EB" w:rsidRDefault="00A90B0F" w:rsidP="00C55B90">
            <w:pPr>
              <w:jc w:val="center"/>
              <w:rPr>
                <w:sz w:val="26"/>
                <w:szCs w:val="26"/>
              </w:rPr>
            </w:pPr>
            <w:r w:rsidRPr="00B875E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0B0F" w:rsidRPr="00B875EB" w:rsidRDefault="00A90B0F" w:rsidP="00C55B90">
            <w:pPr>
              <w:ind w:right="96"/>
              <w:jc w:val="center"/>
              <w:rPr>
                <w:sz w:val="26"/>
                <w:szCs w:val="26"/>
              </w:rPr>
            </w:pPr>
            <w:r w:rsidRPr="00B875EB">
              <w:rPr>
                <w:sz w:val="26"/>
                <w:szCs w:val="26"/>
              </w:rPr>
              <w:t>3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9D59B9">
              <w:rPr>
                <w:sz w:val="26"/>
                <w:szCs w:val="26"/>
              </w:rPr>
              <w:t>Вербальные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Федеральный закон от 12.02.1998 № 28-ФЗ </w:t>
            </w:r>
            <w:r w:rsidRPr="009D59B9">
              <w:rPr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68-ФЗ </w:t>
            </w:r>
            <w:r w:rsidRPr="009D59B9">
              <w:rPr>
                <w:sz w:val="26"/>
                <w:szCs w:val="26"/>
              </w:rPr>
              <w:br/>
              <w:t>«О защите населения и территорий</w:t>
            </w:r>
            <w:r>
              <w:rPr>
                <w:sz w:val="26"/>
                <w:szCs w:val="26"/>
              </w:rPr>
              <w:t xml:space="preserve"> 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от чрезвычайных ситуаций природного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техногенного характера»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69-ФЗ </w:t>
            </w:r>
            <w:r w:rsidRPr="009D59B9">
              <w:rPr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Федеральный закон от 09.01.1996 № 3-ФЗ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10.12.1995 № 196-ФЗ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безопасности дорожного движения»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06.03.2006 № 35-ФЗ </w:t>
            </w:r>
            <w:r w:rsidRPr="009D59B9">
              <w:rPr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9D59B9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Учебник. Безопасность жизнедеятельности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Организация и ведение ГО и защиты населения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территорий от ЧС: Учебное пособие / под ред.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Г.Н. Кирилова. – М.: ИРБ, 2013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9D59B9">
              <w:rPr>
                <w:sz w:val="26"/>
                <w:szCs w:val="26"/>
              </w:rPr>
              <w:t>перераб</w:t>
            </w:r>
            <w:proofErr w:type="spellEnd"/>
            <w:r w:rsidRPr="009D59B9">
              <w:rPr>
                <w:sz w:val="26"/>
                <w:szCs w:val="26"/>
              </w:rPr>
              <w:t xml:space="preserve">.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доп. – М.: ООО «ТЕРМИКА.РУ», 2018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1D54D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Владимиров В.А., </w:t>
            </w:r>
            <w:proofErr w:type="spellStart"/>
            <w:r w:rsidRPr="009D59B9">
              <w:rPr>
                <w:sz w:val="26"/>
                <w:szCs w:val="26"/>
              </w:rPr>
              <w:t>Измалков</w:t>
            </w:r>
            <w:proofErr w:type="spellEnd"/>
            <w:r w:rsidRPr="009D59B9">
              <w:rPr>
                <w:sz w:val="26"/>
                <w:szCs w:val="26"/>
              </w:rPr>
              <w:t xml:space="preserve"> В.И., </w:t>
            </w:r>
            <w:proofErr w:type="spellStart"/>
            <w:r w:rsidRPr="009D59B9">
              <w:rPr>
                <w:sz w:val="26"/>
                <w:szCs w:val="26"/>
              </w:rPr>
              <w:t>Измалков</w:t>
            </w:r>
            <w:proofErr w:type="spellEnd"/>
            <w:r w:rsidRPr="009D59B9">
              <w:rPr>
                <w:sz w:val="26"/>
                <w:szCs w:val="26"/>
              </w:rPr>
              <w:t xml:space="preserve"> А.В. Радиационная и химическая безопасность </w:t>
            </w:r>
          </w:p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населения. – М.: Деловой экспресс, 2005. 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Камышанский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>др</w:t>
            </w:r>
            <w:r w:rsidR="001A70E2">
              <w:rPr>
                <w:sz w:val="26"/>
                <w:szCs w:val="26"/>
              </w:rPr>
              <w:t>.</w:t>
            </w:r>
            <w:r w:rsidRPr="009D59B9">
              <w:rPr>
                <w:sz w:val="26"/>
                <w:szCs w:val="26"/>
              </w:rPr>
              <w:t xml:space="preserve"> Оповещение </w:t>
            </w:r>
            <w:r w:rsidRPr="009D59B9">
              <w:rPr>
                <w:sz w:val="26"/>
                <w:szCs w:val="26"/>
              </w:rPr>
              <w:br/>
              <w:t xml:space="preserve">и информирование в системе мер гражданской обороне, защиты от чрезвычайных ситуаций </w:t>
            </w:r>
            <w:r w:rsidRPr="009D59B9">
              <w:rPr>
                <w:sz w:val="26"/>
                <w:szCs w:val="26"/>
              </w:rPr>
              <w:br/>
              <w:t>и пожарной безопасности. Действия должностных лиц и населения. – М.: ИРБ, 2011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1D54D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Создание и подготовка нештатных формирований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обеспечению выполнения мероприятий 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 ГО. – М.: ИРБ, 2018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организации и обеспечения радиационной безопасности населения. – М.:ИРБ, 2011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Эвакуация населения. Планирование, организация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проведение. – М.: ИРБ, 2012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Брошюра. Средства защиты органов дыхания </w:t>
            </w:r>
            <w:r w:rsidRPr="009D59B9">
              <w:rPr>
                <w:sz w:val="26"/>
                <w:szCs w:val="26"/>
              </w:rPr>
              <w:br/>
              <w:t>и кожи.  ОАО «Природоведение и школа»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tabs>
                <w:tab w:val="center" w:pos="429"/>
                <w:tab w:val="center" w:pos="1246"/>
                <w:tab w:val="center" w:pos="2116"/>
                <w:tab w:val="center" w:pos="2854"/>
                <w:tab w:val="center" w:pos="3590"/>
                <w:tab w:val="center" w:pos="4694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Брошюра. </w:t>
            </w:r>
            <w:r w:rsidRPr="009D59B9">
              <w:rPr>
                <w:sz w:val="26"/>
                <w:szCs w:val="26"/>
              </w:rPr>
              <w:tab/>
              <w:t xml:space="preserve">Азы </w:t>
            </w:r>
            <w:r w:rsidRPr="009D59B9">
              <w:rPr>
                <w:sz w:val="26"/>
                <w:szCs w:val="26"/>
              </w:rPr>
              <w:tab/>
              <w:t xml:space="preserve">выживания в </w:t>
            </w:r>
            <w:r w:rsidRPr="009D59B9">
              <w:rPr>
                <w:sz w:val="26"/>
                <w:szCs w:val="26"/>
              </w:rPr>
              <w:tab/>
              <w:t xml:space="preserve">природных </w:t>
            </w:r>
            <w:r w:rsidRPr="009D59B9">
              <w:rPr>
                <w:sz w:val="26"/>
                <w:szCs w:val="26"/>
              </w:rPr>
              <w:tab/>
              <w:t>условиях. Издательский центр «Военные знания»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tabs>
                <w:tab w:val="center" w:pos="510"/>
                <w:tab w:val="center" w:pos="1782"/>
                <w:tab w:val="center" w:pos="3035"/>
                <w:tab w:val="center" w:pos="4513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ab/>
              <w:t xml:space="preserve">Справочное </w:t>
            </w:r>
            <w:r w:rsidRPr="009D59B9">
              <w:rPr>
                <w:sz w:val="26"/>
                <w:szCs w:val="26"/>
              </w:rPr>
              <w:tab/>
              <w:t xml:space="preserve">пособие. </w:t>
            </w:r>
            <w:r w:rsidRPr="009D59B9">
              <w:rPr>
                <w:sz w:val="26"/>
                <w:szCs w:val="26"/>
              </w:rPr>
              <w:tab/>
              <w:t xml:space="preserve">Алгоритмы </w:t>
            </w:r>
            <w:r w:rsidRPr="009D59B9">
              <w:rPr>
                <w:sz w:val="26"/>
                <w:szCs w:val="26"/>
              </w:rPr>
              <w:tab/>
              <w:t>безопасности. Издательский центр «Военные знания»</w:t>
            </w:r>
          </w:p>
        </w:tc>
        <w:tc>
          <w:tcPr>
            <w:tcW w:w="1843" w:type="dxa"/>
          </w:tcPr>
          <w:p w:rsidR="00A93038" w:rsidRPr="009D59B9" w:rsidRDefault="00A93038" w:rsidP="004D2F33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C071D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</w:tbl>
    <w:p w:rsidR="007E5FEC" w:rsidRDefault="007E5FEC"/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32"/>
        <w:gridCol w:w="1843"/>
        <w:gridCol w:w="1559"/>
      </w:tblGrid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 </w:t>
            </w:r>
            <w:r w:rsidRPr="009D59B9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spacing w:before="100" w:beforeAutospacing="1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 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7E5FEC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военных действий или вследствие этих действий, 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способы защиты от них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поведения в ЧС природного и техногенного характера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Радиация вокруг нас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радиационно</w:t>
            </w:r>
            <w:proofErr w:type="spellEnd"/>
            <w:r w:rsidRPr="009D59B9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93038" w:rsidRPr="009D59B9" w:rsidRDefault="00A93038" w:rsidP="00AC071D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Макеты (только находящиеся в учебном классе)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0B0F" w:rsidRDefault="00A90B0F" w:rsidP="00AC071D">
            <w:pPr>
              <w:ind w:left="50"/>
              <w:jc w:val="center"/>
              <w:rPr>
                <w:sz w:val="26"/>
                <w:szCs w:val="26"/>
              </w:rPr>
            </w:pP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 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Манекены (тольк</w:t>
            </w:r>
            <w:r>
              <w:rPr>
                <w:sz w:val="26"/>
                <w:szCs w:val="26"/>
              </w:rPr>
              <w:t>о находящиеся в учебном классе)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</w:tbl>
    <w:p w:rsidR="007E5FEC" w:rsidRDefault="007E5FEC"/>
    <w:p w:rsidR="007E5FEC" w:rsidRDefault="007E5FEC"/>
    <w:p w:rsidR="007E5FEC" w:rsidRDefault="007E5FEC"/>
    <w:p w:rsidR="007E5FEC" w:rsidRDefault="007E5FEC"/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32"/>
        <w:gridCol w:w="1843"/>
        <w:gridCol w:w="1559"/>
      </w:tblGrid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2.4. </w:t>
            </w:r>
            <w:r w:rsidRPr="009D59B9">
              <w:rPr>
                <w:sz w:val="26"/>
                <w:szCs w:val="26"/>
              </w:rPr>
              <w:t>Презентации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Единая система предупреждения и ликвидации чрезвычайных ситуаций (РСЧС) 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чрезвычайных ситуаций, причины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их возникновения, основные характеристики, поражающие факторы. Характерные особенности экологической и техногенной обстановки в регионе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на территории 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843" w:type="dxa"/>
          </w:tcPr>
          <w:p w:rsidR="00A90B0F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7E5FEC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A93038" w:rsidRPr="009D59B9" w:rsidRDefault="00A93038" w:rsidP="00FD0844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A90B0F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9D59B9">
              <w:rPr>
                <w:sz w:val="26"/>
                <w:szCs w:val="26"/>
              </w:rPr>
              <w:t>Электронные средства подготовки и проверки те</w:t>
            </w:r>
            <w:r>
              <w:rPr>
                <w:sz w:val="26"/>
                <w:szCs w:val="26"/>
              </w:rPr>
              <w:t>оретических знаний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Электронный курс «Подготовка и проверка знаний работников организаций в области гражданской обороны и защиты от чрезвычайных ситуаций»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по вопросам гражданской обороны и защиты </w:t>
            </w:r>
            <w:r w:rsidRPr="009D59B9">
              <w:rPr>
                <w:sz w:val="26"/>
                <w:szCs w:val="26"/>
              </w:rPr>
              <w:br/>
              <w:t>от чрезвычайных ситуаций»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Электронный курс «Специальная подготовка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проверка знаний личного состава НАСФ»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right="43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9D59B9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Рентгенометр ДП-5В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Дозиметры-радиометры: ДРБП-03, ДКГ-03Д «Грач», ИМД-2С, ДКГ-07С, ДКГ-02У «Арбитр»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измерителей дозы: ДП-22В, ИД-1, ДК-02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измеритель дозы ИД-11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Индивидуальные дозиметры: ДКГ-05Б, ДКГ РМ-1621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Универсальный прибор газового контроля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УПГК-ЛИМБ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Войсковой автоматический газосигнализатор ГСА-3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Мини-экспресс лаборатория «Пчелка», «Пчелка-У»</w:t>
            </w:r>
          </w:p>
        </w:tc>
        <w:tc>
          <w:tcPr>
            <w:tcW w:w="1843" w:type="dxa"/>
          </w:tcPr>
          <w:p w:rsidR="00A93038" w:rsidRPr="009D59B9" w:rsidRDefault="00A93038" w:rsidP="00AC071D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AC071D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носимых знаков ограждения </w:t>
            </w:r>
            <w:r w:rsidR="001A70E2">
              <w:rPr>
                <w:sz w:val="26"/>
                <w:szCs w:val="26"/>
              </w:rPr>
              <w:t>К</w:t>
            </w:r>
            <w:r w:rsidRPr="009D59B9">
              <w:rPr>
                <w:sz w:val="26"/>
                <w:szCs w:val="26"/>
              </w:rPr>
              <w:t>ЗО-1М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Средства индивидуальной защиты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Респираторы типа ШБ-1 «Лепесток-200», У-2К</w:t>
            </w:r>
            <w:r w:rsidR="001A70E2">
              <w:rPr>
                <w:sz w:val="26"/>
                <w:szCs w:val="26"/>
              </w:rPr>
              <w:t xml:space="preserve">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Противогазы типа ГП-7, ГП-7Б, ГП-7ВМ, ГП-9,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ПДФ-2Д, ПДФ-2Ш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DD6B76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Изолирующие СЗК типа КИХ-4(5), Л-1и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A90B0F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3.2.3. </w:t>
            </w:r>
            <w:r w:rsidRPr="009D59B9">
              <w:rPr>
                <w:sz w:val="26"/>
                <w:szCs w:val="26"/>
              </w:rPr>
              <w:t>Медицинское</w:t>
            </w:r>
            <w:r>
              <w:rPr>
                <w:sz w:val="26"/>
                <w:szCs w:val="26"/>
              </w:rPr>
              <w:t xml:space="preserve"> имущество</w:t>
            </w:r>
          </w:p>
        </w:tc>
        <w:tc>
          <w:tcPr>
            <w:tcW w:w="1843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9D59B9">
              <w:rPr>
                <w:sz w:val="26"/>
                <w:szCs w:val="26"/>
              </w:rPr>
              <w:t>Фарм+газ</w:t>
            </w:r>
            <w:proofErr w:type="spellEnd"/>
            <w:r w:rsidRPr="009D59B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3" w:type="dxa"/>
          </w:tcPr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Индивидуальный противохимический пакет ИПП-8, ИПП-10, ИПП-11</w:t>
            </w:r>
          </w:p>
        </w:tc>
        <w:tc>
          <w:tcPr>
            <w:tcW w:w="1843" w:type="dxa"/>
          </w:tcPr>
          <w:p w:rsidR="00A90B0F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</w:tbl>
    <w:p w:rsidR="007E5FEC" w:rsidRDefault="007E5FEC"/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32"/>
        <w:gridCol w:w="1843"/>
        <w:gridCol w:w="1559"/>
      </w:tblGrid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 Средства связи и оповещения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3.2.6. Тренажеры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150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7E5FEC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Тренажеры по обучению современным способам оказания помощи лицам, пострадавшим </w:t>
            </w:r>
          </w:p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результате дорожно-транспортного происшествия</w:t>
            </w:r>
          </w:p>
        </w:tc>
        <w:tc>
          <w:tcPr>
            <w:tcW w:w="1843" w:type="dxa"/>
          </w:tcPr>
          <w:p w:rsidR="00A93038" w:rsidRPr="009D59B9" w:rsidRDefault="00A93038" w:rsidP="00FD0844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A93038" w:rsidRPr="009D59B9" w:rsidRDefault="00A93038" w:rsidP="00DD6B76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A93038" w:rsidRPr="009D59B9" w:rsidRDefault="00A93038" w:rsidP="00DD6B76">
            <w:pPr>
              <w:contextualSpacing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обучения, находящиеся в учебном классе</w:t>
            </w: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 </w:t>
            </w: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FD0844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Персональный компьютер (планшетный ПК), ноутбук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Проектор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Мультимедийный плеер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МФУ (Принтер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сканер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копир)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DVD-плеер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ind w:left="554" w:hanging="367"/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9D59B9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Согласно Рекомендуемому перечню аудиовизуальных материалов для  использования в учебном процессе (Примерный порядок определения состава УМБ, таблица 4)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93038" w:rsidRPr="009D59B9" w:rsidRDefault="00A93038" w:rsidP="00720CFB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</w:t>
            </w:r>
            <w:r w:rsidRPr="009D59B9">
              <w:rPr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843" w:type="dxa"/>
          </w:tcPr>
          <w:p w:rsidR="00CA031B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A93038" w:rsidRPr="009D59B9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2A6611" w:rsidRDefault="00A93038" w:rsidP="00C34764">
            <w:pPr>
              <w:tabs>
                <w:tab w:val="center" w:pos="1407"/>
                <w:tab w:val="center" w:pos="2079"/>
                <w:tab w:val="center" w:pos="3046"/>
                <w:tab w:val="center" w:pos="3733"/>
                <w:tab w:val="center" w:pos="4293"/>
                <w:tab w:val="right" w:pos="5160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Компьютеры (ноутбуки) в </w:t>
            </w:r>
            <w:r w:rsidRPr="009D59B9">
              <w:rPr>
                <w:sz w:val="26"/>
                <w:szCs w:val="26"/>
              </w:rPr>
              <w:tab/>
              <w:t xml:space="preserve">кабинете </w:t>
            </w:r>
            <w:r w:rsidRPr="009D59B9">
              <w:rPr>
                <w:sz w:val="26"/>
                <w:szCs w:val="26"/>
              </w:rPr>
              <w:tab/>
              <w:t xml:space="preserve">(классе) </w:t>
            </w:r>
          </w:p>
          <w:p w:rsidR="002A6611" w:rsidRDefault="00A93038" w:rsidP="00C34764">
            <w:pPr>
              <w:tabs>
                <w:tab w:val="center" w:pos="1407"/>
                <w:tab w:val="center" w:pos="2079"/>
                <w:tab w:val="center" w:pos="3046"/>
                <w:tab w:val="center" w:pos="3733"/>
                <w:tab w:val="center" w:pos="4293"/>
                <w:tab w:val="right" w:pos="5160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 БЖД (для практических занятий, тестирования </w:t>
            </w:r>
          </w:p>
          <w:p w:rsidR="00A93038" w:rsidRPr="009D59B9" w:rsidRDefault="00A93038" w:rsidP="00C34764">
            <w:pPr>
              <w:tabs>
                <w:tab w:val="center" w:pos="1407"/>
                <w:tab w:val="center" w:pos="2079"/>
                <w:tab w:val="center" w:pos="3046"/>
                <w:tab w:val="center" w:pos="3733"/>
                <w:tab w:val="center" w:pos="4293"/>
                <w:tab w:val="right" w:pos="5160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так далее)</w:t>
            </w:r>
          </w:p>
        </w:tc>
        <w:tc>
          <w:tcPr>
            <w:tcW w:w="1843" w:type="dxa"/>
          </w:tcPr>
          <w:p w:rsidR="00CA031B" w:rsidRDefault="00A93038" w:rsidP="00C34764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C34764">
            <w:pPr>
              <w:ind w:left="-108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за каждый </w:t>
            </w:r>
            <w:r w:rsidRPr="009D59B9">
              <w:rPr>
                <w:sz w:val="26"/>
                <w:szCs w:val="26"/>
              </w:rPr>
              <w:br/>
              <w:t>в классе БЖД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A93038">
        <w:trPr>
          <w:trHeight w:val="20"/>
        </w:trPr>
        <w:tc>
          <w:tcPr>
            <w:tcW w:w="9634" w:type="dxa"/>
            <w:gridSpan w:val="3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</w:t>
            </w:r>
            <w:r w:rsidRPr="009D59B9">
              <w:rPr>
                <w:sz w:val="26"/>
                <w:szCs w:val="26"/>
              </w:rPr>
              <w:t>Тематические р</w:t>
            </w:r>
            <w:r>
              <w:rPr>
                <w:sz w:val="26"/>
                <w:szCs w:val="26"/>
              </w:rPr>
              <w:t>азделы кабинета (класса) по БЖД</w:t>
            </w: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7E5FEC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Классификация ЧС, правила поведения </w:t>
            </w:r>
          </w:p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условиях ЧС природного и техногенного характера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Единая государственная система предупреждения </w:t>
            </w:r>
            <w:r w:rsidR="001A70E2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ликвидации чрезвычайных ситуаций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ЧС и военных </w:t>
            </w:r>
            <w:r w:rsidR="001A70E2">
              <w:rPr>
                <w:sz w:val="26"/>
                <w:szCs w:val="26"/>
              </w:rPr>
              <w:t>к</w:t>
            </w:r>
            <w:r w:rsidRPr="009D59B9">
              <w:rPr>
                <w:sz w:val="26"/>
                <w:szCs w:val="26"/>
              </w:rPr>
              <w:t>онфликтах, а также мероприятия по защите населения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Объекты ГО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аварийно-спасательных работ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ГО в образовательной организации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4D2F3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Правовые основы организации защиты населения Российской Федерации от ЧС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ind w:left="50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Учебный городок (площадка)</w:t>
            </w:r>
          </w:p>
        </w:tc>
        <w:tc>
          <w:tcPr>
            <w:tcW w:w="1843" w:type="dxa"/>
          </w:tcPr>
          <w:p w:rsidR="00CA031B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40 </w:t>
            </w:r>
          </w:p>
          <w:p w:rsidR="00A93038" w:rsidRPr="009D59B9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1A70E2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Элементы полосы препятствий для практических занятий по БЖД (перечислить)*</w:t>
            </w:r>
          </w:p>
        </w:tc>
        <w:tc>
          <w:tcPr>
            <w:tcW w:w="1843" w:type="dxa"/>
          </w:tcPr>
          <w:p w:rsidR="00CA031B" w:rsidRDefault="00A93038" w:rsidP="00151296">
            <w:pPr>
              <w:ind w:left="-108" w:right="-59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93038" w:rsidRPr="009D59B9" w:rsidRDefault="00A93038" w:rsidP="00151296">
            <w:pPr>
              <w:ind w:left="-108" w:right="-59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 учебное место</w:t>
            </w: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6.4. </w:t>
            </w:r>
            <w:r w:rsidRPr="009D59B9">
              <w:rPr>
                <w:sz w:val="26"/>
                <w:szCs w:val="26"/>
              </w:rPr>
              <w:t>Уголок по ГОЧС</w:t>
            </w:r>
          </w:p>
        </w:tc>
        <w:tc>
          <w:tcPr>
            <w:tcW w:w="1843" w:type="dxa"/>
          </w:tcPr>
          <w:p w:rsidR="00CA031B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CA031B" w:rsidRDefault="00CA031B" w:rsidP="00C55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каждый </w:t>
            </w:r>
            <w:proofErr w:type="spellStart"/>
            <w:proofErr w:type="gramStart"/>
            <w:r>
              <w:rPr>
                <w:sz w:val="26"/>
                <w:szCs w:val="26"/>
              </w:rPr>
              <w:t>располо-жен</w:t>
            </w:r>
            <w:r w:rsidR="00A93038" w:rsidRPr="009D59B9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="00A93038" w:rsidRPr="009D59B9">
              <w:rPr>
                <w:sz w:val="26"/>
                <w:szCs w:val="26"/>
              </w:rPr>
              <w:t xml:space="preserve"> </w:t>
            </w:r>
          </w:p>
          <w:p w:rsidR="00A93038" w:rsidRPr="009D59B9" w:rsidRDefault="00A93038" w:rsidP="00C55B90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вне класса</w:t>
            </w:r>
          </w:p>
        </w:tc>
        <w:tc>
          <w:tcPr>
            <w:tcW w:w="1559" w:type="dxa"/>
          </w:tcPr>
          <w:p w:rsidR="00A93038" w:rsidRPr="009D59B9" w:rsidRDefault="00A93038" w:rsidP="00C55B90">
            <w:pPr>
              <w:rPr>
                <w:sz w:val="26"/>
                <w:szCs w:val="26"/>
              </w:rPr>
            </w:pPr>
          </w:p>
        </w:tc>
      </w:tr>
      <w:tr w:rsidR="00A93038" w:rsidRPr="009D59B9" w:rsidTr="00CA031B">
        <w:trPr>
          <w:trHeight w:val="20"/>
        </w:trPr>
        <w:tc>
          <w:tcPr>
            <w:tcW w:w="6232" w:type="dxa"/>
          </w:tcPr>
          <w:p w:rsidR="00A93038" w:rsidRPr="009D59B9" w:rsidRDefault="00A93038" w:rsidP="00C34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93038" w:rsidRPr="009D59B9" w:rsidRDefault="00A93038" w:rsidP="00720CFB">
            <w:pPr>
              <w:rPr>
                <w:sz w:val="26"/>
                <w:szCs w:val="26"/>
              </w:rPr>
            </w:pPr>
          </w:p>
        </w:tc>
      </w:tr>
    </w:tbl>
    <w:p w:rsidR="00D548F6" w:rsidRPr="009D59B9" w:rsidRDefault="00D548F6" w:rsidP="00D548F6">
      <w:pPr>
        <w:spacing w:after="4" w:line="249" w:lineRule="auto"/>
        <w:ind w:left="-15" w:firstLine="699"/>
      </w:pPr>
    </w:p>
    <w:p w:rsidR="00834316" w:rsidRPr="007E5FEC" w:rsidRDefault="00834316" w:rsidP="00C34764">
      <w:pPr>
        <w:ind w:firstLine="709"/>
        <w:jc w:val="both"/>
        <w:rPr>
          <w:szCs w:val="28"/>
        </w:rPr>
      </w:pPr>
      <w:r w:rsidRPr="007E5FEC">
        <w:rPr>
          <w:szCs w:val="28"/>
        </w:rPr>
        <w:t>Примечания:</w:t>
      </w:r>
    </w:p>
    <w:p w:rsidR="00D548F6" w:rsidRPr="007E5FEC" w:rsidRDefault="00D548F6" w:rsidP="00C34764">
      <w:pPr>
        <w:spacing w:after="4"/>
        <w:ind w:left="-15" w:firstLine="699"/>
        <w:jc w:val="both"/>
        <w:rPr>
          <w:szCs w:val="28"/>
        </w:rPr>
      </w:pPr>
      <w:r w:rsidRPr="007E5FEC">
        <w:rPr>
          <w:szCs w:val="28"/>
        </w:rPr>
        <w:t>*</w:t>
      </w:r>
      <w:r w:rsidR="00A93038" w:rsidRPr="007E5FEC">
        <w:rPr>
          <w:szCs w:val="28"/>
        </w:rPr>
        <w:t xml:space="preserve"> – </w:t>
      </w:r>
      <w:r w:rsidR="00834316" w:rsidRPr="007E5FEC">
        <w:rPr>
          <w:szCs w:val="28"/>
        </w:rPr>
        <w:t>о</w:t>
      </w:r>
      <w:r w:rsidRPr="007E5FEC">
        <w:rPr>
          <w:szCs w:val="28"/>
        </w:rPr>
        <w:t>формляется единым приложением к оценочному листу. Является дополнением и предоставляется вместе с оценочным листом</w:t>
      </w:r>
      <w:r w:rsidR="00834316" w:rsidRPr="007E5FEC">
        <w:rPr>
          <w:szCs w:val="28"/>
        </w:rPr>
        <w:t>;</w:t>
      </w:r>
    </w:p>
    <w:p w:rsidR="00055B36" w:rsidRPr="00A90B0F" w:rsidRDefault="00834316" w:rsidP="00C34764">
      <w:pPr>
        <w:spacing w:after="4"/>
        <w:ind w:left="-15" w:firstLine="699"/>
        <w:jc w:val="both"/>
        <w:rPr>
          <w:szCs w:val="28"/>
        </w:rPr>
      </w:pPr>
      <w:r w:rsidRPr="007E5FEC">
        <w:rPr>
          <w:szCs w:val="28"/>
        </w:rPr>
        <w:t>**</w:t>
      </w:r>
      <w:r w:rsidR="00A93038" w:rsidRPr="007E5FEC">
        <w:rPr>
          <w:szCs w:val="28"/>
        </w:rPr>
        <w:t xml:space="preserve"> – </w:t>
      </w:r>
      <w:r w:rsidRPr="007E5FEC">
        <w:rPr>
          <w:szCs w:val="28"/>
        </w:rPr>
        <w:t>е</w:t>
      </w:r>
      <w:r w:rsidR="00D548F6" w:rsidRPr="007E5FEC">
        <w:rPr>
          <w:szCs w:val="28"/>
        </w:rPr>
        <w:t xml:space="preserve">сли элемент УМБ, указанный в </w:t>
      </w:r>
      <w:r w:rsidR="00A90B0F" w:rsidRPr="007E5FEC">
        <w:rPr>
          <w:szCs w:val="28"/>
        </w:rPr>
        <w:t xml:space="preserve">графе </w:t>
      </w:r>
      <w:r w:rsidR="00D548F6" w:rsidRPr="007E5FEC">
        <w:rPr>
          <w:szCs w:val="28"/>
        </w:rPr>
        <w:t xml:space="preserve">2 отсутствует, то в </w:t>
      </w:r>
      <w:proofErr w:type="spellStart"/>
      <w:proofErr w:type="gramStart"/>
      <w:r w:rsidR="00D548F6" w:rsidRPr="007E5FEC">
        <w:rPr>
          <w:szCs w:val="28"/>
        </w:rPr>
        <w:t>соответ</w:t>
      </w:r>
      <w:r w:rsidR="007E5FEC" w:rsidRPr="007E5FEC">
        <w:rPr>
          <w:szCs w:val="28"/>
        </w:rPr>
        <w:t>-</w:t>
      </w:r>
      <w:r w:rsidR="00D548F6" w:rsidRPr="007E5FEC">
        <w:rPr>
          <w:szCs w:val="28"/>
        </w:rPr>
        <w:t>ствующей</w:t>
      </w:r>
      <w:proofErr w:type="spellEnd"/>
      <w:proofErr w:type="gramEnd"/>
      <w:r w:rsidR="00D548F6" w:rsidRPr="007E5FEC">
        <w:rPr>
          <w:szCs w:val="28"/>
        </w:rPr>
        <w:t xml:space="preserve"> ячейке </w:t>
      </w:r>
      <w:r w:rsidR="00A90B0F" w:rsidRPr="007E5FEC">
        <w:rPr>
          <w:szCs w:val="28"/>
        </w:rPr>
        <w:t xml:space="preserve">графы </w:t>
      </w:r>
      <w:r w:rsidR="00D548F6" w:rsidRPr="007E5FEC">
        <w:rPr>
          <w:szCs w:val="28"/>
        </w:rPr>
        <w:t xml:space="preserve">3 </w:t>
      </w:r>
      <w:r w:rsidR="00A90B0F" w:rsidRPr="007E5FEC">
        <w:rPr>
          <w:szCs w:val="28"/>
        </w:rPr>
        <w:t>проставляется</w:t>
      </w:r>
      <w:r w:rsidR="00D548F6" w:rsidRPr="007E5FEC">
        <w:rPr>
          <w:szCs w:val="28"/>
        </w:rPr>
        <w:t xml:space="preserve"> ноль баллов.</w:t>
      </w:r>
    </w:p>
    <w:p w:rsidR="00D33035" w:rsidRPr="00A90B0F" w:rsidRDefault="00D33035" w:rsidP="00E54F99">
      <w:pPr>
        <w:ind w:firstLine="709"/>
        <w:jc w:val="both"/>
        <w:rPr>
          <w:szCs w:val="28"/>
        </w:rPr>
      </w:pPr>
    </w:p>
    <w:p w:rsidR="00834316" w:rsidRPr="009D59B9" w:rsidRDefault="00834316" w:rsidP="00834316">
      <w:pPr>
        <w:ind w:firstLine="709"/>
        <w:jc w:val="both"/>
        <w:rPr>
          <w:szCs w:val="28"/>
        </w:rPr>
      </w:pPr>
      <w:r w:rsidRPr="009D59B9">
        <w:rPr>
          <w:szCs w:val="28"/>
        </w:rPr>
        <w:t xml:space="preserve">6. Оценочный лист смотра-конкурса </w:t>
      </w:r>
      <w:r w:rsidR="00C34764" w:rsidRPr="009D59B9">
        <w:rPr>
          <w:szCs w:val="28"/>
        </w:rPr>
        <w:t>на лучшую УМБ для подготовки населения города Сургута в области ГО, защиты населения и территорий от ЧС</w:t>
      </w:r>
      <w:r w:rsidRPr="009D59B9">
        <w:rPr>
          <w:szCs w:val="28"/>
        </w:rPr>
        <w:t xml:space="preserve"> организации профессионального образования по дисциплине «Безопасность жизнедеятельности»</w:t>
      </w:r>
      <w:r w:rsidR="001A70E2">
        <w:rPr>
          <w:szCs w:val="28"/>
        </w:rPr>
        <w:t>.</w:t>
      </w:r>
    </w:p>
    <w:p w:rsidR="00834316" w:rsidRPr="009D59B9" w:rsidRDefault="00834316" w:rsidP="00834316">
      <w:pPr>
        <w:ind w:firstLine="709"/>
        <w:jc w:val="both"/>
        <w:rPr>
          <w:szCs w:val="28"/>
        </w:rPr>
      </w:pPr>
    </w:p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80"/>
        <w:gridCol w:w="1843"/>
        <w:gridCol w:w="1559"/>
      </w:tblGrid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7E5FEC" w:rsidRDefault="0098584A" w:rsidP="0009022B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</w:tcPr>
          <w:p w:rsidR="0098584A" w:rsidRPr="007E5FEC" w:rsidRDefault="0098584A" w:rsidP="007B151A">
            <w:pPr>
              <w:ind w:right="35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Баллы**</w:t>
            </w:r>
          </w:p>
        </w:tc>
        <w:tc>
          <w:tcPr>
            <w:tcW w:w="1559" w:type="dxa"/>
          </w:tcPr>
          <w:p w:rsidR="0098584A" w:rsidRPr="007E5FEC" w:rsidRDefault="0098584A" w:rsidP="00264B48">
            <w:pPr>
              <w:ind w:right="50"/>
              <w:jc w:val="center"/>
              <w:rPr>
                <w:spacing w:val="-6"/>
                <w:sz w:val="26"/>
                <w:szCs w:val="26"/>
              </w:rPr>
            </w:pPr>
            <w:r w:rsidRPr="007E5FEC">
              <w:rPr>
                <w:spacing w:val="-6"/>
                <w:sz w:val="26"/>
                <w:szCs w:val="26"/>
              </w:rPr>
              <w:t>Примечание</w:t>
            </w:r>
          </w:p>
        </w:tc>
      </w:tr>
      <w:tr w:rsidR="00CA031B" w:rsidRPr="009D59B9" w:rsidTr="00CA031B">
        <w:trPr>
          <w:trHeight w:val="20"/>
        </w:trPr>
        <w:tc>
          <w:tcPr>
            <w:tcW w:w="6280" w:type="dxa"/>
          </w:tcPr>
          <w:p w:rsidR="00CA031B" w:rsidRPr="007E5FEC" w:rsidRDefault="00CA031B" w:rsidP="0009022B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CA031B" w:rsidRPr="007E5FEC" w:rsidRDefault="00CA031B" w:rsidP="007B151A">
            <w:pPr>
              <w:ind w:right="35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A031B" w:rsidRPr="007E5FEC" w:rsidRDefault="00CA031B" w:rsidP="00264B48">
            <w:pPr>
              <w:ind w:right="50"/>
              <w:jc w:val="center"/>
              <w:rPr>
                <w:spacing w:val="-6"/>
                <w:sz w:val="26"/>
                <w:szCs w:val="26"/>
              </w:rPr>
            </w:pPr>
            <w:r w:rsidRPr="007E5FEC">
              <w:rPr>
                <w:spacing w:val="-6"/>
                <w:sz w:val="26"/>
                <w:szCs w:val="26"/>
              </w:rPr>
              <w:t>3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9D59B9">
              <w:rPr>
                <w:sz w:val="26"/>
                <w:szCs w:val="26"/>
              </w:rPr>
              <w:t>Вербальные средства обучения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843" w:type="dxa"/>
          </w:tcPr>
          <w:p w:rsidR="0098584A" w:rsidRPr="009D59B9" w:rsidRDefault="0098584A" w:rsidP="007B151A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7B151A">
            <w:pPr>
              <w:contextualSpacing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Федеральный закон от 28.03.1998 № 53-ФЗ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keepNext/>
              <w:outlineLvl w:val="0"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7E5FEC" w:rsidRDefault="0098584A" w:rsidP="0098584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27.05.1998 № 76-ФЗ </w:t>
            </w:r>
          </w:p>
          <w:p w:rsidR="0098584A" w:rsidRPr="009D59B9" w:rsidRDefault="0098584A" w:rsidP="0098584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статусе военнослужащих»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contextualSpacing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7E5FEC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Федеральный закон от 21.12.1994 № 68-ФЗ </w:t>
            </w:r>
          </w:p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contextualSpacing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69-ФЗ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пожарной безопасности»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contextualSpacing/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673A03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09.01.1996 № 3-ФЗ </w:t>
            </w:r>
          </w:p>
          <w:p w:rsidR="0098584A" w:rsidRPr="009D59B9" w:rsidRDefault="0098584A" w:rsidP="00673A0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673A0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10.12.1995 № 196-ФЗ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безопасности дорожного движения»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673A03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06.03.2006 № 35-ФЗ </w:t>
            </w:r>
            <w:r w:rsidRPr="009D59B9">
              <w:rPr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843" w:type="dxa"/>
          </w:tcPr>
          <w:p w:rsidR="0098584A" w:rsidRPr="009D59B9" w:rsidRDefault="0098584A" w:rsidP="00673A03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584A" w:rsidRPr="009D59B9" w:rsidRDefault="0098584A" w:rsidP="00673A03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9D59B9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843" w:type="dxa"/>
          </w:tcPr>
          <w:p w:rsidR="0098584A" w:rsidRPr="009D59B9" w:rsidRDefault="0098584A" w:rsidP="0060060C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60060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Учебник. Безопасность жизнедеятельности</w:t>
            </w:r>
          </w:p>
        </w:tc>
        <w:tc>
          <w:tcPr>
            <w:tcW w:w="1843" w:type="dxa"/>
          </w:tcPr>
          <w:p w:rsidR="0098584A" w:rsidRPr="009D59B9" w:rsidRDefault="0098584A" w:rsidP="00286AA0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ind w:right="50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843" w:type="dxa"/>
          </w:tcPr>
          <w:p w:rsidR="0098584A" w:rsidRPr="009D59B9" w:rsidRDefault="0098584A" w:rsidP="00286AA0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2A6611" w:rsidRDefault="0098584A" w:rsidP="00286AA0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Брошюра. Средства защиты органов дыхания </w:t>
            </w:r>
          </w:p>
          <w:p w:rsidR="0098584A" w:rsidRPr="009D59B9" w:rsidRDefault="002A6611" w:rsidP="00286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кожи. </w:t>
            </w:r>
            <w:r w:rsidR="0098584A" w:rsidRPr="009D59B9">
              <w:rPr>
                <w:sz w:val="26"/>
                <w:szCs w:val="26"/>
              </w:rPr>
              <w:t>ОАО «Природоведение и школа»</w:t>
            </w:r>
          </w:p>
        </w:tc>
        <w:tc>
          <w:tcPr>
            <w:tcW w:w="1843" w:type="dxa"/>
          </w:tcPr>
          <w:p w:rsidR="0098584A" w:rsidRPr="009D59B9" w:rsidRDefault="0098584A" w:rsidP="00286AA0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86AA0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Брошюра. </w:t>
            </w:r>
            <w:r w:rsidRPr="009D59B9">
              <w:rPr>
                <w:sz w:val="26"/>
                <w:szCs w:val="26"/>
              </w:rPr>
              <w:tab/>
              <w:t xml:space="preserve">Азы </w:t>
            </w:r>
            <w:r w:rsidRPr="009D59B9">
              <w:rPr>
                <w:sz w:val="26"/>
                <w:szCs w:val="26"/>
              </w:rPr>
              <w:tab/>
              <w:t xml:space="preserve">выживания в </w:t>
            </w:r>
            <w:r w:rsidRPr="009D59B9">
              <w:rPr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843" w:type="dxa"/>
          </w:tcPr>
          <w:p w:rsidR="0098584A" w:rsidRPr="009D59B9" w:rsidRDefault="0098584A" w:rsidP="00286AA0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86AA0">
            <w:pPr>
              <w:tabs>
                <w:tab w:val="center" w:pos="1811"/>
                <w:tab w:val="center" w:pos="3093"/>
                <w:tab w:val="right" w:pos="5247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Справочное </w:t>
            </w:r>
            <w:r w:rsidRPr="009D59B9">
              <w:rPr>
                <w:sz w:val="26"/>
                <w:szCs w:val="26"/>
              </w:rPr>
              <w:tab/>
              <w:t xml:space="preserve">пособие. </w:t>
            </w:r>
            <w:r w:rsidRPr="009D59B9">
              <w:rPr>
                <w:sz w:val="26"/>
                <w:szCs w:val="26"/>
              </w:rPr>
              <w:tab/>
              <w:t>Алгоритмы безопасности. Издательский центр «Военные знания»</w:t>
            </w:r>
          </w:p>
        </w:tc>
        <w:tc>
          <w:tcPr>
            <w:tcW w:w="1843" w:type="dxa"/>
          </w:tcPr>
          <w:p w:rsidR="0098584A" w:rsidRPr="009D59B9" w:rsidRDefault="0098584A" w:rsidP="00286AA0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8584A" w:rsidRPr="009D59B9" w:rsidRDefault="0098584A" w:rsidP="00286AA0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9D59B9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поведения в ЧС природного и техногенного характера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Радиация вокруг нас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радиационно</w:t>
            </w:r>
            <w:proofErr w:type="spellEnd"/>
            <w:r w:rsidRPr="009D59B9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112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</w:tbl>
    <w:p w:rsidR="007E5FEC" w:rsidRDefault="007E5FEC"/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80"/>
        <w:gridCol w:w="1843"/>
        <w:gridCol w:w="1559"/>
      </w:tblGrid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Макеты (только находящиеся в учебном классе)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Манекены (тольк</w:t>
            </w:r>
            <w:r>
              <w:rPr>
                <w:sz w:val="26"/>
                <w:szCs w:val="26"/>
              </w:rPr>
              <w:t>о находящиеся в учебном классе)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193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</w:t>
            </w:r>
            <w:r w:rsidRPr="009D59B9">
              <w:rPr>
                <w:sz w:val="26"/>
                <w:szCs w:val="26"/>
              </w:rPr>
              <w:t>Презентации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193AC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843" w:type="dxa"/>
          </w:tcPr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98584A" w:rsidP="00CA031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98584A" w:rsidP="00CA031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98584A" w:rsidRPr="009D59B9" w:rsidRDefault="0098584A" w:rsidP="00CA031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98584A" w:rsidRPr="009D59B9" w:rsidRDefault="0098584A" w:rsidP="00193ACF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193AC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843" w:type="dxa"/>
          </w:tcPr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98584A" w:rsidRPr="009D59B9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98584A" w:rsidRPr="009D59B9" w:rsidRDefault="0098584A" w:rsidP="00193ACF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193AC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Ядовитые растения</w:t>
            </w:r>
          </w:p>
        </w:tc>
        <w:tc>
          <w:tcPr>
            <w:tcW w:w="1843" w:type="dxa"/>
          </w:tcPr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98584A" w:rsidRPr="009D59B9" w:rsidRDefault="0098584A" w:rsidP="00193ACF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559" w:type="dxa"/>
          </w:tcPr>
          <w:p w:rsidR="0098584A" w:rsidRPr="009D59B9" w:rsidRDefault="0098584A" w:rsidP="00193ACF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9D59B9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Рентгенометр ДП-5В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210B3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3" w:type="dxa"/>
          </w:tcPr>
          <w:p w:rsidR="0098584A" w:rsidRPr="009D59B9" w:rsidRDefault="0098584A" w:rsidP="00210B3E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573D9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Дозиметры-радиометры: ДРБП-03, ДКГ-03Д «Грач»,  ИМД-2С, ДКГ-07С, ДКГ-02У «Арбитр»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E638A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E638A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264B48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573D9E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измерителей дозы: ДП-22В, ИД-1, ДК-02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измеритель дозы ИД-11и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Индивидуальные дозиметры: ДКГ-05Б, ДКГ РМ-1621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113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Мини-экспресс лаборатория «Пчелка», «Пчела-У»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носимых знаков ограждения КЗО-1М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</w:tbl>
    <w:p w:rsidR="007E5FEC" w:rsidRDefault="007E5FEC"/>
    <w:p w:rsidR="007E5FEC" w:rsidRDefault="007E5FEC"/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280"/>
        <w:gridCol w:w="1843"/>
        <w:gridCol w:w="1559"/>
      </w:tblGrid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98584A" w:rsidRPr="009D59B9" w:rsidRDefault="0098584A" w:rsidP="00923FBC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1632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 </w:t>
            </w: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Противогаз детский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Противогазы типа ГП-7, ГП-7Б, ГП-7ВМ, ГП-9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Изолирующие СЗК типа КИХ-4(5), Л-1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Индивидуальный противохимический пакет ИПП-10, ИПП-11</w:t>
            </w:r>
          </w:p>
        </w:tc>
        <w:tc>
          <w:tcPr>
            <w:tcW w:w="1843" w:type="dxa"/>
          </w:tcPr>
          <w:p w:rsidR="00CA031B" w:rsidRDefault="0098584A" w:rsidP="00CA031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98584A" w:rsidRPr="009D59B9" w:rsidRDefault="0098584A" w:rsidP="00CA031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 Тренажеры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98584A" w:rsidRPr="009D59B9" w:rsidRDefault="0098584A" w:rsidP="001632C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150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3" w:type="dxa"/>
          </w:tcPr>
          <w:p w:rsidR="0098584A" w:rsidRPr="009D59B9" w:rsidRDefault="0098584A" w:rsidP="001632C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</w:t>
            </w: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 </w:t>
            </w: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МФУ (Принтер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сканер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2A6611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копир)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DVD-плеер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98584A" w:rsidRPr="009D59B9" w:rsidRDefault="0098584A" w:rsidP="00923FBC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9D59B9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8584A">
            <w:pPr>
              <w:ind w:right="50"/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Согласно Рекомендуемому перечню аудиовизуальных материалов для  использования в учебном процессе (Примерный порядок определения состава УМБ, таблица 4)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</w:t>
            </w:r>
            <w:r w:rsidRPr="009D59B9">
              <w:rPr>
                <w:sz w:val="26"/>
                <w:szCs w:val="26"/>
              </w:rPr>
              <w:t>Наличие отдельного учебного кабинета (класса) по БЖД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7E5FEC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Компьютеры (ноутбуки) в кабинете (классе) </w:t>
            </w:r>
          </w:p>
          <w:p w:rsidR="007E5FEC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 БЖД (для практических занятий, тестирования </w:t>
            </w:r>
          </w:p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так далее)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за каждый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классе БЖД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98584A">
        <w:trPr>
          <w:trHeight w:val="20"/>
        </w:trPr>
        <w:tc>
          <w:tcPr>
            <w:tcW w:w="9682" w:type="dxa"/>
            <w:gridSpan w:val="3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</w:t>
            </w:r>
            <w:r w:rsidRPr="009D59B9">
              <w:rPr>
                <w:sz w:val="26"/>
                <w:szCs w:val="26"/>
              </w:rPr>
              <w:t>Тематические р</w:t>
            </w:r>
            <w:r>
              <w:rPr>
                <w:sz w:val="26"/>
                <w:szCs w:val="26"/>
              </w:rPr>
              <w:t>азделы кабинета (класса) по БЖД</w:t>
            </w: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7E5FEC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Классификация ЧС, правила поведения </w:t>
            </w:r>
          </w:p>
          <w:p w:rsidR="0098584A" w:rsidRPr="009D59B9" w:rsidRDefault="0098584A" w:rsidP="0098584A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 условиях ЧС природного и техногенного характера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Единая государственная система предупреждения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ликвидации чрезвычайных ситуаций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Опасности, возникающие при ЧС и военных конфликтах, а также мероприятия по защите населения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Объекты ГО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аварийно-спасательных работ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ГО в образовательной организации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Правовые основы организации защиты населения Российской Федерации от ЧС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Учебный городок (площадка)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40 </w:t>
            </w:r>
          </w:p>
          <w:p w:rsidR="0098584A" w:rsidRPr="009D59B9" w:rsidRDefault="0098584A" w:rsidP="00923FBC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9D59B9">
              <w:rPr>
                <w:sz w:val="26"/>
                <w:szCs w:val="26"/>
              </w:rPr>
              <w:t xml:space="preserve">лементы полосы препятствий </w:t>
            </w:r>
            <w:r w:rsidRPr="009D59B9">
              <w:rPr>
                <w:sz w:val="26"/>
                <w:szCs w:val="26"/>
              </w:rPr>
              <w:br/>
              <w:t>для практических занятий по БЖД (перечислить)*</w:t>
            </w:r>
          </w:p>
        </w:tc>
        <w:tc>
          <w:tcPr>
            <w:tcW w:w="1843" w:type="dxa"/>
          </w:tcPr>
          <w:p w:rsidR="00CA031B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98584A" w:rsidRPr="009D59B9" w:rsidRDefault="0098584A" w:rsidP="00923FBC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 учебное место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6.4. </w:t>
            </w:r>
            <w:r w:rsidRPr="009D59B9">
              <w:rPr>
                <w:sz w:val="26"/>
                <w:szCs w:val="26"/>
              </w:rPr>
              <w:t>Уголок по ГОЧС</w:t>
            </w:r>
          </w:p>
        </w:tc>
        <w:tc>
          <w:tcPr>
            <w:tcW w:w="1843" w:type="dxa"/>
          </w:tcPr>
          <w:p w:rsidR="00CA031B" w:rsidRDefault="0098584A" w:rsidP="00923FBC">
            <w:pPr>
              <w:ind w:left="18" w:right="3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98584A" w:rsidRPr="009D59B9" w:rsidRDefault="0098584A" w:rsidP="00923FBC">
            <w:pPr>
              <w:ind w:left="18" w:right="3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расположен вне класса</w:t>
            </w: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  <w:tr w:rsidR="0098584A" w:rsidRPr="009D59B9" w:rsidTr="00CA031B">
        <w:trPr>
          <w:trHeight w:val="20"/>
        </w:trPr>
        <w:tc>
          <w:tcPr>
            <w:tcW w:w="6280" w:type="dxa"/>
          </w:tcPr>
          <w:p w:rsidR="0098584A" w:rsidRPr="009D59B9" w:rsidRDefault="0098584A" w:rsidP="0079614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:rsidR="0098584A" w:rsidRPr="009D59B9" w:rsidRDefault="0098584A" w:rsidP="00923FB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8584A" w:rsidRPr="009D59B9" w:rsidRDefault="0098584A" w:rsidP="00923FBC">
            <w:pPr>
              <w:rPr>
                <w:sz w:val="26"/>
                <w:szCs w:val="26"/>
              </w:rPr>
            </w:pPr>
          </w:p>
        </w:tc>
      </w:tr>
    </w:tbl>
    <w:p w:rsidR="00834316" w:rsidRPr="00CA031B" w:rsidRDefault="00834316" w:rsidP="00834316">
      <w:pPr>
        <w:ind w:firstLine="709"/>
        <w:jc w:val="both"/>
        <w:rPr>
          <w:szCs w:val="28"/>
        </w:rPr>
      </w:pPr>
    </w:p>
    <w:p w:rsidR="00834316" w:rsidRPr="007E5FEC" w:rsidRDefault="00B5743D" w:rsidP="00796148">
      <w:pPr>
        <w:ind w:firstLine="709"/>
        <w:jc w:val="both"/>
        <w:rPr>
          <w:szCs w:val="28"/>
        </w:rPr>
      </w:pPr>
      <w:r w:rsidRPr="007E5FEC">
        <w:rPr>
          <w:szCs w:val="28"/>
        </w:rPr>
        <w:t>Примечания:</w:t>
      </w:r>
    </w:p>
    <w:p w:rsidR="00B5743D" w:rsidRPr="007E5FEC" w:rsidRDefault="00B5743D" w:rsidP="00796148">
      <w:pPr>
        <w:spacing w:after="4"/>
        <w:ind w:left="-15" w:firstLine="699"/>
        <w:jc w:val="both"/>
        <w:rPr>
          <w:szCs w:val="28"/>
        </w:rPr>
      </w:pPr>
      <w:r w:rsidRPr="007E5FEC">
        <w:rPr>
          <w:szCs w:val="28"/>
        </w:rPr>
        <w:t>*</w:t>
      </w:r>
      <w:r w:rsidR="0098584A" w:rsidRPr="007E5FEC">
        <w:rPr>
          <w:szCs w:val="28"/>
        </w:rPr>
        <w:t xml:space="preserve"> – </w:t>
      </w:r>
      <w:r w:rsidRPr="007E5FEC">
        <w:rPr>
          <w:szCs w:val="28"/>
        </w:rPr>
        <w:t>оформляется единым приложением к оценочному листу. Является дополнением и предоставл</w:t>
      </w:r>
      <w:r w:rsidR="00796148" w:rsidRPr="007E5FEC">
        <w:rPr>
          <w:szCs w:val="28"/>
        </w:rPr>
        <w:t>яется вместе с оценочным листом</w:t>
      </w:r>
      <w:r w:rsidR="008813AE" w:rsidRPr="007E5FEC">
        <w:rPr>
          <w:szCs w:val="28"/>
        </w:rPr>
        <w:t>;</w:t>
      </w:r>
    </w:p>
    <w:p w:rsidR="00B5743D" w:rsidRPr="007E5FEC" w:rsidRDefault="00B5743D" w:rsidP="00796148">
      <w:pPr>
        <w:spacing w:after="4"/>
        <w:ind w:left="-15" w:firstLine="699"/>
        <w:jc w:val="both"/>
        <w:rPr>
          <w:szCs w:val="28"/>
        </w:rPr>
      </w:pPr>
      <w:r w:rsidRPr="007E5FEC">
        <w:rPr>
          <w:szCs w:val="28"/>
        </w:rPr>
        <w:lastRenderedPageBreak/>
        <w:t>**</w:t>
      </w:r>
      <w:r w:rsidR="0098584A" w:rsidRPr="007E5FEC">
        <w:rPr>
          <w:szCs w:val="28"/>
        </w:rPr>
        <w:t xml:space="preserve"> – </w:t>
      </w:r>
      <w:r w:rsidRPr="007E5FEC">
        <w:rPr>
          <w:szCs w:val="28"/>
        </w:rPr>
        <w:t xml:space="preserve">если элемент УМБ, указанный в </w:t>
      </w:r>
      <w:r w:rsidR="00CA031B" w:rsidRPr="007E5FEC">
        <w:rPr>
          <w:szCs w:val="28"/>
        </w:rPr>
        <w:t>графе</w:t>
      </w:r>
      <w:r w:rsidR="00CA031B" w:rsidRPr="007E5FEC">
        <w:rPr>
          <w:color w:val="FF0000"/>
          <w:szCs w:val="28"/>
        </w:rPr>
        <w:t xml:space="preserve"> </w:t>
      </w:r>
      <w:r w:rsidRPr="007E5FEC">
        <w:rPr>
          <w:szCs w:val="28"/>
        </w:rPr>
        <w:t xml:space="preserve">2 отсутствует, то в </w:t>
      </w:r>
      <w:proofErr w:type="spellStart"/>
      <w:proofErr w:type="gramStart"/>
      <w:r w:rsidRPr="007E5FEC">
        <w:rPr>
          <w:szCs w:val="28"/>
        </w:rPr>
        <w:t>соответ</w:t>
      </w:r>
      <w:r w:rsidR="007E5FEC" w:rsidRPr="007E5FEC">
        <w:rPr>
          <w:szCs w:val="28"/>
        </w:rPr>
        <w:t>-</w:t>
      </w:r>
      <w:r w:rsidRPr="007E5FEC">
        <w:rPr>
          <w:szCs w:val="28"/>
        </w:rPr>
        <w:t>ствующей</w:t>
      </w:r>
      <w:proofErr w:type="spellEnd"/>
      <w:proofErr w:type="gramEnd"/>
      <w:r w:rsidRPr="007E5FEC">
        <w:rPr>
          <w:szCs w:val="28"/>
        </w:rPr>
        <w:t xml:space="preserve"> ячейке </w:t>
      </w:r>
      <w:r w:rsidR="00CA031B" w:rsidRPr="007E5FEC">
        <w:rPr>
          <w:szCs w:val="28"/>
        </w:rPr>
        <w:t xml:space="preserve">графы </w:t>
      </w:r>
      <w:r w:rsidRPr="007E5FEC">
        <w:rPr>
          <w:szCs w:val="28"/>
        </w:rPr>
        <w:t xml:space="preserve">3 </w:t>
      </w:r>
      <w:r w:rsidR="00CA031B" w:rsidRPr="007E5FEC">
        <w:rPr>
          <w:szCs w:val="28"/>
        </w:rPr>
        <w:t>проставляется</w:t>
      </w:r>
      <w:r w:rsidRPr="007E5FEC">
        <w:rPr>
          <w:szCs w:val="28"/>
        </w:rPr>
        <w:t xml:space="preserve"> ноль баллов.</w:t>
      </w:r>
    </w:p>
    <w:p w:rsidR="00834316" w:rsidRPr="007E5FEC" w:rsidRDefault="00834316" w:rsidP="00834316">
      <w:pPr>
        <w:ind w:firstLine="709"/>
        <w:jc w:val="both"/>
        <w:rPr>
          <w:szCs w:val="28"/>
        </w:rPr>
      </w:pPr>
    </w:p>
    <w:p w:rsidR="00E54F99" w:rsidRPr="007E5FEC" w:rsidRDefault="0009022B" w:rsidP="00834316">
      <w:pPr>
        <w:ind w:firstLine="709"/>
        <w:jc w:val="both"/>
        <w:rPr>
          <w:szCs w:val="28"/>
        </w:rPr>
      </w:pPr>
      <w:r w:rsidRPr="007E5FEC">
        <w:rPr>
          <w:szCs w:val="28"/>
        </w:rPr>
        <w:t xml:space="preserve">7. </w:t>
      </w:r>
      <w:r w:rsidR="00E54F99" w:rsidRPr="007E5FEC">
        <w:rPr>
          <w:szCs w:val="28"/>
        </w:rPr>
        <w:t xml:space="preserve">Оценочный лист смотра-конкурса </w:t>
      </w:r>
      <w:r w:rsidR="008C1746" w:rsidRPr="007E5FEC">
        <w:rPr>
          <w:szCs w:val="28"/>
        </w:rPr>
        <w:t xml:space="preserve">на лучшую УМБ для подготовки населения города Сургута в области ГО, защиты населения и территорий </w:t>
      </w:r>
      <w:r w:rsidR="002A6611">
        <w:rPr>
          <w:szCs w:val="28"/>
        </w:rPr>
        <w:br/>
      </w:r>
      <w:r w:rsidR="008C1746" w:rsidRPr="007E5FEC">
        <w:rPr>
          <w:szCs w:val="28"/>
        </w:rPr>
        <w:t>от ЧС о</w:t>
      </w:r>
      <w:r w:rsidR="00E54F99" w:rsidRPr="007E5FEC">
        <w:rPr>
          <w:szCs w:val="28"/>
        </w:rPr>
        <w:t xml:space="preserve">бщеобразовательных организаций (СОШ) по предмету «Основы </w:t>
      </w:r>
      <w:proofErr w:type="spellStart"/>
      <w:r w:rsidR="00E54F99" w:rsidRPr="007E5FEC">
        <w:rPr>
          <w:szCs w:val="28"/>
        </w:rPr>
        <w:t>безопас</w:t>
      </w:r>
      <w:r w:rsidR="002A6611">
        <w:rPr>
          <w:szCs w:val="28"/>
        </w:rPr>
        <w:t>-</w:t>
      </w:r>
      <w:r w:rsidR="00E54F99" w:rsidRPr="007E5FEC">
        <w:rPr>
          <w:szCs w:val="28"/>
        </w:rPr>
        <w:t>ности</w:t>
      </w:r>
      <w:proofErr w:type="spellEnd"/>
      <w:r w:rsidR="00E54F99" w:rsidRPr="007E5FEC">
        <w:rPr>
          <w:szCs w:val="28"/>
        </w:rPr>
        <w:t xml:space="preserve"> и защиты Роди</w:t>
      </w:r>
      <w:r w:rsidR="0098584A" w:rsidRPr="007E5FEC">
        <w:rPr>
          <w:szCs w:val="28"/>
        </w:rPr>
        <w:t>ны».</w:t>
      </w:r>
    </w:p>
    <w:p w:rsidR="0009022B" w:rsidRPr="007E5FEC" w:rsidRDefault="0009022B" w:rsidP="00834316">
      <w:pPr>
        <w:ind w:firstLine="709"/>
        <w:jc w:val="both"/>
        <w:rPr>
          <w:szCs w:val="28"/>
        </w:rPr>
      </w:pPr>
    </w:p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39"/>
        <w:gridCol w:w="1701"/>
        <w:gridCol w:w="1842"/>
      </w:tblGrid>
      <w:tr w:rsidR="00A47667" w:rsidRPr="007E5FEC" w:rsidTr="00A47667">
        <w:trPr>
          <w:trHeight w:val="20"/>
        </w:trPr>
        <w:tc>
          <w:tcPr>
            <w:tcW w:w="6139" w:type="dxa"/>
          </w:tcPr>
          <w:p w:rsidR="00A47667" w:rsidRPr="007E5FEC" w:rsidRDefault="00A47667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A47667" w:rsidRPr="007E5FEC" w:rsidRDefault="00A4766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Баллы**</w:t>
            </w:r>
          </w:p>
        </w:tc>
        <w:tc>
          <w:tcPr>
            <w:tcW w:w="1842" w:type="dxa"/>
          </w:tcPr>
          <w:p w:rsidR="00A47667" w:rsidRPr="007E5FEC" w:rsidRDefault="00A47667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Примечание</w:t>
            </w:r>
          </w:p>
        </w:tc>
      </w:tr>
      <w:tr w:rsidR="00CA031B" w:rsidRPr="007E5FEC" w:rsidTr="00A47667">
        <w:trPr>
          <w:trHeight w:val="20"/>
        </w:trPr>
        <w:tc>
          <w:tcPr>
            <w:tcW w:w="6139" w:type="dxa"/>
          </w:tcPr>
          <w:p w:rsidR="00CA031B" w:rsidRPr="007E5FEC" w:rsidRDefault="00CA031B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A031B" w:rsidRPr="007E5FEC" w:rsidRDefault="00CA031B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CA031B" w:rsidRPr="007E5FEC" w:rsidRDefault="00CA031B" w:rsidP="00FE3A5E">
            <w:pPr>
              <w:ind w:right="50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3</w:t>
            </w:r>
          </w:p>
        </w:tc>
      </w:tr>
      <w:tr w:rsidR="00A47667" w:rsidRPr="007E5FEC" w:rsidTr="00A47667">
        <w:trPr>
          <w:trHeight w:val="20"/>
        </w:trPr>
        <w:tc>
          <w:tcPr>
            <w:tcW w:w="9682" w:type="dxa"/>
            <w:gridSpan w:val="3"/>
          </w:tcPr>
          <w:p w:rsidR="00A47667" w:rsidRPr="007E5FEC" w:rsidRDefault="00A47667" w:rsidP="00FE3A5E">
            <w:pPr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1. Вербальные средства обучения</w:t>
            </w:r>
          </w:p>
        </w:tc>
      </w:tr>
      <w:tr w:rsidR="00A47667" w:rsidRPr="007E5FEC" w:rsidTr="00A47667">
        <w:trPr>
          <w:trHeight w:val="20"/>
        </w:trPr>
        <w:tc>
          <w:tcPr>
            <w:tcW w:w="9682" w:type="dxa"/>
            <w:gridSpan w:val="3"/>
          </w:tcPr>
          <w:p w:rsidR="00A47667" w:rsidRPr="007E5FEC" w:rsidRDefault="00A47667" w:rsidP="00FE3A5E">
            <w:pPr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7E5FEC" w:rsidRDefault="00A47667" w:rsidP="00FE3A5E">
            <w:pPr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Конституция Российской Федерации</w:t>
            </w:r>
          </w:p>
        </w:tc>
        <w:tc>
          <w:tcPr>
            <w:tcW w:w="1701" w:type="dxa"/>
          </w:tcPr>
          <w:p w:rsidR="00A47667" w:rsidRPr="009D59B9" w:rsidRDefault="00A47667" w:rsidP="00FE3A5E">
            <w:pPr>
              <w:ind w:right="35"/>
              <w:jc w:val="center"/>
              <w:rPr>
                <w:sz w:val="26"/>
                <w:szCs w:val="26"/>
              </w:rPr>
            </w:pPr>
            <w:r w:rsidRPr="007E5FEC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FE3A5E">
            <w:pPr>
              <w:contextualSpacing/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Федеральный закон от 28.03.1998 № 53-ФЗ</w:t>
            </w:r>
          </w:p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воинской обязанности и военной службе»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keepNext/>
              <w:outlineLvl w:val="0"/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27.05.1998 № 76-ФЗ </w:t>
            </w:r>
          </w:p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статусе военнослужащих»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 w:rsidRPr="009D59B9">
              <w:rPr>
                <w:sz w:val="26"/>
                <w:szCs w:val="26"/>
              </w:rPr>
              <w:br/>
              <w:t>«О гражданской обороне»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69-ФЗ </w:t>
            </w:r>
            <w:r w:rsidRPr="009D59B9">
              <w:rPr>
                <w:sz w:val="26"/>
                <w:szCs w:val="26"/>
              </w:rPr>
              <w:br/>
              <w:t>«О пожарной безопасности»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09.01.1996 № 3-ФЗ </w:t>
            </w:r>
          </w:p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«О радиационной безопасности населения»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10.12.1995 № 196-ФЗ </w:t>
            </w:r>
            <w:r w:rsidR="00F83C3F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безопасности дорожного движения»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06.03.2006 № 35-ФЗ </w:t>
            </w:r>
            <w:r w:rsidRPr="009D59B9">
              <w:rPr>
                <w:sz w:val="26"/>
                <w:szCs w:val="26"/>
              </w:rPr>
              <w:br/>
              <w:t>«О противодействии терроризму»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9D59B9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Учебник. Основы безопасности и защиты Родины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ind w:right="50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Брошюра. Средства защиты органов дыхания и кожи. ОАО «Природоведение и школа»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tabs>
                <w:tab w:val="center" w:pos="1263"/>
                <w:tab w:val="center" w:pos="2151"/>
                <w:tab w:val="center" w:pos="2906"/>
                <w:tab w:val="center" w:pos="3659"/>
                <w:tab w:val="right" w:pos="5247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Брошюра. </w:t>
            </w:r>
            <w:r w:rsidRPr="009D59B9">
              <w:rPr>
                <w:sz w:val="26"/>
                <w:szCs w:val="26"/>
              </w:rPr>
              <w:tab/>
              <w:t xml:space="preserve">Азы </w:t>
            </w:r>
            <w:r w:rsidRPr="009D59B9">
              <w:rPr>
                <w:sz w:val="26"/>
                <w:szCs w:val="26"/>
              </w:rPr>
              <w:tab/>
              <w:t xml:space="preserve">выживания в </w:t>
            </w:r>
            <w:r w:rsidRPr="009D59B9">
              <w:rPr>
                <w:sz w:val="26"/>
                <w:szCs w:val="26"/>
              </w:rPr>
              <w:tab/>
              <w:t>природных условиях. Издательский центр «Военные знания»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tabs>
                <w:tab w:val="center" w:pos="1811"/>
                <w:tab w:val="center" w:pos="3093"/>
                <w:tab w:val="right" w:pos="5247"/>
              </w:tabs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Справочное </w:t>
            </w:r>
            <w:r w:rsidRPr="009D59B9">
              <w:rPr>
                <w:sz w:val="26"/>
                <w:szCs w:val="26"/>
              </w:rPr>
              <w:tab/>
              <w:t xml:space="preserve">пособие. </w:t>
            </w:r>
            <w:r w:rsidRPr="009D59B9">
              <w:rPr>
                <w:sz w:val="26"/>
                <w:szCs w:val="26"/>
              </w:rPr>
              <w:tab/>
              <w:t>Алгоритмы безопасности. Издательский центр «Военные знания»</w:t>
            </w:r>
          </w:p>
        </w:tc>
        <w:tc>
          <w:tcPr>
            <w:tcW w:w="1701" w:type="dxa"/>
          </w:tcPr>
          <w:p w:rsidR="00A47667" w:rsidRPr="009D59B9" w:rsidRDefault="00A47667" w:rsidP="008C1746">
            <w:pPr>
              <w:ind w:right="35"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9D59B9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авариях и катастрофах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Правила поведения в ЧС природного и техногенного характера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Меры пожарной безопасности в сельском </w:t>
            </w:r>
            <w:r w:rsidR="00F83C3F">
              <w:rPr>
                <w:sz w:val="26"/>
                <w:szCs w:val="26"/>
              </w:rPr>
              <w:t>н</w:t>
            </w:r>
            <w:r w:rsidRPr="009D59B9">
              <w:rPr>
                <w:sz w:val="26"/>
                <w:szCs w:val="26"/>
              </w:rPr>
              <w:t>аселенном пункте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Единый телефон пожарных и спасателей 01, 101, 112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Уголок безопасности школьника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Манекены (только находящиеся в учебном классе)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Презентации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медицинских знаний и правила оказания первой помощи</w:t>
            </w:r>
          </w:p>
        </w:tc>
        <w:tc>
          <w:tcPr>
            <w:tcW w:w="1701" w:type="dxa"/>
          </w:tcPr>
          <w:p w:rsidR="00CA031B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47667" w:rsidRPr="009D59B9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Подростковая наркомания. Сопротивление распространению</w:t>
            </w:r>
          </w:p>
        </w:tc>
        <w:tc>
          <w:tcPr>
            <w:tcW w:w="1701" w:type="dxa"/>
          </w:tcPr>
          <w:p w:rsidR="00CA031B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47667" w:rsidRPr="009D59B9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Ядовитые растения</w:t>
            </w:r>
          </w:p>
        </w:tc>
        <w:tc>
          <w:tcPr>
            <w:tcW w:w="1701" w:type="dxa"/>
          </w:tcPr>
          <w:p w:rsidR="00CA031B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47667" w:rsidRPr="009D59B9" w:rsidRDefault="00A47667" w:rsidP="008C1746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(если более 20 слайдов – 4 балла)</w:t>
            </w:r>
          </w:p>
        </w:tc>
        <w:tc>
          <w:tcPr>
            <w:tcW w:w="1842" w:type="dxa"/>
          </w:tcPr>
          <w:p w:rsidR="00A47667" w:rsidRPr="009D59B9" w:rsidRDefault="00A47667" w:rsidP="008C1746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9D59B9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8C1746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Дозиметры-радиометры: ДРБП-03, ДКГ-03Д «Грач»,  ИМД-2С, ДКГ-07С, ДКГ-02У «Арбитр»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ind w:left="-108"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</w:tbl>
    <w:p w:rsidR="007E5FEC" w:rsidRDefault="007E5FEC"/>
    <w:tbl>
      <w:tblPr>
        <w:tblStyle w:val="TableGrid"/>
        <w:tblW w:w="968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39"/>
        <w:gridCol w:w="1701"/>
        <w:gridCol w:w="1842"/>
      </w:tblGrid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3.2. </w:t>
            </w: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701" w:type="dxa"/>
          </w:tcPr>
          <w:p w:rsidR="00CA031B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 </w:t>
            </w:r>
            <w:r w:rsidR="00F83C3F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701" w:type="dxa"/>
          </w:tcPr>
          <w:p w:rsidR="00CA031B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Противогаз детский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 наличии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A47667" w:rsidRPr="009D59B9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Сумка санинструктора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09022B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3.2.5. </w:t>
            </w:r>
            <w:r w:rsidRPr="009D59B9">
              <w:rPr>
                <w:sz w:val="26"/>
                <w:szCs w:val="26"/>
              </w:rPr>
              <w:t>Средства свя</w:t>
            </w:r>
            <w:r>
              <w:rPr>
                <w:sz w:val="26"/>
                <w:szCs w:val="26"/>
              </w:rPr>
              <w:t>зи и оповещения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701" w:type="dxa"/>
          </w:tcPr>
          <w:p w:rsidR="00A47667" w:rsidRPr="009D59B9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ГГУ (громкоговорящее устройство)</w:t>
            </w:r>
          </w:p>
        </w:tc>
        <w:tc>
          <w:tcPr>
            <w:tcW w:w="1701" w:type="dxa"/>
          </w:tcPr>
          <w:p w:rsidR="00A47667" w:rsidRPr="009D59B9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Радиостанция</w:t>
            </w:r>
          </w:p>
        </w:tc>
        <w:tc>
          <w:tcPr>
            <w:tcW w:w="1701" w:type="dxa"/>
          </w:tcPr>
          <w:p w:rsidR="00CA031B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каждую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5A3728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3.2.6. Тренажеры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</w:t>
            </w: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 </w:t>
            </w: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Телевизор 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Компьютер учителя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DVD-плеер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Веб-камера на подвижном штативе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0902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9D59B9">
              <w:rPr>
                <w:sz w:val="26"/>
                <w:szCs w:val="26"/>
              </w:rPr>
              <w:t xml:space="preserve">Аудиовизуальные материалы 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F83C3F">
            <w:pPr>
              <w:ind w:right="50"/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 использования </w:t>
            </w:r>
            <w:r w:rsidR="00F83C3F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процессе (Примерный порядок определения состава УМБ, таблица 4)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Элементы учебно-материальной базы ГОЧС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</w:t>
            </w:r>
            <w:r w:rsidRPr="009D59B9">
              <w:rPr>
                <w:sz w:val="26"/>
                <w:szCs w:val="26"/>
              </w:rPr>
              <w:t>Наличие отдельного учебного кабинета (класса) по ОБЗР</w:t>
            </w:r>
          </w:p>
        </w:tc>
        <w:tc>
          <w:tcPr>
            <w:tcW w:w="1701" w:type="dxa"/>
          </w:tcPr>
          <w:p w:rsidR="00CA031B" w:rsidRDefault="00A47667" w:rsidP="005A3728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A47667" w:rsidRPr="009D59B9" w:rsidRDefault="00A47667" w:rsidP="005A3728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38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Компьютеры (ноутбуки) в кабинете (класса) </w:t>
            </w:r>
          </w:p>
          <w:p w:rsidR="00964C38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 ОБЗР (для практических занятий, тестирования </w:t>
            </w:r>
          </w:p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так далее)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1B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CA031B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за каждый </w:t>
            </w:r>
          </w:p>
          <w:p w:rsidR="00A47667" w:rsidRPr="00CA031B" w:rsidRDefault="00A47667" w:rsidP="005A3728">
            <w:pPr>
              <w:ind w:hanging="32"/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CA031B">
              <w:rPr>
                <w:spacing w:val="-4"/>
                <w:sz w:val="26"/>
                <w:szCs w:val="26"/>
              </w:rPr>
              <w:t>в классе ОБЗР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9682" w:type="dxa"/>
            <w:gridSpan w:val="3"/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</w:t>
            </w:r>
            <w:r w:rsidRPr="009D59B9">
              <w:rPr>
                <w:sz w:val="26"/>
                <w:szCs w:val="26"/>
              </w:rPr>
              <w:t>Тематические разделы кабинета (класса) по ОБЗР</w:t>
            </w: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Задачи и организационная структура ГО </w:t>
            </w:r>
            <w:r w:rsidR="00F83C3F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в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38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ЧС природного и техногенного характера, </w:t>
            </w:r>
          </w:p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присущие данной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в жилище и на транспорте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Мероприятия, проводимые при пожаре и наводнении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Автономное существование в природе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Противодействие терроризму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Оказание первой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жизнедеятельности в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2D4264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Всероссийское детско-юношеское общественное движение «Школа 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5A3728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A47667" w:rsidRPr="009D59B9" w:rsidRDefault="00A47667" w:rsidP="005A3728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Учебный городок (площадка)</w:t>
            </w:r>
          </w:p>
        </w:tc>
        <w:tc>
          <w:tcPr>
            <w:tcW w:w="1701" w:type="dxa"/>
          </w:tcPr>
          <w:p w:rsidR="00CA031B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40 </w:t>
            </w:r>
          </w:p>
          <w:p w:rsidR="00A47667" w:rsidRPr="009D59B9" w:rsidRDefault="00A47667" w:rsidP="0009022B">
            <w:pPr>
              <w:ind w:right="35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наличие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32034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Учебное место по оказанию пострадавшим первой помощи и их транспортировки по различным формам рельефа, через различные преграды </w:t>
            </w:r>
            <w:r w:rsidR="00F83C3F"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(в том числе и водные)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32034B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32034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32034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Учебное место для работы с первичными средствами пожаротушения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32034B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:rsidR="00A47667" w:rsidRPr="009D59B9" w:rsidRDefault="00A47667" w:rsidP="0032034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67" w:rsidRPr="009D59B9" w:rsidRDefault="00A47667" w:rsidP="0032034B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31B" w:rsidRDefault="00A47667" w:rsidP="0032034B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A47667" w:rsidRPr="009D59B9" w:rsidRDefault="00A47667" w:rsidP="0032034B">
            <w:pPr>
              <w:ind w:hanging="32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каждое учебное место</w:t>
            </w:r>
          </w:p>
        </w:tc>
        <w:tc>
          <w:tcPr>
            <w:tcW w:w="1842" w:type="dxa"/>
          </w:tcPr>
          <w:p w:rsidR="00A47667" w:rsidRPr="009D59B9" w:rsidRDefault="00A47667" w:rsidP="0032034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6.4. </w:t>
            </w:r>
            <w:r w:rsidRPr="009D59B9">
              <w:rPr>
                <w:sz w:val="26"/>
                <w:szCs w:val="26"/>
              </w:rPr>
              <w:t>Уголок по ГОЧС</w:t>
            </w:r>
          </w:p>
        </w:tc>
        <w:tc>
          <w:tcPr>
            <w:tcW w:w="1701" w:type="dxa"/>
          </w:tcPr>
          <w:p w:rsidR="00A47667" w:rsidRPr="009D59B9" w:rsidRDefault="00A47667" w:rsidP="0032034B">
            <w:pPr>
              <w:ind w:left="18" w:right="3"/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30</w:t>
            </w: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  <w:tr w:rsidR="00A47667" w:rsidRPr="009D59B9" w:rsidTr="00A47667">
        <w:trPr>
          <w:trHeight w:val="20"/>
        </w:trPr>
        <w:tc>
          <w:tcPr>
            <w:tcW w:w="6139" w:type="dxa"/>
          </w:tcPr>
          <w:p w:rsidR="00A47667" w:rsidRPr="009D59B9" w:rsidRDefault="00A47667" w:rsidP="003203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A47667" w:rsidRPr="009D59B9" w:rsidRDefault="00A47667" w:rsidP="0009022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A47667" w:rsidRPr="009D59B9" w:rsidRDefault="00A47667" w:rsidP="0009022B">
            <w:pPr>
              <w:rPr>
                <w:sz w:val="26"/>
                <w:szCs w:val="26"/>
              </w:rPr>
            </w:pPr>
          </w:p>
        </w:tc>
      </w:tr>
    </w:tbl>
    <w:p w:rsidR="00E54F99" w:rsidRPr="009D59B9" w:rsidRDefault="00E54F99" w:rsidP="00E54F99">
      <w:pPr>
        <w:ind w:firstLine="709"/>
        <w:jc w:val="both"/>
        <w:rPr>
          <w:szCs w:val="28"/>
        </w:rPr>
      </w:pPr>
    </w:p>
    <w:p w:rsidR="00E54F99" w:rsidRPr="00964C38" w:rsidRDefault="00E54F99" w:rsidP="00E54F99">
      <w:pPr>
        <w:ind w:firstLine="709"/>
        <w:jc w:val="both"/>
        <w:rPr>
          <w:szCs w:val="28"/>
        </w:rPr>
      </w:pPr>
      <w:r w:rsidRPr="00964C38">
        <w:rPr>
          <w:szCs w:val="28"/>
        </w:rPr>
        <w:t>Примечания:</w:t>
      </w:r>
    </w:p>
    <w:p w:rsidR="00E54F99" w:rsidRPr="00964C38" w:rsidRDefault="00E54F99" w:rsidP="00E54F99">
      <w:pPr>
        <w:ind w:firstLine="709"/>
        <w:jc w:val="both"/>
        <w:rPr>
          <w:szCs w:val="28"/>
        </w:rPr>
      </w:pPr>
      <w:r w:rsidRPr="00964C38">
        <w:rPr>
          <w:szCs w:val="28"/>
        </w:rPr>
        <w:t>*</w:t>
      </w:r>
      <w:r w:rsidR="00A47667" w:rsidRPr="00964C38">
        <w:rPr>
          <w:szCs w:val="28"/>
        </w:rPr>
        <w:t xml:space="preserve"> – </w:t>
      </w:r>
      <w:r w:rsidRPr="00964C38">
        <w:rPr>
          <w:szCs w:val="28"/>
        </w:rPr>
        <w:t>оформляется единым приложением к оценочному листу, является дополнением и предоставляется вместе с оценочным листом;</w:t>
      </w:r>
    </w:p>
    <w:p w:rsidR="00E54F99" w:rsidRPr="00CA031B" w:rsidRDefault="00E54F99" w:rsidP="00E54F99">
      <w:pPr>
        <w:ind w:firstLine="709"/>
        <w:jc w:val="both"/>
        <w:rPr>
          <w:szCs w:val="28"/>
        </w:rPr>
      </w:pPr>
      <w:r w:rsidRPr="00964C38">
        <w:rPr>
          <w:szCs w:val="28"/>
        </w:rPr>
        <w:lastRenderedPageBreak/>
        <w:t>**</w:t>
      </w:r>
      <w:r w:rsidR="00A47667" w:rsidRPr="00964C38">
        <w:rPr>
          <w:szCs w:val="28"/>
        </w:rPr>
        <w:t xml:space="preserve"> – </w:t>
      </w:r>
      <w:r w:rsidRPr="00964C38">
        <w:rPr>
          <w:szCs w:val="28"/>
        </w:rPr>
        <w:t xml:space="preserve">если элемент УМБ, указанный в </w:t>
      </w:r>
      <w:r w:rsidR="00CA031B" w:rsidRPr="00964C38">
        <w:rPr>
          <w:szCs w:val="28"/>
        </w:rPr>
        <w:t xml:space="preserve">графе </w:t>
      </w:r>
      <w:r w:rsidR="007C1CF2" w:rsidRPr="00964C38">
        <w:rPr>
          <w:szCs w:val="28"/>
        </w:rPr>
        <w:t>2</w:t>
      </w:r>
      <w:r w:rsidRPr="00964C38">
        <w:rPr>
          <w:szCs w:val="28"/>
        </w:rPr>
        <w:t xml:space="preserve">, отсутствует, то в </w:t>
      </w:r>
      <w:proofErr w:type="spellStart"/>
      <w:proofErr w:type="gramStart"/>
      <w:r w:rsidRPr="00964C38">
        <w:rPr>
          <w:szCs w:val="28"/>
        </w:rPr>
        <w:t>соответ</w:t>
      </w:r>
      <w:r w:rsidR="00964C38" w:rsidRPr="00964C38">
        <w:rPr>
          <w:szCs w:val="28"/>
        </w:rPr>
        <w:t>-</w:t>
      </w:r>
      <w:r w:rsidRPr="00964C38">
        <w:rPr>
          <w:szCs w:val="28"/>
        </w:rPr>
        <w:t>ствующей</w:t>
      </w:r>
      <w:proofErr w:type="spellEnd"/>
      <w:proofErr w:type="gramEnd"/>
      <w:r w:rsidRPr="00964C38">
        <w:rPr>
          <w:szCs w:val="28"/>
        </w:rPr>
        <w:t xml:space="preserve"> ячейке </w:t>
      </w:r>
      <w:r w:rsidR="00CA031B" w:rsidRPr="00964C38">
        <w:rPr>
          <w:szCs w:val="28"/>
        </w:rPr>
        <w:t xml:space="preserve">графы </w:t>
      </w:r>
      <w:r w:rsidR="007C1CF2" w:rsidRPr="00964C38">
        <w:rPr>
          <w:szCs w:val="28"/>
        </w:rPr>
        <w:t>3</w:t>
      </w:r>
      <w:r w:rsidRPr="00964C38">
        <w:rPr>
          <w:szCs w:val="28"/>
        </w:rPr>
        <w:t xml:space="preserve"> </w:t>
      </w:r>
      <w:r w:rsidR="00CA031B" w:rsidRPr="00964C38">
        <w:rPr>
          <w:szCs w:val="28"/>
        </w:rPr>
        <w:t>проставляется</w:t>
      </w:r>
      <w:r w:rsidRPr="00964C38">
        <w:rPr>
          <w:szCs w:val="28"/>
        </w:rPr>
        <w:t xml:space="preserve"> ноль балов.</w:t>
      </w:r>
    </w:p>
    <w:p w:rsidR="004E0345" w:rsidRPr="009D59B9" w:rsidRDefault="004E0345" w:rsidP="00E54F99">
      <w:pPr>
        <w:ind w:firstLine="709"/>
        <w:jc w:val="both"/>
        <w:rPr>
          <w:szCs w:val="28"/>
        </w:rPr>
      </w:pPr>
    </w:p>
    <w:p w:rsidR="004E0345" w:rsidRPr="009D59B9" w:rsidRDefault="004E0345" w:rsidP="004E034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D59B9">
        <w:rPr>
          <w:szCs w:val="28"/>
        </w:rPr>
        <w:t xml:space="preserve">8. Оценочный лист смотра-конкурса на лучшую УМБ для подготовки населения города Сургута в области ГО, защиты населения и территорий </w:t>
      </w:r>
      <w:r w:rsidRPr="009D59B9">
        <w:rPr>
          <w:szCs w:val="28"/>
        </w:rPr>
        <w:br/>
        <w:t xml:space="preserve">от ЧС организаций, осуществляющих образовательную деятельность по </w:t>
      </w:r>
      <w:proofErr w:type="spellStart"/>
      <w:r w:rsidRPr="009D59B9">
        <w:rPr>
          <w:szCs w:val="28"/>
        </w:rPr>
        <w:t>допол</w:t>
      </w:r>
      <w:r w:rsidR="00964C38">
        <w:rPr>
          <w:szCs w:val="28"/>
        </w:rPr>
        <w:t>-</w:t>
      </w:r>
      <w:r w:rsidRPr="009D59B9">
        <w:rPr>
          <w:szCs w:val="28"/>
        </w:rPr>
        <w:t>нительным</w:t>
      </w:r>
      <w:proofErr w:type="spellEnd"/>
      <w:r w:rsidRPr="009D59B9">
        <w:rPr>
          <w:szCs w:val="28"/>
        </w:rPr>
        <w:t xml:space="preserve"> профессиональн</w:t>
      </w:r>
      <w:r w:rsidR="00F83C3F">
        <w:rPr>
          <w:szCs w:val="28"/>
        </w:rPr>
        <w:t>ым программам в области ГО и ЧС.</w:t>
      </w:r>
    </w:p>
    <w:p w:rsidR="004E0345" w:rsidRPr="00964C38" w:rsidRDefault="004E0345" w:rsidP="004E0345">
      <w:pPr>
        <w:shd w:val="clear" w:color="auto" w:fill="FFFFFF"/>
        <w:ind w:firstLine="709"/>
        <w:jc w:val="center"/>
        <w:rPr>
          <w:bCs/>
          <w:sz w:val="20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F83C3F" w:rsidRPr="00964C38" w:rsidTr="00CA031B">
        <w:trPr>
          <w:trHeight w:val="213"/>
        </w:trPr>
        <w:tc>
          <w:tcPr>
            <w:tcW w:w="6096" w:type="dxa"/>
          </w:tcPr>
          <w:p w:rsidR="00F83C3F" w:rsidRPr="00964C38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</w:tcPr>
          <w:p w:rsidR="00F83C3F" w:rsidRPr="00964C38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Баллы**</w:t>
            </w:r>
          </w:p>
        </w:tc>
        <w:tc>
          <w:tcPr>
            <w:tcW w:w="1701" w:type="dxa"/>
          </w:tcPr>
          <w:p w:rsidR="00F83C3F" w:rsidRPr="00964C38" w:rsidRDefault="00F83C3F" w:rsidP="004E0345">
            <w:pPr>
              <w:contextualSpacing/>
              <w:jc w:val="center"/>
              <w:rPr>
                <w:spacing w:val="-6"/>
                <w:sz w:val="26"/>
                <w:szCs w:val="26"/>
              </w:rPr>
            </w:pPr>
            <w:r w:rsidRPr="00964C38">
              <w:rPr>
                <w:spacing w:val="-6"/>
                <w:sz w:val="26"/>
                <w:szCs w:val="26"/>
              </w:rPr>
              <w:t>Примечание</w:t>
            </w:r>
          </w:p>
        </w:tc>
      </w:tr>
      <w:tr w:rsidR="00CA031B" w:rsidRPr="00964C38" w:rsidTr="00CA031B">
        <w:trPr>
          <w:trHeight w:val="213"/>
        </w:trPr>
        <w:tc>
          <w:tcPr>
            <w:tcW w:w="6096" w:type="dxa"/>
          </w:tcPr>
          <w:p w:rsidR="00CA031B" w:rsidRPr="00964C38" w:rsidRDefault="00CA031B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CA031B" w:rsidRPr="00964C38" w:rsidRDefault="00CA031B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A031B" w:rsidRPr="00964C38" w:rsidRDefault="00CA031B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3</w:t>
            </w:r>
          </w:p>
        </w:tc>
      </w:tr>
      <w:tr w:rsidR="00F83C3F" w:rsidRPr="00964C38" w:rsidTr="00F83C3F">
        <w:trPr>
          <w:trHeight w:val="315"/>
        </w:trPr>
        <w:tc>
          <w:tcPr>
            <w:tcW w:w="9639" w:type="dxa"/>
            <w:gridSpan w:val="3"/>
          </w:tcPr>
          <w:p w:rsidR="00F83C3F" w:rsidRPr="00964C38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1. Вербальные средства обучения</w:t>
            </w:r>
          </w:p>
        </w:tc>
      </w:tr>
      <w:tr w:rsidR="00F83C3F" w:rsidRPr="009D59B9" w:rsidTr="00F83C3F">
        <w:trPr>
          <w:trHeight w:val="209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 w:rsidRPr="00964C38">
              <w:rPr>
                <w:sz w:val="26"/>
                <w:szCs w:val="26"/>
              </w:rPr>
              <w:t>1.1. Нормативные правовые документы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Конституция Российской Федерации </w:t>
            </w:r>
            <w:r w:rsidRPr="009D59B9">
              <w:rPr>
                <w:sz w:val="26"/>
                <w:szCs w:val="26"/>
              </w:rPr>
              <w:br/>
              <w:t>с комментариями для понимания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757E8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31.05.1996 № 61-ФЗ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«Об обороне»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56"/>
        </w:trPr>
        <w:tc>
          <w:tcPr>
            <w:tcW w:w="6096" w:type="dxa"/>
          </w:tcPr>
          <w:p w:rsidR="00F83C3F" w:rsidRPr="009D59B9" w:rsidRDefault="00F83C3F" w:rsidP="00757E8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12.02.1998 № 28-ФЗ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гражданской обороне»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95"/>
        </w:trPr>
        <w:tc>
          <w:tcPr>
            <w:tcW w:w="6096" w:type="dxa"/>
          </w:tcPr>
          <w:p w:rsidR="00F83C3F" w:rsidRPr="009D59B9" w:rsidRDefault="00F83C3F" w:rsidP="00757E8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69-ФЗ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«О пожарной безопасности»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20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21.12.1994 № 68-ФЗ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«О защите населения и территорий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от чрезвычайных ситуаций природного </w:t>
            </w:r>
            <w:r w:rsidRPr="009D59B9">
              <w:rPr>
                <w:sz w:val="26"/>
                <w:szCs w:val="26"/>
              </w:rPr>
              <w:br/>
              <w:t>и техногенного характера»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80"/>
        </w:trPr>
        <w:tc>
          <w:tcPr>
            <w:tcW w:w="6096" w:type="dxa"/>
          </w:tcPr>
          <w:p w:rsidR="00F83C3F" w:rsidRPr="009D59B9" w:rsidRDefault="00F83C3F" w:rsidP="00757E8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Федеральный закон от 09.01.1996 № 3-ФЗ </w:t>
            </w:r>
            <w:r w:rsidRPr="009D59B9">
              <w:rPr>
                <w:sz w:val="26"/>
                <w:szCs w:val="26"/>
              </w:rPr>
              <w:br/>
              <w:t>«О радиационной безопасности населения»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61"/>
        </w:trPr>
        <w:tc>
          <w:tcPr>
            <w:tcW w:w="6096" w:type="dxa"/>
            <w:vAlign w:val="bottom"/>
          </w:tcPr>
          <w:p w:rsidR="00F83C3F" w:rsidRPr="009D59B9" w:rsidRDefault="00F83C3F" w:rsidP="00F83C3F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Федеральный закон от 22.08.1995 № 151-ФЗ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«Об аварийно-спасательных службах и статусе спасателей»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630"/>
        </w:trPr>
        <w:tc>
          <w:tcPr>
            <w:tcW w:w="6096" w:type="dxa"/>
            <w:vAlign w:val="bottom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Pr="009D59B9">
              <w:rPr>
                <w:sz w:val="26"/>
                <w:szCs w:val="26"/>
              </w:rPr>
              <w:t xml:space="preserve">от 18.09.2020 № 1485 «Об утверждении Положения о подготовке граждан Российской Федерации, иностранных граждан и лиц </w:t>
            </w:r>
            <w:r w:rsidRPr="009D59B9">
              <w:rPr>
                <w:sz w:val="26"/>
                <w:szCs w:val="26"/>
              </w:rPr>
              <w:br/>
              <w:t xml:space="preserve">без гражданства в области защиты </w:t>
            </w:r>
            <w:r w:rsidRPr="009D59B9">
              <w:rPr>
                <w:sz w:val="26"/>
                <w:szCs w:val="26"/>
              </w:rPr>
              <w:br/>
              <w:t xml:space="preserve">от чрезвычайных ситуаций природного </w:t>
            </w:r>
            <w:r w:rsidRPr="009D59B9">
              <w:rPr>
                <w:sz w:val="26"/>
                <w:szCs w:val="26"/>
              </w:rPr>
              <w:br/>
              <w:t>и техногенного характера»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630"/>
        </w:trPr>
        <w:tc>
          <w:tcPr>
            <w:tcW w:w="6096" w:type="dxa"/>
            <w:vAlign w:val="bottom"/>
          </w:tcPr>
          <w:p w:rsidR="00F83C3F" w:rsidRPr="009D59B9" w:rsidRDefault="00F83C3F" w:rsidP="00F83C3F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02.11.2000 № 841 «Об утверждении положения об организации обучения населения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в области гражданской обороны»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9D59B9">
              <w:rPr>
                <w:sz w:val="26"/>
                <w:szCs w:val="26"/>
              </w:rPr>
              <w:t>Учебная и учебно-методическая литература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Организация и ведение ГО и защиты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территорий от ЧС: Учебное пособие / под ред. </w:t>
            </w:r>
            <w:r w:rsidRPr="009D59B9">
              <w:rPr>
                <w:sz w:val="26"/>
                <w:szCs w:val="26"/>
              </w:rPr>
              <w:br/>
              <w:t>Г.Н. Кирилова. – М.: ИРБ, 2013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Перевозщиков</w:t>
            </w:r>
            <w:proofErr w:type="spellEnd"/>
            <w:r w:rsidRPr="009D59B9">
              <w:rPr>
                <w:sz w:val="26"/>
                <w:szCs w:val="26"/>
              </w:rPr>
              <w:t xml:space="preserve"> В.Я.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Настольная книга руководителя (работника) структурного подразделения по ГОЧС. – М.: ИРБ, 2015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</w:tbl>
    <w:p w:rsidR="00964C38" w:rsidRDefault="00964C38"/>
    <w:p w:rsidR="00964C38" w:rsidRDefault="00964C38"/>
    <w:p w:rsidR="00964C38" w:rsidRDefault="00964C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Гражданская оборона и защита от чрезвычайных ситуаций для работающего населения: пособие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для самостоятельного изучения. – 3-е изд., </w:t>
            </w:r>
            <w:proofErr w:type="spellStart"/>
            <w:r w:rsidRPr="009D59B9">
              <w:rPr>
                <w:sz w:val="26"/>
                <w:szCs w:val="26"/>
              </w:rPr>
              <w:t>перераб</w:t>
            </w:r>
            <w:proofErr w:type="spellEnd"/>
            <w:r w:rsidRPr="009D59B9">
              <w:rPr>
                <w:sz w:val="26"/>
                <w:szCs w:val="26"/>
              </w:rPr>
              <w:t>. и доп. – М.: ООО «ТЕРМИКА.РУ», 2018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2A6611" w:rsidRDefault="00F83C3F" w:rsidP="00F83C3F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Аверьеянов</w:t>
            </w:r>
            <w:proofErr w:type="spellEnd"/>
            <w:r w:rsidRPr="009D59B9">
              <w:rPr>
                <w:sz w:val="26"/>
                <w:szCs w:val="26"/>
              </w:rPr>
              <w:t xml:space="preserve"> В.Т.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Прогнозирование устойчивости функционирования объектов </w:t>
            </w:r>
          </w:p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отраслей экономики в чрезвычайных ситуациях: Учебное пособие/Под общ. ред. В.С. Артамонова. – СПб.: Изд-во </w:t>
            </w:r>
            <w:proofErr w:type="spellStart"/>
            <w:r w:rsidRPr="009D59B9">
              <w:rPr>
                <w:sz w:val="26"/>
                <w:szCs w:val="26"/>
              </w:rPr>
              <w:t>СПбУ</w:t>
            </w:r>
            <w:proofErr w:type="spellEnd"/>
            <w:r w:rsidRPr="009D59B9">
              <w:rPr>
                <w:sz w:val="26"/>
                <w:szCs w:val="26"/>
              </w:rPr>
              <w:t xml:space="preserve"> ГПС МЧС России, 2011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Владимиров В.А., </w:t>
            </w:r>
            <w:proofErr w:type="spellStart"/>
            <w:r w:rsidRPr="009D59B9">
              <w:rPr>
                <w:sz w:val="26"/>
                <w:szCs w:val="26"/>
              </w:rPr>
              <w:t>Измалков</w:t>
            </w:r>
            <w:proofErr w:type="spellEnd"/>
            <w:r w:rsidRPr="009D59B9">
              <w:rPr>
                <w:sz w:val="26"/>
                <w:szCs w:val="26"/>
              </w:rPr>
              <w:t xml:space="preserve"> В.И., </w:t>
            </w:r>
            <w:proofErr w:type="spellStart"/>
            <w:r w:rsidRPr="009D59B9">
              <w:rPr>
                <w:sz w:val="26"/>
                <w:szCs w:val="26"/>
              </w:rPr>
              <w:t>Измалков</w:t>
            </w:r>
            <w:proofErr w:type="spellEnd"/>
            <w:r w:rsidRPr="009D59B9">
              <w:rPr>
                <w:sz w:val="26"/>
                <w:szCs w:val="26"/>
              </w:rPr>
              <w:t xml:space="preserve"> А.В. Радиационная и химическая безопасность населения. – М.: Деловой экспресс, 2005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Камышанский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Оповещение </w:t>
            </w:r>
            <w:r w:rsidRPr="009D59B9">
              <w:rPr>
                <w:sz w:val="26"/>
                <w:szCs w:val="26"/>
              </w:rPr>
              <w:br/>
              <w:t xml:space="preserve">и информирование в системе мер гражданской обороне, защиты от чрезвычайных ситуаций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пожарной безопасности. Действия должностных лиц и населения. – М.: ИРБ, 2011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Камышанский</w:t>
            </w:r>
            <w:proofErr w:type="spellEnd"/>
            <w:r w:rsidRPr="009D59B9">
              <w:rPr>
                <w:sz w:val="26"/>
                <w:szCs w:val="26"/>
              </w:rPr>
              <w:t xml:space="preserve"> М.И. и </w:t>
            </w:r>
            <w:r>
              <w:rPr>
                <w:sz w:val="26"/>
                <w:szCs w:val="26"/>
              </w:rPr>
              <w:t xml:space="preserve">др. </w:t>
            </w:r>
            <w:r w:rsidRPr="009D59B9">
              <w:rPr>
                <w:sz w:val="26"/>
                <w:szCs w:val="26"/>
              </w:rPr>
              <w:t>Организация работы комиссий по предупреждению и ликвидации чрезвычайных ситуаций и обеспечению пожарной безопасности. – М.: ИРБ, 2013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Афлятунов</w:t>
            </w:r>
            <w:proofErr w:type="spellEnd"/>
            <w:r w:rsidRPr="009D59B9">
              <w:rPr>
                <w:sz w:val="26"/>
                <w:szCs w:val="26"/>
              </w:rPr>
              <w:t xml:space="preserve"> Т.И. и </w:t>
            </w:r>
            <w:r>
              <w:rPr>
                <w:sz w:val="26"/>
                <w:szCs w:val="26"/>
              </w:rPr>
              <w:t>др.</w:t>
            </w:r>
            <w:r w:rsidRPr="009D59B9">
              <w:rPr>
                <w:sz w:val="26"/>
                <w:szCs w:val="26"/>
              </w:rPr>
              <w:t xml:space="preserve"> Действия пожарных, спасателей и участников дорожного движения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при ликвидации последствий дорожно-транспортных происшествий. </w:t>
            </w:r>
            <w:r>
              <w:rPr>
                <w:sz w:val="26"/>
                <w:szCs w:val="26"/>
              </w:rPr>
              <w:t xml:space="preserve">– </w:t>
            </w:r>
            <w:r w:rsidRPr="009D59B9">
              <w:rPr>
                <w:sz w:val="26"/>
                <w:szCs w:val="26"/>
              </w:rPr>
              <w:t>М.: ИРБ, 2012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Курсовое обучение работающего населения </w:t>
            </w:r>
            <w:r w:rsidRPr="009D59B9">
              <w:rPr>
                <w:sz w:val="26"/>
                <w:szCs w:val="26"/>
              </w:rPr>
              <w:br/>
              <w:t xml:space="preserve">в области гражданской обороны и защиты </w:t>
            </w:r>
            <w:r w:rsidRPr="009D59B9">
              <w:rPr>
                <w:sz w:val="26"/>
                <w:szCs w:val="26"/>
              </w:rPr>
              <w:br/>
              <w:t>от чрезвычайных ситуаций. – М.: ИРБ, 2018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Создание и подготовка нештатных формирований по обеспечению выполнения мероприятий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по ГО. – М.: ИРБ, 2018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Подготовка и проведение учений и тренировок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с нештатными АСФ, работниками организаций </w:t>
            </w:r>
            <w:r w:rsidRPr="009D59B9">
              <w:rPr>
                <w:sz w:val="26"/>
                <w:szCs w:val="26"/>
              </w:rPr>
              <w:br/>
              <w:t>и предприятий. – М.: ИРБ, 2013.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Основы организации и обеспечения радиационной безопасности населения. – М.:ИРБ, 2011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Эвакуация населения. Планирование, организация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проведение. – М.: ИРБ, 2012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9D59B9">
              <w:rPr>
                <w:sz w:val="26"/>
                <w:szCs w:val="26"/>
              </w:rPr>
              <w:t>Визуальные средства обучения</w:t>
            </w: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Плакаты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Гражданской обороны Российской Федерации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и мероприятия гражданской обороны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</w:tbl>
    <w:p w:rsidR="00964C38" w:rsidRDefault="00964C38"/>
    <w:p w:rsidR="00964C38" w:rsidRDefault="00964C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 xml:space="preserve">Виды ЧС, причины их возникновения, основные характеристики, поражающие факторы. Характерные особенности экологической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техногенной обстановки в регионе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на территории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1D03F8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Опасности, возникающие при ведении </w:t>
            </w:r>
          </w:p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военных действий или вследствие этих действий, способы защиты от них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Действия населения при авариях </w:t>
            </w:r>
            <w:r>
              <w:rPr>
                <w:sz w:val="26"/>
                <w:szCs w:val="26"/>
              </w:rPr>
              <w:t>и</w:t>
            </w:r>
            <w:r w:rsidRPr="009D59B9">
              <w:rPr>
                <w:sz w:val="26"/>
                <w:szCs w:val="26"/>
              </w:rPr>
              <w:t xml:space="preserve"> катастрофах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Действия населения при стихийных бедствиях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15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Правила оказания первой помощи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66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Правила поведения в ЧС природного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и техногенного характера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Радиация вокруг нас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01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Радиационная и химическая защита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Аварии на </w:t>
            </w:r>
            <w:proofErr w:type="spellStart"/>
            <w:r w:rsidRPr="009D59B9">
              <w:rPr>
                <w:sz w:val="26"/>
                <w:szCs w:val="26"/>
              </w:rPr>
              <w:t>радиационно</w:t>
            </w:r>
            <w:proofErr w:type="spellEnd"/>
            <w:r w:rsidRPr="009D59B9">
              <w:rPr>
                <w:sz w:val="26"/>
                <w:szCs w:val="26"/>
              </w:rPr>
              <w:t xml:space="preserve"> опасных объектах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Аварии на химически опасных объектах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Меры пожарной безопасности в сельском населенном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Умей действовать при пожаре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радиационного и химического контроля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дезактивации и дегазации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индивидуальной защиты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Первая помощь в чрезвычайных ситуациях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Безопасность людей на водных объектах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Терроризм – угроза обществу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1D03F8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Единый телефон пожарных </w:t>
            </w:r>
          </w:p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 спасателей 01,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101,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112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Организация подготовки и обучения по ГО</w:t>
            </w:r>
            <w:r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и ЧС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9D59B9">
              <w:rPr>
                <w:sz w:val="26"/>
                <w:szCs w:val="26"/>
              </w:rPr>
              <w:t>Макеты (тольк</w:t>
            </w:r>
            <w:r>
              <w:rPr>
                <w:sz w:val="26"/>
                <w:szCs w:val="26"/>
              </w:rPr>
              <w:t>о находящиеся в учебном классе)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простейшего укрытия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быстровозводимого убежища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Макет защитного сооружения ГО (убежища, ПРУ)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48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248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9D59B9">
              <w:rPr>
                <w:sz w:val="26"/>
                <w:szCs w:val="26"/>
              </w:rPr>
              <w:t>Манекены (тольк</w:t>
            </w:r>
            <w:r>
              <w:rPr>
                <w:sz w:val="26"/>
                <w:szCs w:val="26"/>
              </w:rPr>
              <w:t>о находящиеся в учебном классе)</w:t>
            </w:r>
          </w:p>
        </w:tc>
      </w:tr>
      <w:tr w:rsidR="00F83C3F" w:rsidRPr="009D59B9" w:rsidTr="00CA031B">
        <w:trPr>
          <w:trHeight w:val="218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в полный рост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48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Манекены головы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</w:tbl>
    <w:p w:rsidR="00964C38" w:rsidRDefault="00964C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DE7399" w:rsidRPr="009D59B9" w:rsidTr="00700837">
        <w:trPr>
          <w:trHeight w:val="315"/>
        </w:trPr>
        <w:tc>
          <w:tcPr>
            <w:tcW w:w="9639" w:type="dxa"/>
            <w:gridSpan w:val="3"/>
          </w:tcPr>
          <w:p w:rsidR="00DE7399" w:rsidRPr="009D59B9" w:rsidRDefault="00DE7399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2.4. Презентации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Единая система предупреждения и ликвидации чрезвычайных ситуаций (РСЧС)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Виды чрезвычайных ситуаций, причины </w:t>
            </w:r>
            <w:r w:rsidRPr="009D59B9">
              <w:rPr>
                <w:sz w:val="26"/>
                <w:szCs w:val="26"/>
              </w:rPr>
              <w:br/>
              <w:t>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Опасности, возникающие при ведении военных действий или вследствие этих действий, способы защиты от них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Аварийно-спасательные и другие неотложные работы. Специальная обработка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Тушение пожаров. Приемы и способы спасения людей при пожарах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Лечебно-эвакуационное обеспечение населения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чрезвычайных ситуациях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49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Гражданская оборона и защита от чрезвычайных ситуаций</w:t>
            </w:r>
          </w:p>
        </w:tc>
        <w:tc>
          <w:tcPr>
            <w:tcW w:w="1842" w:type="dxa"/>
          </w:tcPr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(если более </w:t>
            </w:r>
          </w:p>
          <w:p w:rsidR="00CA031B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20 слайдов – </w:t>
            </w:r>
          </w:p>
          <w:p w:rsidR="00F83C3F" w:rsidRPr="009D59B9" w:rsidRDefault="00F83C3F" w:rsidP="00C10131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4 балла)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C10131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</w:t>
            </w:r>
            <w:r w:rsidRPr="009D59B9">
              <w:rPr>
                <w:sz w:val="26"/>
                <w:szCs w:val="26"/>
              </w:rPr>
              <w:t xml:space="preserve">Электронные средства подготовки </w:t>
            </w:r>
            <w:r>
              <w:rPr>
                <w:sz w:val="26"/>
                <w:szCs w:val="26"/>
              </w:rPr>
              <w:t>и проверки теоретических знаний</w:t>
            </w:r>
          </w:p>
        </w:tc>
      </w:tr>
      <w:tr w:rsidR="00F83C3F" w:rsidRPr="009D59B9" w:rsidTr="00DE7399">
        <w:trPr>
          <w:trHeight w:val="315"/>
        </w:trPr>
        <w:tc>
          <w:tcPr>
            <w:tcW w:w="6096" w:type="dxa"/>
            <w:vAlign w:val="center"/>
          </w:tcPr>
          <w:p w:rsidR="00F83C3F" w:rsidRPr="009D59B9" w:rsidRDefault="00F83C3F" w:rsidP="00F83C3F">
            <w:pPr>
              <w:pStyle w:val="4"/>
              <w:shd w:val="clear" w:color="auto" w:fill="auto"/>
              <w:spacing w:line="240" w:lineRule="auto"/>
              <w:contextualSpacing/>
              <w:jc w:val="left"/>
              <w:rPr>
                <w:color w:val="auto"/>
                <w:lang w:eastAsia="ru-RU" w:bidi="ar-SA"/>
              </w:rPr>
            </w:pPr>
            <w:r w:rsidRPr="009D59B9">
              <w:rPr>
                <w:color w:val="auto"/>
                <w:lang w:eastAsia="ru-RU" w:bidi="ar-SA"/>
              </w:rPr>
              <w:t>Электронный курс «Подготовка</w:t>
            </w:r>
            <w:r>
              <w:rPr>
                <w:color w:val="auto"/>
                <w:lang w:eastAsia="ru-RU" w:bidi="ar-SA"/>
              </w:rPr>
              <w:t xml:space="preserve"> </w:t>
            </w:r>
            <w:r w:rsidRPr="009D59B9">
              <w:rPr>
                <w:color w:val="auto"/>
                <w:lang w:eastAsia="ru-RU" w:bidi="ar-SA"/>
              </w:rPr>
              <w:t>и проверка знаний работников организаций в области гражданской обороны и защиты от чрезвычайных ситуаций»</w:t>
            </w:r>
          </w:p>
        </w:tc>
        <w:tc>
          <w:tcPr>
            <w:tcW w:w="1842" w:type="dxa"/>
          </w:tcPr>
          <w:p w:rsidR="00F83C3F" w:rsidRPr="009D59B9" w:rsidRDefault="00F83C3F" w:rsidP="00DE7399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DE7399">
        <w:trPr>
          <w:trHeight w:val="315"/>
        </w:trPr>
        <w:tc>
          <w:tcPr>
            <w:tcW w:w="6096" w:type="dxa"/>
            <w:vAlign w:val="bottom"/>
          </w:tcPr>
          <w:p w:rsidR="00F83C3F" w:rsidRPr="009D59B9" w:rsidRDefault="00F83C3F" w:rsidP="00C10131">
            <w:pPr>
              <w:pStyle w:val="4"/>
              <w:shd w:val="clear" w:color="auto" w:fill="auto"/>
              <w:spacing w:line="240" w:lineRule="auto"/>
              <w:contextualSpacing/>
              <w:jc w:val="left"/>
              <w:rPr>
                <w:color w:val="auto"/>
                <w:lang w:eastAsia="ru-RU" w:bidi="ar-SA"/>
              </w:rPr>
            </w:pPr>
            <w:r w:rsidRPr="009D59B9">
              <w:rPr>
                <w:color w:val="auto"/>
                <w:lang w:eastAsia="ru-RU" w:bidi="ar-SA"/>
              </w:rPr>
              <w:t xml:space="preserve">Электронный курс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</w:t>
            </w:r>
            <w:r w:rsidRPr="009D59B9">
              <w:rPr>
                <w:color w:val="auto"/>
                <w:lang w:eastAsia="ru-RU" w:bidi="ar-SA"/>
              </w:rPr>
              <w:br/>
              <w:t>от чрезвычайных ситуаций»</w:t>
            </w:r>
          </w:p>
        </w:tc>
        <w:tc>
          <w:tcPr>
            <w:tcW w:w="1842" w:type="dxa"/>
          </w:tcPr>
          <w:p w:rsidR="00F83C3F" w:rsidRPr="009D59B9" w:rsidRDefault="00F83C3F" w:rsidP="00DE7399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DE7399">
        <w:trPr>
          <w:trHeight w:val="315"/>
        </w:trPr>
        <w:tc>
          <w:tcPr>
            <w:tcW w:w="6096" w:type="dxa"/>
            <w:vAlign w:val="center"/>
          </w:tcPr>
          <w:p w:rsidR="00F83C3F" w:rsidRPr="009D59B9" w:rsidRDefault="00F83C3F" w:rsidP="00F83C3F">
            <w:pPr>
              <w:pStyle w:val="4"/>
              <w:shd w:val="clear" w:color="auto" w:fill="auto"/>
              <w:spacing w:line="240" w:lineRule="auto"/>
              <w:contextualSpacing/>
              <w:jc w:val="left"/>
              <w:rPr>
                <w:color w:val="auto"/>
                <w:lang w:eastAsia="ru-RU" w:bidi="ar-SA"/>
              </w:rPr>
            </w:pPr>
            <w:r w:rsidRPr="009D59B9">
              <w:rPr>
                <w:color w:val="auto"/>
                <w:lang w:eastAsia="ru-RU" w:bidi="ar-SA"/>
              </w:rPr>
              <w:t>Электронный курс «Базовая подготовка и проверка знаний личного состава НАСФ»</w:t>
            </w:r>
          </w:p>
        </w:tc>
        <w:tc>
          <w:tcPr>
            <w:tcW w:w="1842" w:type="dxa"/>
          </w:tcPr>
          <w:p w:rsidR="00F83C3F" w:rsidRPr="009D59B9" w:rsidRDefault="00F83C3F" w:rsidP="00DE7399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DE7399">
        <w:trPr>
          <w:trHeight w:val="315"/>
        </w:trPr>
        <w:tc>
          <w:tcPr>
            <w:tcW w:w="6096" w:type="dxa"/>
            <w:vAlign w:val="center"/>
          </w:tcPr>
          <w:p w:rsidR="00F83C3F" w:rsidRPr="009D59B9" w:rsidRDefault="00F83C3F" w:rsidP="00C10131">
            <w:pPr>
              <w:pStyle w:val="4"/>
              <w:shd w:val="clear" w:color="auto" w:fill="auto"/>
              <w:spacing w:line="240" w:lineRule="auto"/>
              <w:contextualSpacing/>
              <w:jc w:val="left"/>
              <w:rPr>
                <w:color w:val="auto"/>
                <w:lang w:eastAsia="ru-RU" w:bidi="ar-SA"/>
              </w:rPr>
            </w:pPr>
            <w:r w:rsidRPr="009D59B9">
              <w:rPr>
                <w:color w:val="auto"/>
                <w:lang w:eastAsia="ru-RU" w:bidi="ar-SA"/>
              </w:rPr>
              <w:t xml:space="preserve">Электронный курс «Специальная подготовка </w:t>
            </w:r>
            <w:r>
              <w:rPr>
                <w:color w:val="auto"/>
                <w:lang w:eastAsia="ru-RU" w:bidi="ar-SA"/>
              </w:rPr>
              <w:br/>
            </w:r>
            <w:r w:rsidRPr="009D59B9">
              <w:rPr>
                <w:color w:val="auto"/>
                <w:lang w:eastAsia="ru-RU" w:bidi="ar-SA"/>
              </w:rPr>
              <w:t>и проверка знаний личного состава НАСФ»</w:t>
            </w:r>
          </w:p>
        </w:tc>
        <w:tc>
          <w:tcPr>
            <w:tcW w:w="1842" w:type="dxa"/>
          </w:tcPr>
          <w:p w:rsidR="00F83C3F" w:rsidRPr="009D59B9" w:rsidRDefault="00F83C3F" w:rsidP="00DE7399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DE7399">
        <w:trPr>
          <w:trHeight w:val="315"/>
        </w:trPr>
        <w:tc>
          <w:tcPr>
            <w:tcW w:w="6096" w:type="dxa"/>
            <w:vAlign w:val="center"/>
          </w:tcPr>
          <w:p w:rsidR="00F83C3F" w:rsidRPr="009D59B9" w:rsidRDefault="00F83C3F" w:rsidP="00C10131">
            <w:pPr>
              <w:pStyle w:val="4"/>
              <w:shd w:val="clear" w:color="auto" w:fill="auto"/>
              <w:spacing w:line="240" w:lineRule="auto"/>
              <w:contextualSpacing/>
              <w:jc w:val="left"/>
              <w:rPr>
                <w:color w:val="auto"/>
                <w:lang w:eastAsia="ru-RU" w:bidi="ar-SA"/>
              </w:rPr>
            </w:pPr>
            <w:r w:rsidRPr="009D59B9">
              <w:rPr>
                <w:color w:val="auto"/>
                <w:lang w:eastAsia="ru-RU" w:bidi="ar-SA"/>
              </w:rPr>
              <w:t>Электронный курс «Базовая подготовка и проверка знаний и личного состава НФГО»</w:t>
            </w:r>
          </w:p>
        </w:tc>
        <w:tc>
          <w:tcPr>
            <w:tcW w:w="1842" w:type="dxa"/>
          </w:tcPr>
          <w:p w:rsidR="00F83C3F" w:rsidRPr="009D59B9" w:rsidRDefault="00F83C3F" w:rsidP="00DE7399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C10131">
            <w:pPr>
              <w:contextualSpacing/>
              <w:rPr>
                <w:sz w:val="26"/>
                <w:szCs w:val="26"/>
              </w:rPr>
            </w:pPr>
          </w:p>
        </w:tc>
      </w:tr>
    </w:tbl>
    <w:p w:rsidR="00964C38" w:rsidRDefault="00964C38"/>
    <w:p w:rsidR="00964C38" w:rsidRDefault="00964C38"/>
    <w:p w:rsidR="00964C38" w:rsidRDefault="00964C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  <w:r w:rsidRPr="009D59B9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F83C3F" w:rsidRPr="009D59B9" w:rsidTr="00F83C3F">
        <w:trPr>
          <w:trHeight w:val="268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Приборы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Рентгенометр ДП-5В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Прибор химической разведки ВПХР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00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Дозиметры-радиометры: ДРБП-03, ДКГ-03Д «Грач», ИМД-2С, ДКГ-07С, ДКГ-02У «Арбитр»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3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Комплект измерителей дозы: ДП-22В, ИД-1, ДК-02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20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Индивидуальный измеритель дозы ИД-11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3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Индивидуальные дозиметры: ДКГ-05Б,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ДКГ РМ-1621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19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Универсальный прибор газового контроля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УПГК-ЛИМБ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63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Войсковой автоматический газосигнализатор ГСА-3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Мини-экспресс лаборатория «Пчелка», «Пчелка-У»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носимых знаков ограждения КЗО -1М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отбора проб КПО-1М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аварийно-спасательного инструмента «Спрут», «Медведь», «</w:t>
            </w:r>
            <w:proofErr w:type="spellStart"/>
            <w:r w:rsidRPr="009D59B9">
              <w:rPr>
                <w:sz w:val="26"/>
                <w:szCs w:val="26"/>
              </w:rPr>
              <w:t>Holmatro</w:t>
            </w:r>
            <w:proofErr w:type="spellEnd"/>
            <w:r w:rsidRPr="009D59B9">
              <w:rPr>
                <w:sz w:val="26"/>
                <w:szCs w:val="26"/>
              </w:rPr>
              <w:t xml:space="preserve">»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Средства индивидуальной защиты</w:t>
            </w: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 Средства защиты органов дыхания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Ватно-марлевые повязки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Противопылевые</w:t>
            </w:r>
            <w:proofErr w:type="spellEnd"/>
            <w:r w:rsidRPr="009D59B9">
              <w:rPr>
                <w:sz w:val="26"/>
                <w:szCs w:val="26"/>
              </w:rPr>
              <w:t xml:space="preserve"> тканевые маски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4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proofErr w:type="spellStart"/>
            <w:r w:rsidRPr="009D59B9">
              <w:rPr>
                <w:sz w:val="26"/>
                <w:szCs w:val="26"/>
              </w:rPr>
              <w:t>Самоспасатель</w:t>
            </w:r>
            <w:proofErr w:type="spellEnd"/>
            <w:r w:rsidRPr="009D59B9">
              <w:rPr>
                <w:sz w:val="26"/>
                <w:szCs w:val="26"/>
              </w:rPr>
              <w:t xml:space="preserve"> СПИ-20, СПИ-50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75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Респираторы типа ШБ-1 «Лепесток-200», У-2К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90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Противогазы типа ГП-7, ГП-7Б, ГП-7ВМ, ГП-9, ПДФ-2Д, ПДФ-2Ш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3.2.2. Средства защиты кожи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Защитная фильтрующая одежда ЗФО-58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7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Изолирующие СЗК типа КИХ-4(5), Л-1 и </w:t>
            </w: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3.2.3. Медицинское имущество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Аптечка противоожоговая «</w:t>
            </w:r>
            <w:proofErr w:type="spellStart"/>
            <w:r w:rsidRPr="009D59B9">
              <w:rPr>
                <w:sz w:val="26"/>
                <w:szCs w:val="26"/>
              </w:rPr>
              <w:t>Фарм+газ</w:t>
            </w:r>
            <w:proofErr w:type="spellEnd"/>
            <w:r w:rsidRPr="009D59B9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«Аптечка первой помощи»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медицинский ППМ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Пакет перевязочный индивидуальный ИПП-1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92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Индивидуальный противохимический пакет ИПП-8, ИПП-10, ИПП-11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477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Комплект индивидуальный медицинской гражданской защиты (КИМГЗ)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</w:tbl>
    <w:p w:rsidR="00964C38" w:rsidRDefault="00964C3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Сумка санинструктора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Носилки санитарные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3.2.4. Пожарное имущество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90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Образцы огнетушителей всех типов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Первичные средства пожаротушения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Пояс пожарный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 Средства связи и оповещения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Электромегафон с сиреной оповещения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3.2.6. Тренажеры</w:t>
            </w: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(взрослый) для отработки практических навыков в оказании первой помощи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150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Робот-тренажер (ребенок) для отработки практических навыков в оказании первой помощи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622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Тренажеры по обучению современным способам оказания помощи лицам, пострадавшим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результате дорожно-транспортного происшествия</w:t>
            </w:r>
          </w:p>
        </w:tc>
        <w:tc>
          <w:tcPr>
            <w:tcW w:w="1842" w:type="dxa"/>
          </w:tcPr>
          <w:p w:rsidR="00964C38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3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9D59B9">
              <w:rPr>
                <w:sz w:val="26"/>
                <w:szCs w:val="26"/>
              </w:rPr>
              <w:t>Информационные средства обучения, находящиеся в учебном классе</w:t>
            </w: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 </w:t>
            </w:r>
            <w:r w:rsidRPr="009D59B9">
              <w:rPr>
                <w:sz w:val="26"/>
                <w:szCs w:val="26"/>
              </w:rPr>
              <w:t xml:space="preserve">Аудио-, </w:t>
            </w:r>
            <w:r>
              <w:rPr>
                <w:sz w:val="26"/>
                <w:szCs w:val="26"/>
              </w:rPr>
              <w:t>видео-, проекционная аппаратура</w:t>
            </w:r>
          </w:p>
        </w:tc>
      </w:tr>
      <w:tr w:rsidR="00F83C3F" w:rsidRPr="009D59B9" w:rsidTr="00CA031B">
        <w:trPr>
          <w:trHeight w:val="367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Телевизор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Мультимедийная (интерактивная) доска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Экран настенный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Персональный компьютер (планшетный ПК) ноутбук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Проектор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Мультимедийный плеер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Ультрапортативный проектор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Ноутбук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Беспроводная акустическая система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Видеоаппаратура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Слайд-проектор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МФУ (Принтер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сканер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+</w:t>
            </w:r>
            <w:r w:rsidR="001D03F8">
              <w:rPr>
                <w:sz w:val="26"/>
                <w:szCs w:val="26"/>
              </w:rPr>
              <w:t xml:space="preserve"> </w:t>
            </w:r>
            <w:r w:rsidRPr="009D59B9">
              <w:rPr>
                <w:sz w:val="26"/>
                <w:szCs w:val="26"/>
              </w:rPr>
              <w:t>копир)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DVD-плеер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Веб-камера на подвижном штативе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10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315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9D59B9">
              <w:rPr>
                <w:sz w:val="26"/>
                <w:szCs w:val="26"/>
              </w:rPr>
              <w:t>Аудиовизуальные материалы</w:t>
            </w:r>
          </w:p>
        </w:tc>
      </w:tr>
      <w:tr w:rsidR="00F83C3F" w:rsidRPr="009D59B9" w:rsidTr="00CA031B">
        <w:trPr>
          <w:trHeight w:val="540"/>
        </w:trPr>
        <w:tc>
          <w:tcPr>
            <w:tcW w:w="6096" w:type="dxa"/>
          </w:tcPr>
          <w:p w:rsidR="00F83C3F" w:rsidRPr="009D59B9" w:rsidRDefault="00F83C3F" w:rsidP="00F83C3F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Согласно Рекомендуемому перечню аудиовизуальных материалов для использования </w:t>
            </w:r>
            <w:r>
              <w:rPr>
                <w:sz w:val="26"/>
                <w:szCs w:val="26"/>
              </w:rPr>
              <w:br/>
            </w:r>
            <w:r w:rsidRPr="009D59B9">
              <w:rPr>
                <w:sz w:val="26"/>
                <w:szCs w:val="26"/>
              </w:rPr>
              <w:t>в учебном процессе (Примерн</w:t>
            </w:r>
            <w:r w:rsidR="001D03F8">
              <w:rPr>
                <w:sz w:val="26"/>
                <w:szCs w:val="26"/>
              </w:rPr>
              <w:t xml:space="preserve">ый порядок определения состава </w:t>
            </w:r>
            <w:r w:rsidRPr="009D59B9">
              <w:rPr>
                <w:sz w:val="26"/>
                <w:szCs w:val="26"/>
              </w:rPr>
              <w:t>УМБ, таблица 4)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5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315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lastRenderedPageBreak/>
              <w:t>Другие (перечислить в приложении)*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2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за каждый тип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62"/>
        </w:trPr>
        <w:tc>
          <w:tcPr>
            <w:tcW w:w="6096" w:type="dxa"/>
          </w:tcPr>
          <w:p w:rsidR="00F83C3F" w:rsidRPr="009D59B9" w:rsidRDefault="00F83C3F" w:rsidP="004E0345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9D59B9">
              <w:rPr>
                <w:sz w:val="26"/>
                <w:szCs w:val="26"/>
              </w:rPr>
              <w:t>Уголок по ГОЧС</w:t>
            </w:r>
          </w:p>
        </w:tc>
        <w:tc>
          <w:tcPr>
            <w:tcW w:w="1842" w:type="dxa"/>
          </w:tcPr>
          <w:p w:rsidR="00CA031B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 xml:space="preserve">30 </w:t>
            </w:r>
          </w:p>
          <w:p w:rsidR="00CA031B" w:rsidRDefault="00CA031B" w:rsidP="004E034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каждый </w:t>
            </w:r>
            <w:proofErr w:type="spellStart"/>
            <w:proofErr w:type="gramStart"/>
            <w:r>
              <w:rPr>
                <w:sz w:val="26"/>
                <w:szCs w:val="26"/>
              </w:rPr>
              <w:t>располо-жен</w:t>
            </w:r>
            <w:r w:rsidR="00F83C3F" w:rsidRPr="009D59B9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="00F83C3F" w:rsidRPr="009D59B9">
              <w:rPr>
                <w:sz w:val="26"/>
                <w:szCs w:val="26"/>
              </w:rPr>
              <w:t xml:space="preserve"> </w:t>
            </w:r>
          </w:p>
          <w:p w:rsidR="00F83C3F" w:rsidRPr="009D59B9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  <w:r w:rsidRPr="009D59B9">
              <w:rPr>
                <w:sz w:val="26"/>
                <w:szCs w:val="26"/>
              </w:rPr>
              <w:t>вне класса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rPr>
                <w:sz w:val="26"/>
                <w:szCs w:val="26"/>
              </w:rPr>
            </w:pPr>
          </w:p>
        </w:tc>
      </w:tr>
      <w:tr w:rsidR="00F83C3F" w:rsidRPr="009D59B9" w:rsidTr="00F83C3F">
        <w:trPr>
          <w:trHeight w:val="269"/>
        </w:trPr>
        <w:tc>
          <w:tcPr>
            <w:tcW w:w="9639" w:type="dxa"/>
            <w:gridSpan w:val="3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7. </w:t>
            </w:r>
            <w:r w:rsidRPr="009D59B9">
              <w:rPr>
                <w:bCs/>
                <w:sz w:val="26"/>
                <w:szCs w:val="26"/>
              </w:rPr>
              <w:t>Учебно</w:t>
            </w:r>
            <w:r>
              <w:rPr>
                <w:bCs/>
                <w:sz w:val="26"/>
                <w:szCs w:val="26"/>
              </w:rPr>
              <w:t>-методический раздел</w:t>
            </w:r>
          </w:p>
        </w:tc>
      </w:tr>
      <w:tr w:rsidR="00F83C3F" w:rsidRPr="009D59B9" w:rsidTr="00CA031B">
        <w:trPr>
          <w:trHeight w:val="465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7.1.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Наличие образовательного сайта курсов ГО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для подготовки населения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62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7.2.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Наличие электронной площадки для проверки знаний у лиц прошедших обучение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71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7.3.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Реализуемые программы ДПО «повышения квалификации»</w:t>
            </w:r>
          </w:p>
        </w:tc>
        <w:tc>
          <w:tcPr>
            <w:tcW w:w="1842" w:type="dxa"/>
          </w:tcPr>
          <w:p w:rsidR="00CA031B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 20 </w:t>
            </w:r>
          </w:p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каждую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40"/>
        </w:trPr>
        <w:tc>
          <w:tcPr>
            <w:tcW w:w="6096" w:type="dxa"/>
          </w:tcPr>
          <w:p w:rsidR="00F83C3F" w:rsidRPr="009D59B9" w:rsidRDefault="00F83C3F" w:rsidP="00F83C3F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7.4.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Реализуемые программы ДПО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«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профессиональная переподготовка»</w:t>
            </w:r>
          </w:p>
        </w:tc>
        <w:tc>
          <w:tcPr>
            <w:tcW w:w="1842" w:type="dxa"/>
          </w:tcPr>
          <w:p w:rsidR="00CA031B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по 100 </w:t>
            </w:r>
          </w:p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каждую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278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7.5.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Электронная библиотека на сайте со свободным доступом населения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62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7.6.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Обучено должностных лиц и работников ГО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и РСЧС по программам ДПО «повышение квалификации»</w:t>
            </w:r>
          </w:p>
        </w:tc>
        <w:tc>
          <w:tcPr>
            <w:tcW w:w="1842" w:type="dxa"/>
          </w:tcPr>
          <w:p w:rsidR="00CA031B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0,5 </w:t>
            </w:r>
          </w:p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каждого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03"/>
        </w:trPr>
        <w:tc>
          <w:tcPr>
            <w:tcW w:w="6096" w:type="dxa"/>
          </w:tcPr>
          <w:p w:rsidR="00F83C3F" w:rsidRPr="009D59B9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7.7.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Обучено должностных лиц и работников ГО </w:t>
            </w: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br/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и РСЧС по программам ДПО «профессиональная переподготовка»</w:t>
            </w:r>
          </w:p>
        </w:tc>
        <w:tc>
          <w:tcPr>
            <w:tcW w:w="1842" w:type="dxa"/>
          </w:tcPr>
          <w:p w:rsidR="00CA031B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20 </w:t>
            </w:r>
          </w:p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за каждого обученного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RPr="009D59B9" w:rsidTr="00CA031B">
        <w:trPr>
          <w:trHeight w:val="562"/>
        </w:trPr>
        <w:tc>
          <w:tcPr>
            <w:tcW w:w="6096" w:type="dxa"/>
          </w:tcPr>
          <w:p w:rsidR="001D03F8" w:rsidRDefault="00F83C3F" w:rsidP="009D59B9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7.8. </w:t>
            </w: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 xml:space="preserve">Наличие авторского учебного </w:t>
            </w:r>
          </w:p>
          <w:p w:rsidR="00F83C3F" w:rsidRPr="009D59B9" w:rsidRDefault="00F83C3F" w:rsidP="001D03F8">
            <w:pPr>
              <w:pStyle w:val="11"/>
              <w:shd w:val="clear" w:color="auto" w:fill="auto"/>
              <w:spacing w:before="0" w:after="0"/>
              <w:contextualSpacing/>
              <w:jc w:val="left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или учебно-методического пособия опубликованного в издательстве и используемого для обучения населения</w:t>
            </w:r>
          </w:p>
        </w:tc>
        <w:tc>
          <w:tcPr>
            <w:tcW w:w="1842" w:type="dxa"/>
          </w:tcPr>
          <w:p w:rsidR="00F83C3F" w:rsidRPr="009D59B9" w:rsidRDefault="00F83C3F" w:rsidP="004E0345">
            <w:pPr>
              <w:pStyle w:val="11"/>
              <w:shd w:val="clear" w:color="auto" w:fill="auto"/>
              <w:spacing w:before="0" w:after="0"/>
              <w:contextualSpacing/>
              <w:jc w:val="center"/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9D59B9">
              <w:rPr>
                <w:b w:val="0"/>
                <w:bCs w:val="0"/>
                <w:spacing w:val="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</w:tcPr>
          <w:p w:rsidR="00F83C3F" w:rsidRPr="009D59B9" w:rsidRDefault="00F83C3F" w:rsidP="004E0345">
            <w:pPr>
              <w:snapToGrid w:val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3C3F" w:rsidTr="00CA031B">
        <w:trPr>
          <w:trHeight w:val="375"/>
        </w:trPr>
        <w:tc>
          <w:tcPr>
            <w:tcW w:w="6096" w:type="dxa"/>
          </w:tcPr>
          <w:p w:rsidR="00F83C3F" w:rsidRPr="004E0345" w:rsidRDefault="00F83C3F" w:rsidP="009D59B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842" w:type="dxa"/>
          </w:tcPr>
          <w:p w:rsidR="00F83C3F" w:rsidRPr="004E0345" w:rsidRDefault="00F83C3F" w:rsidP="004E034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3C3F" w:rsidRPr="004E0345" w:rsidRDefault="00F83C3F" w:rsidP="004E0345">
            <w:pPr>
              <w:contextualSpacing/>
              <w:rPr>
                <w:sz w:val="26"/>
                <w:szCs w:val="26"/>
              </w:rPr>
            </w:pPr>
          </w:p>
        </w:tc>
      </w:tr>
    </w:tbl>
    <w:p w:rsidR="004E0345" w:rsidRDefault="004E0345" w:rsidP="004E0345">
      <w:pPr>
        <w:shd w:val="clear" w:color="auto" w:fill="FFFFFF"/>
        <w:ind w:firstLine="709"/>
        <w:jc w:val="both"/>
        <w:rPr>
          <w:color w:val="000000"/>
        </w:rPr>
      </w:pPr>
    </w:p>
    <w:p w:rsidR="008813AE" w:rsidRPr="0007115F" w:rsidRDefault="008813AE" w:rsidP="008813AE">
      <w:pPr>
        <w:ind w:firstLine="709"/>
        <w:jc w:val="both"/>
        <w:rPr>
          <w:szCs w:val="28"/>
        </w:rPr>
      </w:pPr>
      <w:r w:rsidRPr="0007115F">
        <w:rPr>
          <w:szCs w:val="28"/>
        </w:rPr>
        <w:t>Примечания:</w:t>
      </w:r>
    </w:p>
    <w:p w:rsidR="004E0345" w:rsidRPr="0007115F" w:rsidRDefault="004E0345" w:rsidP="004E034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07115F">
        <w:rPr>
          <w:color w:val="000000"/>
          <w:szCs w:val="28"/>
          <w:lang w:eastAsia="zh-CN"/>
        </w:rPr>
        <w:t>*</w:t>
      </w:r>
      <w:r w:rsidR="00F83C3F" w:rsidRPr="0007115F">
        <w:rPr>
          <w:color w:val="000000"/>
          <w:szCs w:val="28"/>
          <w:lang w:eastAsia="zh-CN"/>
        </w:rPr>
        <w:t xml:space="preserve"> </w:t>
      </w:r>
      <w:r w:rsidR="00F83C3F" w:rsidRPr="0007115F">
        <w:rPr>
          <w:szCs w:val="28"/>
        </w:rPr>
        <w:t xml:space="preserve">– </w:t>
      </w:r>
      <w:r w:rsidR="009D59B9" w:rsidRPr="0007115F">
        <w:rPr>
          <w:color w:val="000000"/>
          <w:szCs w:val="28"/>
          <w:lang w:eastAsia="zh-CN"/>
        </w:rPr>
        <w:t>о</w:t>
      </w:r>
      <w:r w:rsidRPr="0007115F">
        <w:rPr>
          <w:color w:val="000000"/>
          <w:szCs w:val="28"/>
          <w:lang w:eastAsia="zh-CN"/>
        </w:rPr>
        <w:t>формляется единым приложением к оценочному листу. Является дополнением и предоставляется вместе с оценочным листом</w:t>
      </w:r>
      <w:r w:rsidR="009D59B9" w:rsidRPr="0007115F">
        <w:rPr>
          <w:color w:val="000000"/>
          <w:szCs w:val="28"/>
          <w:lang w:eastAsia="zh-CN"/>
        </w:rPr>
        <w:t>;</w:t>
      </w:r>
    </w:p>
    <w:p w:rsidR="004E0345" w:rsidRPr="00CA031B" w:rsidRDefault="004E0345" w:rsidP="004E034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07115F">
        <w:rPr>
          <w:color w:val="000000"/>
          <w:szCs w:val="28"/>
          <w:lang w:eastAsia="zh-CN"/>
        </w:rPr>
        <w:t>**</w:t>
      </w:r>
      <w:r w:rsidR="00F83C3F" w:rsidRPr="0007115F">
        <w:rPr>
          <w:color w:val="000000"/>
          <w:szCs w:val="28"/>
          <w:lang w:eastAsia="zh-CN"/>
        </w:rPr>
        <w:t xml:space="preserve"> </w:t>
      </w:r>
      <w:r w:rsidR="00F83C3F" w:rsidRPr="0007115F">
        <w:rPr>
          <w:szCs w:val="28"/>
        </w:rPr>
        <w:t xml:space="preserve">– </w:t>
      </w:r>
      <w:r w:rsidR="009D59B9" w:rsidRPr="0007115F">
        <w:rPr>
          <w:color w:val="000000"/>
          <w:szCs w:val="28"/>
          <w:lang w:eastAsia="zh-CN"/>
        </w:rPr>
        <w:t>е</w:t>
      </w:r>
      <w:r w:rsidRPr="0007115F">
        <w:rPr>
          <w:color w:val="000000"/>
          <w:szCs w:val="28"/>
          <w:lang w:eastAsia="zh-CN"/>
        </w:rPr>
        <w:t xml:space="preserve">сли элемент УМБ, указанный в </w:t>
      </w:r>
      <w:r w:rsidR="00CA031B" w:rsidRPr="0007115F">
        <w:rPr>
          <w:color w:val="000000"/>
          <w:szCs w:val="28"/>
          <w:lang w:eastAsia="zh-CN"/>
        </w:rPr>
        <w:t xml:space="preserve">графе </w:t>
      </w:r>
      <w:r w:rsidRPr="0007115F">
        <w:rPr>
          <w:color w:val="000000"/>
          <w:szCs w:val="28"/>
          <w:lang w:eastAsia="zh-CN"/>
        </w:rPr>
        <w:t xml:space="preserve">2 отсутствует, то в </w:t>
      </w:r>
      <w:proofErr w:type="spellStart"/>
      <w:proofErr w:type="gramStart"/>
      <w:r w:rsidRPr="0007115F">
        <w:rPr>
          <w:color w:val="000000"/>
          <w:szCs w:val="28"/>
          <w:lang w:eastAsia="zh-CN"/>
        </w:rPr>
        <w:t>соответ</w:t>
      </w:r>
      <w:r w:rsidR="0007115F" w:rsidRPr="0007115F">
        <w:rPr>
          <w:color w:val="000000"/>
          <w:szCs w:val="28"/>
          <w:lang w:eastAsia="zh-CN"/>
        </w:rPr>
        <w:t>-</w:t>
      </w:r>
      <w:r w:rsidRPr="0007115F">
        <w:rPr>
          <w:color w:val="000000"/>
          <w:szCs w:val="28"/>
          <w:lang w:eastAsia="zh-CN"/>
        </w:rPr>
        <w:t>ствующей</w:t>
      </w:r>
      <w:proofErr w:type="spellEnd"/>
      <w:proofErr w:type="gramEnd"/>
      <w:r w:rsidRPr="0007115F">
        <w:rPr>
          <w:color w:val="000000"/>
          <w:szCs w:val="28"/>
          <w:lang w:eastAsia="zh-CN"/>
        </w:rPr>
        <w:t xml:space="preserve"> ячейке</w:t>
      </w:r>
      <w:r w:rsidRPr="0007115F">
        <w:rPr>
          <w:szCs w:val="28"/>
          <w:lang w:eastAsia="zh-CN"/>
        </w:rPr>
        <w:t xml:space="preserve"> </w:t>
      </w:r>
      <w:r w:rsidR="00CA031B" w:rsidRPr="0007115F">
        <w:rPr>
          <w:szCs w:val="28"/>
          <w:lang w:eastAsia="zh-CN"/>
        </w:rPr>
        <w:t>графы</w:t>
      </w:r>
      <w:r w:rsidR="00CA031B" w:rsidRPr="0007115F">
        <w:rPr>
          <w:color w:val="FF0000"/>
          <w:szCs w:val="28"/>
          <w:lang w:eastAsia="zh-CN"/>
        </w:rPr>
        <w:t xml:space="preserve"> </w:t>
      </w:r>
      <w:r w:rsidRPr="0007115F">
        <w:rPr>
          <w:color w:val="000000"/>
          <w:szCs w:val="28"/>
          <w:lang w:eastAsia="zh-CN"/>
        </w:rPr>
        <w:t xml:space="preserve">3 </w:t>
      </w:r>
      <w:r w:rsidR="00CA031B" w:rsidRPr="0007115F">
        <w:rPr>
          <w:color w:val="000000"/>
          <w:szCs w:val="28"/>
          <w:lang w:eastAsia="zh-CN"/>
        </w:rPr>
        <w:t>проставляется</w:t>
      </w:r>
      <w:r w:rsidRPr="0007115F">
        <w:rPr>
          <w:color w:val="000000"/>
          <w:szCs w:val="28"/>
          <w:lang w:eastAsia="zh-CN"/>
        </w:rPr>
        <w:t xml:space="preserve"> ноль баллов.</w:t>
      </w:r>
    </w:p>
    <w:p w:rsidR="004E0345" w:rsidRPr="004E0345" w:rsidRDefault="004E0345" w:rsidP="00E54F99">
      <w:pPr>
        <w:ind w:firstLine="709"/>
        <w:jc w:val="both"/>
        <w:rPr>
          <w:szCs w:val="28"/>
        </w:rPr>
      </w:pPr>
    </w:p>
    <w:p w:rsidR="007351C9" w:rsidRDefault="007351C9" w:rsidP="0060561B">
      <w:pPr>
        <w:ind w:firstLine="709"/>
        <w:jc w:val="both"/>
        <w:rPr>
          <w:sz w:val="24"/>
          <w:szCs w:val="28"/>
        </w:rPr>
        <w:sectPr w:rsidR="007351C9" w:rsidSect="002E033E">
          <w:pgSz w:w="11906" w:h="16838"/>
          <w:pgMar w:top="1135" w:right="566" w:bottom="426" w:left="1701" w:header="720" w:footer="720" w:gutter="0"/>
          <w:cols w:space="720"/>
          <w:docGrid w:linePitch="381"/>
        </w:sectPr>
      </w:pPr>
    </w:p>
    <w:p w:rsidR="009B594B" w:rsidRPr="009B594B" w:rsidRDefault="009B594B" w:rsidP="007351C9">
      <w:pPr>
        <w:ind w:left="6096"/>
        <w:jc w:val="both"/>
        <w:rPr>
          <w:szCs w:val="28"/>
        </w:rPr>
      </w:pPr>
      <w:r w:rsidRPr="009B594B">
        <w:rPr>
          <w:szCs w:val="28"/>
        </w:rPr>
        <w:lastRenderedPageBreak/>
        <w:t>Приложение 2</w:t>
      </w:r>
    </w:p>
    <w:p w:rsidR="009B594B" w:rsidRPr="009B594B" w:rsidRDefault="009B594B" w:rsidP="007351C9">
      <w:pPr>
        <w:ind w:left="6096"/>
        <w:jc w:val="both"/>
        <w:rPr>
          <w:szCs w:val="28"/>
        </w:rPr>
      </w:pPr>
      <w:r w:rsidRPr="009B594B">
        <w:rPr>
          <w:szCs w:val="28"/>
        </w:rPr>
        <w:t xml:space="preserve">к постановлению </w:t>
      </w:r>
    </w:p>
    <w:p w:rsidR="009B594B" w:rsidRPr="009B594B" w:rsidRDefault="009B594B" w:rsidP="007351C9">
      <w:pPr>
        <w:ind w:left="6096"/>
        <w:jc w:val="both"/>
        <w:rPr>
          <w:szCs w:val="28"/>
        </w:rPr>
      </w:pPr>
      <w:r w:rsidRPr="009B594B">
        <w:rPr>
          <w:szCs w:val="28"/>
        </w:rPr>
        <w:t>Администрации города</w:t>
      </w:r>
    </w:p>
    <w:p w:rsidR="009B594B" w:rsidRPr="009B594B" w:rsidRDefault="009B594B" w:rsidP="007351C9">
      <w:pPr>
        <w:ind w:left="6096"/>
        <w:jc w:val="both"/>
        <w:rPr>
          <w:szCs w:val="28"/>
        </w:rPr>
      </w:pPr>
      <w:r w:rsidRPr="009B594B">
        <w:rPr>
          <w:szCs w:val="28"/>
        </w:rPr>
        <w:t>от ___________ № ________</w:t>
      </w:r>
    </w:p>
    <w:p w:rsidR="009B594B" w:rsidRPr="009B594B" w:rsidRDefault="009B594B" w:rsidP="009B594B">
      <w:pPr>
        <w:jc w:val="both"/>
        <w:rPr>
          <w:szCs w:val="28"/>
        </w:rPr>
      </w:pPr>
    </w:p>
    <w:p w:rsidR="009B594B" w:rsidRPr="009B594B" w:rsidRDefault="009B594B" w:rsidP="009B594B">
      <w:pPr>
        <w:jc w:val="both"/>
        <w:rPr>
          <w:szCs w:val="28"/>
        </w:rPr>
      </w:pPr>
    </w:p>
    <w:p w:rsidR="009B594B" w:rsidRPr="009B594B" w:rsidRDefault="009B594B" w:rsidP="007351C9">
      <w:pPr>
        <w:jc w:val="center"/>
        <w:rPr>
          <w:szCs w:val="28"/>
        </w:rPr>
      </w:pPr>
      <w:r w:rsidRPr="009B594B">
        <w:rPr>
          <w:szCs w:val="28"/>
        </w:rPr>
        <w:t>Состав комиссии</w:t>
      </w:r>
    </w:p>
    <w:p w:rsidR="00CA031B" w:rsidRDefault="009D59B9" w:rsidP="007351C9">
      <w:pPr>
        <w:jc w:val="center"/>
        <w:rPr>
          <w:szCs w:val="28"/>
        </w:rPr>
      </w:pPr>
      <w:r>
        <w:rPr>
          <w:szCs w:val="28"/>
        </w:rPr>
        <w:t>по проведению в 2026</w:t>
      </w:r>
      <w:r w:rsidR="009B594B" w:rsidRPr="009B594B">
        <w:rPr>
          <w:szCs w:val="28"/>
        </w:rPr>
        <w:t xml:space="preserve"> году смотра-конкурса </w:t>
      </w:r>
    </w:p>
    <w:p w:rsidR="00CA031B" w:rsidRDefault="009B594B" w:rsidP="007351C9">
      <w:pPr>
        <w:jc w:val="center"/>
        <w:rPr>
          <w:szCs w:val="28"/>
        </w:rPr>
      </w:pPr>
      <w:r w:rsidRPr="009B594B">
        <w:rPr>
          <w:szCs w:val="28"/>
        </w:rPr>
        <w:t>на лучшую</w:t>
      </w:r>
      <w:r w:rsidR="00CA031B">
        <w:rPr>
          <w:szCs w:val="28"/>
        </w:rPr>
        <w:t xml:space="preserve"> </w:t>
      </w:r>
      <w:r w:rsidRPr="009B594B">
        <w:rPr>
          <w:szCs w:val="28"/>
        </w:rPr>
        <w:t xml:space="preserve">учебно-материальную базу для подготовки населения </w:t>
      </w:r>
    </w:p>
    <w:p w:rsidR="00CA031B" w:rsidRDefault="009B594B" w:rsidP="007351C9">
      <w:pPr>
        <w:jc w:val="center"/>
        <w:rPr>
          <w:szCs w:val="28"/>
        </w:rPr>
      </w:pPr>
      <w:r w:rsidRPr="009B594B">
        <w:rPr>
          <w:szCs w:val="28"/>
        </w:rPr>
        <w:t>города Сургута</w:t>
      </w:r>
      <w:r w:rsidR="00CA031B">
        <w:rPr>
          <w:szCs w:val="28"/>
        </w:rPr>
        <w:t xml:space="preserve"> </w:t>
      </w:r>
      <w:r w:rsidRPr="009B594B">
        <w:rPr>
          <w:szCs w:val="28"/>
        </w:rPr>
        <w:t xml:space="preserve">в области гражданской обороны, защиты населения </w:t>
      </w:r>
    </w:p>
    <w:p w:rsidR="009B594B" w:rsidRDefault="009B594B" w:rsidP="007351C9">
      <w:pPr>
        <w:jc w:val="center"/>
        <w:rPr>
          <w:szCs w:val="28"/>
        </w:rPr>
      </w:pPr>
      <w:r w:rsidRPr="009B594B">
        <w:rPr>
          <w:szCs w:val="28"/>
        </w:rPr>
        <w:t>и территорий</w:t>
      </w:r>
      <w:r w:rsidR="00CA031B">
        <w:rPr>
          <w:szCs w:val="28"/>
        </w:rPr>
        <w:t xml:space="preserve"> </w:t>
      </w:r>
      <w:r w:rsidRPr="009B594B">
        <w:rPr>
          <w:szCs w:val="28"/>
        </w:rPr>
        <w:t>от чрезвычайных ситуаций</w:t>
      </w:r>
    </w:p>
    <w:p w:rsidR="009B594B" w:rsidRPr="009B594B" w:rsidRDefault="009B594B" w:rsidP="009B594B">
      <w:pPr>
        <w:jc w:val="both"/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313"/>
        <w:gridCol w:w="5783"/>
      </w:tblGrid>
      <w:tr w:rsidR="00450D99" w:rsidRPr="00450D99" w:rsidTr="00450D99">
        <w:tc>
          <w:tcPr>
            <w:tcW w:w="3510" w:type="dxa"/>
            <w:hideMark/>
          </w:tcPr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 xml:space="preserve">Криворот </w:t>
            </w:r>
          </w:p>
          <w:p w:rsidR="00450D99" w:rsidRPr="00450D99" w:rsidRDefault="00450D99" w:rsidP="00450D99">
            <w:pPr>
              <w:ind w:right="-392"/>
              <w:rPr>
                <w:szCs w:val="28"/>
              </w:rPr>
            </w:pPr>
            <w:r w:rsidRPr="00450D99">
              <w:rPr>
                <w:szCs w:val="28"/>
              </w:rPr>
              <w:t>Виталий Владимирович</w:t>
            </w:r>
          </w:p>
        </w:tc>
        <w:tc>
          <w:tcPr>
            <w:tcW w:w="313" w:type="dxa"/>
            <w:hideMark/>
          </w:tcPr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  <w:hideMark/>
          </w:tcPr>
          <w:p w:rsidR="00450D99" w:rsidRPr="00450D99" w:rsidRDefault="00450D99" w:rsidP="00CA031B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450D99">
              <w:rPr>
                <w:szCs w:val="28"/>
              </w:rPr>
              <w:t>заместитель Главы города, председатель комиссии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>Рачёв</w:t>
            </w:r>
          </w:p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>Андрей Александрович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CA031B">
            <w:pPr>
              <w:tabs>
                <w:tab w:val="left" w:pos="3261"/>
                <w:tab w:val="left" w:pos="3544"/>
              </w:tabs>
              <w:rPr>
                <w:sz w:val="10"/>
                <w:szCs w:val="10"/>
              </w:rPr>
            </w:pPr>
          </w:p>
          <w:p w:rsidR="00C801F7" w:rsidRDefault="00450D99" w:rsidP="00CA031B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450D99">
              <w:rPr>
                <w:szCs w:val="28"/>
              </w:rPr>
              <w:t xml:space="preserve">начальник управления по делам </w:t>
            </w:r>
          </w:p>
          <w:p w:rsidR="00450D99" w:rsidRPr="00450D99" w:rsidRDefault="00450D99" w:rsidP="00CA031B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450D99">
              <w:rPr>
                <w:szCs w:val="28"/>
              </w:rPr>
              <w:t>гражданской обороны и чрезвычайным ситуациям Администрации города, заместитель председателя комиссии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Default="00450D99" w:rsidP="00450D99">
            <w:pPr>
              <w:rPr>
                <w:szCs w:val="28"/>
              </w:rPr>
            </w:pPr>
            <w:r>
              <w:rPr>
                <w:szCs w:val="28"/>
              </w:rPr>
              <w:t xml:space="preserve">Рыскулова </w:t>
            </w:r>
          </w:p>
          <w:p w:rsidR="00450D99" w:rsidRPr="00450D99" w:rsidRDefault="00450D99" w:rsidP="00450D99">
            <w:pPr>
              <w:rPr>
                <w:szCs w:val="28"/>
              </w:rPr>
            </w:pPr>
            <w:r>
              <w:rPr>
                <w:szCs w:val="28"/>
              </w:rPr>
              <w:t>Милана Маратовна</w:t>
            </w:r>
          </w:p>
          <w:p w:rsidR="00450D99" w:rsidRPr="00450D99" w:rsidRDefault="00450D99" w:rsidP="00450D99">
            <w:pPr>
              <w:rPr>
                <w:szCs w:val="28"/>
              </w:rPr>
            </w:pPr>
          </w:p>
          <w:p w:rsidR="00450D99" w:rsidRPr="00450D99" w:rsidRDefault="00450D99" w:rsidP="00450D99">
            <w:pPr>
              <w:rPr>
                <w:szCs w:val="28"/>
              </w:rPr>
            </w:pPr>
          </w:p>
          <w:p w:rsidR="00450D99" w:rsidRDefault="00450D99" w:rsidP="00450D99">
            <w:pPr>
              <w:rPr>
                <w:szCs w:val="28"/>
              </w:rPr>
            </w:pPr>
          </w:p>
          <w:p w:rsidR="0007115F" w:rsidRDefault="0007115F" w:rsidP="00450D99">
            <w:pPr>
              <w:rPr>
                <w:szCs w:val="28"/>
              </w:rPr>
            </w:pPr>
          </w:p>
          <w:p w:rsidR="00C801F7" w:rsidRPr="00C801F7" w:rsidRDefault="00C801F7" w:rsidP="00450D99">
            <w:pPr>
              <w:rPr>
                <w:sz w:val="8"/>
                <w:szCs w:val="8"/>
              </w:rPr>
            </w:pPr>
          </w:p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>члены комиссии: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CA031B">
            <w:pPr>
              <w:rPr>
                <w:sz w:val="10"/>
                <w:szCs w:val="10"/>
              </w:rPr>
            </w:pPr>
          </w:p>
          <w:p w:rsidR="00C801F7" w:rsidRDefault="00450D99" w:rsidP="00CA031B">
            <w:pPr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450D99">
              <w:rPr>
                <w:szCs w:val="28"/>
              </w:rPr>
              <w:t xml:space="preserve"> специалист отдела </w:t>
            </w:r>
          </w:p>
          <w:p w:rsidR="00C801F7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 xml:space="preserve">планирования и оперативной подготовки управления по делам гражданской </w:t>
            </w:r>
          </w:p>
          <w:p w:rsidR="00C801F7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 xml:space="preserve">обороны и чрезвычайным ситуациям Администрации города, </w:t>
            </w:r>
          </w:p>
          <w:p w:rsidR="00450D99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>секретарь комиссии</w:t>
            </w:r>
          </w:p>
          <w:p w:rsidR="0007115F" w:rsidRPr="00450D99" w:rsidRDefault="0007115F" w:rsidP="00C801F7">
            <w:pPr>
              <w:rPr>
                <w:szCs w:val="28"/>
              </w:rPr>
            </w:pP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>Гусева</w:t>
            </w:r>
          </w:p>
          <w:p w:rsidR="00450D99" w:rsidRPr="00450D99" w:rsidRDefault="00450D99" w:rsidP="00450D99">
            <w:pPr>
              <w:rPr>
                <w:szCs w:val="28"/>
              </w:rPr>
            </w:pPr>
            <w:r w:rsidRPr="00450D99">
              <w:rPr>
                <w:szCs w:val="28"/>
              </w:rPr>
              <w:t>Елена Леонидовна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C801F7">
            <w:pPr>
              <w:rPr>
                <w:sz w:val="10"/>
                <w:szCs w:val="10"/>
              </w:rPr>
            </w:pPr>
          </w:p>
          <w:p w:rsidR="00450D99" w:rsidRPr="00450D99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 xml:space="preserve">начальник отдела по защите населения </w:t>
            </w:r>
            <w:r w:rsidRPr="00450D99">
              <w:rPr>
                <w:szCs w:val="28"/>
              </w:rPr>
              <w:br/>
              <w:t>и территории города от чрезвычайных ситуаций управления по делам гражданской обороны и чрезвычайным ситуациям Администрации города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rPr>
                <w:sz w:val="10"/>
                <w:szCs w:val="10"/>
              </w:rPr>
            </w:pPr>
          </w:p>
          <w:p w:rsidR="00450D99" w:rsidRDefault="00450D99" w:rsidP="00450D99">
            <w:pPr>
              <w:rPr>
                <w:szCs w:val="28"/>
              </w:rPr>
            </w:pPr>
            <w:r>
              <w:rPr>
                <w:szCs w:val="28"/>
              </w:rPr>
              <w:t>Маслов</w:t>
            </w:r>
          </w:p>
          <w:p w:rsidR="00450D99" w:rsidRPr="00450D99" w:rsidRDefault="00450D99" w:rsidP="00450D99">
            <w:pPr>
              <w:rPr>
                <w:szCs w:val="28"/>
              </w:rPr>
            </w:pPr>
            <w:r>
              <w:rPr>
                <w:szCs w:val="28"/>
              </w:rPr>
              <w:t>Дмитрий Алексеевич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C801F7">
            <w:pPr>
              <w:rPr>
                <w:sz w:val="10"/>
                <w:szCs w:val="10"/>
              </w:rPr>
            </w:pPr>
          </w:p>
          <w:p w:rsidR="00C801F7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 xml:space="preserve">начальник отдела планирования </w:t>
            </w:r>
            <w:r w:rsidRPr="00450D99">
              <w:rPr>
                <w:szCs w:val="28"/>
              </w:rPr>
              <w:br/>
              <w:t xml:space="preserve">и оперативной подготовки управления </w:t>
            </w:r>
            <w:r>
              <w:rPr>
                <w:szCs w:val="28"/>
              </w:rPr>
              <w:br/>
            </w:r>
            <w:r w:rsidRPr="00450D99">
              <w:rPr>
                <w:szCs w:val="28"/>
              </w:rPr>
              <w:t xml:space="preserve">по делам гражданской обороны </w:t>
            </w:r>
            <w:r w:rsidRPr="00450D99">
              <w:rPr>
                <w:szCs w:val="28"/>
              </w:rPr>
              <w:br/>
              <w:t xml:space="preserve">и чрезвычайным ситуациям </w:t>
            </w:r>
          </w:p>
          <w:p w:rsidR="00450D99" w:rsidRPr="00450D99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>Администрации города</w:t>
            </w:r>
          </w:p>
        </w:tc>
      </w:tr>
      <w:tr w:rsidR="00450D99" w:rsidRPr="00450D99" w:rsidTr="00450D99">
        <w:tc>
          <w:tcPr>
            <w:tcW w:w="3510" w:type="dxa"/>
          </w:tcPr>
          <w:p w:rsidR="00450D99" w:rsidRPr="00450D99" w:rsidRDefault="00450D99" w:rsidP="00450D99">
            <w:pPr>
              <w:jc w:val="both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both"/>
              <w:rPr>
                <w:szCs w:val="28"/>
              </w:rPr>
            </w:pPr>
            <w:r w:rsidRPr="00450D99">
              <w:rPr>
                <w:szCs w:val="28"/>
              </w:rPr>
              <w:t>Черепянская</w:t>
            </w:r>
          </w:p>
          <w:p w:rsidR="00450D99" w:rsidRPr="00450D99" w:rsidRDefault="00450D99" w:rsidP="00450D99">
            <w:pPr>
              <w:jc w:val="both"/>
              <w:rPr>
                <w:szCs w:val="28"/>
              </w:rPr>
            </w:pPr>
            <w:r w:rsidRPr="00450D99">
              <w:rPr>
                <w:szCs w:val="28"/>
              </w:rPr>
              <w:t>Любовь Анатольевна</w:t>
            </w:r>
          </w:p>
        </w:tc>
        <w:tc>
          <w:tcPr>
            <w:tcW w:w="313" w:type="dxa"/>
          </w:tcPr>
          <w:p w:rsidR="00450D99" w:rsidRPr="00450D99" w:rsidRDefault="00450D99" w:rsidP="00450D99">
            <w:pPr>
              <w:jc w:val="center"/>
              <w:rPr>
                <w:sz w:val="10"/>
                <w:szCs w:val="10"/>
              </w:rPr>
            </w:pPr>
          </w:p>
          <w:p w:rsidR="00450D99" w:rsidRPr="00450D99" w:rsidRDefault="00450D99" w:rsidP="00450D99">
            <w:pPr>
              <w:jc w:val="center"/>
              <w:rPr>
                <w:szCs w:val="28"/>
              </w:rPr>
            </w:pPr>
            <w:r w:rsidRPr="00450D99">
              <w:rPr>
                <w:szCs w:val="28"/>
              </w:rPr>
              <w:t>-</w:t>
            </w:r>
          </w:p>
        </w:tc>
        <w:tc>
          <w:tcPr>
            <w:tcW w:w="5783" w:type="dxa"/>
          </w:tcPr>
          <w:p w:rsidR="00450D99" w:rsidRPr="00450D99" w:rsidRDefault="00450D99" w:rsidP="00C801F7">
            <w:pPr>
              <w:rPr>
                <w:sz w:val="10"/>
                <w:szCs w:val="10"/>
              </w:rPr>
            </w:pPr>
          </w:p>
          <w:p w:rsidR="00C801F7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>начальник отдела по организации курсов гражданской обороны</w:t>
            </w:r>
            <w:r>
              <w:rPr>
                <w:szCs w:val="28"/>
              </w:rPr>
              <w:t xml:space="preserve"> </w:t>
            </w:r>
            <w:r w:rsidRPr="00450D99">
              <w:rPr>
                <w:szCs w:val="28"/>
              </w:rPr>
              <w:t xml:space="preserve">и подготовке </w:t>
            </w:r>
          </w:p>
          <w:p w:rsidR="00450D99" w:rsidRPr="00450D99" w:rsidRDefault="00450D99" w:rsidP="00C801F7">
            <w:pPr>
              <w:rPr>
                <w:szCs w:val="28"/>
              </w:rPr>
            </w:pPr>
            <w:r w:rsidRPr="00450D99">
              <w:rPr>
                <w:szCs w:val="28"/>
              </w:rPr>
              <w:t>населения к действиям</w:t>
            </w:r>
            <w:r>
              <w:rPr>
                <w:szCs w:val="28"/>
              </w:rPr>
              <w:t xml:space="preserve"> </w:t>
            </w:r>
            <w:r w:rsidRPr="00450D99">
              <w:rPr>
                <w:szCs w:val="28"/>
              </w:rPr>
              <w:t>в чрезвычайных ситуациях муниципального казённого учреждения «Сургутский спасательный центр»</w:t>
            </w:r>
          </w:p>
        </w:tc>
      </w:tr>
    </w:tbl>
    <w:p w:rsidR="009B594B" w:rsidRDefault="009B594B" w:rsidP="001501B9">
      <w:pPr>
        <w:jc w:val="both"/>
        <w:rPr>
          <w:szCs w:val="28"/>
        </w:rPr>
      </w:pPr>
    </w:p>
    <w:sectPr w:rsidR="009B594B" w:rsidSect="00580428">
      <w:pgSz w:w="11906" w:h="16838"/>
      <w:pgMar w:top="1135" w:right="566" w:bottom="1135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C3" w:rsidRDefault="00EC3CC3" w:rsidP="001E30AC">
      <w:r>
        <w:separator/>
      </w:r>
    </w:p>
  </w:endnote>
  <w:endnote w:type="continuationSeparator" w:id="0">
    <w:p w:rsidR="00EC3CC3" w:rsidRDefault="00EC3CC3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C3" w:rsidRDefault="00EC3CC3" w:rsidP="001E30AC">
      <w:r>
        <w:separator/>
      </w:r>
    </w:p>
  </w:footnote>
  <w:footnote w:type="continuationSeparator" w:id="0">
    <w:p w:rsidR="00EC3CC3" w:rsidRDefault="00EC3CC3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7" w:rsidRDefault="005C0137" w:rsidP="00580428">
    <w:pPr>
      <w:pStyle w:val="a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end"/>
    </w:r>
  </w:p>
  <w:p w:rsidR="005C0137" w:rsidRDefault="005C013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7" w:rsidRPr="00580428" w:rsidRDefault="005C0137" w:rsidP="002E033E">
    <w:pPr>
      <w:pStyle w:val="ae"/>
      <w:framePr w:wrap="around" w:vAnchor="text" w:hAnchor="margin" w:xAlign="center" w:y="1"/>
      <w:rPr>
        <w:rStyle w:val="aff2"/>
        <w:sz w:val="20"/>
      </w:rPr>
    </w:pPr>
    <w:r w:rsidRPr="00580428">
      <w:rPr>
        <w:rStyle w:val="aff2"/>
        <w:sz w:val="20"/>
      </w:rPr>
      <w:fldChar w:fldCharType="begin"/>
    </w:r>
    <w:r w:rsidRPr="00580428">
      <w:rPr>
        <w:rStyle w:val="aff2"/>
        <w:sz w:val="20"/>
      </w:rPr>
      <w:instrText xml:space="preserve"> PAGE </w:instrText>
    </w:r>
    <w:r w:rsidRPr="00580428">
      <w:rPr>
        <w:rStyle w:val="aff2"/>
        <w:sz w:val="20"/>
      </w:rPr>
      <w:fldChar w:fldCharType="separate"/>
    </w:r>
    <w:r w:rsidR="00B149EC">
      <w:rPr>
        <w:rStyle w:val="aff2"/>
        <w:noProof/>
        <w:sz w:val="20"/>
      </w:rPr>
      <w:t>20</w:t>
    </w:r>
    <w:r w:rsidRPr="00580428">
      <w:rPr>
        <w:rStyle w:val="aff2"/>
        <w:sz w:val="20"/>
      </w:rPr>
      <w:fldChar w:fldCharType="end"/>
    </w:r>
  </w:p>
  <w:p w:rsidR="005C0137" w:rsidRPr="00580428" w:rsidRDefault="005C0137" w:rsidP="00580428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7" w:rsidRDefault="005C0137">
    <w:pPr>
      <w:pStyle w:val="ae"/>
      <w:jc w:val="center"/>
    </w:pPr>
  </w:p>
  <w:p w:rsidR="005C0137" w:rsidRDefault="005C01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2FE6"/>
    <w:rsid w:val="0000460A"/>
    <w:rsid w:val="00011903"/>
    <w:rsid w:val="00023EF3"/>
    <w:rsid w:val="00023F0B"/>
    <w:rsid w:val="000246E3"/>
    <w:rsid w:val="000269A3"/>
    <w:rsid w:val="00027162"/>
    <w:rsid w:val="00031883"/>
    <w:rsid w:val="000344C2"/>
    <w:rsid w:val="00035112"/>
    <w:rsid w:val="0003659A"/>
    <w:rsid w:val="00036B49"/>
    <w:rsid w:val="0003753E"/>
    <w:rsid w:val="000473F6"/>
    <w:rsid w:val="00047C2E"/>
    <w:rsid w:val="0005012E"/>
    <w:rsid w:val="00055B36"/>
    <w:rsid w:val="000612BB"/>
    <w:rsid w:val="00062DBC"/>
    <w:rsid w:val="00064C2D"/>
    <w:rsid w:val="00066F4E"/>
    <w:rsid w:val="0007069C"/>
    <w:rsid w:val="0007115F"/>
    <w:rsid w:val="00074142"/>
    <w:rsid w:val="0007741F"/>
    <w:rsid w:val="00081DBB"/>
    <w:rsid w:val="00083917"/>
    <w:rsid w:val="00085217"/>
    <w:rsid w:val="00087B4E"/>
    <w:rsid w:val="0009022B"/>
    <w:rsid w:val="000910A0"/>
    <w:rsid w:val="0009221E"/>
    <w:rsid w:val="000927BC"/>
    <w:rsid w:val="000A22C6"/>
    <w:rsid w:val="000A26F0"/>
    <w:rsid w:val="000A3C8A"/>
    <w:rsid w:val="000B2155"/>
    <w:rsid w:val="000B238D"/>
    <w:rsid w:val="000B2FAE"/>
    <w:rsid w:val="000B5DA6"/>
    <w:rsid w:val="000C06C3"/>
    <w:rsid w:val="000C5E7B"/>
    <w:rsid w:val="000C6A68"/>
    <w:rsid w:val="000C7D58"/>
    <w:rsid w:val="000D1B98"/>
    <w:rsid w:val="000D3567"/>
    <w:rsid w:val="000E2BCC"/>
    <w:rsid w:val="000E4B14"/>
    <w:rsid w:val="000F32BA"/>
    <w:rsid w:val="000F3422"/>
    <w:rsid w:val="000F400B"/>
    <w:rsid w:val="000F5102"/>
    <w:rsid w:val="000F56C9"/>
    <w:rsid w:val="00102CC1"/>
    <w:rsid w:val="00102D26"/>
    <w:rsid w:val="0010468E"/>
    <w:rsid w:val="00105203"/>
    <w:rsid w:val="001246E1"/>
    <w:rsid w:val="001339B7"/>
    <w:rsid w:val="00134768"/>
    <w:rsid w:val="001408E1"/>
    <w:rsid w:val="00140EED"/>
    <w:rsid w:val="0014542D"/>
    <w:rsid w:val="00146689"/>
    <w:rsid w:val="001501B9"/>
    <w:rsid w:val="00151296"/>
    <w:rsid w:val="001526A7"/>
    <w:rsid w:val="00153085"/>
    <w:rsid w:val="00155689"/>
    <w:rsid w:val="00157B43"/>
    <w:rsid w:val="00161296"/>
    <w:rsid w:val="00162953"/>
    <w:rsid w:val="00162AF3"/>
    <w:rsid w:val="00163115"/>
    <w:rsid w:val="001632CC"/>
    <w:rsid w:val="001674DC"/>
    <w:rsid w:val="001719DA"/>
    <w:rsid w:val="00173C42"/>
    <w:rsid w:val="00174229"/>
    <w:rsid w:val="001826F0"/>
    <w:rsid w:val="00183065"/>
    <w:rsid w:val="001872A8"/>
    <w:rsid w:val="001930F9"/>
    <w:rsid w:val="00193ACF"/>
    <w:rsid w:val="001956D3"/>
    <w:rsid w:val="0019576B"/>
    <w:rsid w:val="00195A02"/>
    <w:rsid w:val="001A18D7"/>
    <w:rsid w:val="001A2B31"/>
    <w:rsid w:val="001A70E2"/>
    <w:rsid w:val="001B2C44"/>
    <w:rsid w:val="001C5532"/>
    <w:rsid w:val="001C6E83"/>
    <w:rsid w:val="001D03F8"/>
    <w:rsid w:val="001D07DD"/>
    <w:rsid w:val="001D12E8"/>
    <w:rsid w:val="001D54D9"/>
    <w:rsid w:val="001D5E2A"/>
    <w:rsid w:val="001E0E08"/>
    <w:rsid w:val="001E119D"/>
    <w:rsid w:val="001E30AC"/>
    <w:rsid w:val="001F03DB"/>
    <w:rsid w:val="001F22A1"/>
    <w:rsid w:val="001F366F"/>
    <w:rsid w:val="001F4188"/>
    <w:rsid w:val="001F50DF"/>
    <w:rsid w:val="001F5AA5"/>
    <w:rsid w:val="002048C4"/>
    <w:rsid w:val="00210B3E"/>
    <w:rsid w:val="00214100"/>
    <w:rsid w:val="00215FBF"/>
    <w:rsid w:val="00220E0C"/>
    <w:rsid w:val="00221918"/>
    <w:rsid w:val="00222A26"/>
    <w:rsid w:val="00224A74"/>
    <w:rsid w:val="002354A2"/>
    <w:rsid w:val="00237352"/>
    <w:rsid w:val="0026416C"/>
    <w:rsid w:val="002641C8"/>
    <w:rsid w:val="00264B48"/>
    <w:rsid w:val="00284A9A"/>
    <w:rsid w:val="00286AA0"/>
    <w:rsid w:val="0029239F"/>
    <w:rsid w:val="00292C85"/>
    <w:rsid w:val="00293201"/>
    <w:rsid w:val="00294C68"/>
    <w:rsid w:val="00294FE3"/>
    <w:rsid w:val="00295F4B"/>
    <w:rsid w:val="002A3B3D"/>
    <w:rsid w:val="002A3DE5"/>
    <w:rsid w:val="002A6611"/>
    <w:rsid w:val="002B5C04"/>
    <w:rsid w:val="002B65E2"/>
    <w:rsid w:val="002B6690"/>
    <w:rsid w:val="002C1E66"/>
    <w:rsid w:val="002C4BD6"/>
    <w:rsid w:val="002C63B4"/>
    <w:rsid w:val="002C762F"/>
    <w:rsid w:val="002D00EB"/>
    <w:rsid w:val="002D4264"/>
    <w:rsid w:val="002D7D40"/>
    <w:rsid w:val="002D7E8A"/>
    <w:rsid w:val="002E033E"/>
    <w:rsid w:val="002E5917"/>
    <w:rsid w:val="002E7688"/>
    <w:rsid w:val="002F406C"/>
    <w:rsid w:val="002F53B8"/>
    <w:rsid w:val="002F5CE9"/>
    <w:rsid w:val="002F6D1E"/>
    <w:rsid w:val="00302C8C"/>
    <w:rsid w:val="00304DB2"/>
    <w:rsid w:val="00312C78"/>
    <w:rsid w:val="003147BB"/>
    <w:rsid w:val="00316A8A"/>
    <w:rsid w:val="0032034B"/>
    <w:rsid w:val="003224B4"/>
    <w:rsid w:val="00324E71"/>
    <w:rsid w:val="0032770F"/>
    <w:rsid w:val="003348FB"/>
    <w:rsid w:val="00336654"/>
    <w:rsid w:val="003402E5"/>
    <w:rsid w:val="00341DB4"/>
    <w:rsid w:val="00350929"/>
    <w:rsid w:val="00350A4A"/>
    <w:rsid w:val="00350F00"/>
    <w:rsid w:val="003539FD"/>
    <w:rsid w:val="00356689"/>
    <w:rsid w:val="00360684"/>
    <w:rsid w:val="00365598"/>
    <w:rsid w:val="003719A9"/>
    <w:rsid w:val="00381556"/>
    <w:rsid w:val="00382A6B"/>
    <w:rsid w:val="00382F97"/>
    <w:rsid w:val="00385658"/>
    <w:rsid w:val="0039486D"/>
    <w:rsid w:val="003966BE"/>
    <w:rsid w:val="00396C1C"/>
    <w:rsid w:val="003A0544"/>
    <w:rsid w:val="003A39D0"/>
    <w:rsid w:val="003A44A4"/>
    <w:rsid w:val="003B2C58"/>
    <w:rsid w:val="003B5D1E"/>
    <w:rsid w:val="003B62D8"/>
    <w:rsid w:val="003B6352"/>
    <w:rsid w:val="003B6D93"/>
    <w:rsid w:val="003B7A36"/>
    <w:rsid w:val="003C041C"/>
    <w:rsid w:val="003C04F4"/>
    <w:rsid w:val="003C05FB"/>
    <w:rsid w:val="003C2FB5"/>
    <w:rsid w:val="003C4882"/>
    <w:rsid w:val="003C6303"/>
    <w:rsid w:val="003D1652"/>
    <w:rsid w:val="003E6677"/>
    <w:rsid w:val="003F4DDB"/>
    <w:rsid w:val="003F63BF"/>
    <w:rsid w:val="003F67B3"/>
    <w:rsid w:val="003F6F8D"/>
    <w:rsid w:val="00400EF3"/>
    <w:rsid w:val="00404628"/>
    <w:rsid w:val="00406B37"/>
    <w:rsid w:val="004123A9"/>
    <w:rsid w:val="0041380C"/>
    <w:rsid w:val="0041474A"/>
    <w:rsid w:val="00415C18"/>
    <w:rsid w:val="004168DA"/>
    <w:rsid w:val="00432012"/>
    <w:rsid w:val="004334E5"/>
    <w:rsid w:val="004345F5"/>
    <w:rsid w:val="00437602"/>
    <w:rsid w:val="004457B7"/>
    <w:rsid w:val="00450D99"/>
    <w:rsid w:val="00452B89"/>
    <w:rsid w:val="00456B32"/>
    <w:rsid w:val="00460763"/>
    <w:rsid w:val="004609D3"/>
    <w:rsid w:val="00461BBB"/>
    <w:rsid w:val="004652B3"/>
    <w:rsid w:val="00467450"/>
    <w:rsid w:val="00467FBE"/>
    <w:rsid w:val="00471374"/>
    <w:rsid w:val="00480AA4"/>
    <w:rsid w:val="00490FE6"/>
    <w:rsid w:val="00491E30"/>
    <w:rsid w:val="00493D7C"/>
    <w:rsid w:val="00494F28"/>
    <w:rsid w:val="004A0B0E"/>
    <w:rsid w:val="004A4A78"/>
    <w:rsid w:val="004A709B"/>
    <w:rsid w:val="004B28FE"/>
    <w:rsid w:val="004B710F"/>
    <w:rsid w:val="004B7F60"/>
    <w:rsid w:val="004C414B"/>
    <w:rsid w:val="004C78CA"/>
    <w:rsid w:val="004D2F33"/>
    <w:rsid w:val="004E0345"/>
    <w:rsid w:val="004F04AA"/>
    <w:rsid w:val="004F18E1"/>
    <w:rsid w:val="004F609F"/>
    <w:rsid w:val="00500171"/>
    <w:rsid w:val="00500A59"/>
    <w:rsid w:val="0050100B"/>
    <w:rsid w:val="0050513B"/>
    <w:rsid w:val="00512846"/>
    <w:rsid w:val="005129F2"/>
    <w:rsid w:val="0051572D"/>
    <w:rsid w:val="00520069"/>
    <w:rsid w:val="00523262"/>
    <w:rsid w:val="005233F1"/>
    <w:rsid w:val="00526619"/>
    <w:rsid w:val="005269FE"/>
    <w:rsid w:val="00531169"/>
    <w:rsid w:val="00535DFA"/>
    <w:rsid w:val="0054308D"/>
    <w:rsid w:val="00543CC5"/>
    <w:rsid w:val="00551D7C"/>
    <w:rsid w:val="00556570"/>
    <w:rsid w:val="00556ECE"/>
    <w:rsid w:val="0056032C"/>
    <w:rsid w:val="00566BE8"/>
    <w:rsid w:val="00572F6D"/>
    <w:rsid w:val="00573D9E"/>
    <w:rsid w:val="00576CBA"/>
    <w:rsid w:val="00580428"/>
    <w:rsid w:val="00586B7C"/>
    <w:rsid w:val="00593721"/>
    <w:rsid w:val="00597B87"/>
    <w:rsid w:val="005A1171"/>
    <w:rsid w:val="005A3728"/>
    <w:rsid w:val="005A6BD0"/>
    <w:rsid w:val="005B62B2"/>
    <w:rsid w:val="005C0137"/>
    <w:rsid w:val="005C1366"/>
    <w:rsid w:val="005C5982"/>
    <w:rsid w:val="005C758C"/>
    <w:rsid w:val="005D090C"/>
    <w:rsid w:val="005E111C"/>
    <w:rsid w:val="005E4E34"/>
    <w:rsid w:val="005F387C"/>
    <w:rsid w:val="005F57CF"/>
    <w:rsid w:val="0060060C"/>
    <w:rsid w:val="00600CAB"/>
    <w:rsid w:val="0060561B"/>
    <w:rsid w:val="00613BCE"/>
    <w:rsid w:val="00613C3C"/>
    <w:rsid w:val="00613CE4"/>
    <w:rsid w:val="006232DA"/>
    <w:rsid w:val="006278A1"/>
    <w:rsid w:val="00632680"/>
    <w:rsid w:val="00636475"/>
    <w:rsid w:val="00636870"/>
    <w:rsid w:val="00646683"/>
    <w:rsid w:val="00646BA8"/>
    <w:rsid w:val="006528AC"/>
    <w:rsid w:val="00653005"/>
    <w:rsid w:val="0065534B"/>
    <w:rsid w:val="00655E35"/>
    <w:rsid w:val="00657B5F"/>
    <w:rsid w:val="00663C53"/>
    <w:rsid w:val="00666790"/>
    <w:rsid w:val="006707D9"/>
    <w:rsid w:val="006723E3"/>
    <w:rsid w:val="006725FB"/>
    <w:rsid w:val="0067354A"/>
    <w:rsid w:val="00673A03"/>
    <w:rsid w:val="006753B8"/>
    <w:rsid w:val="00676C86"/>
    <w:rsid w:val="00677E23"/>
    <w:rsid w:val="006803CB"/>
    <w:rsid w:val="00683BCC"/>
    <w:rsid w:val="0068631D"/>
    <w:rsid w:val="0068750B"/>
    <w:rsid w:val="00687DDE"/>
    <w:rsid w:val="00691DAD"/>
    <w:rsid w:val="006C0787"/>
    <w:rsid w:val="006C0C04"/>
    <w:rsid w:val="006C30AC"/>
    <w:rsid w:val="006D10F7"/>
    <w:rsid w:val="006D25C7"/>
    <w:rsid w:val="006E055A"/>
    <w:rsid w:val="006E320C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07E53"/>
    <w:rsid w:val="00714C7B"/>
    <w:rsid w:val="00715124"/>
    <w:rsid w:val="00716D74"/>
    <w:rsid w:val="00720CFB"/>
    <w:rsid w:val="007221D2"/>
    <w:rsid w:val="00724D44"/>
    <w:rsid w:val="00725C7A"/>
    <w:rsid w:val="007311E4"/>
    <w:rsid w:val="00731763"/>
    <w:rsid w:val="007322EA"/>
    <w:rsid w:val="0073345C"/>
    <w:rsid w:val="00733934"/>
    <w:rsid w:val="007351C9"/>
    <w:rsid w:val="00737AD8"/>
    <w:rsid w:val="00742375"/>
    <w:rsid w:val="0074444C"/>
    <w:rsid w:val="007571E1"/>
    <w:rsid w:val="00757E8F"/>
    <w:rsid w:val="007620C9"/>
    <w:rsid w:val="00764B75"/>
    <w:rsid w:val="007756BB"/>
    <w:rsid w:val="00780BB2"/>
    <w:rsid w:val="00783AFA"/>
    <w:rsid w:val="00786C46"/>
    <w:rsid w:val="00791E37"/>
    <w:rsid w:val="007920E8"/>
    <w:rsid w:val="00795145"/>
    <w:rsid w:val="00795845"/>
    <w:rsid w:val="00796148"/>
    <w:rsid w:val="00796990"/>
    <w:rsid w:val="00797B63"/>
    <w:rsid w:val="007A2E66"/>
    <w:rsid w:val="007A6376"/>
    <w:rsid w:val="007A78E0"/>
    <w:rsid w:val="007B143B"/>
    <w:rsid w:val="007B151A"/>
    <w:rsid w:val="007B756B"/>
    <w:rsid w:val="007C1CF2"/>
    <w:rsid w:val="007C22CC"/>
    <w:rsid w:val="007C40A9"/>
    <w:rsid w:val="007C75AA"/>
    <w:rsid w:val="007D6E7D"/>
    <w:rsid w:val="007E022C"/>
    <w:rsid w:val="007E59C0"/>
    <w:rsid w:val="007E5FEC"/>
    <w:rsid w:val="007E620C"/>
    <w:rsid w:val="007E6F5F"/>
    <w:rsid w:val="007E787A"/>
    <w:rsid w:val="007F084F"/>
    <w:rsid w:val="007F0CA5"/>
    <w:rsid w:val="007F452F"/>
    <w:rsid w:val="007F519B"/>
    <w:rsid w:val="00801585"/>
    <w:rsid w:val="00805DC1"/>
    <w:rsid w:val="008119E4"/>
    <w:rsid w:val="008134DF"/>
    <w:rsid w:val="00815B67"/>
    <w:rsid w:val="00817659"/>
    <w:rsid w:val="00831188"/>
    <w:rsid w:val="00831805"/>
    <w:rsid w:val="00834316"/>
    <w:rsid w:val="008405CC"/>
    <w:rsid w:val="00847CDB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3B6"/>
    <w:rsid w:val="0086677D"/>
    <w:rsid w:val="00872652"/>
    <w:rsid w:val="00875BDA"/>
    <w:rsid w:val="00876033"/>
    <w:rsid w:val="008813AE"/>
    <w:rsid w:val="00881698"/>
    <w:rsid w:val="00885B03"/>
    <w:rsid w:val="008908E9"/>
    <w:rsid w:val="00897915"/>
    <w:rsid w:val="008A489B"/>
    <w:rsid w:val="008B3A41"/>
    <w:rsid w:val="008B75E8"/>
    <w:rsid w:val="008C035C"/>
    <w:rsid w:val="008C1746"/>
    <w:rsid w:val="008D0094"/>
    <w:rsid w:val="008D210E"/>
    <w:rsid w:val="008D50C1"/>
    <w:rsid w:val="008D528C"/>
    <w:rsid w:val="008D5B69"/>
    <w:rsid w:val="008E0080"/>
    <w:rsid w:val="008E2975"/>
    <w:rsid w:val="008E5FB7"/>
    <w:rsid w:val="008F2664"/>
    <w:rsid w:val="008F2A10"/>
    <w:rsid w:val="008F6C52"/>
    <w:rsid w:val="008F7CF5"/>
    <w:rsid w:val="00905E31"/>
    <w:rsid w:val="009060F6"/>
    <w:rsid w:val="00906976"/>
    <w:rsid w:val="00907925"/>
    <w:rsid w:val="00911957"/>
    <w:rsid w:val="009131B8"/>
    <w:rsid w:val="00916FC2"/>
    <w:rsid w:val="00922141"/>
    <w:rsid w:val="00923E0B"/>
    <w:rsid w:val="00923FBC"/>
    <w:rsid w:val="00927BE3"/>
    <w:rsid w:val="0093030C"/>
    <w:rsid w:val="0093130F"/>
    <w:rsid w:val="009329F8"/>
    <w:rsid w:val="00942807"/>
    <w:rsid w:val="00947ECA"/>
    <w:rsid w:val="00950AB5"/>
    <w:rsid w:val="009567BA"/>
    <w:rsid w:val="00957597"/>
    <w:rsid w:val="00964C38"/>
    <w:rsid w:val="00966E11"/>
    <w:rsid w:val="00967F95"/>
    <w:rsid w:val="009753C2"/>
    <w:rsid w:val="00980990"/>
    <w:rsid w:val="00984C98"/>
    <w:rsid w:val="00985131"/>
    <w:rsid w:val="00985271"/>
    <w:rsid w:val="0098584A"/>
    <w:rsid w:val="00987F6C"/>
    <w:rsid w:val="00990955"/>
    <w:rsid w:val="009921C1"/>
    <w:rsid w:val="0099589C"/>
    <w:rsid w:val="009A0FE1"/>
    <w:rsid w:val="009A28F7"/>
    <w:rsid w:val="009A6E36"/>
    <w:rsid w:val="009A785C"/>
    <w:rsid w:val="009B1EDA"/>
    <w:rsid w:val="009B594B"/>
    <w:rsid w:val="009D11D0"/>
    <w:rsid w:val="009D59B9"/>
    <w:rsid w:val="009E213B"/>
    <w:rsid w:val="009E2746"/>
    <w:rsid w:val="009E4B4F"/>
    <w:rsid w:val="009E729F"/>
    <w:rsid w:val="009E733F"/>
    <w:rsid w:val="009F1383"/>
    <w:rsid w:val="00A13215"/>
    <w:rsid w:val="00A16273"/>
    <w:rsid w:val="00A226E4"/>
    <w:rsid w:val="00A22FB5"/>
    <w:rsid w:val="00A23CE0"/>
    <w:rsid w:val="00A31647"/>
    <w:rsid w:val="00A31927"/>
    <w:rsid w:val="00A33EE6"/>
    <w:rsid w:val="00A357DB"/>
    <w:rsid w:val="00A3754B"/>
    <w:rsid w:val="00A43DD9"/>
    <w:rsid w:val="00A44C67"/>
    <w:rsid w:val="00A46EB7"/>
    <w:rsid w:val="00A47667"/>
    <w:rsid w:val="00A5102D"/>
    <w:rsid w:val="00A5781F"/>
    <w:rsid w:val="00A61119"/>
    <w:rsid w:val="00A62A20"/>
    <w:rsid w:val="00A62F08"/>
    <w:rsid w:val="00A7226D"/>
    <w:rsid w:val="00A73029"/>
    <w:rsid w:val="00A7405C"/>
    <w:rsid w:val="00A74D6B"/>
    <w:rsid w:val="00A80ACF"/>
    <w:rsid w:val="00A82A68"/>
    <w:rsid w:val="00A87266"/>
    <w:rsid w:val="00A90B0F"/>
    <w:rsid w:val="00A917B8"/>
    <w:rsid w:val="00A92A1E"/>
    <w:rsid w:val="00A93038"/>
    <w:rsid w:val="00A94CC2"/>
    <w:rsid w:val="00A95107"/>
    <w:rsid w:val="00A96BDB"/>
    <w:rsid w:val="00AA263E"/>
    <w:rsid w:val="00AA41DD"/>
    <w:rsid w:val="00AA67AC"/>
    <w:rsid w:val="00AA6B4A"/>
    <w:rsid w:val="00AA71BC"/>
    <w:rsid w:val="00AB1ECF"/>
    <w:rsid w:val="00AB73FB"/>
    <w:rsid w:val="00AC071D"/>
    <w:rsid w:val="00AC6572"/>
    <w:rsid w:val="00AD2D50"/>
    <w:rsid w:val="00AD341D"/>
    <w:rsid w:val="00AD39EC"/>
    <w:rsid w:val="00AD750E"/>
    <w:rsid w:val="00AE0986"/>
    <w:rsid w:val="00AE242E"/>
    <w:rsid w:val="00B04C4D"/>
    <w:rsid w:val="00B064AF"/>
    <w:rsid w:val="00B10278"/>
    <w:rsid w:val="00B10876"/>
    <w:rsid w:val="00B136D2"/>
    <w:rsid w:val="00B149EC"/>
    <w:rsid w:val="00B17175"/>
    <w:rsid w:val="00B1784E"/>
    <w:rsid w:val="00B21479"/>
    <w:rsid w:val="00B214B0"/>
    <w:rsid w:val="00B21CFB"/>
    <w:rsid w:val="00B25B92"/>
    <w:rsid w:val="00B25EE1"/>
    <w:rsid w:val="00B26502"/>
    <w:rsid w:val="00B26A3F"/>
    <w:rsid w:val="00B371FE"/>
    <w:rsid w:val="00B40BB1"/>
    <w:rsid w:val="00B415D7"/>
    <w:rsid w:val="00B41AB6"/>
    <w:rsid w:val="00B43A12"/>
    <w:rsid w:val="00B43A3B"/>
    <w:rsid w:val="00B44E81"/>
    <w:rsid w:val="00B46407"/>
    <w:rsid w:val="00B548FD"/>
    <w:rsid w:val="00B5589D"/>
    <w:rsid w:val="00B5743D"/>
    <w:rsid w:val="00B609AB"/>
    <w:rsid w:val="00B63278"/>
    <w:rsid w:val="00B64EF0"/>
    <w:rsid w:val="00B70C9A"/>
    <w:rsid w:val="00B7142D"/>
    <w:rsid w:val="00B74843"/>
    <w:rsid w:val="00B7592C"/>
    <w:rsid w:val="00B7615C"/>
    <w:rsid w:val="00B81F74"/>
    <w:rsid w:val="00B81FDA"/>
    <w:rsid w:val="00B82D9C"/>
    <w:rsid w:val="00B8350F"/>
    <w:rsid w:val="00B84543"/>
    <w:rsid w:val="00B84CE4"/>
    <w:rsid w:val="00B85A70"/>
    <w:rsid w:val="00B875EB"/>
    <w:rsid w:val="00B87883"/>
    <w:rsid w:val="00B916B1"/>
    <w:rsid w:val="00B92F13"/>
    <w:rsid w:val="00B957AB"/>
    <w:rsid w:val="00BA3B18"/>
    <w:rsid w:val="00BA429D"/>
    <w:rsid w:val="00BA66A7"/>
    <w:rsid w:val="00BA68D7"/>
    <w:rsid w:val="00BB38EE"/>
    <w:rsid w:val="00BB5D2E"/>
    <w:rsid w:val="00BC4C30"/>
    <w:rsid w:val="00BC7E39"/>
    <w:rsid w:val="00BD1EB9"/>
    <w:rsid w:val="00BD5E91"/>
    <w:rsid w:val="00BE02E1"/>
    <w:rsid w:val="00BE0F11"/>
    <w:rsid w:val="00BE576E"/>
    <w:rsid w:val="00BE7A98"/>
    <w:rsid w:val="00BF0871"/>
    <w:rsid w:val="00BF1107"/>
    <w:rsid w:val="00BF13E8"/>
    <w:rsid w:val="00BF58B5"/>
    <w:rsid w:val="00BF5C94"/>
    <w:rsid w:val="00BF7BE0"/>
    <w:rsid w:val="00C044E9"/>
    <w:rsid w:val="00C10131"/>
    <w:rsid w:val="00C1339A"/>
    <w:rsid w:val="00C13582"/>
    <w:rsid w:val="00C16843"/>
    <w:rsid w:val="00C168B1"/>
    <w:rsid w:val="00C17742"/>
    <w:rsid w:val="00C219DB"/>
    <w:rsid w:val="00C2687E"/>
    <w:rsid w:val="00C33C5C"/>
    <w:rsid w:val="00C3448F"/>
    <w:rsid w:val="00C34764"/>
    <w:rsid w:val="00C34D5D"/>
    <w:rsid w:val="00C35238"/>
    <w:rsid w:val="00C36EA8"/>
    <w:rsid w:val="00C43A33"/>
    <w:rsid w:val="00C43CBE"/>
    <w:rsid w:val="00C46B74"/>
    <w:rsid w:val="00C46F2B"/>
    <w:rsid w:val="00C510D8"/>
    <w:rsid w:val="00C51B8C"/>
    <w:rsid w:val="00C522CA"/>
    <w:rsid w:val="00C54E4E"/>
    <w:rsid w:val="00C55B90"/>
    <w:rsid w:val="00C57BC2"/>
    <w:rsid w:val="00C60A65"/>
    <w:rsid w:val="00C60CE2"/>
    <w:rsid w:val="00C6170E"/>
    <w:rsid w:val="00C662A7"/>
    <w:rsid w:val="00C6711A"/>
    <w:rsid w:val="00C72E34"/>
    <w:rsid w:val="00C731F4"/>
    <w:rsid w:val="00C77D00"/>
    <w:rsid w:val="00C801F7"/>
    <w:rsid w:val="00C80742"/>
    <w:rsid w:val="00C85346"/>
    <w:rsid w:val="00CA031B"/>
    <w:rsid w:val="00CA070F"/>
    <w:rsid w:val="00CA35A2"/>
    <w:rsid w:val="00CA561D"/>
    <w:rsid w:val="00CA5A19"/>
    <w:rsid w:val="00CA799D"/>
    <w:rsid w:val="00CB6D7B"/>
    <w:rsid w:val="00CC00E7"/>
    <w:rsid w:val="00CD2A58"/>
    <w:rsid w:val="00CD486B"/>
    <w:rsid w:val="00CD6B1F"/>
    <w:rsid w:val="00CD6F07"/>
    <w:rsid w:val="00CE06B5"/>
    <w:rsid w:val="00D013F4"/>
    <w:rsid w:val="00D01E26"/>
    <w:rsid w:val="00D029E4"/>
    <w:rsid w:val="00D07F43"/>
    <w:rsid w:val="00D1163B"/>
    <w:rsid w:val="00D123A3"/>
    <w:rsid w:val="00D130B8"/>
    <w:rsid w:val="00D131B1"/>
    <w:rsid w:val="00D14ADA"/>
    <w:rsid w:val="00D256DC"/>
    <w:rsid w:val="00D26858"/>
    <w:rsid w:val="00D27D57"/>
    <w:rsid w:val="00D3078E"/>
    <w:rsid w:val="00D31E6A"/>
    <w:rsid w:val="00D32726"/>
    <w:rsid w:val="00D33035"/>
    <w:rsid w:val="00D41C8F"/>
    <w:rsid w:val="00D4296D"/>
    <w:rsid w:val="00D504A0"/>
    <w:rsid w:val="00D548F6"/>
    <w:rsid w:val="00D563AA"/>
    <w:rsid w:val="00D578E4"/>
    <w:rsid w:val="00D6112E"/>
    <w:rsid w:val="00D63148"/>
    <w:rsid w:val="00D63E75"/>
    <w:rsid w:val="00D66B73"/>
    <w:rsid w:val="00D72282"/>
    <w:rsid w:val="00D73C7B"/>
    <w:rsid w:val="00D751A8"/>
    <w:rsid w:val="00D84CD6"/>
    <w:rsid w:val="00D93519"/>
    <w:rsid w:val="00D937F0"/>
    <w:rsid w:val="00D93CDD"/>
    <w:rsid w:val="00DA66C6"/>
    <w:rsid w:val="00DA6E2E"/>
    <w:rsid w:val="00DB3E14"/>
    <w:rsid w:val="00DB6B36"/>
    <w:rsid w:val="00DB7117"/>
    <w:rsid w:val="00DC280D"/>
    <w:rsid w:val="00DC3125"/>
    <w:rsid w:val="00DC48DB"/>
    <w:rsid w:val="00DC4B9F"/>
    <w:rsid w:val="00DC4D95"/>
    <w:rsid w:val="00DC5895"/>
    <w:rsid w:val="00DD2C6B"/>
    <w:rsid w:val="00DD6B76"/>
    <w:rsid w:val="00DE0709"/>
    <w:rsid w:val="00DE7399"/>
    <w:rsid w:val="00DE7702"/>
    <w:rsid w:val="00DF2AF4"/>
    <w:rsid w:val="00DF706A"/>
    <w:rsid w:val="00E01A56"/>
    <w:rsid w:val="00E0630D"/>
    <w:rsid w:val="00E066D8"/>
    <w:rsid w:val="00E071FE"/>
    <w:rsid w:val="00E1039D"/>
    <w:rsid w:val="00E1459C"/>
    <w:rsid w:val="00E21F92"/>
    <w:rsid w:val="00E244B2"/>
    <w:rsid w:val="00E263F3"/>
    <w:rsid w:val="00E274EA"/>
    <w:rsid w:val="00E3370D"/>
    <w:rsid w:val="00E36E0C"/>
    <w:rsid w:val="00E42A8D"/>
    <w:rsid w:val="00E4342F"/>
    <w:rsid w:val="00E438DE"/>
    <w:rsid w:val="00E46F21"/>
    <w:rsid w:val="00E515CD"/>
    <w:rsid w:val="00E51BE6"/>
    <w:rsid w:val="00E54BAA"/>
    <w:rsid w:val="00E54F99"/>
    <w:rsid w:val="00E5658E"/>
    <w:rsid w:val="00E57FA7"/>
    <w:rsid w:val="00E638A6"/>
    <w:rsid w:val="00E65668"/>
    <w:rsid w:val="00E7104B"/>
    <w:rsid w:val="00E73C5F"/>
    <w:rsid w:val="00E74DC3"/>
    <w:rsid w:val="00E7521E"/>
    <w:rsid w:val="00E774FB"/>
    <w:rsid w:val="00E779FE"/>
    <w:rsid w:val="00E83A33"/>
    <w:rsid w:val="00E85074"/>
    <w:rsid w:val="00E86BE8"/>
    <w:rsid w:val="00E9305A"/>
    <w:rsid w:val="00E93F17"/>
    <w:rsid w:val="00EA3818"/>
    <w:rsid w:val="00EA4F36"/>
    <w:rsid w:val="00EA7A70"/>
    <w:rsid w:val="00EB1639"/>
    <w:rsid w:val="00EB2A09"/>
    <w:rsid w:val="00EB52CC"/>
    <w:rsid w:val="00EB537A"/>
    <w:rsid w:val="00EB6D2E"/>
    <w:rsid w:val="00EC0C28"/>
    <w:rsid w:val="00EC3CC3"/>
    <w:rsid w:val="00EC3DFC"/>
    <w:rsid w:val="00ED19E4"/>
    <w:rsid w:val="00ED6842"/>
    <w:rsid w:val="00ED6F40"/>
    <w:rsid w:val="00ED7E3F"/>
    <w:rsid w:val="00EE2C86"/>
    <w:rsid w:val="00EE3D0F"/>
    <w:rsid w:val="00EE4882"/>
    <w:rsid w:val="00EE7D3A"/>
    <w:rsid w:val="00EF68B6"/>
    <w:rsid w:val="00F0247A"/>
    <w:rsid w:val="00F12BEF"/>
    <w:rsid w:val="00F13724"/>
    <w:rsid w:val="00F142A9"/>
    <w:rsid w:val="00F160CE"/>
    <w:rsid w:val="00F20534"/>
    <w:rsid w:val="00F22D42"/>
    <w:rsid w:val="00F231A0"/>
    <w:rsid w:val="00F25A82"/>
    <w:rsid w:val="00F310A4"/>
    <w:rsid w:val="00F3260E"/>
    <w:rsid w:val="00F334FA"/>
    <w:rsid w:val="00F35CCA"/>
    <w:rsid w:val="00F406AC"/>
    <w:rsid w:val="00F42B04"/>
    <w:rsid w:val="00F4412D"/>
    <w:rsid w:val="00F5130B"/>
    <w:rsid w:val="00F60B90"/>
    <w:rsid w:val="00F60EA3"/>
    <w:rsid w:val="00F6473F"/>
    <w:rsid w:val="00F64A40"/>
    <w:rsid w:val="00F71DF6"/>
    <w:rsid w:val="00F833E7"/>
    <w:rsid w:val="00F83448"/>
    <w:rsid w:val="00F83C3F"/>
    <w:rsid w:val="00F85A1E"/>
    <w:rsid w:val="00F85D03"/>
    <w:rsid w:val="00F86DF7"/>
    <w:rsid w:val="00F8797C"/>
    <w:rsid w:val="00F95E93"/>
    <w:rsid w:val="00FB0B3F"/>
    <w:rsid w:val="00FB2B80"/>
    <w:rsid w:val="00FB35A8"/>
    <w:rsid w:val="00FB4EC1"/>
    <w:rsid w:val="00FB68D0"/>
    <w:rsid w:val="00FC0517"/>
    <w:rsid w:val="00FC183B"/>
    <w:rsid w:val="00FD0844"/>
    <w:rsid w:val="00FD4279"/>
    <w:rsid w:val="00FD5181"/>
    <w:rsid w:val="00FD5C10"/>
    <w:rsid w:val="00FD6754"/>
    <w:rsid w:val="00FD6EA1"/>
    <w:rsid w:val="00FE0B4E"/>
    <w:rsid w:val="00FE1C19"/>
    <w:rsid w:val="00FE3A5E"/>
    <w:rsid w:val="00FE4B8D"/>
    <w:rsid w:val="00FE4CF7"/>
    <w:rsid w:val="00FE52E9"/>
    <w:rsid w:val="00FE5F1A"/>
    <w:rsid w:val="00FE6951"/>
    <w:rsid w:val="00FF3FAC"/>
    <w:rsid w:val="00FF44C1"/>
    <w:rsid w:val="00FF45A7"/>
    <w:rsid w:val="00FF5BD6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AA15B"/>
  <w15:chartTrackingRefBased/>
  <w15:docId w15:val="{B96B77B8-84F1-455E-BAC8-1164EC3E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table" w:customStyle="1" w:styleId="TableGrid">
    <w:name w:val="TableGrid"/>
    <w:rsid w:val="00055B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4F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5pt0pt">
    <w:name w:val="Основной текст + 11;5 pt;Не полужирный;Интервал 0 pt"/>
    <w:qFormat/>
    <w:rsid w:val="0092214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7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paragraph" w:customStyle="1" w:styleId="11">
    <w:name w:val="Основной текст1"/>
    <w:basedOn w:val="a"/>
    <w:qFormat/>
    <w:rsid w:val="00922141"/>
    <w:pPr>
      <w:widowControl w:val="0"/>
      <w:shd w:val="clear" w:color="auto" w:fill="FFFFFF"/>
      <w:suppressAutoHyphens/>
      <w:spacing w:before="300" w:after="600"/>
      <w:jc w:val="both"/>
    </w:pPr>
    <w:rPr>
      <w:b/>
      <w:bCs/>
      <w:spacing w:val="2"/>
      <w:lang w:eastAsia="zh-CN"/>
    </w:rPr>
  </w:style>
  <w:style w:type="character" w:customStyle="1" w:styleId="105pt">
    <w:name w:val="Основной текст + 10;5 pt"/>
    <w:qFormat/>
    <w:rsid w:val="004E0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bidi="ru-RU"/>
    </w:rPr>
  </w:style>
  <w:style w:type="character" w:customStyle="1" w:styleId="105pt0">
    <w:name w:val="Основной текст + 10;5 pt;Курсив"/>
    <w:qFormat/>
    <w:rsid w:val="004E034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bidi="ru-RU"/>
    </w:rPr>
  </w:style>
  <w:style w:type="paragraph" w:customStyle="1" w:styleId="4">
    <w:name w:val="Основной текст4"/>
    <w:basedOn w:val="a"/>
    <w:qFormat/>
    <w:rsid w:val="004E0345"/>
    <w:pPr>
      <w:widowControl w:val="0"/>
      <w:shd w:val="clear" w:color="auto" w:fill="FFFFFF"/>
      <w:suppressAutoHyphens/>
      <w:spacing w:line="306" w:lineRule="exact"/>
      <w:jc w:val="both"/>
    </w:pPr>
    <w:rPr>
      <w:color w:val="000000"/>
      <w:sz w:val="26"/>
      <w:szCs w:val="26"/>
      <w:lang w:eastAsia="zh-CN" w:bidi="ru-RU"/>
    </w:rPr>
  </w:style>
  <w:style w:type="character" w:styleId="aff2">
    <w:name w:val="page number"/>
    <w:basedOn w:val="a0"/>
    <w:uiPriority w:val="99"/>
    <w:semiHidden/>
    <w:unhideWhenUsed/>
    <w:rsid w:val="0058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C3B1-CF3B-429E-A7E9-6DABF38F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53</Pages>
  <Words>13575</Words>
  <Characters>77381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Гордеев Сергей Викторович</cp:lastModifiedBy>
  <cp:revision>30</cp:revision>
  <cp:lastPrinted>2026-05-08T06:32:00Z</cp:lastPrinted>
  <dcterms:created xsi:type="dcterms:W3CDTF">2026-04-30T13:07:00Z</dcterms:created>
  <dcterms:modified xsi:type="dcterms:W3CDTF">2026-05-14T12:05:00Z</dcterms:modified>
</cp:coreProperties>
</file>