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C2DF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C2DF0" w:rsidRDefault="00DC2DF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2261" r:id="rId7"/>
              </w:object>
            </w:r>
          </w:p>
          <w:p w:rsidR="00DC2DF0" w:rsidRDefault="00DC2DF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C2DF0" w:rsidRPr="005541F0" w:rsidRDefault="00DC2D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C2DF0" w:rsidRDefault="00DC2D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C2DF0" w:rsidRPr="005541F0" w:rsidRDefault="00DC2DF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C2DF0" w:rsidRPr="005649E4" w:rsidRDefault="00DC2D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2DF0" w:rsidRPr="00656C1A" w:rsidRDefault="00DC2DF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C2DF0" w:rsidRPr="005541F0" w:rsidRDefault="00DC2DF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C2DF0" w:rsidRPr="005541F0" w:rsidRDefault="00DC2DF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C2DF0" w:rsidRPr="00656C1A" w:rsidRDefault="00DC2DF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C2DF0" w:rsidRDefault="00DC2DF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C2DF0" w:rsidRPr="003262E3" w:rsidRDefault="00DC2DF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C2DF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2DF0" w:rsidRPr="00F8214F" w:rsidRDefault="00DC2D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DF0" w:rsidRPr="00F8214F" w:rsidRDefault="00FA78F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2DF0" w:rsidRPr="00F8214F" w:rsidRDefault="00DC2D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DF0" w:rsidRPr="00F8214F" w:rsidRDefault="00FA78F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C2DF0" w:rsidRPr="00A63FB0" w:rsidRDefault="00DC2DF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DF0" w:rsidRPr="00A3761A" w:rsidRDefault="00FA78F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C2DF0" w:rsidRPr="00F8214F" w:rsidRDefault="00DC2DF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C2DF0" w:rsidRPr="00AB4194" w:rsidRDefault="00DC2DF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2DF0" w:rsidRPr="00F8214F" w:rsidRDefault="00FA78F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9896</w:t>
            </w:r>
          </w:p>
        </w:tc>
      </w:tr>
    </w:tbl>
    <w:p w:rsidR="00DC2DF0" w:rsidRPr="00DC2DF0" w:rsidRDefault="00DC2DF0" w:rsidP="00DC2DF0">
      <w:pPr>
        <w:jc w:val="left"/>
        <w:rPr>
          <w:sz w:val="26"/>
          <w:szCs w:val="26"/>
        </w:rPr>
      </w:pPr>
    </w:p>
    <w:p w:rsidR="00DC2DF0" w:rsidRPr="00DC2DF0" w:rsidRDefault="00DC2DF0" w:rsidP="00DC2DF0">
      <w:pPr>
        <w:ind w:right="5102"/>
        <w:jc w:val="left"/>
        <w:rPr>
          <w:sz w:val="26"/>
          <w:szCs w:val="26"/>
        </w:rPr>
      </w:pPr>
      <w:r w:rsidRPr="00DC2DF0">
        <w:rPr>
          <w:sz w:val="26"/>
          <w:szCs w:val="26"/>
        </w:rPr>
        <w:t xml:space="preserve">О признании дома аварийным </w:t>
      </w:r>
    </w:p>
    <w:p w:rsidR="00DC2DF0" w:rsidRPr="00DC2DF0" w:rsidRDefault="00DC2DF0" w:rsidP="00DC2DF0">
      <w:pPr>
        <w:ind w:right="5102"/>
        <w:jc w:val="left"/>
        <w:rPr>
          <w:sz w:val="26"/>
          <w:szCs w:val="26"/>
        </w:rPr>
      </w:pPr>
      <w:r w:rsidRPr="00DC2DF0">
        <w:rPr>
          <w:sz w:val="26"/>
          <w:szCs w:val="26"/>
        </w:rPr>
        <w:t>и подлежащим реконструкции</w:t>
      </w:r>
    </w:p>
    <w:p w:rsidR="00DC2DF0" w:rsidRPr="00DC2DF0" w:rsidRDefault="00DC2DF0" w:rsidP="00DC2DF0">
      <w:pPr>
        <w:pStyle w:val="a6"/>
        <w:jc w:val="left"/>
        <w:rPr>
          <w:sz w:val="26"/>
          <w:szCs w:val="26"/>
        </w:rPr>
      </w:pPr>
    </w:p>
    <w:p w:rsidR="00DC2DF0" w:rsidRPr="00DC2DF0" w:rsidRDefault="00DC2DF0" w:rsidP="00DC2DF0">
      <w:pPr>
        <w:pStyle w:val="a6"/>
        <w:rPr>
          <w:sz w:val="26"/>
          <w:szCs w:val="26"/>
        </w:rPr>
      </w:pPr>
    </w:p>
    <w:p w:rsidR="00DC2DF0" w:rsidRPr="00DC2DF0" w:rsidRDefault="00DC2DF0" w:rsidP="00DC2DF0">
      <w:pPr>
        <w:pStyle w:val="HTML"/>
        <w:ind w:firstLine="709"/>
        <w:jc w:val="both"/>
        <w:rPr>
          <w:rFonts w:ascii="Times New Roman" w:hAnsi="Times New Roman"/>
          <w:sz w:val="26"/>
          <w:szCs w:val="26"/>
        </w:rPr>
      </w:pPr>
      <w:r w:rsidRPr="00DC2DF0">
        <w:rPr>
          <w:rFonts w:ascii="Times New Roman" w:eastAsia="Calibri" w:hAnsi="Times New Roman"/>
          <w:iCs/>
          <w:sz w:val="26"/>
          <w:szCs w:val="26"/>
        </w:rPr>
        <w:t xml:space="preserve">В соответствии со статьей 14 Жилищного кодекса Российской Федерации,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       </w:t>
      </w:r>
      <w:r w:rsidRPr="00DC2DF0">
        <w:rPr>
          <w:rFonts w:ascii="Times New Roman" w:eastAsia="Calibri" w:hAnsi="Times New Roman"/>
          <w:iCs/>
          <w:sz w:val="26"/>
          <w:szCs w:val="26"/>
        </w:rPr>
        <w:t xml:space="preserve"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           </w:t>
      </w:r>
      <w:r w:rsidRPr="00DC2DF0">
        <w:rPr>
          <w:rFonts w:ascii="Times New Roman" w:eastAsia="Calibri" w:hAnsi="Times New Roman"/>
          <w:iCs/>
          <w:spacing w:val="-4"/>
          <w:sz w:val="26"/>
          <w:szCs w:val="26"/>
        </w:rPr>
        <w:t>домом», распоряжениями Администрации города от 30.12.2005 № 3686 «Об утверждени</w:t>
      </w:r>
      <w:r w:rsidRPr="00DC2DF0">
        <w:rPr>
          <w:rFonts w:ascii="Times New Roman" w:eastAsia="Calibri" w:hAnsi="Times New Roman"/>
          <w:iCs/>
          <w:sz w:val="26"/>
          <w:szCs w:val="26"/>
        </w:rPr>
        <w:t xml:space="preserve">и </w:t>
      </w:r>
      <w:r w:rsidRPr="00DC2DF0">
        <w:rPr>
          <w:rFonts w:ascii="Times New Roman" w:eastAsia="Calibri" w:hAnsi="Times New Roman"/>
          <w:iCs/>
          <w:spacing w:val="-4"/>
          <w:sz w:val="26"/>
          <w:szCs w:val="26"/>
        </w:rPr>
        <w:t xml:space="preserve">Регламента Администрации города», </w:t>
      </w:r>
      <w:r w:rsidRPr="00DC2DF0">
        <w:rPr>
          <w:rFonts w:ascii="Times New Roman" w:hAnsi="Times New Roman"/>
          <w:spacing w:val="-4"/>
          <w:sz w:val="26"/>
          <w:szCs w:val="26"/>
        </w:rPr>
        <w:t xml:space="preserve">от </w:t>
      </w:r>
      <w:r w:rsidRPr="00DC2DF0">
        <w:rPr>
          <w:rFonts w:ascii="Times New Roman" w:hAnsi="Times New Roman"/>
          <w:iCs/>
          <w:spacing w:val="-4"/>
          <w:sz w:val="26"/>
          <w:szCs w:val="26"/>
        </w:rPr>
        <w:t xml:space="preserve">23.12.2024 № 8525 </w:t>
      </w:r>
      <w:r w:rsidRPr="00DC2DF0">
        <w:rPr>
          <w:rFonts w:ascii="Times New Roman" w:hAnsi="Times New Roman"/>
          <w:spacing w:val="-4"/>
          <w:sz w:val="26"/>
          <w:szCs w:val="26"/>
        </w:rPr>
        <w:t>«О распределении отдельных</w:t>
      </w:r>
      <w:r w:rsidRPr="00DC2DF0">
        <w:rPr>
          <w:rFonts w:ascii="Times New Roman" w:hAnsi="Times New Roman"/>
          <w:sz w:val="26"/>
          <w:szCs w:val="26"/>
        </w:rPr>
        <w:t xml:space="preserve"> полномочий Главы города между высшими должностными лицами Администрации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C2DF0">
        <w:rPr>
          <w:rFonts w:ascii="Times New Roman" w:hAnsi="Times New Roman"/>
          <w:sz w:val="26"/>
          <w:szCs w:val="26"/>
        </w:rPr>
        <w:t>города»</w:t>
      </w:r>
      <w:r w:rsidRPr="00DC2DF0">
        <w:rPr>
          <w:rFonts w:ascii="Times New Roman" w:eastAsia="Calibri" w:hAnsi="Times New Roman"/>
          <w:iCs/>
          <w:sz w:val="26"/>
          <w:szCs w:val="26"/>
        </w:rPr>
        <w:t>, на основании заключения об оценке соответствия</w:t>
      </w:r>
      <w:r>
        <w:rPr>
          <w:rFonts w:ascii="Times New Roman" w:eastAsia="Calibri" w:hAnsi="Times New Roman"/>
          <w:iCs/>
          <w:sz w:val="26"/>
          <w:szCs w:val="26"/>
        </w:rPr>
        <w:t xml:space="preserve"> помещения (</w:t>
      </w:r>
      <w:r w:rsidRPr="00DC2DF0">
        <w:rPr>
          <w:rFonts w:ascii="Times New Roman" w:eastAsia="Calibri" w:hAnsi="Times New Roman"/>
          <w:iCs/>
          <w:sz w:val="26"/>
          <w:szCs w:val="26"/>
        </w:rPr>
        <w:t>многоквартирного дома</w:t>
      </w:r>
      <w:r>
        <w:rPr>
          <w:rFonts w:ascii="Times New Roman" w:eastAsia="Calibri" w:hAnsi="Times New Roman"/>
          <w:iCs/>
          <w:sz w:val="26"/>
          <w:szCs w:val="26"/>
        </w:rPr>
        <w:t xml:space="preserve">) </w:t>
      </w:r>
      <w:r w:rsidRPr="00DC2DF0">
        <w:rPr>
          <w:rFonts w:ascii="Times New Roman" w:eastAsia="Calibri" w:hAnsi="Times New Roman"/>
          <w:iCs/>
          <w:sz w:val="26"/>
          <w:szCs w:val="26"/>
        </w:rPr>
        <w:t>требованиям, установленным в Положении о признании помещения жилым помещением, жилого помещения непригодным для проживания</w:t>
      </w:r>
      <w:r>
        <w:rPr>
          <w:rFonts w:ascii="Times New Roman" w:eastAsia="Calibri" w:hAnsi="Times New Roman"/>
          <w:iCs/>
          <w:sz w:val="26"/>
          <w:szCs w:val="26"/>
        </w:rPr>
        <w:t>,</w:t>
      </w:r>
      <w:r w:rsidRPr="00DC2DF0">
        <w:rPr>
          <w:rFonts w:ascii="Times New Roman" w:eastAsia="Calibri" w:hAnsi="Times New Roman"/>
          <w:iCs/>
          <w:sz w:val="26"/>
          <w:szCs w:val="26"/>
        </w:rPr>
        <w:t xml:space="preserve"> многоквартирного дома аварийным и подлежащим сносу или реконструкции, садового дома жилым </w:t>
      </w:r>
      <w:r>
        <w:rPr>
          <w:rFonts w:ascii="Times New Roman" w:eastAsia="Calibri" w:hAnsi="Times New Roman"/>
          <w:iCs/>
          <w:sz w:val="26"/>
          <w:szCs w:val="26"/>
        </w:rPr>
        <w:t xml:space="preserve">         </w:t>
      </w:r>
      <w:r w:rsidRPr="00DC2DF0">
        <w:rPr>
          <w:rFonts w:ascii="Times New Roman" w:eastAsia="Calibri" w:hAnsi="Times New Roman"/>
          <w:iCs/>
          <w:sz w:val="26"/>
          <w:szCs w:val="26"/>
        </w:rPr>
        <w:t>домом и жилого дома садовым домом от 05.12.2025 № 1:</w:t>
      </w:r>
      <w:r>
        <w:rPr>
          <w:rFonts w:ascii="Times New Roman" w:eastAsia="Calibri" w:hAnsi="Times New Roman"/>
          <w:iCs/>
          <w:sz w:val="26"/>
          <w:szCs w:val="26"/>
        </w:rPr>
        <w:t xml:space="preserve"> </w:t>
      </w:r>
    </w:p>
    <w:p w:rsidR="00DC2DF0" w:rsidRPr="00DC2DF0" w:rsidRDefault="00DC2DF0" w:rsidP="00DC2DF0">
      <w:pPr>
        <w:ind w:firstLine="709"/>
        <w:rPr>
          <w:sz w:val="26"/>
          <w:szCs w:val="26"/>
        </w:rPr>
      </w:pPr>
      <w:r w:rsidRPr="00DC2DF0">
        <w:rPr>
          <w:spacing w:val="-4"/>
          <w:sz w:val="26"/>
          <w:szCs w:val="26"/>
        </w:rPr>
        <w:t xml:space="preserve">1. Признать многоквартирный жилой дом, расположенный по адресу: город Сургут, </w:t>
      </w:r>
      <w:r w:rsidRPr="00DC2DF0">
        <w:rPr>
          <w:sz w:val="26"/>
          <w:szCs w:val="26"/>
        </w:rPr>
        <w:t>улица Мечникова, дом 11</w:t>
      </w:r>
      <w:r>
        <w:rPr>
          <w:sz w:val="26"/>
          <w:szCs w:val="26"/>
        </w:rPr>
        <w:t>,</w:t>
      </w:r>
      <w:r w:rsidRPr="00DC2DF0">
        <w:rPr>
          <w:sz w:val="26"/>
          <w:szCs w:val="26"/>
        </w:rPr>
        <w:t xml:space="preserve"> аварийным и подлежащим реконструкции. </w:t>
      </w:r>
    </w:p>
    <w:p w:rsidR="00DC2DF0" w:rsidRPr="00DC2DF0" w:rsidRDefault="00DC2DF0" w:rsidP="00DC2DF0">
      <w:pPr>
        <w:ind w:firstLine="709"/>
        <w:rPr>
          <w:strike/>
          <w:sz w:val="26"/>
          <w:szCs w:val="26"/>
        </w:rPr>
      </w:pPr>
      <w:r w:rsidRPr="00DC2DF0">
        <w:rPr>
          <w:sz w:val="26"/>
          <w:szCs w:val="26"/>
        </w:rPr>
        <w:t xml:space="preserve">2. Департаменту имущественных и земельных отношений направить копию настоящего постановления в Югорский фонд капитального ремонта многоквартирных домов. </w:t>
      </w:r>
    </w:p>
    <w:p w:rsidR="00DC2DF0" w:rsidRPr="00DC2DF0" w:rsidRDefault="00DC2DF0" w:rsidP="00DC2DF0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DC2DF0">
        <w:rPr>
          <w:sz w:val="26"/>
          <w:szCs w:val="26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C2DF0" w:rsidRPr="00DC2DF0" w:rsidRDefault="00DC2DF0" w:rsidP="00DC2DF0">
      <w:pPr>
        <w:suppressAutoHyphens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DC2DF0">
        <w:rPr>
          <w:rFonts w:eastAsia="Calibri" w:cs="Times New Roman"/>
          <w:sz w:val="26"/>
          <w:szCs w:val="26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C2DF0" w:rsidRPr="00DC2DF0" w:rsidRDefault="00DC2DF0" w:rsidP="00DC2DF0">
      <w:pPr>
        <w:ind w:firstLine="709"/>
        <w:rPr>
          <w:sz w:val="26"/>
          <w:szCs w:val="26"/>
        </w:rPr>
      </w:pPr>
      <w:r w:rsidRPr="00DC2DF0">
        <w:rPr>
          <w:sz w:val="26"/>
          <w:szCs w:val="26"/>
        </w:rPr>
        <w:t>5. Настоящее постановление вступает в силу с момента его издания.</w:t>
      </w:r>
    </w:p>
    <w:p w:rsidR="00DC2DF0" w:rsidRPr="00DC2DF0" w:rsidRDefault="00DC2DF0" w:rsidP="00DC2DF0">
      <w:pPr>
        <w:ind w:firstLine="709"/>
        <w:rPr>
          <w:sz w:val="26"/>
          <w:szCs w:val="26"/>
        </w:rPr>
      </w:pPr>
      <w:r w:rsidRPr="00DC2DF0">
        <w:rPr>
          <w:sz w:val="26"/>
          <w:szCs w:val="26"/>
        </w:rPr>
        <w:t>6. Контроль за выполнением постановления оставляю за собой.</w:t>
      </w:r>
    </w:p>
    <w:p w:rsidR="00DC2DF0" w:rsidRPr="00DC2DF0" w:rsidRDefault="00DC2DF0" w:rsidP="00DC2DF0">
      <w:pPr>
        <w:ind w:firstLine="709"/>
        <w:rPr>
          <w:sz w:val="26"/>
          <w:szCs w:val="26"/>
        </w:rPr>
      </w:pPr>
    </w:p>
    <w:p w:rsidR="00DC2DF0" w:rsidRDefault="00DC2DF0" w:rsidP="00DC2DF0">
      <w:pPr>
        <w:rPr>
          <w:sz w:val="26"/>
          <w:szCs w:val="26"/>
        </w:rPr>
      </w:pPr>
    </w:p>
    <w:p w:rsidR="00DC2DF0" w:rsidRPr="00DC2DF0" w:rsidRDefault="00DC2DF0" w:rsidP="00DC2DF0">
      <w:pPr>
        <w:rPr>
          <w:sz w:val="26"/>
          <w:szCs w:val="26"/>
        </w:rPr>
      </w:pPr>
    </w:p>
    <w:p w:rsidR="00DC2DF0" w:rsidRPr="00DC2DF0" w:rsidRDefault="00DC2DF0" w:rsidP="00DC2DF0">
      <w:pPr>
        <w:rPr>
          <w:sz w:val="26"/>
          <w:szCs w:val="26"/>
        </w:rPr>
      </w:pPr>
      <w:r w:rsidRPr="00DC2DF0">
        <w:rPr>
          <w:sz w:val="26"/>
          <w:szCs w:val="26"/>
        </w:rPr>
        <w:t xml:space="preserve">Заместитель Главы города                                                               </w:t>
      </w:r>
      <w:r>
        <w:rPr>
          <w:sz w:val="26"/>
          <w:szCs w:val="26"/>
        </w:rPr>
        <w:t xml:space="preserve">               </w:t>
      </w:r>
      <w:r w:rsidRPr="00DC2DF0">
        <w:rPr>
          <w:sz w:val="26"/>
          <w:szCs w:val="26"/>
        </w:rPr>
        <w:t xml:space="preserve">   С.А. Агафонов</w:t>
      </w:r>
    </w:p>
    <w:p w:rsidR="0015356F" w:rsidRPr="00DC2DF0" w:rsidRDefault="00FA78FF" w:rsidP="00DC2DF0">
      <w:pPr>
        <w:rPr>
          <w:sz w:val="26"/>
          <w:szCs w:val="26"/>
        </w:rPr>
      </w:pPr>
    </w:p>
    <w:sectPr w:rsidR="0015356F" w:rsidRPr="00DC2DF0" w:rsidSect="00DC2DF0">
      <w:head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51" w:rsidRDefault="00650F51">
      <w:r>
        <w:separator/>
      </w:r>
    </w:p>
  </w:endnote>
  <w:endnote w:type="continuationSeparator" w:id="0">
    <w:p w:rsidR="00650F51" w:rsidRDefault="006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51" w:rsidRDefault="00650F51">
      <w:r>
        <w:separator/>
      </w:r>
    </w:p>
  </w:footnote>
  <w:footnote w:type="continuationSeparator" w:id="0">
    <w:p w:rsidR="00650F51" w:rsidRDefault="006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37EC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A78F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A78F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C2DF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37BF9" w:rsidRDefault="00FA78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F0"/>
    <w:rsid w:val="00117B5F"/>
    <w:rsid w:val="00650F51"/>
    <w:rsid w:val="007245AE"/>
    <w:rsid w:val="0083485F"/>
    <w:rsid w:val="00937EC0"/>
    <w:rsid w:val="00974D7D"/>
    <w:rsid w:val="00C03913"/>
    <w:rsid w:val="00DA2C96"/>
    <w:rsid w:val="00DC2DF0"/>
    <w:rsid w:val="00FA2C7F"/>
    <w:rsid w:val="00F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123B2B-27CA-416A-86C4-C765F513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D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2DF0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DC2DF0"/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DC2D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C2DF0"/>
    <w:pPr>
      <w:jc w:val="left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2DF0"/>
    <w:rPr>
      <w:rFonts w:ascii="Consolas" w:eastAsia="Times New Roman" w:hAnsi="Consolas" w:cs="Times New Roman"/>
      <w:sz w:val="20"/>
      <w:szCs w:val="20"/>
    </w:rPr>
  </w:style>
  <w:style w:type="character" w:styleId="a8">
    <w:name w:val="Hyperlink"/>
    <w:uiPriority w:val="99"/>
    <w:rsid w:val="00DC2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2025-12-26T05:16:00Z</cp:lastPrinted>
  <dcterms:created xsi:type="dcterms:W3CDTF">2026-01-12T06:25:00Z</dcterms:created>
  <dcterms:modified xsi:type="dcterms:W3CDTF">2026-01-12T06:25:00Z</dcterms:modified>
</cp:coreProperties>
</file>