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a"/>
        <w:tblpPr w:leftFromText="181" w:rightFromText="181" w:vertAnchor="page" w:tblpY="285"/>
        <w:tblOverlap w:val="never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"/>
        <w:gridCol w:w="482"/>
        <w:gridCol w:w="153"/>
        <w:gridCol w:w="1491"/>
        <w:gridCol w:w="295"/>
        <w:gridCol w:w="352"/>
        <w:gridCol w:w="5012"/>
        <w:gridCol w:w="249"/>
        <w:gridCol w:w="1452"/>
      </w:tblGrid>
      <w:tr w:rsidR="00D2613E" w:rsidTr="00520F32">
        <w:tc>
          <w:tcPr>
            <w:tcW w:w="9639" w:type="dxa"/>
            <w:gridSpan w:val="9"/>
            <w:noWrap/>
            <w:tcMar>
              <w:left w:w="0" w:type="dxa"/>
              <w:right w:w="0" w:type="dxa"/>
            </w:tcMar>
          </w:tcPr>
          <w:p w:rsidR="00D2613E" w:rsidRDefault="00D2613E" w:rsidP="003262E3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541F0">
              <w:rPr>
                <w:rFonts w:eastAsia="Times New Roman"/>
                <w:sz w:val="24"/>
                <w:szCs w:val="24"/>
                <w:lang w:eastAsia="ru-RU"/>
              </w:rPr>
              <w:object w:dxaOrig="1191" w:dyaOrig="152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9.25pt;height:76.5pt" o:ole="">
                  <v:imagedata r:id="rId8" o:title="" gain="1.5625" blacklevel="3932f" grayscale="t"/>
                </v:shape>
                <o:OLEObject Type="Embed" ProgID="CorelDRAW.Graphic.11" ShapeID="_x0000_i1025" DrawAspect="Content" ObjectID="_1845787837" r:id="rId9"/>
              </w:object>
            </w:r>
          </w:p>
          <w:p w:rsidR="00D2613E" w:rsidRDefault="00D2613E" w:rsidP="003262E3">
            <w:pPr>
              <w:spacing w:line="120" w:lineRule="atLeast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</w:p>
          <w:p w:rsidR="00D2613E" w:rsidRPr="005541F0" w:rsidRDefault="00D2613E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МУНИЦИПАЛЬНОЕ ОБРАЗОВАНИЕ</w:t>
            </w:r>
          </w:p>
          <w:p w:rsidR="00D2613E" w:rsidRDefault="00D2613E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ГОРОДСКОЙ ОКРУГ СУРГУТ</w:t>
            </w:r>
          </w:p>
          <w:p w:rsidR="00D2613E" w:rsidRPr="005541F0" w:rsidRDefault="00D2613E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>
              <w:rPr>
                <w:sz w:val="26"/>
              </w:rPr>
              <w:t>ХАНТЫ-МАНСИЙСКОГО АВТОНОМНОГО ОКРУГА – ЮГРЫ</w:t>
            </w:r>
          </w:p>
          <w:p w:rsidR="00D2613E" w:rsidRPr="005649E4" w:rsidRDefault="00D2613E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D2613E" w:rsidRPr="00656C1A" w:rsidRDefault="00D2613E" w:rsidP="003262E3">
            <w:pPr>
              <w:jc w:val="center"/>
              <w:rPr>
                <w:b/>
                <w:sz w:val="26"/>
                <w:szCs w:val="26"/>
              </w:rPr>
            </w:pPr>
            <w:r w:rsidRPr="00656C1A">
              <w:rPr>
                <w:b/>
                <w:sz w:val="26"/>
                <w:szCs w:val="26"/>
              </w:rPr>
              <w:t>АДМИНИСТРАЦИЯ ГОРОДА</w:t>
            </w:r>
          </w:p>
          <w:p w:rsidR="00D2613E" w:rsidRPr="005541F0" w:rsidRDefault="00D2613E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D2613E" w:rsidRPr="005541F0" w:rsidRDefault="00D2613E" w:rsidP="003262E3">
            <w:pPr>
              <w:spacing w:line="120" w:lineRule="atLeast"/>
              <w:jc w:val="center"/>
              <w:rPr>
                <w:sz w:val="20"/>
                <w:szCs w:val="24"/>
              </w:rPr>
            </w:pPr>
          </w:p>
          <w:p w:rsidR="00D2613E" w:rsidRPr="00656C1A" w:rsidRDefault="00D2613E" w:rsidP="003262E3">
            <w:pPr>
              <w:jc w:val="center"/>
              <w:rPr>
                <w:b/>
                <w:sz w:val="30"/>
                <w:szCs w:val="30"/>
              </w:rPr>
            </w:pPr>
            <w:r w:rsidRPr="001F461F">
              <w:rPr>
                <w:b/>
                <w:sz w:val="30"/>
                <w:szCs w:val="30"/>
              </w:rPr>
              <w:t>ПОСТАНОВЛЕНИЕ</w:t>
            </w:r>
          </w:p>
          <w:p w:rsidR="00D2613E" w:rsidRDefault="00D2613E" w:rsidP="003262E3">
            <w:pPr>
              <w:spacing w:line="120" w:lineRule="atLeast"/>
              <w:jc w:val="center"/>
              <w:rPr>
                <w:sz w:val="30"/>
                <w:szCs w:val="24"/>
              </w:rPr>
            </w:pPr>
          </w:p>
          <w:p w:rsidR="00D2613E" w:rsidRPr="003262E3" w:rsidRDefault="00D2613E" w:rsidP="003262E3">
            <w:pPr>
              <w:spacing w:line="120" w:lineRule="atLeast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D2613E" w:rsidTr="008675E8"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D2613E" w:rsidRPr="00F8214F" w:rsidRDefault="00D2613E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8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D2613E" w:rsidRPr="00F8214F" w:rsidRDefault="00291760" w:rsidP="00520F32">
            <w:pPr>
              <w:jc w:val="center"/>
              <w:rPr>
                <w:sz w:val="24"/>
                <w:szCs w:val="24"/>
              </w:rPr>
            </w:pPr>
            <w:bookmarkStart w:id="0" w:name="dd"/>
            <w:bookmarkEnd w:id="0"/>
            <w:r>
              <w:rPr>
                <w:sz w:val="24"/>
                <w:szCs w:val="24"/>
              </w:rPr>
              <w:t>15</w:t>
            </w:r>
          </w:p>
        </w:tc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D2613E" w:rsidRPr="00F8214F" w:rsidRDefault="00D2613E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91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D2613E" w:rsidRPr="00F8214F" w:rsidRDefault="00291760" w:rsidP="00520F32">
            <w:pPr>
              <w:jc w:val="center"/>
              <w:rPr>
                <w:sz w:val="24"/>
                <w:szCs w:val="24"/>
              </w:rPr>
            </w:pPr>
            <w:bookmarkStart w:id="1" w:name="mm"/>
            <w:bookmarkEnd w:id="1"/>
            <w:r>
              <w:rPr>
                <w:sz w:val="24"/>
                <w:szCs w:val="24"/>
              </w:rPr>
              <w:t>07</w:t>
            </w:r>
          </w:p>
        </w:tc>
        <w:tc>
          <w:tcPr>
            <w:tcW w:w="295" w:type="dxa"/>
            <w:noWrap/>
            <w:tcMar>
              <w:left w:w="0" w:type="dxa"/>
              <w:right w:w="0" w:type="dxa"/>
            </w:tcMar>
          </w:tcPr>
          <w:p w:rsidR="00D2613E" w:rsidRPr="00A63FB0" w:rsidRDefault="00D2613E" w:rsidP="00520F32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3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D2613E" w:rsidRPr="00A3761A" w:rsidRDefault="00291760" w:rsidP="00520F32">
            <w:pPr>
              <w:rPr>
                <w:sz w:val="24"/>
                <w:szCs w:val="24"/>
              </w:rPr>
            </w:pPr>
            <w:bookmarkStart w:id="2" w:name="yy"/>
            <w:bookmarkEnd w:id="2"/>
            <w:r>
              <w:rPr>
                <w:sz w:val="24"/>
                <w:szCs w:val="24"/>
              </w:rPr>
              <w:t>26</w:t>
            </w:r>
          </w:p>
        </w:tc>
        <w:tc>
          <w:tcPr>
            <w:tcW w:w="5012" w:type="dxa"/>
            <w:noWrap/>
            <w:tcMar>
              <w:left w:w="0" w:type="dxa"/>
              <w:right w:w="0" w:type="dxa"/>
            </w:tcMar>
          </w:tcPr>
          <w:p w:rsidR="00D2613E" w:rsidRPr="00F8214F" w:rsidRDefault="00D2613E" w:rsidP="00520F32">
            <w:pPr>
              <w:rPr>
                <w:sz w:val="24"/>
                <w:szCs w:val="24"/>
              </w:rPr>
            </w:pPr>
          </w:p>
        </w:tc>
        <w:tc>
          <w:tcPr>
            <w:tcW w:w="249" w:type="dxa"/>
            <w:noWrap/>
            <w:tcMar>
              <w:left w:w="0" w:type="dxa"/>
              <w:right w:w="0" w:type="dxa"/>
            </w:tcMar>
          </w:tcPr>
          <w:p w:rsidR="00D2613E" w:rsidRPr="00AB4194" w:rsidRDefault="00D2613E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4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D2613E" w:rsidRPr="00F8214F" w:rsidRDefault="00291760" w:rsidP="00520F32">
            <w:pPr>
              <w:jc w:val="center"/>
              <w:rPr>
                <w:sz w:val="24"/>
                <w:szCs w:val="24"/>
              </w:rPr>
            </w:pPr>
            <w:bookmarkStart w:id="3" w:name="NumDoc"/>
            <w:bookmarkEnd w:id="3"/>
            <w:r>
              <w:rPr>
                <w:sz w:val="24"/>
                <w:szCs w:val="24"/>
              </w:rPr>
              <w:t>7555</w:t>
            </w:r>
            <w:bookmarkStart w:id="4" w:name="_GoBack"/>
            <w:bookmarkEnd w:id="4"/>
          </w:p>
        </w:tc>
      </w:tr>
    </w:tbl>
    <w:p w:rsidR="00D2613E" w:rsidRDefault="00D2613E" w:rsidP="009E222F"/>
    <w:p w:rsidR="002B718F" w:rsidRPr="00950C9A" w:rsidRDefault="002B718F" w:rsidP="002B718F">
      <w:pPr>
        <w:rPr>
          <w:rFonts w:eastAsia="Times New Roman"/>
          <w:szCs w:val="28"/>
          <w:lang w:eastAsia="ru-RU"/>
        </w:rPr>
      </w:pPr>
      <w:r w:rsidRPr="00950C9A">
        <w:rPr>
          <w:rFonts w:eastAsia="Times New Roman"/>
          <w:szCs w:val="28"/>
          <w:lang w:eastAsia="ru-RU"/>
        </w:rPr>
        <w:t>О выделении средств</w:t>
      </w:r>
    </w:p>
    <w:p w:rsidR="002B718F" w:rsidRPr="00950C9A" w:rsidRDefault="002B718F" w:rsidP="002B718F">
      <w:pPr>
        <w:rPr>
          <w:rFonts w:eastAsia="Times New Roman"/>
          <w:szCs w:val="28"/>
          <w:lang w:eastAsia="ru-RU"/>
        </w:rPr>
      </w:pPr>
      <w:r w:rsidRPr="00950C9A">
        <w:rPr>
          <w:rFonts w:eastAsia="Times New Roman"/>
          <w:szCs w:val="28"/>
          <w:lang w:eastAsia="ru-RU"/>
        </w:rPr>
        <w:t>из бюджета города</w:t>
      </w:r>
    </w:p>
    <w:p w:rsidR="002B718F" w:rsidRDefault="002B718F" w:rsidP="002B718F">
      <w:pPr>
        <w:rPr>
          <w:rFonts w:eastAsia="Times New Roman"/>
          <w:szCs w:val="28"/>
          <w:lang w:eastAsia="ru-RU"/>
        </w:rPr>
      </w:pPr>
    </w:p>
    <w:p w:rsidR="005D71F4" w:rsidRPr="00950C9A" w:rsidRDefault="005D71F4" w:rsidP="002B718F">
      <w:pPr>
        <w:rPr>
          <w:rFonts w:eastAsia="Times New Roman"/>
          <w:szCs w:val="28"/>
          <w:lang w:eastAsia="ru-RU"/>
        </w:rPr>
      </w:pPr>
    </w:p>
    <w:p w:rsidR="00480892" w:rsidRPr="00950C9A" w:rsidRDefault="00CD3760" w:rsidP="00D23B6B">
      <w:pPr>
        <w:tabs>
          <w:tab w:val="left" w:pos="567"/>
          <w:tab w:val="left" w:pos="851"/>
        </w:tabs>
        <w:ind w:firstLine="709"/>
        <w:jc w:val="both"/>
        <w:rPr>
          <w:rFonts w:eastAsia="Times New Roman"/>
          <w:szCs w:val="28"/>
          <w:lang w:eastAsia="ru-RU"/>
        </w:rPr>
      </w:pPr>
      <w:r w:rsidRPr="00950C9A">
        <w:rPr>
          <w:rFonts w:eastAsia="Times New Roman"/>
          <w:szCs w:val="28"/>
          <w:lang w:eastAsia="ru-RU"/>
        </w:rPr>
        <w:t>В соответствии с решени</w:t>
      </w:r>
      <w:r w:rsidR="00084F74" w:rsidRPr="00950C9A">
        <w:rPr>
          <w:rFonts w:eastAsia="Times New Roman"/>
          <w:szCs w:val="28"/>
          <w:lang w:eastAsia="ru-RU"/>
        </w:rPr>
        <w:t>ем</w:t>
      </w:r>
      <w:r w:rsidRPr="00950C9A">
        <w:rPr>
          <w:rFonts w:eastAsia="Times New Roman"/>
          <w:szCs w:val="28"/>
          <w:lang w:eastAsia="ru-RU"/>
        </w:rPr>
        <w:t xml:space="preserve"> Думы города от 28.03.2008 № 358</w:t>
      </w:r>
      <w:r w:rsidR="00A92469" w:rsidRPr="00950C9A">
        <w:rPr>
          <w:rFonts w:eastAsia="Times New Roman"/>
          <w:szCs w:val="28"/>
          <w:lang w:eastAsia="ru-RU"/>
        </w:rPr>
        <w:t>-</w:t>
      </w:r>
      <w:r w:rsidRPr="00950C9A">
        <w:rPr>
          <w:rFonts w:eastAsia="Times New Roman"/>
          <w:szCs w:val="28"/>
          <w:lang w:eastAsia="ru-RU"/>
        </w:rPr>
        <w:t xml:space="preserve">IV ДГ </w:t>
      </w:r>
      <w:r w:rsidR="005D71F4">
        <w:rPr>
          <w:rFonts w:eastAsia="Times New Roman"/>
          <w:szCs w:val="28"/>
          <w:lang w:eastAsia="ru-RU"/>
        </w:rPr>
        <w:br/>
      </w:r>
      <w:r w:rsidRPr="00950C9A">
        <w:rPr>
          <w:rFonts w:eastAsia="Times New Roman"/>
          <w:szCs w:val="28"/>
          <w:lang w:eastAsia="ru-RU"/>
        </w:rPr>
        <w:t>«</w:t>
      </w:r>
      <w:r w:rsidR="00A92469" w:rsidRPr="00950C9A">
        <w:rPr>
          <w:rFonts w:eastAsia="Times New Roman"/>
          <w:szCs w:val="28"/>
          <w:lang w:eastAsia="ru-RU"/>
        </w:rPr>
        <w:t>О Положении о бюджетном процессе в городском округе Сургут Ханты-Мансийского автономного округа – Югры</w:t>
      </w:r>
      <w:r w:rsidRPr="00950C9A">
        <w:rPr>
          <w:rFonts w:eastAsia="Times New Roman"/>
          <w:szCs w:val="28"/>
          <w:lang w:eastAsia="ru-RU"/>
        </w:rPr>
        <w:t>»,</w:t>
      </w:r>
      <w:r w:rsidR="002B718F" w:rsidRPr="00950C9A">
        <w:rPr>
          <w:rFonts w:eastAsia="Times New Roman"/>
          <w:szCs w:val="28"/>
          <w:lang w:eastAsia="ru-RU"/>
        </w:rPr>
        <w:t xml:space="preserve"> постановлени</w:t>
      </w:r>
      <w:r w:rsidRPr="00950C9A">
        <w:rPr>
          <w:rFonts w:eastAsia="Times New Roman"/>
          <w:szCs w:val="28"/>
          <w:lang w:eastAsia="ru-RU"/>
        </w:rPr>
        <w:t>ем</w:t>
      </w:r>
      <w:r w:rsidR="002B718F" w:rsidRPr="00950C9A">
        <w:rPr>
          <w:rFonts w:eastAsia="Times New Roman"/>
          <w:szCs w:val="28"/>
          <w:lang w:eastAsia="ru-RU"/>
        </w:rPr>
        <w:t xml:space="preserve"> Администрации города от 26.12.2007 № 4312 «Об</w:t>
      </w:r>
      <w:r w:rsidRPr="00950C9A">
        <w:rPr>
          <w:rFonts w:eastAsia="Times New Roman"/>
          <w:szCs w:val="28"/>
          <w:lang w:eastAsia="ru-RU"/>
        </w:rPr>
        <w:t xml:space="preserve"> </w:t>
      </w:r>
      <w:r w:rsidR="002B718F" w:rsidRPr="00950C9A">
        <w:rPr>
          <w:rFonts w:eastAsia="Times New Roman"/>
          <w:szCs w:val="28"/>
          <w:lang w:eastAsia="ru-RU"/>
        </w:rPr>
        <w:t xml:space="preserve">утверждении Положения о порядке </w:t>
      </w:r>
      <w:proofErr w:type="spellStart"/>
      <w:r w:rsidR="002B718F" w:rsidRPr="00950C9A">
        <w:rPr>
          <w:rFonts w:eastAsia="Times New Roman"/>
          <w:szCs w:val="28"/>
          <w:lang w:eastAsia="ru-RU"/>
        </w:rPr>
        <w:t>исполь</w:t>
      </w:r>
      <w:r w:rsidR="00F204FD">
        <w:rPr>
          <w:rFonts w:eastAsia="Times New Roman"/>
          <w:szCs w:val="28"/>
          <w:lang w:eastAsia="ru-RU"/>
        </w:rPr>
        <w:t>-</w:t>
      </w:r>
      <w:r w:rsidR="002B718F" w:rsidRPr="00950C9A">
        <w:rPr>
          <w:rFonts w:eastAsia="Times New Roman"/>
          <w:szCs w:val="28"/>
          <w:lang w:eastAsia="ru-RU"/>
        </w:rPr>
        <w:t>зования</w:t>
      </w:r>
      <w:proofErr w:type="spellEnd"/>
      <w:r w:rsidR="002B718F" w:rsidRPr="00950C9A">
        <w:rPr>
          <w:rFonts w:eastAsia="Times New Roman"/>
          <w:szCs w:val="28"/>
          <w:lang w:eastAsia="ru-RU"/>
        </w:rPr>
        <w:t xml:space="preserve"> бюджетных ассигнований резервного фонда Администрации города», </w:t>
      </w:r>
      <w:r w:rsidR="00E3567D" w:rsidRPr="00950C9A">
        <w:rPr>
          <w:rFonts w:eastAsia="Times New Roman"/>
          <w:szCs w:val="28"/>
          <w:lang w:eastAsia="ru-RU"/>
        </w:rPr>
        <w:t>распоряжени</w:t>
      </w:r>
      <w:r w:rsidR="00306B78" w:rsidRPr="00950C9A">
        <w:rPr>
          <w:rFonts w:eastAsia="Times New Roman"/>
          <w:szCs w:val="28"/>
          <w:lang w:eastAsia="ru-RU"/>
        </w:rPr>
        <w:t>ями</w:t>
      </w:r>
      <w:r w:rsidR="00E3567D" w:rsidRPr="00950C9A">
        <w:rPr>
          <w:rFonts w:eastAsia="Times New Roman"/>
          <w:szCs w:val="28"/>
          <w:lang w:eastAsia="ru-RU"/>
        </w:rPr>
        <w:t xml:space="preserve"> Администрации города </w:t>
      </w:r>
      <w:r w:rsidR="00306B78" w:rsidRPr="00950C9A">
        <w:rPr>
          <w:rFonts w:eastAsia="Times New Roman"/>
          <w:szCs w:val="28"/>
          <w:lang w:eastAsia="ru-RU"/>
        </w:rPr>
        <w:t>от 30.12.2005 №</w:t>
      </w:r>
      <w:r w:rsidR="005738DC" w:rsidRPr="00950C9A">
        <w:rPr>
          <w:rFonts w:eastAsia="Times New Roman"/>
          <w:szCs w:val="28"/>
          <w:lang w:eastAsia="ru-RU"/>
        </w:rPr>
        <w:t xml:space="preserve"> </w:t>
      </w:r>
      <w:r w:rsidR="00306B78" w:rsidRPr="00950C9A">
        <w:rPr>
          <w:rFonts w:eastAsia="Times New Roman"/>
          <w:szCs w:val="28"/>
          <w:lang w:eastAsia="ru-RU"/>
        </w:rPr>
        <w:t xml:space="preserve">3686 «Об утверждении Регламента Администрации города», </w:t>
      </w:r>
      <w:r w:rsidR="005738DC" w:rsidRPr="00950C9A">
        <w:rPr>
          <w:szCs w:val="28"/>
        </w:rPr>
        <w:t>от 23.12.2024</w:t>
      </w:r>
      <w:r w:rsidR="005D71F4">
        <w:rPr>
          <w:szCs w:val="28"/>
        </w:rPr>
        <w:t xml:space="preserve"> </w:t>
      </w:r>
      <w:r w:rsidR="005738DC" w:rsidRPr="00950C9A">
        <w:rPr>
          <w:szCs w:val="28"/>
        </w:rPr>
        <w:t>№ 8525</w:t>
      </w:r>
      <w:r w:rsidR="005738DC" w:rsidRPr="00950C9A">
        <w:rPr>
          <w:rFonts w:eastAsia="Times New Roman"/>
          <w:szCs w:val="28"/>
          <w:lang w:eastAsia="ru-RU"/>
        </w:rPr>
        <w:t xml:space="preserve"> </w:t>
      </w:r>
      <w:r w:rsidR="00084F74" w:rsidRPr="00950C9A">
        <w:rPr>
          <w:rFonts w:eastAsia="Times New Roman"/>
          <w:szCs w:val="28"/>
          <w:lang w:eastAsia="ru-RU"/>
        </w:rPr>
        <w:t>«О распределении отдельных полномочий Главы города между высшими должностными лицами Администрации города»</w:t>
      </w:r>
      <w:r w:rsidR="00E3567D" w:rsidRPr="00950C9A">
        <w:rPr>
          <w:rFonts w:eastAsia="Times New Roman"/>
          <w:szCs w:val="28"/>
          <w:lang w:eastAsia="ru-RU"/>
        </w:rPr>
        <w:t>,</w:t>
      </w:r>
      <w:r w:rsidR="00084F74" w:rsidRPr="00950C9A">
        <w:rPr>
          <w:rFonts w:eastAsia="Times New Roman"/>
          <w:szCs w:val="28"/>
          <w:lang w:eastAsia="ru-RU"/>
        </w:rPr>
        <w:t xml:space="preserve"> </w:t>
      </w:r>
      <w:r w:rsidR="00A92469" w:rsidRPr="00950C9A">
        <w:rPr>
          <w:rFonts w:eastAsia="Times New Roman"/>
          <w:szCs w:val="28"/>
          <w:lang w:eastAsia="ru-RU"/>
        </w:rPr>
        <w:t>протоколом</w:t>
      </w:r>
      <w:r w:rsidR="002B718F" w:rsidRPr="00950C9A">
        <w:rPr>
          <w:rFonts w:eastAsia="Times New Roman"/>
          <w:szCs w:val="28"/>
          <w:lang w:eastAsia="ru-RU"/>
        </w:rPr>
        <w:t xml:space="preserve"> комиссии </w:t>
      </w:r>
      <w:r w:rsidR="00A92469" w:rsidRPr="00950C9A">
        <w:rPr>
          <w:rFonts w:eastAsia="Times New Roman"/>
          <w:szCs w:val="28"/>
          <w:lang w:eastAsia="ru-RU"/>
        </w:rPr>
        <w:t xml:space="preserve">по предупреждению и </w:t>
      </w:r>
      <w:proofErr w:type="spellStart"/>
      <w:r w:rsidR="00A92469" w:rsidRPr="00950C9A">
        <w:rPr>
          <w:rFonts w:eastAsia="Times New Roman"/>
          <w:szCs w:val="28"/>
          <w:lang w:eastAsia="ru-RU"/>
        </w:rPr>
        <w:t>ликви</w:t>
      </w:r>
      <w:r w:rsidR="00F204FD">
        <w:rPr>
          <w:rFonts w:eastAsia="Times New Roman"/>
          <w:szCs w:val="28"/>
          <w:lang w:eastAsia="ru-RU"/>
        </w:rPr>
        <w:t>-</w:t>
      </w:r>
      <w:r w:rsidR="00A92469" w:rsidRPr="00950C9A">
        <w:rPr>
          <w:rFonts w:eastAsia="Times New Roman"/>
          <w:szCs w:val="28"/>
          <w:lang w:eastAsia="ru-RU"/>
        </w:rPr>
        <w:t>дации</w:t>
      </w:r>
      <w:proofErr w:type="spellEnd"/>
      <w:r w:rsidR="00A92469" w:rsidRPr="00950C9A">
        <w:rPr>
          <w:rFonts w:eastAsia="Times New Roman"/>
          <w:szCs w:val="28"/>
          <w:lang w:eastAsia="ru-RU"/>
        </w:rPr>
        <w:t xml:space="preserve"> чрезвычайных ситуаций и обеспечению пожарной безопасности </w:t>
      </w:r>
      <w:r w:rsidR="0031199B" w:rsidRPr="00950C9A">
        <w:rPr>
          <w:rFonts w:eastAsia="Times New Roman"/>
          <w:szCs w:val="28"/>
          <w:lang w:eastAsia="ru-RU"/>
        </w:rPr>
        <w:t xml:space="preserve">города </w:t>
      </w:r>
      <w:r w:rsidR="00F204FD">
        <w:rPr>
          <w:rFonts w:eastAsia="Times New Roman"/>
          <w:szCs w:val="28"/>
          <w:lang w:eastAsia="ru-RU"/>
        </w:rPr>
        <w:br/>
      </w:r>
      <w:r w:rsidR="006D2A86" w:rsidRPr="00950C9A">
        <w:rPr>
          <w:rFonts w:eastAsia="Times New Roman"/>
          <w:szCs w:val="28"/>
          <w:lang w:eastAsia="ru-RU"/>
        </w:rPr>
        <w:t xml:space="preserve">от </w:t>
      </w:r>
      <w:r w:rsidR="00BE238B" w:rsidRPr="00950C9A">
        <w:rPr>
          <w:rFonts w:eastAsia="Times New Roman"/>
          <w:szCs w:val="28"/>
          <w:lang w:eastAsia="ru-RU"/>
        </w:rPr>
        <w:t>01</w:t>
      </w:r>
      <w:r w:rsidR="00FE01D8" w:rsidRPr="00950C9A">
        <w:rPr>
          <w:rFonts w:eastAsia="Times New Roman"/>
          <w:szCs w:val="28"/>
          <w:lang w:eastAsia="ru-RU"/>
        </w:rPr>
        <w:t>.0</w:t>
      </w:r>
      <w:r w:rsidR="005738DC" w:rsidRPr="00950C9A">
        <w:rPr>
          <w:rFonts w:eastAsia="Times New Roman"/>
          <w:szCs w:val="28"/>
          <w:lang w:eastAsia="ru-RU"/>
        </w:rPr>
        <w:t>7.2026</w:t>
      </w:r>
      <w:r w:rsidR="006D2A86" w:rsidRPr="00950C9A">
        <w:rPr>
          <w:rFonts w:eastAsia="Times New Roman"/>
          <w:szCs w:val="28"/>
          <w:lang w:eastAsia="ru-RU"/>
        </w:rPr>
        <w:t xml:space="preserve"> </w:t>
      </w:r>
      <w:r w:rsidR="00F7298C" w:rsidRPr="00950C9A">
        <w:rPr>
          <w:rFonts w:eastAsia="Times New Roman"/>
          <w:szCs w:val="28"/>
          <w:lang w:eastAsia="ru-RU"/>
        </w:rPr>
        <w:t xml:space="preserve">№ </w:t>
      </w:r>
      <w:r w:rsidR="005738DC" w:rsidRPr="00950C9A">
        <w:rPr>
          <w:rFonts w:eastAsia="Times New Roman"/>
          <w:szCs w:val="28"/>
          <w:lang w:eastAsia="ru-RU"/>
        </w:rPr>
        <w:t>14</w:t>
      </w:r>
      <w:r w:rsidR="00192617" w:rsidRPr="00950C9A">
        <w:rPr>
          <w:rFonts w:eastAsia="Times New Roman"/>
          <w:szCs w:val="28"/>
          <w:lang w:eastAsia="ru-RU"/>
        </w:rPr>
        <w:t>,</w:t>
      </w:r>
      <w:r w:rsidR="00ED5DAD" w:rsidRPr="00950C9A">
        <w:rPr>
          <w:rFonts w:eastAsia="Times New Roman"/>
          <w:szCs w:val="28"/>
          <w:lang w:eastAsia="ru-RU"/>
        </w:rPr>
        <w:t xml:space="preserve"> </w:t>
      </w:r>
      <w:r w:rsidRPr="00950C9A">
        <w:rPr>
          <w:rFonts w:eastAsia="Times New Roman"/>
          <w:szCs w:val="28"/>
          <w:lang w:eastAsia="ru-RU"/>
        </w:rPr>
        <w:t>в целях</w:t>
      </w:r>
      <w:r w:rsidR="00C63257" w:rsidRPr="00950C9A">
        <w:rPr>
          <w:rFonts w:eastAsia="Times New Roman"/>
          <w:szCs w:val="28"/>
          <w:lang w:eastAsia="ru-RU"/>
        </w:rPr>
        <w:t xml:space="preserve"> </w:t>
      </w:r>
      <w:r w:rsidR="00080339" w:rsidRPr="00950C9A">
        <w:rPr>
          <w:rFonts w:eastAsia="Times New Roman"/>
          <w:szCs w:val="28"/>
          <w:lang w:eastAsia="ru-RU"/>
        </w:rPr>
        <w:t>предупреждени</w:t>
      </w:r>
      <w:r w:rsidR="00F312AC" w:rsidRPr="00950C9A">
        <w:rPr>
          <w:rFonts w:eastAsia="Times New Roman"/>
          <w:szCs w:val="28"/>
          <w:lang w:eastAsia="ru-RU"/>
        </w:rPr>
        <w:t xml:space="preserve">я </w:t>
      </w:r>
      <w:r w:rsidR="00DD5094" w:rsidRPr="00950C9A">
        <w:rPr>
          <w:rFonts w:eastAsia="Times New Roman"/>
          <w:szCs w:val="28"/>
          <w:lang w:eastAsia="ru-RU"/>
        </w:rPr>
        <w:t>чрезвычайной ситуации</w:t>
      </w:r>
      <w:r w:rsidR="00ED5DAD" w:rsidRPr="00950C9A">
        <w:rPr>
          <w:rFonts w:eastAsia="Times New Roman"/>
          <w:szCs w:val="28"/>
          <w:lang w:eastAsia="ru-RU"/>
        </w:rPr>
        <w:t>:</w:t>
      </w:r>
    </w:p>
    <w:p w:rsidR="00090FEC" w:rsidRPr="00950C9A" w:rsidRDefault="00480892" w:rsidP="00D23B6B">
      <w:pPr>
        <w:tabs>
          <w:tab w:val="left" w:pos="567"/>
          <w:tab w:val="left" w:pos="851"/>
        </w:tabs>
        <w:ind w:firstLine="709"/>
        <w:jc w:val="both"/>
        <w:rPr>
          <w:rFonts w:eastAsia="Times New Roman"/>
          <w:szCs w:val="28"/>
          <w:lang w:eastAsia="ru-RU"/>
        </w:rPr>
      </w:pPr>
      <w:r w:rsidRPr="00950C9A">
        <w:rPr>
          <w:rFonts w:eastAsia="Times New Roman"/>
          <w:szCs w:val="28"/>
          <w:lang w:eastAsia="ru-RU"/>
        </w:rPr>
        <w:t xml:space="preserve">1. </w:t>
      </w:r>
      <w:r w:rsidR="002B718F" w:rsidRPr="00950C9A">
        <w:rPr>
          <w:rFonts w:eastAsia="Times New Roman"/>
          <w:szCs w:val="28"/>
          <w:lang w:eastAsia="ru-RU"/>
        </w:rPr>
        <w:t>Департаменту финансов выделить</w:t>
      </w:r>
      <w:r w:rsidR="00315167" w:rsidRPr="00950C9A">
        <w:rPr>
          <w:rFonts w:eastAsia="Times New Roman"/>
          <w:szCs w:val="28"/>
          <w:lang w:eastAsia="ru-RU"/>
        </w:rPr>
        <w:t xml:space="preserve"> </w:t>
      </w:r>
      <w:r w:rsidR="00D87CA5" w:rsidRPr="00950C9A">
        <w:rPr>
          <w:rFonts w:eastAsia="Times New Roman"/>
          <w:szCs w:val="28"/>
          <w:lang w:eastAsia="ru-RU"/>
        </w:rPr>
        <w:t xml:space="preserve">Администрации </w:t>
      </w:r>
      <w:r w:rsidR="00D87CA5" w:rsidRPr="00F204FD">
        <w:rPr>
          <w:rFonts w:eastAsia="Times New Roman"/>
          <w:szCs w:val="28"/>
          <w:lang w:eastAsia="ru-RU"/>
        </w:rPr>
        <w:t>города</w:t>
      </w:r>
      <w:r w:rsidR="00315167" w:rsidRPr="00F204FD">
        <w:rPr>
          <w:rFonts w:eastAsia="Times New Roman"/>
          <w:szCs w:val="28"/>
          <w:lang w:eastAsia="ru-RU"/>
        </w:rPr>
        <w:t xml:space="preserve"> </w:t>
      </w:r>
      <w:r w:rsidR="005D71F4" w:rsidRPr="00F204FD">
        <w:rPr>
          <w:rFonts w:eastAsia="Times New Roman"/>
          <w:szCs w:val="28"/>
          <w:lang w:eastAsia="ru-RU"/>
        </w:rPr>
        <w:t xml:space="preserve">Сургута </w:t>
      </w:r>
      <w:r w:rsidR="005D71F4" w:rsidRPr="00F204FD">
        <w:rPr>
          <w:rFonts w:eastAsia="Times New Roman"/>
          <w:szCs w:val="28"/>
          <w:lang w:eastAsia="ru-RU"/>
        </w:rPr>
        <w:br/>
      </w:r>
      <w:r w:rsidR="00ED5DAD" w:rsidRPr="00F204FD">
        <w:rPr>
          <w:rFonts w:eastAsia="Times New Roman"/>
          <w:szCs w:val="28"/>
          <w:lang w:eastAsia="ru-RU"/>
        </w:rPr>
        <w:t xml:space="preserve">из резервного фонда </w:t>
      </w:r>
      <w:r w:rsidR="00C45E8B" w:rsidRPr="00F204FD">
        <w:rPr>
          <w:rFonts w:eastAsia="Times New Roman"/>
          <w:szCs w:val="28"/>
          <w:lang w:eastAsia="ru-RU"/>
        </w:rPr>
        <w:t>Администрации</w:t>
      </w:r>
      <w:r w:rsidR="00ED5DAD" w:rsidRPr="00F204FD">
        <w:rPr>
          <w:rFonts w:eastAsia="Times New Roman"/>
          <w:szCs w:val="28"/>
          <w:lang w:eastAsia="ru-RU"/>
        </w:rPr>
        <w:t xml:space="preserve"> города </w:t>
      </w:r>
      <w:r w:rsidR="00C45E8B" w:rsidRPr="00F204FD">
        <w:rPr>
          <w:rFonts w:eastAsia="Times New Roman"/>
          <w:szCs w:val="28"/>
          <w:lang w:eastAsia="ru-RU"/>
        </w:rPr>
        <w:t xml:space="preserve">бюджетные </w:t>
      </w:r>
      <w:r w:rsidR="00ED5DAD" w:rsidRPr="00F204FD">
        <w:rPr>
          <w:rFonts w:eastAsia="Times New Roman"/>
          <w:szCs w:val="28"/>
          <w:lang w:eastAsia="ru-RU"/>
        </w:rPr>
        <w:t>ассигнования в</w:t>
      </w:r>
      <w:r w:rsidR="00855A8C" w:rsidRPr="00F204FD">
        <w:rPr>
          <w:rFonts w:eastAsia="Times New Roman"/>
          <w:szCs w:val="28"/>
          <w:lang w:eastAsia="ru-RU"/>
        </w:rPr>
        <w:t xml:space="preserve"> </w:t>
      </w:r>
      <w:r w:rsidR="00ED5DAD" w:rsidRPr="00F204FD">
        <w:rPr>
          <w:rFonts w:eastAsia="Times New Roman"/>
          <w:szCs w:val="28"/>
          <w:lang w:eastAsia="ru-RU"/>
        </w:rPr>
        <w:t xml:space="preserve">размере </w:t>
      </w:r>
      <w:r w:rsidR="00D23B6B" w:rsidRPr="00F204FD">
        <w:rPr>
          <w:rFonts w:eastAsia="Times New Roman"/>
          <w:szCs w:val="28"/>
          <w:lang w:eastAsia="ru-RU"/>
        </w:rPr>
        <w:br/>
        <w:t>31</w:t>
      </w:r>
      <w:r w:rsidR="00F204FD" w:rsidRPr="00F204FD">
        <w:rPr>
          <w:rFonts w:eastAsia="Times New Roman"/>
          <w:szCs w:val="28"/>
          <w:lang w:eastAsia="ru-RU"/>
        </w:rPr>
        <w:t xml:space="preserve"> </w:t>
      </w:r>
      <w:r w:rsidR="00D23B6B" w:rsidRPr="00F204FD">
        <w:rPr>
          <w:rFonts w:eastAsia="Times New Roman"/>
          <w:szCs w:val="28"/>
          <w:lang w:eastAsia="ru-RU"/>
        </w:rPr>
        <w:t>463</w:t>
      </w:r>
      <w:r w:rsidR="00F204FD" w:rsidRPr="00F204FD">
        <w:rPr>
          <w:rFonts w:eastAsia="Times New Roman"/>
          <w:szCs w:val="28"/>
          <w:lang w:eastAsia="ru-RU"/>
        </w:rPr>
        <w:t xml:space="preserve"> </w:t>
      </w:r>
      <w:r w:rsidR="003F32D0" w:rsidRPr="00F204FD">
        <w:rPr>
          <w:rFonts w:eastAsia="Times New Roman"/>
          <w:szCs w:val="28"/>
          <w:lang w:eastAsia="ru-RU"/>
        </w:rPr>
        <w:t>070</w:t>
      </w:r>
      <w:r w:rsidR="00F204FD" w:rsidRPr="00F204FD">
        <w:rPr>
          <w:rFonts w:eastAsia="Times New Roman"/>
          <w:szCs w:val="28"/>
          <w:lang w:eastAsia="ru-RU"/>
        </w:rPr>
        <w:t xml:space="preserve"> </w:t>
      </w:r>
      <w:r w:rsidR="009732C2" w:rsidRPr="00F204FD">
        <w:rPr>
          <w:rFonts w:eastAsia="Times New Roman"/>
          <w:szCs w:val="28"/>
          <w:lang w:eastAsia="ru-RU"/>
        </w:rPr>
        <w:t>(</w:t>
      </w:r>
      <w:r w:rsidR="00BE238B" w:rsidRPr="00F204FD">
        <w:rPr>
          <w:rFonts w:eastAsia="Times New Roman"/>
          <w:szCs w:val="28"/>
          <w:lang w:eastAsia="ru-RU"/>
        </w:rPr>
        <w:t>тридцать один миллион</w:t>
      </w:r>
      <w:r w:rsidR="00173A7F" w:rsidRPr="00F204FD">
        <w:rPr>
          <w:rFonts w:eastAsia="Times New Roman"/>
          <w:szCs w:val="28"/>
          <w:lang w:eastAsia="ru-RU"/>
        </w:rPr>
        <w:t xml:space="preserve"> </w:t>
      </w:r>
      <w:r w:rsidR="003F32D0" w:rsidRPr="00F204FD">
        <w:rPr>
          <w:rFonts w:eastAsia="Times New Roman"/>
          <w:szCs w:val="28"/>
          <w:lang w:eastAsia="ru-RU"/>
        </w:rPr>
        <w:t>четыреста шестьдесят три</w:t>
      </w:r>
      <w:r w:rsidR="00BE238B" w:rsidRPr="00F204FD">
        <w:rPr>
          <w:rFonts w:eastAsia="Times New Roman"/>
          <w:szCs w:val="28"/>
          <w:lang w:eastAsia="ru-RU"/>
        </w:rPr>
        <w:t xml:space="preserve"> тысяч</w:t>
      </w:r>
      <w:r w:rsidR="003F32D0" w:rsidRPr="00F204FD">
        <w:rPr>
          <w:rFonts w:eastAsia="Times New Roman"/>
          <w:szCs w:val="28"/>
          <w:lang w:eastAsia="ru-RU"/>
        </w:rPr>
        <w:t>и семьдесят</w:t>
      </w:r>
      <w:r w:rsidR="00BE238B" w:rsidRPr="00F204FD">
        <w:rPr>
          <w:rFonts w:eastAsia="Times New Roman"/>
          <w:szCs w:val="28"/>
          <w:lang w:eastAsia="ru-RU"/>
        </w:rPr>
        <w:t>)</w:t>
      </w:r>
      <w:r w:rsidR="009732C2" w:rsidRPr="00F204FD">
        <w:rPr>
          <w:rFonts w:eastAsia="Times New Roman"/>
          <w:szCs w:val="28"/>
          <w:lang w:eastAsia="ru-RU"/>
        </w:rPr>
        <w:t xml:space="preserve"> рубл</w:t>
      </w:r>
      <w:r w:rsidR="00D16A54" w:rsidRPr="00F204FD">
        <w:rPr>
          <w:rFonts w:eastAsia="Times New Roman"/>
          <w:szCs w:val="28"/>
          <w:lang w:eastAsia="ru-RU"/>
        </w:rPr>
        <w:t>ей</w:t>
      </w:r>
      <w:r w:rsidR="009732C2" w:rsidRPr="00F204FD">
        <w:rPr>
          <w:rFonts w:eastAsia="Times New Roman"/>
          <w:szCs w:val="28"/>
          <w:lang w:eastAsia="ru-RU"/>
        </w:rPr>
        <w:t xml:space="preserve"> </w:t>
      </w:r>
      <w:r w:rsidR="003F32D0" w:rsidRPr="00F204FD">
        <w:rPr>
          <w:rFonts w:eastAsia="Times New Roman"/>
          <w:szCs w:val="28"/>
          <w:lang w:eastAsia="ru-RU"/>
        </w:rPr>
        <w:t>29</w:t>
      </w:r>
      <w:r w:rsidR="009732C2" w:rsidRPr="00F204FD">
        <w:rPr>
          <w:rFonts w:eastAsia="Times New Roman"/>
          <w:szCs w:val="28"/>
          <w:lang w:eastAsia="ru-RU"/>
        </w:rPr>
        <w:t xml:space="preserve"> коп</w:t>
      </w:r>
      <w:r w:rsidR="00907213" w:rsidRPr="00F204FD">
        <w:rPr>
          <w:rFonts w:eastAsia="Times New Roman"/>
          <w:szCs w:val="28"/>
          <w:lang w:eastAsia="ru-RU"/>
        </w:rPr>
        <w:t>е</w:t>
      </w:r>
      <w:r w:rsidR="001A6318" w:rsidRPr="00F204FD">
        <w:rPr>
          <w:rFonts w:eastAsia="Times New Roman"/>
          <w:szCs w:val="28"/>
          <w:lang w:eastAsia="ru-RU"/>
        </w:rPr>
        <w:t>ек</w:t>
      </w:r>
      <w:r w:rsidR="004F2A13" w:rsidRPr="00F204FD">
        <w:rPr>
          <w:rFonts w:eastAsia="Times New Roman"/>
          <w:szCs w:val="28"/>
          <w:lang w:eastAsia="ru-RU"/>
        </w:rPr>
        <w:t xml:space="preserve"> </w:t>
      </w:r>
      <w:r w:rsidR="00B7218C" w:rsidRPr="00F204FD">
        <w:rPr>
          <w:rFonts w:eastAsia="Times New Roman"/>
          <w:szCs w:val="28"/>
          <w:lang w:eastAsia="ru-RU"/>
        </w:rPr>
        <w:t>для м</w:t>
      </w:r>
      <w:r w:rsidR="00090FEC" w:rsidRPr="00F204FD">
        <w:rPr>
          <w:rFonts w:eastAsia="Times New Roman"/>
          <w:szCs w:val="28"/>
          <w:lang w:eastAsia="ru-RU"/>
        </w:rPr>
        <w:t>униципально</w:t>
      </w:r>
      <w:r w:rsidR="00B7218C" w:rsidRPr="00F204FD">
        <w:rPr>
          <w:rFonts w:eastAsia="Times New Roman"/>
          <w:szCs w:val="28"/>
          <w:lang w:eastAsia="ru-RU"/>
        </w:rPr>
        <w:t>го</w:t>
      </w:r>
      <w:r w:rsidR="00090FEC" w:rsidRPr="00F204FD">
        <w:rPr>
          <w:rFonts w:eastAsia="Times New Roman"/>
          <w:szCs w:val="28"/>
          <w:lang w:eastAsia="ru-RU"/>
        </w:rPr>
        <w:t xml:space="preserve"> казенно</w:t>
      </w:r>
      <w:r w:rsidR="00B7218C" w:rsidRPr="00F204FD">
        <w:rPr>
          <w:rFonts w:eastAsia="Times New Roman"/>
          <w:szCs w:val="28"/>
          <w:lang w:eastAsia="ru-RU"/>
        </w:rPr>
        <w:t>го</w:t>
      </w:r>
      <w:r w:rsidR="00090FEC" w:rsidRPr="00F204FD">
        <w:rPr>
          <w:rFonts w:eastAsia="Times New Roman"/>
          <w:szCs w:val="28"/>
          <w:lang w:eastAsia="ru-RU"/>
        </w:rPr>
        <w:t xml:space="preserve"> учреждени</w:t>
      </w:r>
      <w:r w:rsidR="00B7218C" w:rsidRPr="00F204FD">
        <w:rPr>
          <w:rFonts w:eastAsia="Times New Roman"/>
          <w:szCs w:val="28"/>
          <w:lang w:eastAsia="ru-RU"/>
        </w:rPr>
        <w:t>я</w:t>
      </w:r>
      <w:r w:rsidR="00090FEC" w:rsidRPr="00F204FD">
        <w:rPr>
          <w:rFonts w:eastAsia="Times New Roman"/>
          <w:szCs w:val="28"/>
          <w:lang w:eastAsia="ru-RU"/>
        </w:rPr>
        <w:t xml:space="preserve"> </w:t>
      </w:r>
      <w:r w:rsidR="00326052" w:rsidRPr="00F204FD">
        <w:rPr>
          <w:rFonts w:eastAsia="Times New Roman"/>
          <w:szCs w:val="28"/>
          <w:lang w:eastAsia="ru-RU"/>
        </w:rPr>
        <w:t>«</w:t>
      </w:r>
      <w:r w:rsidR="00C85B92" w:rsidRPr="00F204FD">
        <w:rPr>
          <w:rFonts w:eastAsia="Times New Roman"/>
          <w:szCs w:val="28"/>
          <w:lang w:eastAsia="ru-RU"/>
        </w:rPr>
        <w:t xml:space="preserve">Дирекция </w:t>
      </w:r>
      <w:proofErr w:type="spellStart"/>
      <w:r w:rsidR="00C85B92" w:rsidRPr="00F204FD">
        <w:rPr>
          <w:rFonts w:eastAsia="Times New Roman"/>
          <w:szCs w:val="28"/>
          <w:lang w:eastAsia="ru-RU"/>
        </w:rPr>
        <w:t>эксплу</w:t>
      </w:r>
      <w:r w:rsidR="00F204FD" w:rsidRPr="00F204FD">
        <w:rPr>
          <w:rFonts w:eastAsia="Times New Roman"/>
          <w:szCs w:val="28"/>
          <w:lang w:eastAsia="ru-RU"/>
        </w:rPr>
        <w:t>-</w:t>
      </w:r>
      <w:r w:rsidR="00C85B92" w:rsidRPr="00F204FD">
        <w:rPr>
          <w:rFonts w:eastAsia="Times New Roman"/>
          <w:szCs w:val="28"/>
          <w:lang w:eastAsia="ru-RU"/>
        </w:rPr>
        <w:t>атации</w:t>
      </w:r>
      <w:proofErr w:type="spellEnd"/>
      <w:r w:rsidR="00C85B92" w:rsidRPr="00F204FD">
        <w:rPr>
          <w:rFonts w:eastAsia="Times New Roman"/>
          <w:szCs w:val="28"/>
          <w:lang w:eastAsia="ru-RU"/>
        </w:rPr>
        <w:t xml:space="preserve"> административных зданий и инженерных систем</w:t>
      </w:r>
      <w:r w:rsidR="006F66B0" w:rsidRPr="00F204FD">
        <w:rPr>
          <w:rFonts w:eastAsia="Times New Roman"/>
          <w:szCs w:val="28"/>
          <w:lang w:eastAsia="ru-RU"/>
        </w:rPr>
        <w:t>»</w:t>
      </w:r>
      <w:r w:rsidR="00090FEC" w:rsidRPr="00F204FD">
        <w:rPr>
          <w:rFonts w:eastAsia="Times New Roman"/>
          <w:szCs w:val="28"/>
          <w:lang w:eastAsia="ru-RU"/>
        </w:rPr>
        <w:t xml:space="preserve"> </w:t>
      </w:r>
      <w:r w:rsidR="00C85B92" w:rsidRPr="00F204FD">
        <w:rPr>
          <w:rFonts w:eastAsia="Times New Roman"/>
          <w:szCs w:val="28"/>
          <w:lang w:eastAsia="ru-RU"/>
        </w:rPr>
        <w:t>на</w:t>
      </w:r>
      <w:r w:rsidR="00C85B92" w:rsidRPr="00F204FD">
        <w:rPr>
          <w:kern w:val="2"/>
          <w:szCs w:val="28"/>
          <w14:ligatures w14:val="standardContextual"/>
        </w:rPr>
        <w:t xml:space="preserve"> </w:t>
      </w:r>
      <w:r w:rsidR="0031199B" w:rsidRPr="00F204FD">
        <w:rPr>
          <w:kern w:val="2"/>
          <w:szCs w:val="28"/>
          <w14:ligatures w14:val="standardContextual"/>
        </w:rPr>
        <w:t xml:space="preserve">реализацию компенсирующих мероприятий по усилению несущей способности </w:t>
      </w:r>
      <w:proofErr w:type="spellStart"/>
      <w:r w:rsidR="0031199B" w:rsidRPr="00F204FD">
        <w:rPr>
          <w:kern w:val="2"/>
          <w:szCs w:val="28"/>
          <w14:ligatures w14:val="standardContextual"/>
        </w:rPr>
        <w:t>конструк</w:t>
      </w:r>
      <w:r w:rsidR="00F204FD" w:rsidRPr="00F204FD">
        <w:rPr>
          <w:kern w:val="2"/>
          <w:szCs w:val="28"/>
          <w14:ligatures w14:val="standardContextual"/>
        </w:rPr>
        <w:t>-</w:t>
      </w:r>
      <w:r w:rsidR="0031199B" w:rsidRPr="00F204FD">
        <w:rPr>
          <w:kern w:val="2"/>
          <w:szCs w:val="28"/>
          <w14:ligatures w14:val="standardContextual"/>
        </w:rPr>
        <w:t>тивных</w:t>
      </w:r>
      <w:proofErr w:type="spellEnd"/>
      <w:r w:rsidR="0031199B" w:rsidRPr="00F204FD">
        <w:rPr>
          <w:kern w:val="2"/>
          <w:szCs w:val="28"/>
          <w14:ligatures w14:val="standardContextual"/>
        </w:rPr>
        <w:t xml:space="preserve"> элементов муниципального бюджетного общеобразовательного </w:t>
      </w:r>
      <w:proofErr w:type="spellStart"/>
      <w:r w:rsidR="0031199B" w:rsidRPr="00F204FD">
        <w:rPr>
          <w:kern w:val="2"/>
          <w:szCs w:val="28"/>
          <w14:ligatures w14:val="standardContextual"/>
        </w:rPr>
        <w:t>учреж</w:t>
      </w:r>
      <w:r w:rsidR="00F204FD" w:rsidRPr="00F204FD">
        <w:rPr>
          <w:kern w:val="2"/>
          <w:szCs w:val="28"/>
          <w14:ligatures w14:val="standardContextual"/>
        </w:rPr>
        <w:t>-</w:t>
      </w:r>
      <w:r w:rsidR="0031199B" w:rsidRPr="00F204FD">
        <w:rPr>
          <w:kern w:val="2"/>
          <w:szCs w:val="28"/>
          <w14:ligatures w14:val="standardContextual"/>
        </w:rPr>
        <w:t>дения</w:t>
      </w:r>
      <w:proofErr w:type="spellEnd"/>
      <w:r w:rsidR="0031199B" w:rsidRPr="00F204FD">
        <w:rPr>
          <w:kern w:val="2"/>
          <w:szCs w:val="28"/>
          <w14:ligatures w14:val="standardContextual"/>
        </w:rPr>
        <w:t xml:space="preserve"> </w:t>
      </w:r>
      <w:r w:rsidR="00D23B6B" w:rsidRPr="00F204FD">
        <w:rPr>
          <w:kern w:val="2"/>
          <w:szCs w:val="28"/>
          <w14:ligatures w14:val="standardContextual"/>
        </w:rPr>
        <w:t xml:space="preserve">средней общеобразовательной школы </w:t>
      </w:r>
      <w:r w:rsidR="00C85B92" w:rsidRPr="00F204FD">
        <w:rPr>
          <w:kern w:val="2"/>
          <w:szCs w:val="28"/>
          <w14:ligatures w14:val="standardContextual"/>
        </w:rPr>
        <w:t>№ 44</w:t>
      </w:r>
      <w:r w:rsidR="00480CB1" w:rsidRPr="00F204FD">
        <w:rPr>
          <w:rFonts w:eastAsia="Times New Roman"/>
          <w:szCs w:val="28"/>
          <w:lang w:eastAsia="ru-RU"/>
        </w:rPr>
        <w:t xml:space="preserve">, </w:t>
      </w:r>
      <w:r w:rsidR="00655204" w:rsidRPr="00F204FD">
        <w:rPr>
          <w:rFonts w:eastAsia="Times New Roman"/>
          <w:szCs w:val="28"/>
          <w:lang w:eastAsia="ru-RU"/>
        </w:rPr>
        <w:t>расположенно</w:t>
      </w:r>
      <w:r w:rsidR="00D23B6B" w:rsidRPr="00F204FD">
        <w:rPr>
          <w:rFonts w:eastAsia="Times New Roman"/>
          <w:szCs w:val="28"/>
          <w:lang w:eastAsia="ru-RU"/>
        </w:rPr>
        <w:t>й</w:t>
      </w:r>
      <w:r w:rsidR="00C85B92" w:rsidRPr="00F204FD">
        <w:rPr>
          <w:rFonts w:eastAsia="Times New Roman"/>
          <w:szCs w:val="28"/>
          <w:lang w:eastAsia="ru-RU"/>
        </w:rPr>
        <w:t xml:space="preserve"> по адресу: город Сургут, </w:t>
      </w:r>
      <w:r w:rsidR="003E6424" w:rsidRPr="00F204FD">
        <w:rPr>
          <w:rFonts w:eastAsia="Times New Roman"/>
          <w:szCs w:val="28"/>
          <w:lang w:eastAsia="ru-RU"/>
        </w:rPr>
        <w:t xml:space="preserve">проспект </w:t>
      </w:r>
      <w:r w:rsidR="00C85B92" w:rsidRPr="00F204FD">
        <w:rPr>
          <w:rFonts w:eastAsia="Times New Roman"/>
          <w:szCs w:val="28"/>
          <w:lang w:eastAsia="ru-RU"/>
        </w:rPr>
        <w:t>Пролетарский</w:t>
      </w:r>
      <w:r w:rsidR="003E6424" w:rsidRPr="00F204FD">
        <w:rPr>
          <w:rFonts w:eastAsia="Times New Roman"/>
          <w:szCs w:val="28"/>
          <w:lang w:eastAsia="ru-RU"/>
        </w:rPr>
        <w:t xml:space="preserve">, </w:t>
      </w:r>
      <w:r w:rsidR="00C85B92" w:rsidRPr="00F204FD">
        <w:rPr>
          <w:rFonts w:eastAsia="Times New Roman"/>
          <w:szCs w:val="28"/>
          <w:lang w:eastAsia="ru-RU"/>
        </w:rPr>
        <w:t>5/1</w:t>
      </w:r>
      <w:r w:rsidR="00690C6E" w:rsidRPr="00F204FD">
        <w:rPr>
          <w:rFonts w:eastAsia="Times New Roman"/>
          <w:szCs w:val="28"/>
          <w:lang w:eastAsia="ru-RU"/>
        </w:rPr>
        <w:t>.</w:t>
      </w:r>
    </w:p>
    <w:p w:rsidR="005D0590" w:rsidRPr="00F204FD" w:rsidRDefault="00223663" w:rsidP="00D23B6B">
      <w:pPr>
        <w:tabs>
          <w:tab w:val="left" w:pos="567"/>
          <w:tab w:val="left" w:pos="851"/>
        </w:tabs>
        <w:ind w:firstLine="709"/>
        <w:jc w:val="both"/>
        <w:rPr>
          <w:rFonts w:eastAsia="Times New Roman"/>
          <w:color w:val="000000" w:themeColor="text1"/>
          <w:szCs w:val="28"/>
          <w:lang w:eastAsia="ru-RU"/>
        </w:rPr>
      </w:pPr>
      <w:r w:rsidRPr="00950C9A">
        <w:rPr>
          <w:rFonts w:eastAsia="Times New Roman"/>
          <w:szCs w:val="28"/>
          <w:lang w:eastAsia="ru-RU"/>
        </w:rPr>
        <w:t>2.</w:t>
      </w:r>
      <w:r w:rsidR="00CF71AA" w:rsidRPr="00950C9A">
        <w:rPr>
          <w:rFonts w:eastAsia="Times New Roman"/>
          <w:szCs w:val="28"/>
          <w:lang w:eastAsia="ru-RU"/>
        </w:rPr>
        <w:t xml:space="preserve"> </w:t>
      </w:r>
      <w:r w:rsidR="00B7218C" w:rsidRPr="00950C9A">
        <w:rPr>
          <w:rFonts w:eastAsia="Times New Roman"/>
          <w:szCs w:val="28"/>
          <w:lang w:eastAsia="ru-RU"/>
        </w:rPr>
        <w:t xml:space="preserve">Муниципальному казенному учреждению </w:t>
      </w:r>
      <w:r w:rsidR="00480CB1" w:rsidRPr="00950C9A">
        <w:rPr>
          <w:rFonts w:eastAsia="Times New Roman"/>
          <w:szCs w:val="28"/>
          <w:lang w:eastAsia="ru-RU"/>
        </w:rPr>
        <w:t>«</w:t>
      </w:r>
      <w:r w:rsidR="00CF71AA" w:rsidRPr="00950C9A">
        <w:rPr>
          <w:rFonts w:eastAsia="Times New Roman"/>
          <w:szCs w:val="28"/>
          <w:lang w:eastAsia="ru-RU"/>
        </w:rPr>
        <w:t>Дирекция эксплуатации административных зданий и инженерных систем</w:t>
      </w:r>
      <w:r w:rsidR="00480CB1" w:rsidRPr="00950C9A">
        <w:rPr>
          <w:rFonts w:eastAsia="Times New Roman"/>
          <w:szCs w:val="28"/>
          <w:lang w:eastAsia="ru-RU"/>
        </w:rPr>
        <w:t xml:space="preserve">» </w:t>
      </w:r>
      <w:r w:rsidR="009732C2" w:rsidRPr="00950C9A">
        <w:rPr>
          <w:rFonts w:eastAsia="Times New Roman"/>
          <w:szCs w:val="28"/>
          <w:lang w:eastAsia="ru-RU"/>
        </w:rPr>
        <w:t xml:space="preserve">провести необходимые </w:t>
      </w:r>
      <w:r w:rsidR="009732C2" w:rsidRPr="00F204FD">
        <w:rPr>
          <w:rFonts w:eastAsia="Times New Roman"/>
          <w:szCs w:val="28"/>
          <w:lang w:eastAsia="ru-RU"/>
        </w:rPr>
        <w:t xml:space="preserve">организационные мероприятия и </w:t>
      </w:r>
      <w:r w:rsidR="005D4252" w:rsidRPr="00F204FD">
        <w:rPr>
          <w:rFonts w:eastAsia="Times New Roman"/>
          <w:szCs w:val="28"/>
          <w:lang w:eastAsia="ru-RU"/>
        </w:rPr>
        <w:t xml:space="preserve">оплатить </w:t>
      </w:r>
      <w:r w:rsidR="00950C9A" w:rsidRPr="00F204FD">
        <w:rPr>
          <w:rFonts w:eastAsia="Times New Roman"/>
          <w:szCs w:val="28"/>
          <w:lang w:eastAsia="ru-RU"/>
        </w:rPr>
        <w:t>выполненные работы</w:t>
      </w:r>
      <w:r w:rsidRPr="00F204FD">
        <w:rPr>
          <w:rFonts w:eastAsia="Times New Roman"/>
          <w:color w:val="000000" w:themeColor="text1"/>
          <w:szCs w:val="28"/>
          <w:lang w:eastAsia="ru-RU"/>
        </w:rPr>
        <w:t>.</w:t>
      </w:r>
    </w:p>
    <w:p w:rsidR="00D23B6B" w:rsidRPr="00F204FD" w:rsidRDefault="00D23B6B" w:rsidP="00D23B6B">
      <w:pPr>
        <w:tabs>
          <w:tab w:val="left" w:pos="851"/>
        </w:tabs>
        <w:ind w:firstLine="709"/>
        <w:jc w:val="both"/>
        <w:rPr>
          <w:rFonts w:eastAsia="Calibri"/>
        </w:rPr>
      </w:pPr>
      <w:r w:rsidRPr="00F204FD">
        <w:rPr>
          <w:rFonts w:eastAsia="Calibri"/>
        </w:rPr>
        <w:t>3. Комитету информационной политики обнародовать (разместить) настоящее постановление на официальном портале Администрации города: www.admsurgut.ru.</w:t>
      </w:r>
    </w:p>
    <w:p w:rsidR="00D23B6B" w:rsidRPr="00F204FD" w:rsidRDefault="00D23B6B" w:rsidP="00F204FD">
      <w:pPr>
        <w:tabs>
          <w:tab w:val="left" w:pos="851"/>
        </w:tabs>
        <w:ind w:firstLine="709"/>
        <w:jc w:val="both"/>
        <w:rPr>
          <w:rFonts w:eastAsia="Calibri"/>
        </w:rPr>
      </w:pPr>
      <w:r w:rsidRPr="00F204FD">
        <w:rPr>
          <w:rFonts w:eastAsia="Calibri"/>
        </w:rPr>
        <w:lastRenderedPageBreak/>
        <w:t>4. Муниципальному казенному учреждению «Наш город» обнародовать (разместить) настоящее постановление в сетевом издании «Официальные документы города Сургута»: DOCSURGUT.RU.</w:t>
      </w:r>
    </w:p>
    <w:p w:rsidR="00B74F04" w:rsidRPr="00F204FD" w:rsidRDefault="00D23B6B" w:rsidP="00486039">
      <w:pPr>
        <w:ind w:firstLine="709"/>
        <w:jc w:val="both"/>
        <w:rPr>
          <w:rFonts w:eastAsia="Times New Roman"/>
          <w:szCs w:val="24"/>
          <w:lang w:eastAsia="ru-RU"/>
        </w:rPr>
      </w:pPr>
      <w:r w:rsidRPr="00F204FD">
        <w:rPr>
          <w:rFonts w:eastAsia="Times New Roman"/>
          <w:szCs w:val="24"/>
          <w:lang w:eastAsia="ru-RU"/>
        </w:rPr>
        <w:t>5</w:t>
      </w:r>
      <w:r w:rsidR="00B74F04" w:rsidRPr="00F204FD">
        <w:rPr>
          <w:rFonts w:eastAsia="Times New Roman"/>
          <w:szCs w:val="24"/>
          <w:lang w:eastAsia="ru-RU"/>
        </w:rPr>
        <w:t>. Настоящее постановление вступ</w:t>
      </w:r>
      <w:r w:rsidR="00CF71AA" w:rsidRPr="00F204FD">
        <w:rPr>
          <w:rFonts w:eastAsia="Times New Roman"/>
          <w:szCs w:val="24"/>
          <w:lang w:eastAsia="ru-RU"/>
        </w:rPr>
        <w:t>ает в силу с даты подписания</w:t>
      </w:r>
      <w:r w:rsidR="00B74F04" w:rsidRPr="00F204FD">
        <w:rPr>
          <w:rFonts w:eastAsia="Times New Roman"/>
          <w:szCs w:val="24"/>
          <w:lang w:eastAsia="ru-RU"/>
        </w:rPr>
        <w:t>.</w:t>
      </w:r>
    </w:p>
    <w:p w:rsidR="007E2D4E" w:rsidRPr="00950C9A" w:rsidRDefault="00D23B6B" w:rsidP="00486039">
      <w:pPr>
        <w:ind w:firstLine="709"/>
        <w:jc w:val="both"/>
        <w:rPr>
          <w:rFonts w:eastAsia="Times New Roman"/>
          <w:szCs w:val="24"/>
          <w:lang w:eastAsia="ru-RU"/>
        </w:rPr>
      </w:pPr>
      <w:r w:rsidRPr="00F204FD">
        <w:rPr>
          <w:rFonts w:eastAsia="Times New Roman"/>
          <w:szCs w:val="24"/>
          <w:lang w:eastAsia="ru-RU"/>
        </w:rPr>
        <w:t>6</w:t>
      </w:r>
      <w:r w:rsidR="002B718F" w:rsidRPr="00F204FD">
        <w:rPr>
          <w:rFonts w:eastAsia="Times New Roman"/>
          <w:szCs w:val="24"/>
          <w:lang w:eastAsia="ru-RU"/>
        </w:rPr>
        <w:t xml:space="preserve">. </w:t>
      </w:r>
      <w:r w:rsidR="003070F8" w:rsidRPr="00F204FD">
        <w:rPr>
          <w:rFonts w:eastAsia="Times New Roman"/>
          <w:szCs w:val="24"/>
          <w:lang w:eastAsia="ru-RU"/>
        </w:rPr>
        <w:t xml:space="preserve">Контроль за выполнением постановления </w:t>
      </w:r>
      <w:r w:rsidR="00E3567D" w:rsidRPr="00F204FD">
        <w:rPr>
          <w:rFonts w:eastAsia="Times New Roman"/>
          <w:szCs w:val="24"/>
          <w:lang w:eastAsia="ru-RU"/>
        </w:rPr>
        <w:t>оставляю</w:t>
      </w:r>
      <w:r w:rsidR="00E3567D" w:rsidRPr="00950C9A">
        <w:rPr>
          <w:rFonts w:eastAsia="Times New Roman"/>
          <w:szCs w:val="24"/>
          <w:lang w:eastAsia="ru-RU"/>
        </w:rPr>
        <w:t xml:space="preserve"> за собой.</w:t>
      </w:r>
    </w:p>
    <w:p w:rsidR="00D87CA5" w:rsidRPr="00950C9A" w:rsidRDefault="00D87CA5" w:rsidP="00D87CA5">
      <w:pPr>
        <w:ind w:firstLine="709"/>
        <w:jc w:val="both"/>
        <w:rPr>
          <w:rFonts w:eastAsia="Times New Roman"/>
          <w:szCs w:val="24"/>
          <w:lang w:eastAsia="ru-RU"/>
        </w:rPr>
      </w:pPr>
    </w:p>
    <w:p w:rsidR="00D87CA5" w:rsidRPr="00950C9A" w:rsidRDefault="00D87CA5" w:rsidP="00D87CA5">
      <w:pPr>
        <w:ind w:firstLine="709"/>
        <w:jc w:val="both"/>
        <w:rPr>
          <w:rFonts w:eastAsia="Times New Roman"/>
          <w:szCs w:val="24"/>
          <w:lang w:eastAsia="ru-RU"/>
        </w:rPr>
      </w:pPr>
    </w:p>
    <w:p w:rsidR="00557D6C" w:rsidRPr="00950C9A" w:rsidRDefault="00557D6C" w:rsidP="00D87CA5">
      <w:pPr>
        <w:ind w:firstLine="709"/>
        <w:jc w:val="both"/>
        <w:rPr>
          <w:rFonts w:eastAsia="Times New Roman"/>
          <w:szCs w:val="24"/>
          <w:lang w:eastAsia="ru-RU"/>
        </w:rPr>
      </w:pPr>
    </w:p>
    <w:p w:rsidR="002B718F" w:rsidRPr="004509D1" w:rsidRDefault="00E3567D" w:rsidP="00536907">
      <w:pPr>
        <w:jc w:val="both"/>
        <w:rPr>
          <w:rFonts w:eastAsia="Times New Roman"/>
          <w:szCs w:val="24"/>
          <w:lang w:eastAsia="ru-RU"/>
        </w:rPr>
      </w:pPr>
      <w:r w:rsidRPr="00950C9A">
        <w:rPr>
          <w:rFonts w:eastAsia="Times New Roman"/>
          <w:szCs w:val="24"/>
          <w:lang w:eastAsia="ru-RU"/>
        </w:rPr>
        <w:t xml:space="preserve">Заместитель </w:t>
      </w:r>
      <w:r w:rsidR="00455583" w:rsidRPr="00950C9A">
        <w:rPr>
          <w:rFonts w:eastAsia="Times New Roman"/>
          <w:szCs w:val="24"/>
          <w:lang w:eastAsia="ru-RU"/>
        </w:rPr>
        <w:t>Г</w:t>
      </w:r>
      <w:r w:rsidR="002B718F" w:rsidRPr="00950C9A">
        <w:rPr>
          <w:rFonts w:eastAsia="Times New Roman"/>
          <w:szCs w:val="24"/>
          <w:lang w:eastAsia="ru-RU"/>
        </w:rPr>
        <w:t>лав</w:t>
      </w:r>
      <w:r w:rsidR="00B7218C" w:rsidRPr="00950C9A">
        <w:rPr>
          <w:rFonts w:eastAsia="Times New Roman"/>
          <w:szCs w:val="24"/>
          <w:lang w:eastAsia="ru-RU"/>
        </w:rPr>
        <w:t>ы</w:t>
      </w:r>
      <w:r w:rsidR="002B718F" w:rsidRPr="00950C9A">
        <w:rPr>
          <w:rFonts w:eastAsia="Times New Roman"/>
          <w:szCs w:val="24"/>
          <w:lang w:eastAsia="ru-RU"/>
        </w:rPr>
        <w:t xml:space="preserve"> города</w:t>
      </w:r>
      <w:r w:rsidR="002B718F" w:rsidRPr="00950C9A">
        <w:rPr>
          <w:rFonts w:eastAsia="Times New Roman"/>
          <w:szCs w:val="24"/>
          <w:lang w:eastAsia="ru-RU"/>
        </w:rPr>
        <w:tab/>
      </w:r>
      <w:r w:rsidR="002B718F" w:rsidRPr="00950C9A">
        <w:rPr>
          <w:rFonts w:eastAsia="Times New Roman"/>
          <w:szCs w:val="24"/>
          <w:lang w:eastAsia="ru-RU"/>
        </w:rPr>
        <w:tab/>
      </w:r>
      <w:r w:rsidR="002B718F" w:rsidRPr="00950C9A">
        <w:rPr>
          <w:rFonts w:eastAsia="Times New Roman"/>
          <w:szCs w:val="24"/>
          <w:lang w:eastAsia="ru-RU"/>
        </w:rPr>
        <w:tab/>
        <w:t xml:space="preserve">                 </w:t>
      </w:r>
      <w:r w:rsidR="00C45E8B" w:rsidRPr="00950C9A">
        <w:rPr>
          <w:rFonts w:eastAsia="Times New Roman"/>
          <w:szCs w:val="24"/>
          <w:lang w:eastAsia="ru-RU"/>
        </w:rPr>
        <w:t xml:space="preserve">     </w:t>
      </w:r>
      <w:r w:rsidR="002B718F" w:rsidRPr="00950C9A">
        <w:rPr>
          <w:rFonts w:eastAsia="Times New Roman"/>
          <w:szCs w:val="24"/>
          <w:lang w:eastAsia="ru-RU"/>
        </w:rPr>
        <w:t xml:space="preserve">        </w:t>
      </w:r>
      <w:r w:rsidR="002B649F" w:rsidRPr="00950C9A">
        <w:rPr>
          <w:rFonts w:eastAsia="Times New Roman"/>
          <w:szCs w:val="24"/>
          <w:lang w:eastAsia="ru-RU"/>
        </w:rPr>
        <w:t xml:space="preserve">     </w:t>
      </w:r>
      <w:r w:rsidR="002B718F" w:rsidRPr="00950C9A">
        <w:rPr>
          <w:rFonts w:eastAsia="Times New Roman"/>
          <w:szCs w:val="24"/>
          <w:lang w:eastAsia="ru-RU"/>
        </w:rPr>
        <w:t xml:space="preserve">      </w:t>
      </w:r>
      <w:r w:rsidR="00481B1A" w:rsidRPr="00950C9A">
        <w:rPr>
          <w:rFonts w:eastAsia="Times New Roman"/>
          <w:szCs w:val="24"/>
          <w:lang w:eastAsia="ru-RU"/>
        </w:rPr>
        <w:t>С.А. А</w:t>
      </w:r>
      <w:r w:rsidR="007C20BC" w:rsidRPr="00950C9A">
        <w:rPr>
          <w:rFonts w:eastAsia="Times New Roman"/>
          <w:szCs w:val="24"/>
          <w:lang w:eastAsia="ru-RU"/>
        </w:rPr>
        <w:t>г</w:t>
      </w:r>
      <w:r w:rsidR="00481B1A" w:rsidRPr="00950C9A">
        <w:rPr>
          <w:rFonts w:eastAsia="Times New Roman"/>
          <w:szCs w:val="24"/>
          <w:lang w:eastAsia="ru-RU"/>
        </w:rPr>
        <w:t>афонов</w:t>
      </w:r>
      <w:r w:rsidR="002B718F" w:rsidRPr="004509D1">
        <w:rPr>
          <w:rFonts w:eastAsia="Times New Roman"/>
          <w:szCs w:val="24"/>
          <w:lang w:eastAsia="ru-RU"/>
        </w:rPr>
        <w:t xml:space="preserve"> </w:t>
      </w:r>
    </w:p>
    <w:p w:rsidR="00EA1B75" w:rsidRPr="004509D1" w:rsidRDefault="00EA1B75" w:rsidP="00B709A8">
      <w:pPr>
        <w:tabs>
          <w:tab w:val="left" w:pos="851"/>
          <w:tab w:val="left" w:pos="1418"/>
        </w:tabs>
        <w:jc w:val="both"/>
        <w:rPr>
          <w:rFonts w:eastAsia="Times New Roman"/>
          <w:sz w:val="20"/>
          <w:szCs w:val="20"/>
          <w:lang w:eastAsia="ru-RU"/>
        </w:rPr>
      </w:pPr>
    </w:p>
    <w:sectPr w:rsidR="00EA1B75" w:rsidRPr="004509D1" w:rsidSect="00D2613E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798" w:code="9"/>
      <w:pgMar w:top="1134" w:right="567" w:bottom="1134" w:left="1701" w:header="720" w:footer="72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33FCC" w:rsidRDefault="00933FCC" w:rsidP="003F46BD">
      <w:r>
        <w:separator/>
      </w:r>
    </w:p>
  </w:endnote>
  <w:endnote w:type="continuationSeparator" w:id="0">
    <w:p w:rsidR="00933FCC" w:rsidRDefault="00933FCC" w:rsidP="003F46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613E" w:rsidRDefault="00D2613E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613E" w:rsidRDefault="00D2613E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613E" w:rsidRDefault="00D2613E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33FCC" w:rsidRDefault="00933FCC" w:rsidP="003F46BD">
      <w:r>
        <w:separator/>
      </w:r>
    </w:p>
  </w:footnote>
  <w:footnote w:type="continuationSeparator" w:id="0">
    <w:p w:rsidR="00933FCC" w:rsidRDefault="00933FCC" w:rsidP="003F46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613E" w:rsidRDefault="00D2613E" w:rsidP="00F52E01">
    <w:pPr>
      <w:pStyle w:val="a6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 PAGE </w:instrText>
    </w:r>
    <w:r>
      <w:rPr>
        <w:rStyle w:val="ab"/>
      </w:rPr>
      <w:fldChar w:fldCharType="end"/>
    </w:r>
  </w:p>
  <w:p w:rsidR="00D2613E" w:rsidRDefault="00D2613E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613E" w:rsidRPr="00D2613E" w:rsidRDefault="00D2613E" w:rsidP="00F52E01">
    <w:pPr>
      <w:pStyle w:val="a6"/>
      <w:framePr w:wrap="around" w:vAnchor="text" w:hAnchor="margin" w:xAlign="center" w:y="1"/>
      <w:rPr>
        <w:rStyle w:val="ab"/>
        <w:sz w:val="20"/>
      </w:rPr>
    </w:pPr>
    <w:r w:rsidRPr="00D2613E">
      <w:rPr>
        <w:rStyle w:val="ab"/>
        <w:sz w:val="20"/>
      </w:rPr>
      <w:fldChar w:fldCharType="begin"/>
    </w:r>
    <w:r w:rsidRPr="00D2613E">
      <w:rPr>
        <w:rStyle w:val="ab"/>
        <w:sz w:val="20"/>
      </w:rPr>
      <w:instrText xml:space="preserve"> PAGE </w:instrText>
    </w:r>
    <w:r w:rsidRPr="00D2613E">
      <w:rPr>
        <w:rStyle w:val="ab"/>
        <w:sz w:val="20"/>
      </w:rPr>
      <w:fldChar w:fldCharType="separate"/>
    </w:r>
    <w:r w:rsidR="00291760">
      <w:rPr>
        <w:rStyle w:val="ab"/>
        <w:noProof/>
        <w:sz w:val="20"/>
      </w:rPr>
      <w:t>2</w:t>
    </w:r>
    <w:r w:rsidRPr="00D2613E">
      <w:rPr>
        <w:rStyle w:val="ab"/>
        <w:sz w:val="20"/>
      </w:rPr>
      <w:fldChar w:fldCharType="end"/>
    </w:r>
  </w:p>
  <w:p w:rsidR="003F46BD" w:rsidRPr="00D2613E" w:rsidRDefault="003F46BD" w:rsidP="00D2613E">
    <w:pPr>
      <w:pStyle w:val="a6"/>
      <w:rPr>
        <w:sz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613E" w:rsidRDefault="00D2613E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7790D"/>
    <w:multiLevelType w:val="hybridMultilevel"/>
    <w:tmpl w:val="947E3E6A"/>
    <w:lvl w:ilvl="0" w:tplc="7EF8696A">
      <w:start w:val="1"/>
      <w:numFmt w:val="decimal"/>
      <w:lvlText w:val="%1."/>
      <w:lvlJc w:val="left"/>
      <w:pPr>
        <w:ind w:left="1482" w:hanging="915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56327393"/>
    <w:multiLevelType w:val="hybridMultilevel"/>
    <w:tmpl w:val="25EAE000"/>
    <w:lvl w:ilvl="0" w:tplc="CB7AA55C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3001"/>
    <w:rsid w:val="000146B8"/>
    <w:rsid w:val="00020C00"/>
    <w:rsid w:val="00020E03"/>
    <w:rsid w:val="00026FA2"/>
    <w:rsid w:val="000326C1"/>
    <w:rsid w:val="000450B3"/>
    <w:rsid w:val="000457EE"/>
    <w:rsid w:val="00053961"/>
    <w:rsid w:val="000546B7"/>
    <w:rsid w:val="00054F2B"/>
    <w:rsid w:val="0006532A"/>
    <w:rsid w:val="00080339"/>
    <w:rsid w:val="00084F74"/>
    <w:rsid w:val="00090FEC"/>
    <w:rsid w:val="000A0799"/>
    <w:rsid w:val="000A2D23"/>
    <w:rsid w:val="000C00E9"/>
    <w:rsid w:val="000D7C8E"/>
    <w:rsid w:val="0010471E"/>
    <w:rsid w:val="001110D7"/>
    <w:rsid w:val="001123B4"/>
    <w:rsid w:val="00117B97"/>
    <w:rsid w:val="00121C58"/>
    <w:rsid w:val="0012472D"/>
    <w:rsid w:val="00130629"/>
    <w:rsid w:val="00132B84"/>
    <w:rsid w:val="00152E3F"/>
    <w:rsid w:val="00173A7F"/>
    <w:rsid w:val="00180D9B"/>
    <w:rsid w:val="00181DA0"/>
    <w:rsid w:val="00185E39"/>
    <w:rsid w:val="00192617"/>
    <w:rsid w:val="001A3247"/>
    <w:rsid w:val="001A49D8"/>
    <w:rsid w:val="001A6318"/>
    <w:rsid w:val="001B2A63"/>
    <w:rsid w:val="001D1CD9"/>
    <w:rsid w:val="001E13D9"/>
    <w:rsid w:val="001F4863"/>
    <w:rsid w:val="001F4BA4"/>
    <w:rsid w:val="002014C2"/>
    <w:rsid w:val="002059E8"/>
    <w:rsid w:val="00211BB6"/>
    <w:rsid w:val="00223663"/>
    <w:rsid w:val="00224071"/>
    <w:rsid w:val="002247E3"/>
    <w:rsid w:val="002272F2"/>
    <w:rsid w:val="00232267"/>
    <w:rsid w:val="002421DE"/>
    <w:rsid w:val="002444A0"/>
    <w:rsid w:val="00250FE0"/>
    <w:rsid w:val="00251C83"/>
    <w:rsid w:val="00255F91"/>
    <w:rsid w:val="00266322"/>
    <w:rsid w:val="00283583"/>
    <w:rsid w:val="00291760"/>
    <w:rsid w:val="002A27DA"/>
    <w:rsid w:val="002B649F"/>
    <w:rsid w:val="002B718F"/>
    <w:rsid w:val="002B71BF"/>
    <w:rsid w:val="002C053E"/>
    <w:rsid w:val="002E6E6A"/>
    <w:rsid w:val="002F7C38"/>
    <w:rsid w:val="0030219F"/>
    <w:rsid w:val="00303279"/>
    <w:rsid w:val="00306B78"/>
    <w:rsid w:val="003070F8"/>
    <w:rsid w:val="0031199B"/>
    <w:rsid w:val="00315167"/>
    <w:rsid w:val="00315F10"/>
    <w:rsid w:val="0032186B"/>
    <w:rsid w:val="00325464"/>
    <w:rsid w:val="00326052"/>
    <w:rsid w:val="00330722"/>
    <w:rsid w:val="00336AA5"/>
    <w:rsid w:val="003415C2"/>
    <w:rsid w:val="00373CB0"/>
    <w:rsid w:val="003744BE"/>
    <w:rsid w:val="00376D14"/>
    <w:rsid w:val="003D23EC"/>
    <w:rsid w:val="003D3630"/>
    <w:rsid w:val="003E315E"/>
    <w:rsid w:val="003E4A73"/>
    <w:rsid w:val="003E6424"/>
    <w:rsid w:val="003E65FA"/>
    <w:rsid w:val="003F1C01"/>
    <w:rsid w:val="003F32D0"/>
    <w:rsid w:val="003F3CC7"/>
    <w:rsid w:val="003F46BD"/>
    <w:rsid w:val="003F6485"/>
    <w:rsid w:val="003F6B71"/>
    <w:rsid w:val="0040708E"/>
    <w:rsid w:val="0042258A"/>
    <w:rsid w:val="004234E5"/>
    <w:rsid w:val="00437357"/>
    <w:rsid w:val="0044087D"/>
    <w:rsid w:val="00455583"/>
    <w:rsid w:val="0045595F"/>
    <w:rsid w:val="004635CF"/>
    <w:rsid w:val="0047598F"/>
    <w:rsid w:val="00476010"/>
    <w:rsid w:val="00476CCB"/>
    <w:rsid w:val="00480892"/>
    <w:rsid w:val="00480CB1"/>
    <w:rsid w:val="00481B1A"/>
    <w:rsid w:val="00486039"/>
    <w:rsid w:val="00487E27"/>
    <w:rsid w:val="00493E65"/>
    <w:rsid w:val="0049736C"/>
    <w:rsid w:val="004A14CD"/>
    <w:rsid w:val="004B3479"/>
    <w:rsid w:val="004B58FC"/>
    <w:rsid w:val="004C1822"/>
    <w:rsid w:val="004D00FE"/>
    <w:rsid w:val="004D6E52"/>
    <w:rsid w:val="004E468D"/>
    <w:rsid w:val="004F2A13"/>
    <w:rsid w:val="0052156B"/>
    <w:rsid w:val="005309A9"/>
    <w:rsid w:val="0053292C"/>
    <w:rsid w:val="00533001"/>
    <w:rsid w:val="0053545E"/>
    <w:rsid w:val="00536907"/>
    <w:rsid w:val="00541A09"/>
    <w:rsid w:val="005431CF"/>
    <w:rsid w:val="0055355C"/>
    <w:rsid w:val="00557D6C"/>
    <w:rsid w:val="00561C43"/>
    <w:rsid w:val="005738DC"/>
    <w:rsid w:val="00576DC6"/>
    <w:rsid w:val="005777BC"/>
    <w:rsid w:val="00591110"/>
    <w:rsid w:val="00595B2E"/>
    <w:rsid w:val="0059722D"/>
    <w:rsid w:val="005976C6"/>
    <w:rsid w:val="00597757"/>
    <w:rsid w:val="005A2428"/>
    <w:rsid w:val="005A3CC5"/>
    <w:rsid w:val="005B3817"/>
    <w:rsid w:val="005B46CC"/>
    <w:rsid w:val="005C7EED"/>
    <w:rsid w:val="005D0590"/>
    <w:rsid w:val="005D1CBE"/>
    <w:rsid w:val="005D4252"/>
    <w:rsid w:val="005D5C5A"/>
    <w:rsid w:val="005D613A"/>
    <w:rsid w:val="005D71F4"/>
    <w:rsid w:val="00601C53"/>
    <w:rsid w:val="00611B51"/>
    <w:rsid w:val="00614643"/>
    <w:rsid w:val="00622701"/>
    <w:rsid w:val="006256E3"/>
    <w:rsid w:val="00625DCC"/>
    <w:rsid w:val="00631DAC"/>
    <w:rsid w:val="00641FC4"/>
    <w:rsid w:val="00645EA6"/>
    <w:rsid w:val="00655204"/>
    <w:rsid w:val="0065551C"/>
    <w:rsid w:val="00660990"/>
    <w:rsid w:val="00672E28"/>
    <w:rsid w:val="006754EB"/>
    <w:rsid w:val="00680DE3"/>
    <w:rsid w:val="00684FBD"/>
    <w:rsid w:val="00690C6E"/>
    <w:rsid w:val="006A232A"/>
    <w:rsid w:val="006B3E29"/>
    <w:rsid w:val="006B51B4"/>
    <w:rsid w:val="006D2A86"/>
    <w:rsid w:val="006E21C4"/>
    <w:rsid w:val="006E3DED"/>
    <w:rsid w:val="006E4AA2"/>
    <w:rsid w:val="006E6F75"/>
    <w:rsid w:val="006F55CB"/>
    <w:rsid w:val="006F66B0"/>
    <w:rsid w:val="00702994"/>
    <w:rsid w:val="00724551"/>
    <w:rsid w:val="00740ABB"/>
    <w:rsid w:val="0074356A"/>
    <w:rsid w:val="00750A82"/>
    <w:rsid w:val="00762F8A"/>
    <w:rsid w:val="00765BFE"/>
    <w:rsid w:val="00772615"/>
    <w:rsid w:val="007918A3"/>
    <w:rsid w:val="00793107"/>
    <w:rsid w:val="007B3624"/>
    <w:rsid w:val="007B3867"/>
    <w:rsid w:val="007C20BC"/>
    <w:rsid w:val="007C69E8"/>
    <w:rsid w:val="007C7F87"/>
    <w:rsid w:val="007E0FA9"/>
    <w:rsid w:val="007E2D4E"/>
    <w:rsid w:val="00833527"/>
    <w:rsid w:val="008461D2"/>
    <w:rsid w:val="0084691A"/>
    <w:rsid w:val="008472DC"/>
    <w:rsid w:val="0085325F"/>
    <w:rsid w:val="00855A8C"/>
    <w:rsid w:val="00856099"/>
    <w:rsid w:val="008703FE"/>
    <w:rsid w:val="008745F4"/>
    <w:rsid w:val="00876A6D"/>
    <w:rsid w:val="00882649"/>
    <w:rsid w:val="00891F62"/>
    <w:rsid w:val="0089365F"/>
    <w:rsid w:val="008A575D"/>
    <w:rsid w:val="008D4F5B"/>
    <w:rsid w:val="008D58E5"/>
    <w:rsid w:val="008E0F74"/>
    <w:rsid w:val="008E3C70"/>
    <w:rsid w:val="008E7A34"/>
    <w:rsid w:val="008F76A5"/>
    <w:rsid w:val="00906B97"/>
    <w:rsid w:val="00907213"/>
    <w:rsid w:val="009173AF"/>
    <w:rsid w:val="009231AA"/>
    <w:rsid w:val="00923962"/>
    <w:rsid w:val="00933FCC"/>
    <w:rsid w:val="00937F59"/>
    <w:rsid w:val="00945352"/>
    <w:rsid w:val="00950C9A"/>
    <w:rsid w:val="00957C61"/>
    <w:rsid w:val="00961CDD"/>
    <w:rsid w:val="0096340E"/>
    <w:rsid w:val="009636E4"/>
    <w:rsid w:val="009641AD"/>
    <w:rsid w:val="009732C2"/>
    <w:rsid w:val="0097685C"/>
    <w:rsid w:val="0099129E"/>
    <w:rsid w:val="00996E22"/>
    <w:rsid w:val="009A291C"/>
    <w:rsid w:val="009A3ED1"/>
    <w:rsid w:val="009B2AD2"/>
    <w:rsid w:val="009B30A8"/>
    <w:rsid w:val="009B5E0D"/>
    <w:rsid w:val="009C566C"/>
    <w:rsid w:val="009D2545"/>
    <w:rsid w:val="009D4257"/>
    <w:rsid w:val="009E2748"/>
    <w:rsid w:val="009F1E5E"/>
    <w:rsid w:val="009F37AA"/>
    <w:rsid w:val="00A2351A"/>
    <w:rsid w:val="00A32416"/>
    <w:rsid w:val="00A324FA"/>
    <w:rsid w:val="00A42805"/>
    <w:rsid w:val="00A42994"/>
    <w:rsid w:val="00A4310D"/>
    <w:rsid w:val="00A4325E"/>
    <w:rsid w:val="00A50F64"/>
    <w:rsid w:val="00A57C8C"/>
    <w:rsid w:val="00A7143B"/>
    <w:rsid w:val="00A83337"/>
    <w:rsid w:val="00A909FF"/>
    <w:rsid w:val="00A91D6C"/>
    <w:rsid w:val="00A92469"/>
    <w:rsid w:val="00A925DF"/>
    <w:rsid w:val="00A958EA"/>
    <w:rsid w:val="00AA2785"/>
    <w:rsid w:val="00AB0AD1"/>
    <w:rsid w:val="00AB12C8"/>
    <w:rsid w:val="00AB64E2"/>
    <w:rsid w:val="00AE6C68"/>
    <w:rsid w:val="00AF593A"/>
    <w:rsid w:val="00B045D5"/>
    <w:rsid w:val="00B04D74"/>
    <w:rsid w:val="00B07B6A"/>
    <w:rsid w:val="00B15535"/>
    <w:rsid w:val="00B2193A"/>
    <w:rsid w:val="00B220DA"/>
    <w:rsid w:val="00B25E08"/>
    <w:rsid w:val="00B2772D"/>
    <w:rsid w:val="00B315C2"/>
    <w:rsid w:val="00B34BA8"/>
    <w:rsid w:val="00B44E2B"/>
    <w:rsid w:val="00B51CB2"/>
    <w:rsid w:val="00B576F2"/>
    <w:rsid w:val="00B67115"/>
    <w:rsid w:val="00B67AA3"/>
    <w:rsid w:val="00B67CED"/>
    <w:rsid w:val="00B709A8"/>
    <w:rsid w:val="00B7218C"/>
    <w:rsid w:val="00B74F04"/>
    <w:rsid w:val="00B77681"/>
    <w:rsid w:val="00B82A26"/>
    <w:rsid w:val="00B90455"/>
    <w:rsid w:val="00B97986"/>
    <w:rsid w:val="00BA243C"/>
    <w:rsid w:val="00BA3FA6"/>
    <w:rsid w:val="00BA5C96"/>
    <w:rsid w:val="00BA6FED"/>
    <w:rsid w:val="00BB1F09"/>
    <w:rsid w:val="00BB65B8"/>
    <w:rsid w:val="00BB7959"/>
    <w:rsid w:val="00BC12E3"/>
    <w:rsid w:val="00BD2A6C"/>
    <w:rsid w:val="00BE238B"/>
    <w:rsid w:val="00BF2D9B"/>
    <w:rsid w:val="00C001B5"/>
    <w:rsid w:val="00C06139"/>
    <w:rsid w:val="00C143DB"/>
    <w:rsid w:val="00C45E8B"/>
    <w:rsid w:val="00C464B1"/>
    <w:rsid w:val="00C616E2"/>
    <w:rsid w:val="00C620EC"/>
    <w:rsid w:val="00C63257"/>
    <w:rsid w:val="00C67607"/>
    <w:rsid w:val="00C72149"/>
    <w:rsid w:val="00C77A66"/>
    <w:rsid w:val="00C85B92"/>
    <w:rsid w:val="00C96E2F"/>
    <w:rsid w:val="00CA5C37"/>
    <w:rsid w:val="00CC0291"/>
    <w:rsid w:val="00CD3760"/>
    <w:rsid w:val="00CE334A"/>
    <w:rsid w:val="00CE5FE0"/>
    <w:rsid w:val="00CF71AA"/>
    <w:rsid w:val="00D07F51"/>
    <w:rsid w:val="00D111EE"/>
    <w:rsid w:val="00D16A54"/>
    <w:rsid w:val="00D23B6B"/>
    <w:rsid w:val="00D2613E"/>
    <w:rsid w:val="00D3012A"/>
    <w:rsid w:val="00D41957"/>
    <w:rsid w:val="00D46A5B"/>
    <w:rsid w:val="00D540F5"/>
    <w:rsid w:val="00D603A8"/>
    <w:rsid w:val="00D659A3"/>
    <w:rsid w:val="00D852A9"/>
    <w:rsid w:val="00D87CA5"/>
    <w:rsid w:val="00D90EB8"/>
    <w:rsid w:val="00DA587E"/>
    <w:rsid w:val="00DB434F"/>
    <w:rsid w:val="00DD5094"/>
    <w:rsid w:val="00DE14DF"/>
    <w:rsid w:val="00DE32AE"/>
    <w:rsid w:val="00DF70F8"/>
    <w:rsid w:val="00E27C99"/>
    <w:rsid w:val="00E3567D"/>
    <w:rsid w:val="00E422CA"/>
    <w:rsid w:val="00E52D4D"/>
    <w:rsid w:val="00E57F2D"/>
    <w:rsid w:val="00E66DEC"/>
    <w:rsid w:val="00E77646"/>
    <w:rsid w:val="00E9688E"/>
    <w:rsid w:val="00EA02A1"/>
    <w:rsid w:val="00EA036D"/>
    <w:rsid w:val="00EA1B75"/>
    <w:rsid w:val="00EA3FE5"/>
    <w:rsid w:val="00EA54F8"/>
    <w:rsid w:val="00EB5EE8"/>
    <w:rsid w:val="00EB7678"/>
    <w:rsid w:val="00EC6DA5"/>
    <w:rsid w:val="00ED4E3D"/>
    <w:rsid w:val="00ED4FAC"/>
    <w:rsid w:val="00ED5DAD"/>
    <w:rsid w:val="00EE57ED"/>
    <w:rsid w:val="00EE5E93"/>
    <w:rsid w:val="00F00ACC"/>
    <w:rsid w:val="00F13D84"/>
    <w:rsid w:val="00F178D2"/>
    <w:rsid w:val="00F204FD"/>
    <w:rsid w:val="00F27895"/>
    <w:rsid w:val="00F303B2"/>
    <w:rsid w:val="00F312AC"/>
    <w:rsid w:val="00F34C7D"/>
    <w:rsid w:val="00F53891"/>
    <w:rsid w:val="00F557C8"/>
    <w:rsid w:val="00F61503"/>
    <w:rsid w:val="00F7298C"/>
    <w:rsid w:val="00F96B8C"/>
    <w:rsid w:val="00FA2F65"/>
    <w:rsid w:val="00FB2698"/>
    <w:rsid w:val="00FC0005"/>
    <w:rsid w:val="00FC6763"/>
    <w:rsid w:val="00FD0FAE"/>
    <w:rsid w:val="00FD1F6C"/>
    <w:rsid w:val="00FD4F5B"/>
    <w:rsid w:val="00FD5829"/>
    <w:rsid w:val="00FE01D8"/>
    <w:rsid w:val="00FE40FF"/>
    <w:rsid w:val="00FF4C4B"/>
    <w:rsid w:val="00FF5E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3F89BF"/>
  <w15:docId w15:val="{CB1108E0-57CF-4157-ADCD-8DB143BDB8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52D4D"/>
    <w:pPr>
      <w:spacing w:after="0" w:line="240" w:lineRule="auto"/>
    </w:pPr>
    <w:rPr>
      <w:rFonts w:ascii="Times New Roman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7768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51C8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51C83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3F46BD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3F46BD"/>
  </w:style>
  <w:style w:type="paragraph" w:styleId="a8">
    <w:name w:val="footer"/>
    <w:basedOn w:val="a"/>
    <w:link w:val="a9"/>
    <w:uiPriority w:val="99"/>
    <w:unhideWhenUsed/>
    <w:rsid w:val="003F46BD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3F46BD"/>
  </w:style>
  <w:style w:type="table" w:styleId="aa">
    <w:name w:val="Table Grid"/>
    <w:basedOn w:val="a1"/>
    <w:uiPriority w:val="39"/>
    <w:rsid w:val="00D261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page number"/>
    <w:basedOn w:val="a0"/>
    <w:uiPriority w:val="99"/>
    <w:semiHidden/>
    <w:unhideWhenUsed/>
    <w:rsid w:val="00D261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A23980-7160-4D99-A5D0-E2967DF2C7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346</Words>
  <Characters>1975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Рженичева Лидия Владимировна</dc:creator>
  <cp:keywords/>
  <dc:description/>
  <cp:lastModifiedBy>Гордеев Сергей Викторович</cp:lastModifiedBy>
  <cp:revision>8</cp:revision>
  <cp:lastPrinted>2026-07-15T11:18:00Z</cp:lastPrinted>
  <dcterms:created xsi:type="dcterms:W3CDTF">2026-07-15T08:17:00Z</dcterms:created>
  <dcterms:modified xsi:type="dcterms:W3CDTF">2026-07-17T05:04:00Z</dcterms:modified>
</cp:coreProperties>
</file>