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B1DE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B1DED" w:rsidRDefault="004B1DE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188471" r:id="rId8"/>
              </w:object>
            </w:r>
          </w:p>
          <w:p w:rsidR="004B1DED" w:rsidRDefault="004B1DE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B1DED" w:rsidRPr="005541F0" w:rsidRDefault="004B1D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B1DED" w:rsidRDefault="004B1D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B1DED" w:rsidRPr="005541F0" w:rsidRDefault="004B1DE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B1DED" w:rsidRPr="005649E4" w:rsidRDefault="004B1D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1DED" w:rsidRPr="00656C1A" w:rsidRDefault="004B1DE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B1DED" w:rsidRPr="005541F0" w:rsidRDefault="004B1DE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1DED" w:rsidRPr="005541F0" w:rsidRDefault="004B1DE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B1DED" w:rsidRPr="00656C1A" w:rsidRDefault="004B1DE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B1DED" w:rsidRDefault="004B1DE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B1DED" w:rsidRPr="003262E3" w:rsidRDefault="004B1DE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B1DE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1DED" w:rsidRPr="00F8214F" w:rsidRDefault="004B1D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1DED" w:rsidRPr="009A0FA4" w:rsidRDefault="009A0FA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1DED" w:rsidRPr="00F8214F" w:rsidRDefault="004B1D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1DED" w:rsidRPr="009A0FA4" w:rsidRDefault="009A0FA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B1DED" w:rsidRPr="00A63FB0" w:rsidRDefault="004B1DE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1DED" w:rsidRPr="009A0FA4" w:rsidRDefault="009A0FA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B1DED" w:rsidRPr="00F8214F" w:rsidRDefault="004B1DE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B1DED" w:rsidRPr="00AB4194" w:rsidRDefault="004B1DE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1DED" w:rsidRPr="009A0FA4" w:rsidRDefault="009A0FA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5233</w:t>
            </w:r>
            <w:bookmarkStart w:id="4" w:name="_GoBack"/>
            <w:bookmarkEnd w:id="4"/>
          </w:p>
        </w:tc>
      </w:tr>
    </w:tbl>
    <w:p w:rsidR="00F91251" w:rsidRPr="00C725A6" w:rsidRDefault="00F91251" w:rsidP="00C725A6">
      <w:pPr>
        <w:rPr>
          <w:szCs w:val="28"/>
        </w:rPr>
      </w:pP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>О демонтаже</w:t>
      </w:r>
      <w:r w:rsidRPr="00F91251">
        <w:rPr>
          <w:rFonts w:eastAsia="Calibri"/>
          <w:szCs w:val="28"/>
        </w:rPr>
        <w:t xml:space="preserve"> самовольно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(незаконно) установленного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некапитального строения,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сооружения на территории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муниципального образования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городской округ Сургут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Ханты-Мансийского автономного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округа – Югры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</w:p>
    <w:p w:rsidR="00F91251" w:rsidRPr="00F91251" w:rsidRDefault="00F91251" w:rsidP="00F9125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ind w:firstLine="709"/>
        <w:jc w:val="both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/>
          <w:szCs w:val="28"/>
          <w:lang w:eastAsia="ru-RU"/>
        </w:rPr>
        <w:br/>
      </w:r>
      <w:r w:rsidRPr="00F91251">
        <w:rPr>
          <w:rFonts w:eastAsia="Times New Roman"/>
          <w:szCs w:val="28"/>
          <w:lang w:eastAsia="ru-RU"/>
        </w:rPr>
        <w:t xml:space="preserve">пункта 2 статьи 40 Устава муниципального образования городской округ </w:t>
      </w:r>
      <w:r w:rsidR="001F3A7D">
        <w:rPr>
          <w:rFonts w:eastAsia="Times New Roman"/>
          <w:szCs w:val="28"/>
          <w:lang w:eastAsia="ru-RU"/>
        </w:rPr>
        <w:br/>
      </w:r>
      <w:r w:rsidRPr="00F91251">
        <w:rPr>
          <w:rFonts w:eastAsia="Times New Roman"/>
          <w:szCs w:val="28"/>
          <w:lang w:eastAsia="ru-RU"/>
        </w:rPr>
        <w:t xml:space="preserve">Сургут Ханты-Мансийского </w:t>
      </w:r>
      <w:r w:rsidRPr="00E246F5">
        <w:rPr>
          <w:rFonts w:eastAsia="Times New Roman"/>
          <w:szCs w:val="28"/>
          <w:lang w:eastAsia="ru-RU"/>
        </w:rPr>
        <w:t>автономного округа – Югры</w:t>
      </w:r>
      <w:r w:rsidRPr="00E246F5">
        <w:rPr>
          <w:rFonts w:eastAsia="Calibri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/>
          <w:szCs w:val="28"/>
        </w:rPr>
        <w:t xml:space="preserve">, постановлением Администрации города </w:t>
      </w:r>
      <w:r w:rsidRPr="00E246F5">
        <w:rPr>
          <w:rFonts w:eastAsia="Calibri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</w:t>
      </w:r>
      <w:proofErr w:type="spellStart"/>
      <w:r w:rsidRPr="00E246F5">
        <w:rPr>
          <w:rFonts w:eastAsia="Calibri"/>
          <w:szCs w:val="28"/>
        </w:rPr>
        <w:t>соору</w:t>
      </w:r>
      <w:proofErr w:type="spellEnd"/>
      <w:r w:rsidR="001F3A7D">
        <w:rPr>
          <w:rFonts w:eastAsia="Calibri"/>
          <w:szCs w:val="28"/>
        </w:rPr>
        <w:t>-</w:t>
      </w:r>
      <w:r w:rsidR="001F3A7D">
        <w:rPr>
          <w:rFonts w:eastAsia="Calibri"/>
          <w:szCs w:val="28"/>
        </w:rPr>
        <w:br/>
      </w:r>
      <w:proofErr w:type="spellStart"/>
      <w:r w:rsidRPr="00E246F5">
        <w:rPr>
          <w:rFonts w:eastAsia="Calibri"/>
          <w:szCs w:val="28"/>
        </w:rPr>
        <w:t>жений</w:t>
      </w:r>
      <w:proofErr w:type="spellEnd"/>
      <w:r w:rsidRPr="00E246F5">
        <w:rPr>
          <w:rFonts w:eastAsia="Calibri"/>
          <w:szCs w:val="28"/>
        </w:rPr>
        <w:t xml:space="preserve"> на территории муниципального образования городской округ Сургут </w:t>
      </w:r>
      <w:r w:rsidRPr="00E246F5">
        <w:rPr>
          <w:rFonts w:eastAsia="Calibri"/>
          <w:szCs w:val="28"/>
        </w:rPr>
        <w:br/>
        <w:t>Ханты-Мансийского автономного округа – Югры и</w:t>
      </w:r>
      <w:r w:rsidRPr="00F91251">
        <w:rPr>
          <w:rFonts w:eastAsia="Calibri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 w:rsidR="00863B5F">
        <w:rPr>
          <w:rFonts w:eastAsia="Calibri"/>
          <w:szCs w:val="28"/>
        </w:rPr>
        <w:t>мента Администрации города», от</w:t>
      </w:r>
      <w:r w:rsidR="00863B5F" w:rsidRPr="00863B5F">
        <w:rPr>
          <w:rFonts w:eastAsia="Calibri"/>
          <w:szCs w:val="28"/>
        </w:rPr>
        <w:t xml:space="preserve"> 23.12.2024 № 8525 </w:t>
      </w:r>
      <w:r w:rsidRPr="00F91251">
        <w:rPr>
          <w:rFonts w:eastAsia="Calibri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F91251">
        <w:rPr>
          <w:rFonts w:eastAsia="Calibri"/>
          <w:szCs w:val="28"/>
        </w:rPr>
        <w:t>Админи</w:t>
      </w:r>
      <w:r>
        <w:rPr>
          <w:rFonts w:eastAsia="Calibri"/>
          <w:szCs w:val="28"/>
        </w:rPr>
        <w:t>-</w:t>
      </w:r>
      <w:r w:rsidR="001F3A7D" w:rsidRPr="00F91251">
        <w:rPr>
          <w:rFonts w:eastAsia="Calibri"/>
          <w:szCs w:val="28"/>
        </w:rPr>
        <w:t>с</w:t>
      </w:r>
      <w:r w:rsidRPr="00F91251">
        <w:rPr>
          <w:rFonts w:eastAsia="Calibri"/>
          <w:szCs w:val="28"/>
        </w:rPr>
        <w:t>трации</w:t>
      </w:r>
      <w:proofErr w:type="spellEnd"/>
      <w:r w:rsidRPr="00F91251">
        <w:rPr>
          <w:rFonts w:eastAsia="Calibri"/>
          <w:szCs w:val="28"/>
        </w:rPr>
        <w:t xml:space="preserve"> города»: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proofErr w:type="gramStart"/>
      <w:r w:rsidRPr="00F91251">
        <w:rPr>
          <w:rFonts w:eastAsia="Calibri"/>
          <w:szCs w:val="28"/>
        </w:rPr>
        <w:t>приложению</w:t>
      </w:r>
      <w:proofErr w:type="gramEnd"/>
      <w:r w:rsidRPr="00F91251">
        <w:rPr>
          <w:rFonts w:eastAsia="Calibri"/>
          <w:szCs w:val="28"/>
        </w:rPr>
        <w:t xml:space="preserve"> к настоящему постановлению.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>2.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/>
          <w:szCs w:val="28"/>
        </w:rPr>
        <w:br/>
        <w:t>некапитального строения, сооружения</w:t>
      </w:r>
      <w:r w:rsidRPr="00F91251">
        <w:rPr>
          <w:rFonts w:eastAsia="Calibri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/>
        </w:rPr>
        <w:t xml:space="preserve">с даты размещения информации о принятом решении </w:t>
      </w:r>
      <w:r w:rsidRPr="00F91251">
        <w:rPr>
          <w:rFonts w:eastAsia="Calibri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/>
        </w:rPr>
        <w:br/>
      </w:r>
      <w:r w:rsidRPr="00F91251">
        <w:rPr>
          <w:rFonts w:eastAsia="Calibri"/>
        </w:rPr>
        <w:lastRenderedPageBreak/>
        <w:t xml:space="preserve">с даты </w:t>
      </w:r>
      <w:r w:rsidR="006635A2" w:rsidRPr="006635A2">
        <w:rPr>
          <w:rFonts w:eastAsia="Calibri"/>
        </w:rPr>
        <w:t>размещения</w:t>
      </w:r>
      <w:r w:rsidRPr="00F91251">
        <w:rPr>
          <w:rFonts w:eastAsia="Calibri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/>
          <w:szCs w:val="28"/>
        </w:rPr>
        <w:t xml:space="preserve">направить </w:t>
      </w:r>
      <w:r w:rsidRPr="00F91251">
        <w:rPr>
          <w:rFonts w:eastAsia="Calibri"/>
          <w:szCs w:val="28"/>
        </w:rPr>
        <w:br/>
        <w:t xml:space="preserve">в адрес муниципального </w:t>
      </w:r>
      <w:r w:rsidRPr="00F91251">
        <w:rPr>
          <w:rFonts w:eastAsia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>информацию об исполнении (неисполнении) пункта 2 настоящего поста</w:t>
      </w:r>
      <w:r>
        <w:rPr>
          <w:rFonts w:eastAsia="Calibri"/>
          <w:szCs w:val="28"/>
        </w:rPr>
        <w:t>-</w:t>
      </w:r>
      <w:proofErr w:type="spellStart"/>
      <w:r w:rsidRPr="00F91251">
        <w:rPr>
          <w:rFonts w:eastAsia="Calibri"/>
          <w:szCs w:val="28"/>
        </w:rPr>
        <w:t>новления</w:t>
      </w:r>
      <w:proofErr w:type="spellEnd"/>
      <w:r w:rsidRPr="00F91251">
        <w:rPr>
          <w:rFonts w:eastAsia="Calibri"/>
          <w:szCs w:val="28"/>
        </w:rPr>
        <w:t>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4. </w:t>
      </w:r>
      <w:r w:rsidRPr="00F91251">
        <w:rPr>
          <w:rFonts w:eastAsia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F91251" w:rsidRPr="00F91251" w:rsidRDefault="00F91251" w:rsidP="00F9125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5. </w:t>
      </w:r>
      <w:r w:rsidR="00125BFA">
        <w:rPr>
          <w:rFonts w:eastAsia="Times New Roman"/>
          <w:szCs w:val="28"/>
          <w:lang w:eastAsia="ru-RU"/>
        </w:rPr>
        <w:t>К</w:t>
      </w:r>
      <w:r w:rsidR="00125BFA" w:rsidRPr="00125BFA">
        <w:rPr>
          <w:rFonts w:eastAsia="Times New Roman"/>
          <w:szCs w:val="28"/>
          <w:lang w:eastAsia="ru-RU"/>
        </w:rPr>
        <w:t>омитет</w:t>
      </w:r>
      <w:r w:rsidR="00125BFA">
        <w:rPr>
          <w:rFonts w:eastAsia="Times New Roman"/>
          <w:szCs w:val="28"/>
          <w:lang w:eastAsia="ru-RU"/>
        </w:rPr>
        <w:t>у</w:t>
      </w:r>
      <w:r w:rsidR="00125BFA" w:rsidRPr="00125BFA">
        <w:rPr>
          <w:rFonts w:eastAsia="Times New Roman"/>
          <w:szCs w:val="28"/>
          <w:lang w:eastAsia="ru-RU"/>
        </w:rPr>
        <w:t xml:space="preserve"> информационной политики </w:t>
      </w:r>
      <w:r w:rsidR="00D16800" w:rsidRPr="00D16800">
        <w:rPr>
          <w:rFonts w:eastAsia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D1680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6. </w:t>
      </w:r>
      <w:r w:rsidR="00D16800" w:rsidRPr="00D16800">
        <w:rPr>
          <w:rFonts w:eastAsia="Times New Roman"/>
          <w:szCs w:val="28"/>
          <w:lang w:eastAsia="ru-RU"/>
        </w:rPr>
        <w:t xml:space="preserve">Муниципальному казенному учреждению </w:t>
      </w:r>
      <w:r w:rsidR="00D16800">
        <w:rPr>
          <w:rFonts w:eastAsia="Times New Roman"/>
          <w:szCs w:val="28"/>
          <w:lang w:eastAsia="ru-RU"/>
        </w:rPr>
        <w:t>«Наш город» обнародовать (разме</w:t>
      </w:r>
      <w:r w:rsidR="00D16800" w:rsidRPr="00D16800">
        <w:rPr>
          <w:rFonts w:eastAsia="Times New Roman"/>
          <w:szCs w:val="28"/>
          <w:lang w:eastAsia="ru-RU"/>
        </w:rPr>
        <w:t>стить) настоящее постановление</w:t>
      </w:r>
      <w:r w:rsidR="00D16800">
        <w:rPr>
          <w:rFonts w:eastAsia="Times New Roman"/>
          <w:szCs w:val="28"/>
          <w:lang w:eastAsia="ru-RU"/>
        </w:rPr>
        <w:t xml:space="preserve"> в сетевом издании «Официальные </w:t>
      </w:r>
      <w:r w:rsidR="00D16800" w:rsidRPr="00D16800">
        <w:rPr>
          <w:rFonts w:eastAsia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F91251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 xml:space="preserve">7. </w:t>
      </w:r>
      <w:r w:rsidR="000A0C84" w:rsidRPr="000A0C84">
        <w:rPr>
          <w:rFonts w:eastAsia="Times New Roman"/>
          <w:color w:val="000000"/>
          <w:szCs w:val="28"/>
          <w:lang w:eastAsia="ru-RU"/>
        </w:rPr>
        <w:t>Настоящее постановление вступает в силу с даты подписания.</w:t>
      </w:r>
    </w:p>
    <w:p w:rsidR="00F91251" w:rsidRPr="00F91251" w:rsidRDefault="00F91251" w:rsidP="00F91251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>8. Ко</w:t>
      </w:r>
      <w:r w:rsidR="00E231AD">
        <w:rPr>
          <w:rFonts w:eastAsia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a7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F91251" w:rsidRPr="00F91251" w:rsidTr="00F91251">
        <w:trPr>
          <w:trHeight w:val="370"/>
        </w:trPr>
        <w:tc>
          <w:tcPr>
            <w:tcW w:w="4949" w:type="dxa"/>
            <w:hideMark/>
          </w:tcPr>
          <w:p w:rsidR="00F91251" w:rsidRPr="00F91251" w:rsidRDefault="00F91251" w:rsidP="00F9125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F91251" w:rsidRPr="00F91251" w:rsidRDefault="004F5344" w:rsidP="00F91251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F91251" w:rsidRPr="00F91251" w:rsidRDefault="00F91251" w:rsidP="00F91251">
      <w:pPr>
        <w:rPr>
          <w:rFonts w:eastAsia="Calibri"/>
          <w:sz w:val="20"/>
          <w:szCs w:val="20"/>
        </w:rPr>
      </w:pPr>
      <w:r w:rsidRPr="00F91251">
        <w:rPr>
          <w:rFonts w:eastAsia="Calibri"/>
          <w:sz w:val="20"/>
          <w:szCs w:val="20"/>
        </w:rPr>
        <w:br w:type="page"/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к постановлению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Администрации города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от __________ № ________</w:t>
      </w: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Адресный перечень</w:t>
      </w:r>
    </w:p>
    <w:p w:rsidR="00F91251" w:rsidRPr="00F91251" w:rsidRDefault="00F91251" w:rsidP="00F91251">
      <w:pPr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F91251" w:rsidRPr="00F91251" w:rsidRDefault="00F91251" w:rsidP="00F91251">
      <w:pPr>
        <w:rPr>
          <w:rFonts w:eastAsia="Calibri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3261"/>
        <w:gridCol w:w="1842"/>
      </w:tblGrid>
      <w:tr w:rsidR="00F91251" w:rsidRPr="00F91251" w:rsidTr="00C61488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F91251" w:rsidRPr="00F91251" w:rsidTr="00C61488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7D" w:rsidRDefault="001F3A7D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</w:t>
            </w:r>
            <w:r w:rsidR="00C61488" w:rsidRPr="00C61488">
              <w:rPr>
                <w:rFonts w:eastAsia="Calibri"/>
                <w:szCs w:val="28"/>
              </w:rPr>
              <w:t>ород Сургут,</w:t>
            </w:r>
            <w:r w:rsidR="00C61488">
              <w:rPr>
                <w:rFonts w:eastAsia="Calibri"/>
                <w:szCs w:val="28"/>
              </w:rPr>
              <w:t xml:space="preserve"> </w:t>
            </w:r>
          </w:p>
          <w:p w:rsidR="001F3A7D" w:rsidRDefault="00C61488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поселок Лунный, </w:t>
            </w:r>
          </w:p>
          <w:p w:rsidR="00F91251" w:rsidRPr="001205C1" w:rsidRDefault="00C61488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линия 3, дом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747E7B" w:rsidP="00747E7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некапитальное строение (сооружение</w:t>
            </w:r>
            <w:r w:rsidRPr="00747E7B">
              <w:rPr>
                <w:rFonts w:eastAsia="Calibri"/>
                <w:szCs w:val="28"/>
              </w:rPr>
              <w:t>)</w:t>
            </w:r>
            <w:r>
              <w:rPr>
                <w:rFonts w:eastAsia="Calibri"/>
                <w:szCs w:val="28"/>
              </w:rPr>
              <w:t xml:space="preserve"> </w:t>
            </w:r>
            <w:r w:rsidR="00C61488" w:rsidRPr="00C61488">
              <w:rPr>
                <w:rFonts w:eastAsia="Calibri"/>
                <w:szCs w:val="28"/>
              </w:rPr>
              <w:t>металлический гараж серебристого цвета, за</w:t>
            </w:r>
            <w:r w:rsidR="001F3A7D">
              <w:rPr>
                <w:rFonts w:eastAsia="Calibri"/>
                <w:szCs w:val="28"/>
              </w:rPr>
              <w:t xml:space="preserve">бор из металлического </w:t>
            </w:r>
            <w:proofErr w:type="spellStart"/>
            <w:r w:rsidR="001F3A7D">
              <w:rPr>
                <w:rFonts w:eastAsia="Calibri"/>
                <w:szCs w:val="28"/>
              </w:rPr>
              <w:t>профлиста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1205C1" w:rsidRDefault="00D53968" w:rsidP="00983CD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 </w:t>
            </w:r>
            <w:r w:rsidR="00983CDA">
              <w:rPr>
                <w:rFonts w:eastAsia="Calibri"/>
                <w:szCs w:val="28"/>
              </w:rPr>
              <w:t>23</w:t>
            </w:r>
            <w:r w:rsidR="00747E7B">
              <w:rPr>
                <w:rFonts w:eastAsia="Calibri"/>
                <w:szCs w:val="28"/>
              </w:rPr>
              <w:t>.03.2026</w:t>
            </w:r>
            <w:r w:rsidR="00407D01">
              <w:rPr>
                <w:rFonts w:eastAsia="Calibri"/>
                <w:szCs w:val="28"/>
              </w:rPr>
              <w:t xml:space="preserve">     № </w:t>
            </w:r>
            <w:r w:rsidR="00747E7B">
              <w:rPr>
                <w:rFonts w:eastAsia="Calibri"/>
                <w:szCs w:val="28"/>
              </w:rPr>
              <w:t>2</w:t>
            </w:r>
            <w:r w:rsidR="00983CDA">
              <w:rPr>
                <w:rFonts w:eastAsia="Calibri"/>
                <w:szCs w:val="28"/>
              </w:rPr>
              <w:t>8</w:t>
            </w:r>
          </w:p>
        </w:tc>
      </w:tr>
    </w:tbl>
    <w:p w:rsidR="001C2E98" w:rsidRPr="00F91251" w:rsidRDefault="001C2E98" w:rsidP="00F91251"/>
    <w:sectPr w:rsidR="001C2E98" w:rsidRPr="00F91251" w:rsidSect="004B1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7F" w:rsidRDefault="0092507F" w:rsidP="00326C3D">
      <w:r>
        <w:separator/>
      </w:r>
    </w:p>
  </w:endnote>
  <w:endnote w:type="continuationSeparator" w:id="0">
    <w:p w:rsidR="0092507F" w:rsidRDefault="0092507F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50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50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50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7F" w:rsidRDefault="0092507F" w:rsidP="00326C3D">
      <w:r>
        <w:separator/>
      </w:r>
    </w:p>
  </w:footnote>
  <w:footnote w:type="continuationSeparator" w:id="0">
    <w:p w:rsidR="0092507F" w:rsidRDefault="0092507F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ED" w:rsidRDefault="004B1DED" w:rsidP="00B63FF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9250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ED" w:rsidRPr="004B1DED" w:rsidRDefault="004B1DED" w:rsidP="00B63FF4">
    <w:pPr>
      <w:pStyle w:val="a3"/>
      <w:framePr w:wrap="around" w:vAnchor="text" w:hAnchor="margin" w:xAlign="center" w:y="1"/>
      <w:rPr>
        <w:rStyle w:val="a8"/>
        <w:sz w:val="20"/>
      </w:rPr>
    </w:pPr>
    <w:r w:rsidRPr="004B1DED">
      <w:rPr>
        <w:rStyle w:val="a8"/>
        <w:sz w:val="20"/>
      </w:rPr>
      <w:fldChar w:fldCharType="begin"/>
    </w:r>
    <w:r w:rsidRPr="004B1DED">
      <w:rPr>
        <w:rStyle w:val="a8"/>
        <w:sz w:val="20"/>
      </w:rPr>
      <w:instrText xml:space="preserve"> PAGE </w:instrText>
    </w:r>
    <w:r w:rsidRPr="004B1DED">
      <w:rPr>
        <w:rStyle w:val="a8"/>
        <w:sz w:val="20"/>
      </w:rPr>
      <w:fldChar w:fldCharType="separate"/>
    </w:r>
    <w:r w:rsidR="009A0FA4">
      <w:rPr>
        <w:rStyle w:val="a8"/>
        <w:noProof/>
        <w:sz w:val="20"/>
      </w:rPr>
      <w:t>3</w:t>
    </w:r>
    <w:r w:rsidRPr="004B1DED">
      <w:rPr>
        <w:rStyle w:val="a8"/>
        <w:sz w:val="20"/>
      </w:rPr>
      <w:fldChar w:fldCharType="end"/>
    </w:r>
  </w:p>
  <w:p w:rsidR="001E6248" w:rsidRPr="004B1DED" w:rsidRDefault="0092507F" w:rsidP="004B1DED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50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56FD6"/>
    <w:rsid w:val="00060747"/>
    <w:rsid w:val="000814E2"/>
    <w:rsid w:val="000A0C84"/>
    <w:rsid w:val="000B4400"/>
    <w:rsid w:val="000E56CE"/>
    <w:rsid w:val="001205C1"/>
    <w:rsid w:val="00125BFA"/>
    <w:rsid w:val="001663D4"/>
    <w:rsid w:val="001B14AF"/>
    <w:rsid w:val="001B2E98"/>
    <w:rsid w:val="001C2E98"/>
    <w:rsid w:val="001D0DEA"/>
    <w:rsid w:val="001F3A7D"/>
    <w:rsid w:val="00210A6D"/>
    <w:rsid w:val="00214EBD"/>
    <w:rsid w:val="002207DD"/>
    <w:rsid w:val="00221A00"/>
    <w:rsid w:val="00225F53"/>
    <w:rsid w:val="00236DDF"/>
    <w:rsid w:val="00240FF8"/>
    <w:rsid w:val="00247883"/>
    <w:rsid w:val="002602F4"/>
    <w:rsid w:val="002771A5"/>
    <w:rsid w:val="002843DC"/>
    <w:rsid w:val="002B2F88"/>
    <w:rsid w:val="002E21C3"/>
    <w:rsid w:val="00326C3D"/>
    <w:rsid w:val="00341B6F"/>
    <w:rsid w:val="003476C7"/>
    <w:rsid w:val="00360597"/>
    <w:rsid w:val="00382D85"/>
    <w:rsid w:val="00407D01"/>
    <w:rsid w:val="00443F2E"/>
    <w:rsid w:val="004B1DED"/>
    <w:rsid w:val="004E76C3"/>
    <w:rsid w:val="004F5344"/>
    <w:rsid w:val="00507E96"/>
    <w:rsid w:val="005314E6"/>
    <w:rsid w:val="00555182"/>
    <w:rsid w:val="00575136"/>
    <w:rsid w:val="0060626A"/>
    <w:rsid w:val="006635A2"/>
    <w:rsid w:val="00695DDB"/>
    <w:rsid w:val="006B1704"/>
    <w:rsid w:val="00747E7B"/>
    <w:rsid w:val="00765423"/>
    <w:rsid w:val="0077178C"/>
    <w:rsid w:val="007A6376"/>
    <w:rsid w:val="00820F44"/>
    <w:rsid w:val="0084022D"/>
    <w:rsid w:val="00847B8A"/>
    <w:rsid w:val="00862A99"/>
    <w:rsid w:val="00863B5F"/>
    <w:rsid w:val="008676A3"/>
    <w:rsid w:val="008C05E0"/>
    <w:rsid w:val="008D04E5"/>
    <w:rsid w:val="008D4C27"/>
    <w:rsid w:val="00906E72"/>
    <w:rsid w:val="009246C5"/>
    <w:rsid w:val="0092507F"/>
    <w:rsid w:val="009342D1"/>
    <w:rsid w:val="009438B1"/>
    <w:rsid w:val="00983CDA"/>
    <w:rsid w:val="00990BA0"/>
    <w:rsid w:val="009A0FA4"/>
    <w:rsid w:val="009B1FC4"/>
    <w:rsid w:val="009B4D54"/>
    <w:rsid w:val="009E3F8A"/>
    <w:rsid w:val="00A01157"/>
    <w:rsid w:val="00B41258"/>
    <w:rsid w:val="00B66B7C"/>
    <w:rsid w:val="00B72F68"/>
    <w:rsid w:val="00BA5AA0"/>
    <w:rsid w:val="00BA5DF6"/>
    <w:rsid w:val="00C61488"/>
    <w:rsid w:val="00D16800"/>
    <w:rsid w:val="00D47CD8"/>
    <w:rsid w:val="00D53968"/>
    <w:rsid w:val="00DB2541"/>
    <w:rsid w:val="00E0420D"/>
    <w:rsid w:val="00E17041"/>
    <w:rsid w:val="00E176D9"/>
    <w:rsid w:val="00E231AD"/>
    <w:rsid w:val="00E246F5"/>
    <w:rsid w:val="00E44CDA"/>
    <w:rsid w:val="00E64D04"/>
    <w:rsid w:val="00E82DA3"/>
    <w:rsid w:val="00EF2D1F"/>
    <w:rsid w:val="00EF689E"/>
    <w:rsid w:val="00F466D3"/>
    <w:rsid w:val="00F500B8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54D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paragraph" w:styleId="a9">
    <w:name w:val="Balloon Text"/>
    <w:basedOn w:val="a"/>
    <w:link w:val="aa"/>
    <w:uiPriority w:val="99"/>
    <w:semiHidden/>
    <w:unhideWhenUsed/>
    <w:rsid w:val="001F3A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C752-0BC0-43E1-AF57-2C356572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2026-05-06T07:39:00Z</cp:lastPrinted>
  <dcterms:created xsi:type="dcterms:W3CDTF">2026-04-20T05:53:00Z</dcterms:created>
  <dcterms:modified xsi:type="dcterms:W3CDTF">2026-05-13T09:41:00Z</dcterms:modified>
</cp:coreProperties>
</file>