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3C" w:rsidRDefault="00BA5F3C" w:rsidP="00656C1A">
      <w:pPr>
        <w:spacing w:line="120" w:lineRule="atLeast"/>
        <w:jc w:val="center"/>
        <w:rPr>
          <w:sz w:val="24"/>
          <w:szCs w:val="24"/>
        </w:rPr>
      </w:pPr>
    </w:p>
    <w:p w:rsidR="00BA5F3C" w:rsidRDefault="00BA5F3C" w:rsidP="00656C1A">
      <w:pPr>
        <w:spacing w:line="120" w:lineRule="atLeast"/>
        <w:jc w:val="center"/>
        <w:rPr>
          <w:sz w:val="24"/>
          <w:szCs w:val="24"/>
        </w:rPr>
      </w:pPr>
    </w:p>
    <w:p w:rsidR="00BA5F3C" w:rsidRPr="00852378" w:rsidRDefault="00BA5F3C" w:rsidP="00656C1A">
      <w:pPr>
        <w:spacing w:line="120" w:lineRule="atLeast"/>
        <w:jc w:val="center"/>
        <w:rPr>
          <w:sz w:val="10"/>
          <w:szCs w:val="10"/>
        </w:rPr>
      </w:pPr>
    </w:p>
    <w:p w:rsidR="00BA5F3C" w:rsidRDefault="00BA5F3C" w:rsidP="00656C1A">
      <w:pPr>
        <w:spacing w:line="120" w:lineRule="atLeast"/>
        <w:jc w:val="center"/>
        <w:rPr>
          <w:sz w:val="10"/>
          <w:szCs w:val="24"/>
        </w:rPr>
      </w:pPr>
    </w:p>
    <w:p w:rsidR="00BA5F3C" w:rsidRPr="005541F0" w:rsidRDefault="00BA5F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5F3C" w:rsidRDefault="00BA5F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5F3C" w:rsidRPr="005541F0" w:rsidRDefault="00BA5F3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5F3C" w:rsidRPr="005649E4" w:rsidRDefault="00BA5F3C" w:rsidP="00656C1A">
      <w:pPr>
        <w:spacing w:line="120" w:lineRule="atLeast"/>
        <w:jc w:val="center"/>
        <w:rPr>
          <w:sz w:val="18"/>
          <w:szCs w:val="24"/>
        </w:rPr>
      </w:pPr>
    </w:p>
    <w:p w:rsidR="00BA5F3C" w:rsidRPr="00656C1A" w:rsidRDefault="00BA5F3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5F3C" w:rsidRPr="005541F0" w:rsidRDefault="00BA5F3C" w:rsidP="00656C1A">
      <w:pPr>
        <w:spacing w:line="120" w:lineRule="atLeast"/>
        <w:jc w:val="center"/>
        <w:rPr>
          <w:sz w:val="18"/>
          <w:szCs w:val="24"/>
        </w:rPr>
      </w:pPr>
    </w:p>
    <w:p w:rsidR="00BA5F3C" w:rsidRPr="005541F0" w:rsidRDefault="00BA5F3C" w:rsidP="00656C1A">
      <w:pPr>
        <w:spacing w:line="120" w:lineRule="atLeast"/>
        <w:jc w:val="center"/>
        <w:rPr>
          <w:sz w:val="20"/>
          <w:szCs w:val="24"/>
        </w:rPr>
      </w:pPr>
    </w:p>
    <w:p w:rsidR="00BA5F3C" w:rsidRPr="00656C1A" w:rsidRDefault="00BA5F3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A5F3C" w:rsidRDefault="00BA5F3C" w:rsidP="00656C1A">
      <w:pPr>
        <w:spacing w:line="120" w:lineRule="atLeast"/>
        <w:jc w:val="center"/>
        <w:rPr>
          <w:sz w:val="30"/>
          <w:szCs w:val="24"/>
        </w:rPr>
      </w:pPr>
    </w:p>
    <w:p w:rsidR="00BA5F3C" w:rsidRPr="00656C1A" w:rsidRDefault="00BA5F3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A5F3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5F3C" w:rsidRPr="00F8214F" w:rsidRDefault="00BA5F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5F3C" w:rsidRPr="00F8214F" w:rsidRDefault="005B32A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5F3C" w:rsidRPr="00F8214F" w:rsidRDefault="00BA5F3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5F3C" w:rsidRPr="00F8214F" w:rsidRDefault="005B32A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A5F3C" w:rsidRPr="00A63FB0" w:rsidRDefault="00BA5F3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5F3C" w:rsidRPr="00A3761A" w:rsidRDefault="005B32A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A5F3C" w:rsidRPr="00F8214F" w:rsidRDefault="00BA5F3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A5F3C" w:rsidRPr="00F8214F" w:rsidRDefault="00BA5F3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A5F3C" w:rsidRPr="00AB4194" w:rsidRDefault="00BA5F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A5F3C" w:rsidRPr="00F8214F" w:rsidRDefault="005B32A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5493</w:t>
            </w:r>
          </w:p>
        </w:tc>
      </w:tr>
    </w:tbl>
    <w:p w:rsidR="00BA5F3C" w:rsidRPr="00C725A6" w:rsidRDefault="00BA5F3C" w:rsidP="00C725A6">
      <w:pPr>
        <w:rPr>
          <w:rFonts w:cs="Times New Roman"/>
          <w:szCs w:val="28"/>
        </w:rPr>
      </w:pPr>
    </w:p>
    <w:p w:rsidR="00BA5F3C" w:rsidRPr="00EA30A0" w:rsidRDefault="00BA5F3C" w:rsidP="00BA5F3C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О внесении изменений в постановление </w:t>
      </w:r>
    </w:p>
    <w:p w:rsidR="00BA5F3C" w:rsidRPr="00EA30A0" w:rsidRDefault="00BA5F3C" w:rsidP="00BA5F3C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Администрации города от 09.01.2025 </w:t>
      </w:r>
    </w:p>
    <w:p w:rsidR="00BA5F3C" w:rsidRPr="00A71CAB" w:rsidRDefault="00BA5F3C" w:rsidP="00BA5F3C">
      <w:pPr>
        <w:rPr>
          <w:rFonts w:eastAsia="Times New Roman" w:cs="Times New Roman"/>
          <w:szCs w:val="28"/>
          <w:lang w:eastAsia="ru-RU"/>
        </w:rPr>
      </w:pPr>
      <w:r w:rsidRPr="00EA30A0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08</w:t>
      </w:r>
      <w:r w:rsidRPr="00EA30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A71CAB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задания муниципальному бюджетному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учреждению дополнительного </w:t>
      </w:r>
    </w:p>
    <w:p w:rsidR="00BA5F3C" w:rsidRPr="00A71CAB" w:rsidRDefault="00BA5F3C" w:rsidP="00BA5F3C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 xml:space="preserve">образования спортивной школе </w:t>
      </w:r>
    </w:p>
    <w:p w:rsidR="00BA5F3C" w:rsidRDefault="00BA5F3C" w:rsidP="00BA5F3C">
      <w:pPr>
        <w:suppressAutoHyphens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олимпийского резерва </w:t>
      </w:r>
      <w:r w:rsidRPr="00A71CAB">
        <w:rPr>
          <w:rFonts w:eastAsia="Times New Roman" w:cs="Times New Roman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szCs w:val="28"/>
          <w:lang w:eastAsia="ru-RU"/>
        </w:rPr>
        <w:t>Югория</w:t>
      </w:r>
      <w:proofErr w:type="spellEnd"/>
      <w:r w:rsidRPr="00A71CAB">
        <w:rPr>
          <w:rFonts w:eastAsia="Times New Roman" w:cs="Times New Roman"/>
          <w:szCs w:val="28"/>
          <w:lang w:eastAsia="ru-RU"/>
        </w:rPr>
        <w:t xml:space="preserve">» </w:t>
      </w:r>
    </w:p>
    <w:p w:rsidR="00BA5F3C" w:rsidRDefault="00BA5F3C" w:rsidP="00BA5F3C">
      <w:pPr>
        <w:suppressAutoHyphens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имени Арарата </w:t>
      </w:r>
      <w:proofErr w:type="spellStart"/>
      <w:r>
        <w:rPr>
          <w:rFonts w:eastAsia="Times New Roman" w:cs="Times New Roman"/>
          <w:szCs w:val="28"/>
          <w:lang w:eastAsia="ru-RU"/>
        </w:rPr>
        <w:t>Агвановича</w:t>
      </w:r>
      <w:proofErr w:type="spellEnd"/>
    </w:p>
    <w:p w:rsidR="00BA5F3C" w:rsidRDefault="00BA5F3C" w:rsidP="00BA5F3C">
      <w:pPr>
        <w:suppressAutoHyphens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Пилояна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 w:rsidRPr="00A71CAB">
        <w:rPr>
          <w:rFonts w:eastAsia="Times New Roman" w:cs="Times New Roman"/>
          <w:szCs w:val="28"/>
          <w:lang w:eastAsia="ru-RU"/>
        </w:rPr>
        <w:t xml:space="preserve">на 2025 год и плановый </w:t>
      </w:r>
    </w:p>
    <w:p w:rsidR="00BA5F3C" w:rsidRPr="00A71CAB" w:rsidRDefault="00BA5F3C" w:rsidP="00BA5F3C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>период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71CAB">
        <w:rPr>
          <w:rFonts w:eastAsia="Times New Roman" w:cs="Times New Roman"/>
          <w:szCs w:val="28"/>
          <w:lang w:eastAsia="ru-RU"/>
        </w:rPr>
        <w:t>2026 и 2027 годов</w:t>
      </w:r>
      <w:r>
        <w:rPr>
          <w:rFonts w:eastAsia="Times New Roman" w:cs="Times New Roman"/>
          <w:szCs w:val="28"/>
          <w:lang w:eastAsia="ru-RU"/>
        </w:rPr>
        <w:t>»</w:t>
      </w:r>
    </w:p>
    <w:p w:rsidR="00BA5F3C" w:rsidRPr="00A71CAB" w:rsidRDefault="00BA5F3C" w:rsidP="00BA5F3C">
      <w:pPr>
        <w:suppressAutoHyphens/>
        <w:rPr>
          <w:rFonts w:eastAsia="Times New Roman" w:cs="Times New Roman"/>
          <w:szCs w:val="28"/>
          <w:lang w:eastAsia="ru-RU"/>
        </w:rPr>
      </w:pPr>
    </w:p>
    <w:p w:rsidR="00BA5F3C" w:rsidRPr="00A71CAB" w:rsidRDefault="00BA5F3C" w:rsidP="00BA5F3C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BA5F3C" w:rsidRPr="00A71CAB" w:rsidRDefault="00BA5F3C" w:rsidP="00BA5F3C">
      <w:pPr>
        <w:ind w:firstLine="709"/>
        <w:jc w:val="both"/>
        <w:rPr>
          <w:rFonts w:eastAsia="Calibri" w:cs="Times New Roman"/>
          <w:szCs w:val="28"/>
        </w:rPr>
      </w:pPr>
      <w:r w:rsidRPr="00EA30A0"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Calibri" w:cs="Times New Roman"/>
          <w:szCs w:val="28"/>
        </w:rPr>
        <w:t xml:space="preserve">               </w:t>
      </w:r>
      <w:r w:rsidRPr="00EA30A0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города от 04.10.2016 № 7339 </w:t>
      </w:r>
      <w:r>
        <w:rPr>
          <w:rFonts w:eastAsia="Calibri" w:cs="Times New Roman"/>
          <w:szCs w:val="28"/>
        </w:rPr>
        <w:t xml:space="preserve">    </w:t>
      </w:r>
      <w:r w:rsidRPr="00EA30A0">
        <w:rPr>
          <w:rFonts w:eastAsia="Calibri" w:cs="Times New Roman"/>
          <w:szCs w:val="28"/>
        </w:rPr>
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Calibri" w:cs="Times New Roman"/>
          <w:szCs w:val="28"/>
        </w:rPr>
        <w:t xml:space="preserve">        </w:t>
      </w:r>
      <w:r w:rsidRPr="00EA30A0">
        <w:rPr>
          <w:rFonts w:eastAsia="Calibri" w:cs="Times New Roman"/>
          <w:szCs w:val="28"/>
        </w:rPr>
        <w:t xml:space="preserve">и финансового обеспечения выполнения муниципального задания», </w:t>
      </w:r>
      <w:proofErr w:type="spellStart"/>
      <w:r w:rsidRPr="00EA30A0">
        <w:rPr>
          <w:rFonts w:eastAsia="Calibri" w:cs="Times New Roman"/>
          <w:szCs w:val="28"/>
        </w:rPr>
        <w:t>распоря</w:t>
      </w:r>
      <w:r>
        <w:rPr>
          <w:rFonts w:eastAsia="Calibri" w:cs="Times New Roman"/>
          <w:szCs w:val="28"/>
        </w:rPr>
        <w:t>-</w:t>
      </w:r>
      <w:r w:rsidRPr="00EA30A0">
        <w:rPr>
          <w:rFonts w:eastAsia="Calibri" w:cs="Times New Roman"/>
          <w:szCs w:val="28"/>
        </w:rPr>
        <w:t>жениями</w:t>
      </w:r>
      <w:proofErr w:type="spellEnd"/>
      <w:r w:rsidRPr="00EA30A0">
        <w:rPr>
          <w:rFonts w:eastAsia="Calibri" w:cs="Times New Roman"/>
          <w:szCs w:val="28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A71CAB">
        <w:rPr>
          <w:rFonts w:eastAsia="Times New Roman" w:cs="Times New Roman"/>
          <w:szCs w:val="28"/>
          <w:lang w:eastAsia="ru-RU"/>
        </w:rPr>
        <w:t>:</w:t>
      </w:r>
    </w:p>
    <w:p w:rsidR="00BA5F3C" w:rsidRDefault="00BA5F3C" w:rsidP="00BA5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3A2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3A24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09.01.202</w:t>
      </w:r>
      <w:r>
        <w:rPr>
          <w:rFonts w:eastAsia="Times New Roman" w:cs="Times New Roman"/>
          <w:szCs w:val="28"/>
          <w:lang w:eastAsia="ru-RU"/>
        </w:rPr>
        <w:t>5 № 08</w:t>
      </w:r>
      <w:r w:rsidRPr="005D3A2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5D3A24">
        <w:rPr>
          <w:rFonts w:eastAsia="Times New Roman" w:cs="Times New Roman"/>
          <w:szCs w:val="28"/>
          <w:lang w:eastAsia="ru-RU"/>
        </w:rPr>
        <w:t xml:space="preserve">Об утверждении муниципального задания муниципальному бюджетному учреждению дополнительного образования спортивной школе </w:t>
      </w:r>
      <w:r>
        <w:rPr>
          <w:rFonts w:eastAsia="Times New Roman" w:cs="Times New Roman"/>
          <w:szCs w:val="28"/>
          <w:lang w:eastAsia="ru-RU"/>
        </w:rPr>
        <w:t xml:space="preserve">олимпийского резерва </w:t>
      </w:r>
      <w:r w:rsidRPr="005D3A24">
        <w:rPr>
          <w:rFonts w:eastAsia="Times New Roman" w:cs="Times New Roman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szCs w:val="28"/>
          <w:lang w:eastAsia="ru-RU"/>
        </w:rPr>
        <w:t>Югория</w:t>
      </w:r>
      <w:proofErr w:type="spellEnd"/>
      <w:r w:rsidRPr="005D3A24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имени Арарата </w:t>
      </w:r>
      <w:proofErr w:type="spellStart"/>
      <w:r>
        <w:rPr>
          <w:rFonts w:eastAsia="Times New Roman" w:cs="Times New Roman"/>
          <w:szCs w:val="28"/>
          <w:lang w:eastAsia="ru-RU"/>
        </w:rPr>
        <w:t>Агвановича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Пилояна</w:t>
      </w:r>
      <w:proofErr w:type="spellEnd"/>
      <w:r w:rsidRPr="005D3A24">
        <w:rPr>
          <w:rFonts w:eastAsia="Times New Roman" w:cs="Times New Roman"/>
          <w:szCs w:val="28"/>
          <w:lang w:eastAsia="ru-RU"/>
        </w:rPr>
        <w:t xml:space="preserve"> на 2025 год и плановый период 2026 и 2027 годов» </w:t>
      </w:r>
      <w:r>
        <w:rPr>
          <w:rFonts w:eastAsia="Times New Roman" w:cs="Times New Roman"/>
          <w:szCs w:val="28"/>
          <w:lang w:eastAsia="ru-RU"/>
        </w:rPr>
        <w:t xml:space="preserve">(с изменениями от 13.03.2025 № 1215) </w:t>
      </w:r>
      <w:r w:rsidRPr="005D3A24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BA5F3C" w:rsidRPr="00C26A98" w:rsidRDefault="00BA5F3C" w:rsidP="00BA5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22B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BA5F3C" w:rsidRDefault="00BA5F3C" w:rsidP="00BA5F3C">
      <w:pPr>
        <w:ind w:firstLine="708"/>
        <w:jc w:val="both"/>
        <w:rPr>
          <w:lang w:eastAsia="ru-RU"/>
        </w:rPr>
      </w:pPr>
      <w:r w:rsidRPr="00C26A98">
        <w:rPr>
          <w:lang w:eastAsia="ru-RU"/>
        </w:rPr>
        <w:t>1.1.</w:t>
      </w:r>
      <w:r w:rsidRPr="00C26A98">
        <w:t xml:space="preserve"> </w:t>
      </w:r>
      <w:r w:rsidRPr="00C26A98">
        <w:rPr>
          <w:lang w:eastAsia="ru-RU"/>
        </w:rPr>
        <w:t xml:space="preserve">Подпункт 3.1 пункта 3 раздела 2 части 1 дополнить строкой </w:t>
      </w:r>
      <w:r w:rsidRPr="00C3426D">
        <w:rPr>
          <w:lang w:eastAsia="ru-RU"/>
        </w:rPr>
        <w:t>следую</w:t>
      </w:r>
      <w:r>
        <w:rPr>
          <w:lang w:eastAsia="ru-RU"/>
        </w:rPr>
        <w:t>-</w:t>
      </w:r>
      <w:proofErr w:type="spellStart"/>
      <w:r w:rsidRPr="00C3426D">
        <w:rPr>
          <w:lang w:eastAsia="ru-RU"/>
        </w:rPr>
        <w:t>щего</w:t>
      </w:r>
      <w:proofErr w:type="spellEnd"/>
      <w:r w:rsidRPr="00C3426D">
        <w:rPr>
          <w:lang w:eastAsia="ru-RU"/>
        </w:rPr>
        <w:t xml:space="preserve"> содержания:</w:t>
      </w:r>
    </w:p>
    <w:p w:rsidR="00BA5F3C" w:rsidRDefault="00BA5F3C" w:rsidP="00BA5F3C">
      <w:pPr>
        <w:jc w:val="both"/>
        <w:rPr>
          <w:lang w:eastAsia="ru-RU"/>
        </w:rPr>
      </w:pPr>
      <w:r>
        <w:rPr>
          <w:lang w:eastAsia="ru-RU"/>
        </w:rPr>
        <w:lastRenderedPageBreak/>
        <w:t>«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5"/>
        <w:gridCol w:w="955"/>
        <w:gridCol w:w="1487"/>
        <w:gridCol w:w="1349"/>
        <w:gridCol w:w="775"/>
        <w:gridCol w:w="532"/>
        <w:gridCol w:w="849"/>
        <w:gridCol w:w="742"/>
        <w:gridCol w:w="380"/>
        <w:gridCol w:w="850"/>
      </w:tblGrid>
      <w:tr w:rsidR="00BA5F3C" w:rsidRPr="00A71CAB" w:rsidTr="00BA5F3C">
        <w:trPr>
          <w:trHeight w:val="227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A71CAB" w:rsidRDefault="00BA5F3C" w:rsidP="006409BE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8A0C61">
              <w:rPr>
                <w:sz w:val="16"/>
                <w:szCs w:val="16"/>
              </w:rPr>
              <w:t>854100О.99.0.БО53АА89001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Гиревой спорт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Default="00BA5F3C" w:rsidP="00640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D45FA">
              <w:rPr>
                <w:sz w:val="16"/>
                <w:szCs w:val="16"/>
              </w:rPr>
              <w:t xml:space="preserve">исло лиц, прошедших спортивную подготовку </w:t>
            </w:r>
          </w:p>
          <w:p w:rsidR="00BA5F3C" w:rsidRDefault="00BA5F3C" w:rsidP="006409BE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 xml:space="preserve">на этапе спортивной подготовки </w:t>
            </w:r>
          </w:p>
          <w:p w:rsidR="00BA5F3C" w:rsidRDefault="00BA5F3C" w:rsidP="006409BE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 xml:space="preserve">и зачисленных на следующий этап спортивной подготовки </w:t>
            </w:r>
          </w:p>
          <w:p w:rsidR="00BA5F3C" w:rsidRPr="00A71CAB" w:rsidRDefault="00BA5F3C" w:rsidP="006409BE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>по виду спорта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человек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792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BA5F3C" w:rsidRDefault="00BA5F3C" w:rsidP="00BA5F3C">
      <w:pPr>
        <w:ind w:firstLine="709"/>
        <w:jc w:val="right"/>
        <w:rPr>
          <w:lang w:eastAsia="ru-RU"/>
        </w:rPr>
      </w:pPr>
      <w:r>
        <w:rPr>
          <w:lang w:eastAsia="ru-RU"/>
        </w:rPr>
        <w:t>».</w:t>
      </w:r>
    </w:p>
    <w:p w:rsidR="00BA5F3C" w:rsidRDefault="00BA5F3C" w:rsidP="00BA5F3C">
      <w:pPr>
        <w:ind w:firstLine="709"/>
        <w:jc w:val="both"/>
        <w:rPr>
          <w:lang w:eastAsia="ru-RU"/>
        </w:rPr>
      </w:pPr>
      <w:r>
        <w:rPr>
          <w:lang w:eastAsia="ru-RU"/>
        </w:rPr>
        <w:t>1.2.</w:t>
      </w:r>
      <w:r w:rsidRPr="00C3426D">
        <w:t xml:space="preserve"> </w:t>
      </w:r>
      <w:r w:rsidRPr="00C3426D">
        <w:rPr>
          <w:lang w:eastAsia="ru-RU"/>
        </w:rPr>
        <w:t>Подпункт 3.</w:t>
      </w:r>
      <w:r>
        <w:rPr>
          <w:lang w:eastAsia="ru-RU"/>
        </w:rPr>
        <w:t>2</w:t>
      </w:r>
      <w:r w:rsidRPr="00C3426D">
        <w:rPr>
          <w:lang w:eastAsia="ru-RU"/>
        </w:rPr>
        <w:t xml:space="preserve"> </w:t>
      </w:r>
      <w:r>
        <w:rPr>
          <w:lang w:eastAsia="ru-RU"/>
        </w:rPr>
        <w:t>пункта 3 раздела 2</w:t>
      </w:r>
      <w:r w:rsidRPr="00C3426D">
        <w:rPr>
          <w:lang w:eastAsia="ru-RU"/>
        </w:rPr>
        <w:t xml:space="preserve"> части 1 дополнить строк</w:t>
      </w:r>
      <w:r w:rsidRPr="00C26A98">
        <w:rPr>
          <w:lang w:eastAsia="ru-RU"/>
        </w:rPr>
        <w:t>ой следующего содержания:</w:t>
      </w:r>
    </w:p>
    <w:p w:rsidR="00BA5F3C" w:rsidRDefault="00BA5F3C" w:rsidP="00BA5F3C">
      <w:pPr>
        <w:jc w:val="both"/>
        <w:rPr>
          <w:lang w:eastAsia="ru-RU"/>
        </w:rPr>
      </w:pPr>
      <w:r>
        <w:rPr>
          <w:lang w:eastAsia="ru-RU"/>
        </w:rPr>
        <w:t>«</w:t>
      </w:r>
    </w:p>
    <w:tbl>
      <w:tblPr>
        <w:tblStyle w:val="a3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9"/>
        <w:gridCol w:w="862"/>
        <w:gridCol w:w="920"/>
        <w:gridCol w:w="1176"/>
        <w:gridCol w:w="992"/>
        <w:gridCol w:w="567"/>
        <w:gridCol w:w="567"/>
        <w:gridCol w:w="567"/>
        <w:gridCol w:w="567"/>
        <w:gridCol w:w="425"/>
        <w:gridCol w:w="426"/>
        <w:gridCol w:w="429"/>
        <w:gridCol w:w="743"/>
      </w:tblGrid>
      <w:tr w:rsidR="00BA5F3C" w:rsidRPr="00A71CAB" w:rsidTr="006409BE">
        <w:trPr>
          <w:trHeight w:val="24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A71CAB" w:rsidRDefault="00BA5F3C" w:rsidP="006409BE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7861CE">
              <w:rPr>
                <w:sz w:val="16"/>
                <w:szCs w:val="16"/>
              </w:rPr>
              <w:t>854100О.99.0.БО53АА89001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rPr>
                <w:sz w:val="16"/>
                <w:szCs w:val="16"/>
              </w:rPr>
            </w:pPr>
            <w:r w:rsidRPr="007861CE">
              <w:rPr>
                <w:sz w:val="16"/>
                <w:szCs w:val="16"/>
              </w:rPr>
              <w:t>Гиревой спорт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Default="00BA5F3C" w:rsidP="006409B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учебно-</w:t>
            </w:r>
            <w:proofErr w:type="spellStart"/>
            <w:r>
              <w:rPr>
                <w:sz w:val="16"/>
                <w:szCs w:val="16"/>
              </w:rPr>
              <w:t>трениро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вочный</w:t>
            </w:r>
            <w:proofErr w:type="spellEnd"/>
            <w:r>
              <w:rPr>
                <w:sz w:val="16"/>
                <w:szCs w:val="16"/>
              </w:rPr>
              <w:t xml:space="preserve"> этап </w:t>
            </w:r>
          </w:p>
          <w:p w:rsidR="00BA5F3C" w:rsidRPr="00A71CAB" w:rsidRDefault="00BA5F3C" w:rsidP="006409B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(этап спор-</w:t>
            </w:r>
            <w:proofErr w:type="spellStart"/>
            <w:r>
              <w:rPr>
                <w:sz w:val="16"/>
                <w:szCs w:val="16"/>
              </w:rPr>
              <w:t>тивной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специа-лизации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число лиц, прошедших спортивную подготовку на этапах спортивной</w:t>
            </w:r>
          </w:p>
          <w:p w:rsidR="00BA5F3C" w:rsidRPr="00A71CAB" w:rsidRDefault="00BA5F3C" w:rsidP="006409BE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A71CAB" w:rsidRDefault="00BA5F3C" w:rsidP="006409BE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A5F3C" w:rsidRDefault="00BA5F3C" w:rsidP="00BA5F3C">
      <w:pPr>
        <w:ind w:firstLine="709"/>
        <w:jc w:val="right"/>
        <w:rPr>
          <w:lang w:eastAsia="ru-RU"/>
        </w:rPr>
      </w:pPr>
      <w:r>
        <w:rPr>
          <w:lang w:eastAsia="ru-RU"/>
        </w:rPr>
        <w:t>».</w:t>
      </w:r>
    </w:p>
    <w:p w:rsidR="00BA5F3C" w:rsidRPr="005D3A24" w:rsidRDefault="00BA5F3C" w:rsidP="00BA5F3C">
      <w:pPr>
        <w:ind w:firstLine="709"/>
        <w:jc w:val="both"/>
        <w:rPr>
          <w:lang w:eastAsia="ru-RU"/>
        </w:rPr>
      </w:pPr>
      <w:r>
        <w:rPr>
          <w:lang w:eastAsia="ru-RU"/>
        </w:rPr>
        <w:t>1.3. Часть 1 дополнить разделом 3 согласно приложению к настоящему постановлению.</w:t>
      </w:r>
    </w:p>
    <w:p w:rsidR="00BA5F3C" w:rsidRPr="00A71CAB" w:rsidRDefault="00BA5F3C" w:rsidP="00BA5F3C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A71CAB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A5F3C" w:rsidRPr="00A71CAB" w:rsidRDefault="00BA5F3C" w:rsidP="00BA5F3C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A71CAB">
        <w:rPr>
          <w:rFonts w:eastAsia="Times New Roman" w:cs="Times New Roman"/>
          <w:szCs w:val="28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A5F3C" w:rsidRPr="00553309" w:rsidRDefault="00BA5F3C" w:rsidP="00BA5F3C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</w:t>
      </w:r>
      <w:r w:rsidRPr="00553309">
        <w:rPr>
          <w:rFonts w:eastAsia="Calibri" w:cs="Times New Roman"/>
          <w:szCs w:val="28"/>
          <w:lang w:eastAsia="ru-RU"/>
        </w:rPr>
        <w:t xml:space="preserve">. Настоящее постановление вступает в силу с момента его издания </w:t>
      </w:r>
      <w:r>
        <w:rPr>
          <w:rFonts w:eastAsia="Calibri" w:cs="Times New Roman"/>
          <w:szCs w:val="28"/>
          <w:lang w:eastAsia="ru-RU"/>
        </w:rPr>
        <w:t xml:space="preserve">                               </w:t>
      </w:r>
      <w:r w:rsidRPr="00553309">
        <w:rPr>
          <w:rFonts w:eastAsia="Calibri" w:cs="Times New Roman"/>
          <w:szCs w:val="28"/>
          <w:lang w:eastAsia="ru-RU"/>
        </w:rPr>
        <w:t xml:space="preserve">и распространяется на правоотношения, возникшие с </w:t>
      </w:r>
      <w:r w:rsidRPr="00C26A98">
        <w:rPr>
          <w:rFonts w:eastAsia="Calibri" w:cs="Times New Roman"/>
          <w:szCs w:val="28"/>
          <w:lang w:eastAsia="ru-RU"/>
        </w:rPr>
        <w:t>01.09.2025.</w:t>
      </w:r>
    </w:p>
    <w:p w:rsidR="00BA5F3C" w:rsidRPr="002129FF" w:rsidRDefault="00BA5F3C" w:rsidP="00BA5F3C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A71CAB">
        <w:rPr>
          <w:rFonts w:eastAsia="Times New Roman" w:cs="Times New Roman"/>
          <w:szCs w:val="28"/>
          <w:lang w:eastAsia="ru-RU"/>
        </w:rPr>
        <w:t>.</w:t>
      </w:r>
      <w:r w:rsidRPr="00365250">
        <w:rPr>
          <w:rFonts w:eastAsia="Times New Roman" w:cs="Times New Roman"/>
          <w:szCs w:val="28"/>
          <w:lang w:eastAsia="ru-RU"/>
        </w:rPr>
        <w:t xml:space="preserve"> Контроль за выполнением постановления оставляю за собой.</w:t>
      </w:r>
    </w:p>
    <w:p w:rsidR="00BA5F3C" w:rsidRPr="009C2A16" w:rsidRDefault="00BA5F3C" w:rsidP="00BA5F3C">
      <w:pPr>
        <w:rPr>
          <w:rFonts w:eastAsia="Times New Roman" w:cs="Times New Roman"/>
          <w:sz w:val="26"/>
          <w:szCs w:val="26"/>
          <w:lang w:eastAsia="ru-RU"/>
        </w:rPr>
      </w:pPr>
    </w:p>
    <w:p w:rsidR="00BA5F3C" w:rsidRDefault="00BA5F3C" w:rsidP="00BA5F3C">
      <w:pPr>
        <w:rPr>
          <w:rFonts w:eastAsia="Times New Roman" w:cs="Times New Roman"/>
          <w:sz w:val="26"/>
          <w:szCs w:val="26"/>
          <w:lang w:eastAsia="ru-RU"/>
        </w:rPr>
      </w:pPr>
    </w:p>
    <w:p w:rsidR="00BA5F3C" w:rsidRPr="009C2A16" w:rsidRDefault="00BA5F3C" w:rsidP="00BA5F3C">
      <w:pPr>
        <w:rPr>
          <w:rFonts w:eastAsia="Times New Roman" w:cs="Times New Roman"/>
          <w:sz w:val="26"/>
          <w:szCs w:val="26"/>
          <w:lang w:eastAsia="ru-RU"/>
        </w:rPr>
      </w:pPr>
    </w:p>
    <w:p w:rsidR="00BA5F3C" w:rsidRDefault="00BA5F3C" w:rsidP="00BA5F3C">
      <w:pPr>
        <w:rPr>
          <w:rFonts w:eastAsia="Times New Roman" w:cs="Times New Roman"/>
          <w:szCs w:val="26"/>
          <w:lang w:eastAsia="ru-RU"/>
        </w:rPr>
      </w:pPr>
      <w:r w:rsidRPr="002129FF">
        <w:rPr>
          <w:rFonts w:eastAsia="Times New Roman" w:cs="Times New Roman"/>
          <w:szCs w:val="26"/>
          <w:lang w:eastAsia="ru-RU"/>
        </w:rPr>
        <w:t xml:space="preserve">Заместитель Главы города      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       В.П. </w:t>
      </w:r>
      <w:proofErr w:type="spellStart"/>
      <w:r>
        <w:rPr>
          <w:rFonts w:eastAsia="Times New Roman" w:cs="Times New Roman"/>
          <w:szCs w:val="26"/>
          <w:lang w:eastAsia="ru-RU"/>
        </w:rPr>
        <w:t>Фризен</w:t>
      </w:r>
      <w:proofErr w:type="spellEnd"/>
    </w:p>
    <w:p w:rsidR="00BA5F3C" w:rsidRDefault="00BA5F3C" w:rsidP="00BA5F3C"/>
    <w:p w:rsidR="00BA5F3C" w:rsidRDefault="00BA5F3C" w:rsidP="00BA5F3C"/>
    <w:p w:rsidR="00BA5F3C" w:rsidRDefault="00BA5F3C" w:rsidP="00BA5F3C"/>
    <w:p w:rsidR="00BA5F3C" w:rsidRDefault="00BA5F3C" w:rsidP="00BA5F3C"/>
    <w:p w:rsidR="00BA5F3C" w:rsidRDefault="00BA5F3C" w:rsidP="00BA5F3C"/>
    <w:p w:rsidR="00BA5F3C" w:rsidRDefault="00BA5F3C" w:rsidP="00BA5F3C"/>
    <w:p w:rsidR="00BA5F3C" w:rsidRDefault="00BA5F3C" w:rsidP="00BA5F3C"/>
    <w:p w:rsidR="00BA5F3C" w:rsidRDefault="00BA5F3C" w:rsidP="00BA5F3C">
      <w:pPr>
        <w:sectPr w:rsidR="00BA5F3C" w:rsidSect="00781A65">
          <w:headerReference w:type="default" r:id="rId6"/>
          <w:headerReference w:type="first" r:id="rId7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BA5F3C" w:rsidRPr="00BA5F3C" w:rsidRDefault="00BA5F3C" w:rsidP="00BA5F3C">
      <w:pPr>
        <w:pStyle w:val="s1"/>
        <w:shd w:val="clear" w:color="auto" w:fill="FFFFFF"/>
        <w:spacing w:before="0" w:beforeAutospacing="0" w:after="0" w:afterAutospacing="0"/>
        <w:ind w:left="10773"/>
        <w:rPr>
          <w:color w:val="22272F"/>
          <w:sz w:val="28"/>
          <w:szCs w:val="28"/>
        </w:rPr>
      </w:pPr>
      <w:r w:rsidRPr="00BA5F3C">
        <w:rPr>
          <w:color w:val="22272F"/>
          <w:sz w:val="28"/>
          <w:szCs w:val="28"/>
        </w:rPr>
        <w:lastRenderedPageBreak/>
        <w:t>Приложение</w:t>
      </w:r>
      <w:r w:rsidRPr="00BA5F3C">
        <w:rPr>
          <w:strike/>
          <w:color w:val="FF0000"/>
          <w:sz w:val="28"/>
          <w:szCs w:val="28"/>
        </w:rPr>
        <w:t xml:space="preserve"> </w:t>
      </w:r>
    </w:p>
    <w:p w:rsidR="00BA5F3C" w:rsidRPr="00BA5F3C" w:rsidRDefault="00BA5F3C" w:rsidP="00BA5F3C">
      <w:pPr>
        <w:ind w:left="10773"/>
        <w:rPr>
          <w:rFonts w:eastAsia="Times New Roman" w:cs="Times New Roman"/>
          <w:color w:val="22272F"/>
          <w:szCs w:val="28"/>
          <w:lang w:eastAsia="ru-RU"/>
        </w:rPr>
      </w:pPr>
      <w:r w:rsidRPr="00BA5F3C">
        <w:rPr>
          <w:rFonts w:eastAsia="Times New Roman" w:cs="Times New Roman"/>
          <w:color w:val="22272F"/>
          <w:szCs w:val="28"/>
          <w:lang w:eastAsia="ru-RU"/>
        </w:rPr>
        <w:t xml:space="preserve">к </w:t>
      </w:r>
      <w:r w:rsidRPr="00BA5F3C">
        <w:rPr>
          <w:rFonts w:eastAsia="Times New Roman" w:cs="Times New Roman"/>
          <w:szCs w:val="28"/>
          <w:lang w:eastAsia="ru-RU"/>
        </w:rPr>
        <w:t>постановлению</w:t>
      </w:r>
    </w:p>
    <w:p w:rsidR="00BA5F3C" w:rsidRPr="00BA5F3C" w:rsidRDefault="00BA5F3C" w:rsidP="00BA5F3C">
      <w:pPr>
        <w:shd w:val="clear" w:color="auto" w:fill="FFFFFF"/>
        <w:ind w:left="10773"/>
        <w:rPr>
          <w:rFonts w:eastAsia="Times New Roman" w:cs="Times New Roman"/>
          <w:color w:val="22272F"/>
          <w:szCs w:val="28"/>
          <w:lang w:eastAsia="ru-RU"/>
        </w:rPr>
      </w:pPr>
      <w:r w:rsidRPr="00BA5F3C">
        <w:rPr>
          <w:rFonts w:eastAsia="Times New Roman" w:cs="Times New Roman"/>
          <w:color w:val="22272F"/>
          <w:szCs w:val="28"/>
          <w:lang w:eastAsia="ru-RU"/>
        </w:rPr>
        <w:t>Администрации города</w:t>
      </w:r>
    </w:p>
    <w:p w:rsidR="00BA5F3C" w:rsidRPr="00BA5F3C" w:rsidRDefault="00BA5F3C" w:rsidP="00BA5F3C">
      <w:pPr>
        <w:shd w:val="clear" w:color="auto" w:fill="FFFFFF"/>
        <w:ind w:left="10773"/>
        <w:rPr>
          <w:rFonts w:eastAsia="Times New Roman" w:cs="Times New Roman"/>
          <w:color w:val="22272F"/>
          <w:szCs w:val="28"/>
          <w:lang w:eastAsia="ru-RU"/>
        </w:rPr>
      </w:pPr>
      <w:r w:rsidRPr="00BA5F3C">
        <w:rPr>
          <w:rFonts w:eastAsia="Times New Roman" w:cs="Times New Roman"/>
          <w:color w:val="22272F"/>
          <w:szCs w:val="28"/>
          <w:lang w:eastAsia="ru-RU"/>
        </w:rPr>
        <w:t>от ____________ № _________</w:t>
      </w:r>
    </w:p>
    <w:p w:rsidR="00BA5F3C" w:rsidRDefault="00BA5F3C" w:rsidP="00BA5F3C">
      <w:pPr>
        <w:tabs>
          <w:tab w:val="left" w:pos="12945"/>
        </w:tabs>
        <w:ind w:left="142"/>
        <w:rPr>
          <w:lang w:eastAsia="ru-RU"/>
        </w:rPr>
      </w:pPr>
    </w:p>
    <w:p w:rsidR="00BA5F3C" w:rsidRDefault="00BA5F3C" w:rsidP="00BA5F3C">
      <w:pPr>
        <w:tabs>
          <w:tab w:val="left" w:pos="12945"/>
        </w:tabs>
        <w:rPr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9"/>
        <w:gridCol w:w="1876"/>
        <w:gridCol w:w="2797"/>
        <w:gridCol w:w="4048"/>
        <w:gridCol w:w="2874"/>
        <w:gridCol w:w="145"/>
        <w:gridCol w:w="1242"/>
      </w:tblGrid>
      <w:tr w:rsidR="00BA5F3C" w:rsidRPr="00751B6E" w:rsidTr="006409BE">
        <w:tc>
          <w:tcPr>
            <w:tcW w:w="2311" w:type="pct"/>
            <w:gridSpan w:val="3"/>
            <w:hideMark/>
          </w:tcPr>
          <w:p w:rsidR="00BA5F3C" w:rsidRPr="00751B6E" w:rsidRDefault="00BA5F3C" w:rsidP="006409BE">
            <w:pPr>
              <w:ind w:firstLine="604"/>
              <w:rPr>
                <w:sz w:val="24"/>
                <w:szCs w:val="24"/>
              </w:rPr>
            </w:pPr>
            <w:r w:rsidRPr="00751B6E"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310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2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</w:tr>
      <w:tr w:rsidR="00BA5F3C" w:rsidRPr="00751B6E" w:rsidTr="006409BE">
        <w:tc>
          <w:tcPr>
            <w:tcW w:w="1406" w:type="pct"/>
            <w:gridSpan w:val="2"/>
            <w:hideMark/>
          </w:tcPr>
          <w:p w:rsidR="00BA5F3C" w:rsidRPr="00751B6E" w:rsidRDefault="00BA5F3C" w:rsidP="006409BE">
            <w:pPr>
              <w:ind w:firstLine="604"/>
              <w:rPr>
                <w:sz w:val="18"/>
                <w:szCs w:val="18"/>
              </w:rPr>
            </w:pPr>
          </w:p>
          <w:p w:rsidR="00BA5F3C" w:rsidRPr="00751B6E" w:rsidRDefault="00BA5F3C" w:rsidP="006409BE">
            <w:pPr>
              <w:ind w:firstLine="604"/>
              <w:rPr>
                <w:sz w:val="24"/>
                <w:szCs w:val="24"/>
              </w:rPr>
            </w:pPr>
            <w:r w:rsidRPr="00751B6E">
              <w:rPr>
                <w:sz w:val="24"/>
                <w:szCs w:val="24"/>
              </w:rPr>
              <w:t>Раздел 3</w:t>
            </w:r>
          </w:p>
        </w:tc>
        <w:tc>
          <w:tcPr>
            <w:tcW w:w="905" w:type="pct"/>
          </w:tcPr>
          <w:p w:rsidR="00BA5F3C" w:rsidRPr="00751B6E" w:rsidRDefault="00BA5F3C" w:rsidP="006409BE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310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2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</w:tr>
      <w:tr w:rsidR="00BA5F3C" w:rsidRPr="00751B6E" w:rsidTr="006409BE">
        <w:tc>
          <w:tcPr>
            <w:tcW w:w="799" w:type="pct"/>
          </w:tcPr>
          <w:p w:rsidR="00BA5F3C" w:rsidRPr="00751B6E" w:rsidRDefault="00BA5F3C" w:rsidP="006409BE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BA5F3C" w:rsidRPr="00751B6E" w:rsidRDefault="00BA5F3C" w:rsidP="006409BE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BA5F3C" w:rsidRPr="00751B6E" w:rsidRDefault="00BA5F3C" w:rsidP="006409BE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310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2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</w:tr>
      <w:tr w:rsidR="00BA5F3C" w:rsidRPr="00751B6E" w:rsidTr="006409BE">
        <w:trPr>
          <w:trHeight w:val="92"/>
        </w:trPr>
        <w:tc>
          <w:tcPr>
            <w:tcW w:w="3621" w:type="pct"/>
            <w:gridSpan w:val="4"/>
            <w:hideMark/>
          </w:tcPr>
          <w:p w:rsidR="00BA5F3C" w:rsidRPr="00751B6E" w:rsidRDefault="00BA5F3C" w:rsidP="006409BE">
            <w:pPr>
              <w:ind w:firstLine="604"/>
              <w:rPr>
                <w:sz w:val="24"/>
                <w:szCs w:val="24"/>
              </w:rPr>
            </w:pPr>
            <w:r w:rsidRPr="00751B6E">
              <w:rPr>
                <w:sz w:val="24"/>
                <w:szCs w:val="24"/>
              </w:rPr>
              <w:t xml:space="preserve">1. Наименование муниципальной услуги: реализация дополнительных общеразвивающих программ. </w:t>
            </w:r>
          </w:p>
        </w:tc>
        <w:tc>
          <w:tcPr>
            <w:tcW w:w="977" w:type="pct"/>
            <w:gridSpan w:val="2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</w:tr>
      <w:tr w:rsidR="00BA5F3C" w:rsidRPr="00751B6E" w:rsidTr="006409BE">
        <w:tc>
          <w:tcPr>
            <w:tcW w:w="3621" w:type="pct"/>
            <w:gridSpan w:val="4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A5F3C" w:rsidRPr="00751B6E" w:rsidRDefault="00BA5F3C" w:rsidP="006409BE">
            <w:pPr>
              <w:ind w:right="-77"/>
              <w:rPr>
                <w:sz w:val="24"/>
                <w:szCs w:val="24"/>
              </w:rPr>
            </w:pPr>
            <w:r w:rsidRPr="00751B6E"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F3C" w:rsidRPr="00751B6E" w:rsidRDefault="00BA5F3C" w:rsidP="006409BE">
            <w:pPr>
              <w:jc w:val="center"/>
              <w:rPr>
                <w:sz w:val="24"/>
                <w:szCs w:val="24"/>
              </w:rPr>
            </w:pPr>
            <w:r w:rsidRPr="00751B6E">
              <w:rPr>
                <w:sz w:val="24"/>
                <w:szCs w:val="24"/>
              </w:rPr>
              <w:t>ББ52</w:t>
            </w:r>
          </w:p>
        </w:tc>
      </w:tr>
      <w:tr w:rsidR="00BA5F3C" w:rsidRPr="00751B6E" w:rsidTr="006409BE">
        <w:tc>
          <w:tcPr>
            <w:tcW w:w="799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1310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A5F3C" w:rsidRPr="00751B6E" w:rsidRDefault="00BA5F3C" w:rsidP="006409BE">
            <w:pPr>
              <w:ind w:right="177"/>
              <w:rPr>
                <w:sz w:val="24"/>
                <w:szCs w:val="24"/>
              </w:rPr>
            </w:pPr>
            <w:r w:rsidRPr="00751B6E">
              <w:rPr>
                <w:sz w:val="24"/>
                <w:szCs w:val="24"/>
              </w:rPr>
              <w:t xml:space="preserve">базовому перечню </w:t>
            </w:r>
          </w:p>
          <w:p w:rsidR="00BA5F3C" w:rsidRPr="00751B6E" w:rsidRDefault="00BA5F3C" w:rsidP="006409BE">
            <w:pPr>
              <w:ind w:right="-77"/>
              <w:rPr>
                <w:sz w:val="24"/>
                <w:szCs w:val="24"/>
              </w:rPr>
            </w:pPr>
            <w:r w:rsidRPr="00751B6E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</w:tr>
      <w:tr w:rsidR="00BA5F3C" w:rsidRPr="00751B6E" w:rsidTr="006409BE">
        <w:trPr>
          <w:trHeight w:val="70"/>
        </w:trPr>
        <w:tc>
          <w:tcPr>
            <w:tcW w:w="3621" w:type="pct"/>
            <w:gridSpan w:val="4"/>
            <w:hideMark/>
          </w:tcPr>
          <w:p w:rsidR="00BA5F3C" w:rsidRPr="00751B6E" w:rsidRDefault="00BA5F3C" w:rsidP="006409BE">
            <w:pPr>
              <w:ind w:firstLine="604"/>
              <w:rPr>
                <w:sz w:val="24"/>
                <w:szCs w:val="24"/>
              </w:rPr>
            </w:pPr>
            <w:r w:rsidRPr="00751B6E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</w:t>
            </w:r>
            <w:r w:rsidRPr="00751B6E">
              <w:t xml:space="preserve"> </w:t>
            </w:r>
            <w:r w:rsidRPr="00751B6E">
              <w:rPr>
                <w:sz w:val="24"/>
                <w:szCs w:val="24"/>
              </w:rPr>
              <w:t>физические лица (обучающиеся), не имеющие медицинских противопоказаний, в возрасте, определенном дополнительной общеразвивающей программой).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F3C" w:rsidRPr="00751B6E" w:rsidRDefault="00BA5F3C" w:rsidP="006409BE">
            <w:pPr>
              <w:ind w:right="177"/>
              <w:jc w:val="right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</w:tr>
      <w:tr w:rsidR="00BA5F3C" w:rsidRPr="00751B6E" w:rsidTr="006409BE">
        <w:trPr>
          <w:trHeight w:val="70"/>
        </w:trPr>
        <w:tc>
          <w:tcPr>
            <w:tcW w:w="1406" w:type="pct"/>
            <w:gridSpan w:val="2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left w:val="nil"/>
              <w:bottom w:val="nil"/>
              <w:right w:val="nil"/>
            </w:tcBorders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977" w:type="pct"/>
            <w:gridSpan w:val="2"/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F3C" w:rsidRPr="00751B6E" w:rsidRDefault="00BA5F3C" w:rsidP="006409BE">
            <w:pPr>
              <w:rPr>
                <w:sz w:val="24"/>
                <w:szCs w:val="24"/>
              </w:rPr>
            </w:pPr>
          </w:p>
        </w:tc>
      </w:tr>
    </w:tbl>
    <w:p w:rsidR="00BA5F3C" w:rsidRPr="003B78D1" w:rsidRDefault="00BA5F3C" w:rsidP="00BA5F3C">
      <w:pPr>
        <w:ind w:firstLine="709"/>
        <w:rPr>
          <w:rFonts w:cs="Times New Roman"/>
          <w:sz w:val="24"/>
          <w:szCs w:val="24"/>
        </w:rPr>
      </w:pPr>
      <w:r w:rsidRPr="003B78D1">
        <w:rPr>
          <w:rFonts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BA5F3C" w:rsidRDefault="00BA5F3C" w:rsidP="00BA5F3C">
      <w:pPr>
        <w:ind w:firstLine="708"/>
        <w:rPr>
          <w:rFonts w:cs="Times New Roman"/>
          <w:sz w:val="24"/>
          <w:szCs w:val="24"/>
        </w:rPr>
      </w:pPr>
      <w:r w:rsidRPr="003B78D1">
        <w:rPr>
          <w:rFonts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A5F3C" w:rsidRDefault="00BA5F3C" w:rsidP="00BA5F3C">
      <w:pPr>
        <w:ind w:firstLine="708"/>
        <w:rPr>
          <w:rFonts w:cs="Times New Roman"/>
          <w:sz w:val="24"/>
          <w:szCs w:val="24"/>
        </w:rPr>
      </w:pPr>
    </w:p>
    <w:tbl>
      <w:tblPr>
        <w:tblStyle w:val="2"/>
        <w:tblW w:w="15655" w:type="dxa"/>
        <w:tblLayout w:type="fixed"/>
        <w:tblLook w:val="04A0" w:firstRow="1" w:lastRow="0" w:firstColumn="1" w:lastColumn="0" w:noHBand="0" w:noVBand="1"/>
      </w:tblPr>
      <w:tblGrid>
        <w:gridCol w:w="2498"/>
        <w:gridCol w:w="1603"/>
        <w:gridCol w:w="1787"/>
        <w:gridCol w:w="2502"/>
        <w:gridCol w:w="1071"/>
        <w:gridCol w:w="895"/>
        <w:gridCol w:w="1250"/>
        <w:gridCol w:w="1072"/>
        <w:gridCol w:w="1252"/>
        <w:gridCol w:w="1725"/>
      </w:tblGrid>
      <w:tr w:rsidR="00BA5F3C" w:rsidRPr="003B78D1" w:rsidTr="006409BE">
        <w:trPr>
          <w:trHeight w:val="206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Уникальный </w:t>
            </w:r>
          </w:p>
          <w:p w:rsidR="00BA5F3C" w:rsidRPr="003B78D1" w:rsidRDefault="00BA5F3C" w:rsidP="006409BE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номер реестровой записи </w:t>
            </w:r>
          </w:p>
          <w:p w:rsidR="00BA5F3C" w:rsidRPr="003B78D1" w:rsidRDefault="00BA5F3C" w:rsidP="006409BE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Показатель, характеризующий содержание муниципальной услуги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Показатель качества</w:t>
            </w:r>
          </w:p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Значение показателя качества муниципальной услуги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Допустимые </w:t>
            </w:r>
          </w:p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(возможные)</w:t>
            </w:r>
          </w:p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отклонения</w:t>
            </w:r>
          </w:p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от установленных показателей </w:t>
            </w:r>
          </w:p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качества </w:t>
            </w:r>
          </w:p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муниципальной услуги</w:t>
            </w:r>
          </w:p>
        </w:tc>
      </w:tr>
      <w:tr w:rsidR="00BA5F3C" w:rsidRPr="003B78D1" w:rsidTr="006409BE">
        <w:trPr>
          <w:trHeight w:val="423"/>
        </w:trPr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2025 год </w:t>
            </w:r>
          </w:p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(очередной</w:t>
            </w:r>
          </w:p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финансовый год)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2026 год</w:t>
            </w:r>
          </w:p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(1-й год </w:t>
            </w:r>
          </w:p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2027 год</w:t>
            </w:r>
          </w:p>
          <w:p w:rsidR="00BA5F3C" w:rsidRPr="003B78D1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</w:tr>
      <w:tr w:rsidR="00BA5F3C" w:rsidRPr="003B78D1" w:rsidTr="006409BE">
        <w:trPr>
          <w:trHeight w:val="410"/>
        </w:trPr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114" w:right="-111"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 </w:t>
            </w:r>
          </w:p>
          <w:p w:rsidR="00BA5F3C" w:rsidRPr="003B78D1" w:rsidRDefault="00BA5F3C" w:rsidP="006409BE">
            <w:pPr>
              <w:tabs>
                <w:tab w:val="right" w:pos="4497"/>
              </w:tabs>
              <w:suppressAutoHyphens/>
              <w:ind w:left="-114" w:right="-111"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 </w:t>
            </w:r>
          </w:p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(наименование</w:t>
            </w:r>
          </w:p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показателя)</w:t>
            </w: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код </w:t>
            </w:r>
          </w:p>
          <w:p w:rsidR="00BA5F3C" w:rsidRPr="003B78D1" w:rsidRDefault="00BA5F3C" w:rsidP="006409BE">
            <w:pPr>
              <w:tabs>
                <w:tab w:val="right" w:pos="4497"/>
              </w:tabs>
              <w:suppressAutoHyphens/>
              <w:ind w:left="-125" w:right="-183"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по </w:t>
            </w:r>
          </w:p>
          <w:p w:rsidR="00BA5F3C" w:rsidRPr="003B78D1" w:rsidRDefault="00BA5F3C" w:rsidP="006409BE">
            <w:pPr>
              <w:tabs>
                <w:tab w:val="right" w:pos="4497"/>
              </w:tabs>
              <w:suppressAutoHyphens/>
              <w:ind w:left="-125" w:right="-183"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ОКЕИ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F3C" w:rsidRPr="003B78D1" w:rsidRDefault="00BA5F3C" w:rsidP="006409BE">
            <w:pPr>
              <w:rPr>
                <w:sz w:val="14"/>
                <w:szCs w:val="14"/>
              </w:rPr>
            </w:pPr>
          </w:p>
        </w:tc>
      </w:tr>
      <w:tr w:rsidR="00BA5F3C" w:rsidRPr="003B78D1" w:rsidTr="006409BE">
        <w:trPr>
          <w:trHeight w:val="10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10</w:t>
            </w:r>
          </w:p>
        </w:tc>
      </w:tr>
      <w:tr w:rsidR="00BA5F3C" w:rsidRPr="003B78D1" w:rsidTr="006409BE">
        <w:trPr>
          <w:trHeight w:hRule="exact" w:val="179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-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B78D1" w:rsidRDefault="00BA5F3C" w:rsidP="006409BE">
            <w:pPr>
              <w:ind w:left="66"/>
              <w:jc w:val="center"/>
              <w:rPr>
                <w:sz w:val="14"/>
                <w:szCs w:val="14"/>
              </w:rPr>
            </w:pPr>
            <w:r w:rsidRPr="003B78D1">
              <w:rPr>
                <w:sz w:val="14"/>
                <w:szCs w:val="14"/>
              </w:rPr>
              <w:t xml:space="preserve">- </w:t>
            </w:r>
          </w:p>
        </w:tc>
      </w:tr>
    </w:tbl>
    <w:p w:rsidR="00BA5F3C" w:rsidRDefault="00BA5F3C" w:rsidP="00BA5F3C">
      <w:pPr>
        <w:rPr>
          <w:lang w:eastAsia="ru-RU"/>
        </w:rPr>
      </w:pPr>
    </w:p>
    <w:p w:rsidR="00BA5F3C" w:rsidRDefault="00BA5F3C" w:rsidP="00BA5F3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BA5F3C" w:rsidRDefault="00BA5F3C" w:rsidP="00BA5F3C">
      <w:pPr>
        <w:ind w:firstLine="709"/>
        <w:jc w:val="both"/>
        <w:rPr>
          <w:sz w:val="24"/>
          <w:szCs w:val="24"/>
        </w:rPr>
      </w:pPr>
      <w:r w:rsidRPr="005110DC">
        <w:rPr>
          <w:rFonts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</w:t>
      </w:r>
      <w:r w:rsidRPr="005110DC">
        <w:rPr>
          <w:sz w:val="24"/>
          <w:szCs w:val="24"/>
        </w:rPr>
        <w:t xml:space="preserve"> на финансовое обеспечение выполнения муниципального задания (за исключением муниципальных услуг, в рамках </w:t>
      </w:r>
      <w:r w:rsidRPr="005110DC">
        <w:rPr>
          <w:rFonts w:cs="Times New Roman"/>
          <w:sz w:val="24"/>
          <w:szCs w:val="24"/>
        </w:rPr>
        <w:t>исполнения муниципального социального заказа)</w:t>
      </w:r>
      <w:r w:rsidRPr="005110DC">
        <w:rPr>
          <w:sz w:val="24"/>
          <w:szCs w:val="24"/>
        </w:rPr>
        <w:t>:</w:t>
      </w:r>
    </w:p>
    <w:p w:rsidR="00BA5F3C" w:rsidRPr="005110DC" w:rsidRDefault="00BA5F3C" w:rsidP="00BA5F3C">
      <w:pPr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3"/>
        <w:tblW w:w="15655" w:type="dxa"/>
        <w:tblLayout w:type="fixed"/>
        <w:tblLook w:val="04A0" w:firstRow="1" w:lastRow="0" w:firstColumn="1" w:lastColumn="0" w:noHBand="0" w:noVBand="1"/>
      </w:tblPr>
      <w:tblGrid>
        <w:gridCol w:w="2415"/>
        <w:gridCol w:w="1383"/>
        <w:gridCol w:w="1556"/>
        <w:gridCol w:w="1209"/>
        <w:gridCol w:w="864"/>
        <w:gridCol w:w="693"/>
        <w:gridCol w:w="1114"/>
        <w:gridCol w:w="844"/>
        <w:gridCol w:w="980"/>
        <w:gridCol w:w="1038"/>
        <w:gridCol w:w="1036"/>
        <w:gridCol w:w="1038"/>
        <w:gridCol w:w="1485"/>
      </w:tblGrid>
      <w:tr w:rsidR="00BA5F3C" w:rsidRPr="00033C6B" w:rsidTr="006409BE">
        <w:trPr>
          <w:trHeight w:val="444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Уникальный номер </w:t>
            </w:r>
          </w:p>
          <w:p w:rsidR="00BA5F3C" w:rsidRPr="00033C6B" w:rsidRDefault="00BA5F3C" w:rsidP="006409BE">
            <w:pPr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реестровой записи </w:t>
            </w:r>
          </w:p>
          <w:p w:rsidR="00BA5F3C" w:rsidRPr="00033C6B" w:rsidRDefault="00BA5F3C" w:rsidP="006409BE">
            <w:pPr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(уникальный номер </w:t>
            </w:r>
          </w:p>
          <w:p w:rsidR="00BA5F3C" w:rsidRPr="00033C6B" w:rsidRDefault="00BA5F3C" w:rsidP="006409BE">
            <w:pPr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услуги)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tabs>
                <w:tab w:val="right" w:pos="4497"/>
              </w:tabs>
              <w:ind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Показатель, характеризующий содержание муниципальной услуги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ind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Показатель, характеризующий </w:t>
            </w:r>
          </w:p>
          <w:p w:rsidR="00BA5F3C" w:rsidRPr="00033C6B" w:rsidRDefault="00BA5F3C" w:rsidP="006409BE">
            <w:pPr>
              <w:ind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условия (формы) оказания муниципальной услуги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ind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Показатель объема </w:t>
            </w:r>
          </w:p>
          <w:p w:rsidR="00BA5F3C" w:rsidRPr="00033C6B" w:rsidRDefault="00BA5F3C" w:rsidP="006409BE">
            <w:pPr>
              <w:ind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ind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Значение показателя объема муниципальной услуги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ind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Размер платы</w:t>
            </w:r>
          </w:p>
          <w:p w:rsidR="00BA5F3C" w:rsidRPr="00033C6B" w:rsidRDefault="00BA5F3C" w:rsidP="006409BE">
            <w:pPr>
              <w:ind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 (цена, тариф), руб.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ind w:left="-103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Допустимые </w:t>
            </w:r>
          </w:p>
          <w:p w:rsidR="00BA5F3C" w:rsidRPr="00033C6B" w:rsidRDefault="00BA5F3C" w:rsidP="006409BE">
            <w:pPr>
              <w:ind w:left="-103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(возможные) </w:t>
            </w:r>
          </w:p>
          <w:p w:rsidR="00BA5F3C" w:rsidRPr="00033C6B" w:rsidRDefault="00BA5F3C" w:rsidP="006409BE">
            <w:pPr>
              <w:ind w:left="-103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отклонения </w:t>
            </w:r>
          </w:p>
          <w:p w:rsidR="00BA5F3C" w:rsidRPr="00033C6B" w:rsidRDefault="00BA5F3C" w:rsidP="006409BE">
            <w:pPr>
              <w:ind w:left="-103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от установленных показателей </w:t>
            </w:r>
          </w:p>
          <w:p w:rsidR="00BA5F3C" w:rsidRPr="00033C6B" w:rsidRDefault="00BA5F3C" w:rsidP="006409BE">
            <w:pPr>
              <w:ind w:left="-103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объема </w:t>
            </w:r>
          </w:p>
          <w:p w:rsidR="00BA5F3C" w:rsidRDefault="00BA5F3C" w:rsidP="006409BE">
            <w:pPr>
              <w:ind w:left="-103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муниципальной </w:t>
            </w:r>
          </w:p>
          <w:p w:rsidR="00BA5F3C" w:rsidRPr="00033C6B" w:rsidRDefault="00BA5F3C" w:rsidP="006409BE">
            <w:pPr>
              <w:ind w:left="-103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услуги </w:t>
            </w:r>
          </w:p>
        </w:tc>
      </w:tr>
      <w:tr w:rsidR="00BA5F3C" w:rsidRPr="00033C6B" w:rsidTr="006409BE">
        <w:trPr>
          <w:trHeight w:val="206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наименование  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показателя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единица 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измерения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2025 год 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(очередной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финансовый год)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2026 год</w:t>
            </w:r>
          </w:p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(1-й год </w:t>
            </w:r>
          </w:p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2027 год</w:t>
            </w:r>
          </w:p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2025 год 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(очередной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финансовый год)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2026 год</w:t>
            </w:r>
          </w:p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(1-й год </w:t>
            </w:r>
          </w:p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2027 год</w:t>
            </w:r>
          </w:p>
          <w:p w:rsidR="00BA5F3C" w:rsidRPr="00033C6B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</w:tr>
      <w:tr w:rsidR="00BA5F3C" w:rsidRPr="00033C6B" w:rsidTr="006409BE">
        <w:trPr>
          <w:trHeight w:val="483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 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(наименование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показателя)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 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(наименование 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показателя)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proofErr w:type="spellStart"/>
            <w:r w:rsidRPr="00033C6B">
              <w:rPr>
                <w:sz w:val="14"/>
                <w:szCs w:val="14"/>
              </w:rPr>
              <w:t>наимено-вание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код 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 xml:space="preserve">по </w:t>
            </w:r>
          </w:p>
          <w:p w:rsidR="00BA5F3C" w:rsidRPr="00033C6B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ОКЕИ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033C6B" w:rsidRDefault="00BA5F3C" w:rsidP="006409BE">
            <w:pPr>
              <w:rPr>
                <w:sz w:val="14"/>
                <w:szCs w:val="14"/>
              </w:rPr>
            </w:pPr>
          </w:p>
        </w:tc>
      </w:tr>
      <w:tr w:rsidR="00BA5F3C" w:rsidRPr="00033C6B" w:rsidTr="006409BE">
        <w:trPr>
          <w:trHeight w:val="11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13</w:t>
            </w:r>
          </w:p>
        </w:tc>
      </w:tr>
      <w:tr w:rsidR="00BA5F3C" w:rsidRPr="00033C6B" w:rsidTr="006409BE">
        <w:trPr>
          <w:trHeight w:val="5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033C6B" w:rsidRDefault="00BA5F3C" w:rsidP="006409BE">
            <w:pPr>
              <w:jc w:val="center"/>
              <w:rPr>
                <w:sz w:val="14"/>
                <w:szCs w:val="14"/>
              </w:rPr>
            </w:pPr>
            <w:r w:rsidRPr="00033C6B">
              <w:rPr>
                <w:sz w:val="14"/>
                <w:szCs w:val="14"/>
              </w:rPr>
              <w:t>-</w:t>
            </w:r>
          </w:p>
        </w:tc>
      </w:tr>
    </w:tbl>
    <w:p w:rsidR="00BA5F3C" w:rsidRDefault="00BA5F3C" w:rsidP="00BA5F3C">
      <w:pPr>
        <w:ind w:firstLine="709"/>
        <w:jc w:val="both"/>
        <w:rPr>
          <w:rFonts w:cs="Times New Roman"/>
          <w:sz w:val="24"/>
          <w:szCs w:val="24"/>
        </w:rPr>
      </w:pPr>
    </w:p>
    <w:p w:rsidR="00BA5F3C" w:rsidRDefault="00BA5F3C" w:rsidP="00BA5F3C">
      <w:pPr>
        <w:ind w:firstLine="709"/>
        <w:jc w:val="both"/>
        <w:rPr>
          <w:rFonts w:cs="Times New Roman"/>
          <w:sz w:val="24"/>
          <w:szCs w:val="24"/>
        </w:rPr>
      </w:pPr>
      <w:r w:rsidRPr="00981DD3">
        <w:rPr>
          <w:rFonts w:cs="Times New Roman"/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A5F3C" w:rsidRPr="00981DD3" w:rsidRDefault="00BA5F3C" w:rsidP="00BA5F3C">
      <w:pPr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4"/>
        <w:tblW w:w="15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5"/>
        <w:gridCol w:w="1047"/>
        <w:gridCol w:w="1195"/>
        <w:gridCol w:w="1196"/>
        <w:gridCol w:w="1494"/>
        <w:gridCol w:w="1195"/>
        <w:gridCol w:w="896"/>
        <w:gridCol w:w="748"/>
        <w:gridCol w:w="1045"/>
        <w:gridCol w:w="897"/>
        <w:gridCol w:w="897"/>
        <w:gridCol w:w="1045"/>
        <w:gridCol w:w="897"/>
        <w:gridCol w:w="748"/>
        <w:gridCol w:w="1195"/>
      </w:tblGrid>
      <w:tr w:rsidR="00BA5F3C" w:rsidRPr="00981DD3" w:rsidTr="006409BE">
        <w:trPr>
          <w:trHeight w:val="287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Уникальный номер </w:t>
            </w:r>
          </w:p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реестровой </w:t>
            </w:r>
          </w:p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записи </w:t>
            </w:r>
          </w:p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3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Показатель, характеризующий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содержание муниципальной услуги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Показатель объема </w:t>
            </w:r>
          </w:p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Значение показателя 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Размер платы </w:t>
            </w:r>
          </w:p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(цена, тариф), руб.</w:t>
            </w:r>
            <w:r w:rsidRPr="00981DD3"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Допустимые</w:t>
            </w:r>
          </w:p>
          <w:p w:rsidR="00BA5F3C" w:rsidRPr="00981DD3" w:rsidRDefault="00BA5F3C" w:rsidP="006409BE">
            <w:pPr>
              <w:ind w:left="-112" w:right="-104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(возможные) </w:t>
            </w:r>
          </w:p>
          <w:p w:rsidR="00BA5F3C" w:rsidRPr="00981DD3" w:rsidRDefault="00BA5F3C" w:rsidP="006409BE">
            <w:pPr>
              <w:ind w:left="-112" w:right="-104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отклонения </w:t>
            </w:r>
          </w:p>
          <w:p w:rsidR="00BA5F3C" w:rsidRPr="00981DD3" w:rsidRDefault="00BA5F3C" w:rsidP="006409BE">
            <w:pPr>
              <w:ind w:left="-112" w:right="-104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от установленных </w:t>
            </w:r>
          </w:p>
          <w:p w:rsidR="00BA5F3C" w:rsidRPr="00981DD3" w:rsidRDefault="00BA5F3C" w:rsidP="006409BE">
            <w:pPr>
              <w:ind w:left="-112" w:right="-104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показателей </w:t>
            </w:r>
          </w:p>
          <w:p w:rsidR="00BA5F3C" w:rsidRPr="00981DD3" w:rsidRDefault="00BA5F3C" w:rsidP="006409BE">
            <w:pPr>
              <w:ind w:left="-112" w:right="-104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объема</w:t>
            </w:r>
          </w:p>
          <w:p w:rsidR="00BA5F3C" w:rsidRPr="00981DD3" w:rsidRDefault="00BA5F3C" w:rsidP="006409BE">
            <w:pPr>
              <w:ind w:left="-112" w:right="-104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муниципальной </w:t>
            </w:r>
          </w:p>
          <w:p w:rsidR="00BA5F3C" w:rsidRPr="00981DD3" w:rsidRDefault="00BA5F3C" w:rsidP="006409BE">
            <w:pPr>
              <w:ind w:left="-112" w:right="-104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услуги</w:t>
            </w:r>
          </w:p>
        </w:tc>
      </w:tr>
      <w:tr w:rsidR="00BA5F3C" w:rsidRPr="00981DD3" w:rsidTr="006409BE">
        <w:trPr>
          <w:trHeight w:val="225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3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наименование  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показателя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единица 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измерения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2025 год 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(очередной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финансовый год)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2026 год</w:t>
            </w:r>
          </w:p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(1-й год </w:t>
            </w:r>
          </w:p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2027 год</w:t>
            </w:r>
          </w:p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2025 год 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(очередной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финансовый год)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2026 год</w:t>
            </w:r>
          </w:p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(1-й год </w:t>
            </w:r>
          </w:p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2027 год</w:t>
            </w:r>
          </w:p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(2-й год </w:t>
            </w:r>
            <w:proofErr w:type="spellStart"/>
            <w:r w:rsidRPr="00981DD3">
              <w:rPr>
                <w:sz w:val="14"/>
                <w:szCs w:val="14"/>
              </w:rPr>
              <w:t>плано</w:t>
            </w:r>
            <w:r>
              <w:rPr>
                <w:sz w:val="14"/>
                <w:szCs w:val="14"/>
              </w:rPr>
              <w:t>-</w:t>
            </w:r>
            <w:r w:rsidRPr="00981DD3">
              <w:rPr>
                <w:sz w:val="14"/>
                <w:szCs w:val="14"/>
              </w:rPr>
              <w:t>вого</w:t>
            </w:r>
            <w:proofErr w:type="spellEnd"/>
            <w:r w:rsidRPr="00981DD3">
              <w:rPr>
                <w:sz w:val="14"/>
                <w:szCs w:val="14"/>
              </w:rPr>
              <w:t xml:space="preserve"> периода)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</w:tr>
      <w:tr w:rsidR="00BA5F3C" w:rsidRPr="00981DD3" w:rsidTr="006409BE">
        <w:trPr>
          <w:trHeight w:val="488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категория потребителей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(наименование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показателя)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виды образовательных программ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(наименование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показателя)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направленность образовательных программ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(наименование 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показателя)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формы образования</w:t>
            </w:r>
          </w:p>
          <w:p w:rsidR="00BA5F3C" w:rsidRPr="00981DD3" w:rsidRDefault="00BA5F3C" w:rsidP="006409BE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и формы реализации образовательных программ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(наименование 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показателя)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proofErr w:type="spellStart"/>
            <w:r w:rsidRPr="00981DD3">
              <w:rPr>
                <w:sz w:val="14"/>
                <w:szCs w:val="14"/>
              </w:rPr>
              <w:t>наимено-вание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код 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 xml:space="preserve">по </w:t>
            </w:r>
          </w:p>
          <w:p w:rsidR="00BA5F3C" w:rsidRPr="00981DD3" w:rsidRDefault="00BA5F3C" w:rsidP="006409BE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ОКЕИ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3C" w:rsidRPr="00981DD3" w:rsidRDefault="00BA5F3C" w:rsidP="006409BE">
            <w:pPr>
              <w:rPr>
                <w:sz w:val="14"/>
                <w:szCs w:val="14"/>
              </w:rPr>
            </w:pPr>
          </w:p>
        </w:tc>
      </w:tr>
      <w:tr w:rsidR="00BA5F3C" w:rsidRPr="00981DD3" w:rsidTr="006409BE">
        <w:trPr>
          <w:trHeight w:val="5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15</w:t>
            </w:r>
          </w:p>
        </w:tc>
      </w:tr>
      <w:tr w:rsidR="00BA5F3C" w:rsidRPr="00981DD3" w:rsidTr="006409BE">
        <w:trPr>
          <w:trHeight w:val="14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804200О.99.0.ББ52АЕ52000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не указано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не указано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физкультурно-спортивной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очная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человеко-час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539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8D3281">
              <w:rPr>
                <w:sz w:val="14"/>
                <w:szCs w:val="14"/>
              </w:rPr>
              <w:t>21924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 w:rsidRPr="00BD63EB">
              <w:rPr>
                <w:sz w:val="14"/>
                <w:szCs w:val="14"/>
              </w:rPr>
              <w:t>21924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suppressAutoHyphens/>
              <w:jc w:val="center"/>
              <w:rPr>
                <w:sz w:val="14"/>
                <w:szCs w:val="14"/>
              </w:rPr>
            </w:pPr>
            <w:r w:rsidRPr="00BD63EB">
              <w:rPr>
                <w:sz w:val="14"/>
                <w:szCs w:val="14"/>
              </w:rPr>
              <w:t>21924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3C" w:rsidRPr="00981DD3" w:rsidRDefault="00BA5F3C" w:rsidP="006409BE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 w:rsidRPr="00981DD3">
              <w:rPr>
                <w:sz w:val="14"/>
                <w:szCs w:val="14"/>
              </w:rPr>
              <w:t>- 10 %</w:t>
            </w:r>
          </w:p>
        </w:tc>
      </w:tr>
    </w:tbl>
    <w:p w:rsidR="00BA5F3C" w:rsidRDefault="00BA5F3C" w:rsidP="00BA5F3C">
      <w:pPr>
        <w:rPr>
          <w:lang w:eastAsia="ru-RU"/>
        </w:rPr>
      </w:pPr>
    </w:p>
    <w:p w:rsidR="00BA5F3C" w:rsidRDefault="00BA5F3C" w:rsidP="00BA5F3C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A5F3C" w:rsidRDefault="00BA5F3C" w:rsidP="00BA5F3C">
      <w:pPr>
        <w:ind w:firstLine="708"/>
        <w:rPr>
          <w:lang w:eastAsia="ru-RU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1534"/>
        <w:gridCol w:w="3422"/>
        <w:gridCol w:w="1569"/>
        <w:gridCol w:w="1140"/>
        <w:gridCol w:w="7776"/>
      </w:tblGrid>
      <w:tr w:rsidR="00BA5F3C" w:rsidRPr="00512F46" w:rsidTr="006409B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BA5F3C" w:rsidRPr="00512F46" w:rsidTr="006409B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512F46">
              <w:rPr>
                <w:sz w:val="16"/>
                <w:szCs w:val="16"/>
              </w:rPr>
              <w:t>ид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дата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номер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наименование</w:t>
            </w:r>
          </w:p>
        </w:tc>
      </w:tr>
      <w:tr w:rsidR="00BA5F3C" w:rsidRPr="00512F46" w:rsidTr="006409B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5</w:t>
            </w:r>
          </w:p>
        </w:tc>
      </w:tr>
      <w:tr w:rsidR="00BA5F3C" w:rsidRPr="00512F46" w:rsidTr="006409B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-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-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512F46" w:rsidRDefault="00BA5F3C" w:rsidP="006409BE">
            <w:pPr>
              <w:jc w:val="center"/>
              <w:rPr>
                <w:sz w:val="16"/>
                <w:szCs w:val="16"/>
              </w:rPr>
            </w:pPr>
            <w:r w:rsidRPr="00512F46">
              <w:rPr>
                <w:sz w:val="16"/>
                <w:szCs w:val="16"/>
              </w:rPr>
              <w:t>-</w:t>
            </w:r>
          </w:p>
        </w:tc>
      </w:tr>
    </w:tbl>
    <w:p w:rsidR="00BA5F3C" w:rsidRDefault="00BA5F3C" w:rsidP="00BA5F3C">
      <w:pPr>
        <w:ind w:firstLine="709"/>
        <w:rPr>
          <w:rFonts w:cs="Times New Roman"/>
          <w:sz w:val="24"/>
          <w:szCs w:val="24"/>
        </w:rPr>
      </w:pPr>
    </w:p>
    <w:p w:rsidR="00BA5F3C" w:rsidRPr="00512F46" w:rsidRDefault="00BA5F3C" w:rsidP="00BA5F3C">
      <w:pPr>
        <w:ind w:firstLine="709"/>
        <w:rPr>
          <w:rFonts w:cs="Times New Roman"/>
          <w:sz w:val="24"/>
          <w:szCs w:val="24"/>
        </w:rPr>
      </w:pPr>
      <w:r w:rsidRPr="00512F46">
        <w:rPr>
          <w:rFonts w:cs="Times New Roman"/>
          <w:sz w:val="24"/>
          <w:szCs w:val="24"/>
        </w:rPr>
        <w:t>5. Порядок оказания муниципальной услуги.</w:t>
      </w:r>
    </w:p>
    <w:p w:rsidR="00BA5F3C" w:rsidRPr="00512F46" w:rsidRDefault="00BA5F3C" w:rsidP="00BA5F3C">
      <w:pPr>
        <w:suppressAutoHyphens/>
        <w:ind w:firstLine="709"/>
        <w:jc w:val="both"/>
        <w:rPr>
          <w:rFonts w:cs="Times New Roman"/>
          <w:sz w:val="24"/>
          <w:szCs w:val="24"/>
        </w:rPr>
      </w:pPr>
      <w:r w:rsidRPr="00512F46">
        <w:rPr>
          <w:rFonts w:cs="Times New Roman"/>
          <w:sz w:val="24"/>
          <w:szCs w:val="24"/>
        </w:rPr>
        <w:t>5.1. Нормативные правовые акты, регулирующие порядок оказания муниципальной услуги: постановление Администрации города от 22.08.2023 № 4133 «Об утверждении стандарта качества муниципальной услуги «Реализация дополнительных общеразвивающих программ».</w:t>
      </w:r>
    </w:p>
    <w:p w:rsidR="00BA5F3C" w:rsidRDefault="00BA5F3C" w:rsidP="00BA5F3C">
      <w:pPr>
        <w:ind w:firstLine="709"/>
        <w:rPr>
          <w:rFonts w:cs="Times New Roman"/>
          <w:sz w:val="24"/>
        </w:rPr>
      </w:pPr>
      <w:r>
        <w:rPr>
          <w:rFonts w:cs="Times New Roman"/>
          <w:sz w:val="24"/>
        </w:rPr>
        <w:br w:type="page"/>
      </w:r>
    </w:p>
    <w:p w:rsidR="00BA5F3C" w:rsidRDefault="00BA5F3C" w:rsidP="00BA5F3C">
      <w:pPr>
        <w:ind w:firstLine="709"/>
        <w:rPr>
          <w:rFonts w:cs="Times New Roman"/>
          <w:sz w:val="24"/>
          <w:szCs w:val="24"/>
        </w:rPr>
      </w:pPr>
      <w:r w:rsidRPr="00512F46">
        <w:rPr>
          <w:rFonts w:cs="Times New Roman"/>
          <w:sz w:val="24"/>
        </w:rPr>
        <w:t>5</w:t>
      </w:r>
      <w:r w:rsidRPr="00512F46">
        <w:rPr>
          <w:rFonts w:cs="Times New Roman"/>
          <w:sz w:val="24"/>
          <w:szCs w:val="24"/>
        </w:rPr>
        <w:t>.2. Порядок информирования потенциальных потребителей оказания муниципальной услуги:</w:t>
      </w:r>
    </w:p>
    <w:p w:rsidR="00BA5F3C" w:rsidRPr="00512F46" w:rsidRDefault="00BA5F3C" w:rsidP="00BA5F3C">
      <w:pPr>
        <w:ind w:firstLine="709"/>
        <w:rPr>
          <w:rFonts w:cs="Times New Roman"/>
          <w:sz w:val="24"/>
          <w:szCs w:val="24"/>
        </w:rPr>
      </w:pPr>
    </w:p>
    <w:tbl>
      <w:tblPr>
        <w:tblStyle w:val="6"/>
        <w:tblW w:w="5010" w:type="pct"/>
        <w:tblLook w:val="04A0" w:firstRow="1" w:lastRow="0" w:firstColumn="1" w:lastColumn="0" w:noHBand="0" w:noVBand="1"/>
      </w:tblPr>
      <w:tblGrid>
        <w:gridCol w:w="5016"/>
        <w:gridCol w:w="7393"/>
        <w:gridCol w:w="3063"/>
      </w:tblGrid>
      <w:tr w:rsidR="00BA5F3C" w:rsidRPr="003D0D22" w:rsidTr="006409BE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jc w:val="center"/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jc w:val="center"/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jc w:val="center"/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BA5F3C" w:rsidRPr="003D0D22" w:rsidTr="006409BE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jc w:val="center"/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1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jc w:val="center"/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jc w:val="center"/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3</w:t>
            </w:r>
          </w:p>
        </w:tc>
      </w:tr>
      <w:tr w:rsidR="00BA5F3C" w:rsidRPr="003D0D22" w:rsidTr="006409BE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 xml:space="preserve">Размещение информации на официальном сайте учреждения </w:t>
            </w:r>
          </w:p>
          <w:p w:rsidR="00BA5F3C" w:rsidRPr="003D0D22" w:rsidRDefault="00BA5F3C" w:rsidP="006409BE">
            <w:pPr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в сети «Интернет»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информация о деятельности учреждения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по мере необходимости</w:t>
            </w:r>
          </w:p>
        </w:tc>
      </w:tr>
      <w:tr w:rsidR="00BA5F3C" w:rsidRPr="003D0D22" w:rsidTr="006409BE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Размещение информации на информационных стендах учреждения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информация об оказываемых услугах, о месте нахождения,  контактных телефонах, графике работы учреждения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3C" w:rsidRPr="003D0D22" w:rsidRDefault="00BA5F3C" w:rsidP="006409BE">
            <w:pPr>
              <w:rPr>
                <w:sz w:val="18"/>
                <w:szCs w:val="18"/>
              </w:rPr>
            </w:pPr>
            <w:r w:rsidRPr="003D0D22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BA5F3C" w:rsidRPr="00512F46" w:rsidRDefault="00BA5F3C" w:rsidP="00BA5F3C">
      <w:pPr>
        <w:ind w:firstLine="708"/>
        <w:rPr>
          <w:lang w:eastAsia="ru-RU"/>
        </w:rPr>
      </w:pPr>
    </w:p>
    <w:p w:rsidR="00F865B3" w:rsidRPr="00BA5F3C" w:rsidRDefault="00F865B3" w:rsidP="00BA5F3C"/>
    <w:sectPr w:rsidR="00F865B3" w:rsidRPr="00BA5F3C" w:rsidSect="00BA5F3C">
      <w:headerReference w:type="default" r:id="rId8"/>
      <w:pgSz w:w="16838" w:h="11906" w:orient="landscape"/>
      <w:pgMar w:top="1701" w:right="678" w:bottom="0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769" w:rsidRDefault="00A43769" w:rsidP="00BA5F3C">
      <w:r>
        <w:separator/>
      </w:r>
    </w:p>
  </w:endnote>
  <w:endnote w:type="continuationSeparator" w:id="0">
    <w:p w:rsidR="00A43769" w:rsidRDefault="00A43769" w:rsidP="00BA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769" w:rsidRDefault="00A43769" w:rsidP="00BA5F3C">
      <w:r>
        <w:separator/>
      </w:r>
    </w:p>
  </w:footnote>
  <w:footnote w:type="continuationSeparator" w:id="0">
    <w:p w:rsidR="00A43769" w:rsidRDefault="00A43769" w:rsidP="00BA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0441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5F3C" w:rsidRPr="001E6248" w:rsidRDefault="00BA5F3C" w:rsidP="00EA30A0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B32AC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32AC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27D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BA5F3C" w:rsidRDefault="00BA5F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6992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5F3C" w:rsidRPr="00A71CAB" w:rsidRDefault="00BA5F3C">
        <w:pPr>
          <w:pStyle w:val="a4"/>
          <w:jc w:val="center"/>
          <w:rPr>
            <w:sz w:val="20"/>
            <w:szCs w:val="20"/>
          </w:rPr>
        </w:pPr>
        <w:r w:rsidRPr="00A71CAB">
          <w:rPr>
            <w:sz w:val="20"/>
            <w:szCs w:val="20"/>
          </w:rPr>
          <w:fldChar w:fldCharType="begin"/>
        </w:r>
        <w:r w:rsidRPr="00A71CAB">
          <w:rPr>
            <w:sz w:val="20"/>
            <w:szCs w:val="20"/>
          </w:rPr>
          <w:instrText>PAGE   \* MERGEFORMAT</w:instrText>
        </w:r>
        <w:r w:rsidRPr="00A71CAB">
          <w:rPr>
            <w:sz w:val="20"/>
            <w:szCs w:val="20"/>
          </w:rPr>
          <w:fldChar w:fldCharType="separate"/>
        </w:r>
        <w:r w:rsidR="00EB27D0">
          <w:rPr>
            <w:noProof/>
            <w:sz w:val="20"/>
            <w:szCs w:val="20"/>
          </w:rPr>
          <w:t>3</w:t>
        </w:r>
        <w:r w:rsidRPr="00A71CAB">
          <w:rPr>
            <w:sz w:val="20"/>
            <w:szCs w:val="20"/>
          </w:rPr>
          <w:fldChar w:fldCharType="end"/>
        </w:r>
      </w:p>
    </w:sdtContent>
  </w:sdt>
  <w:p w:rsidR="00BA5F3C" w:rsidRDefault="00BA5F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E5AA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27D0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27D0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B27D0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B3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C"/>
    <w:rsid w:val="005B32AC"/>
    <w:rsid w:val="006354DD"/>
    <w:rsid w:val="008A70E1"/>
    <w:rsid w:val="00924D41"/>
    <w:rsid w:val="00A43769"/>
    <w:rsid w:val="00BA5F3C"/>
    <w:rsid w:val="00BD4DF0"/>
    <w:rsid w:val="00EB27D0"/>
    <w:rsid w:val="00EE5AA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71397F-928C-4AF2-AE2A-0E1BC2B5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F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5F3C"/>
    <w:rPr>
      <w:rFonts w:ascii="Times New Roman" w:hAnsi="Times New Roman"/>
      <w:sz w:val="28"/>
    </w:rPr>
  </w:style>
  <w:style w:type="character" w:styleId="a6">
    <w:name w:val="page number"/>
    <w:basedOn w:val="a0"/>
    <w:rsid w:val="00BA5F3C"/>
  </w:style>
  <w:style w:type="paragraph" w:customStyle="1" w:styleId="s1">
    <w:name w:val="s_1"/>
    <w:basedOn w:val="a"/>
    <w:rsid w:val="00BA5F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BA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BA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BA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BA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BA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A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A5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5F3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2025-09-08T09:41:00Z</cp:lastPrinted>
  <dcterms:created xsi:type="dcterms:W3CDTF">2025-09-11T06:55:00Z</dcterms:created>
  <dcterms:modified xsi:type="dcterms:W3CDTF">2025-09-11T06:55:00Z</dcterms:modified>
</cp:coreProperties>
</file>