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693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6938" w:rsidRDefault="004A693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650465" r:id="rId9"/>
              </w:object>
            </w:r>
          </w:p>
          <w:p w:rsidR="004A6938" w:rsidRDefault="004A693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A6938" w:rsidRPr="005541F0" w:rsidRDefault="004A69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6938" w:rsidRDefault="004A69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6938" w:rsidRPr="005541F0" w:rsidRDefault="004A69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6938" w:rsidRPr="005649E4" w:rsidRDefault="004A69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6938" w:rsidRPr="00656C1A" w:rsidRDefault="004A693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6938" w:rsidRPr="005541F0" w:rsidRDefault="004A69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6938" w:rsidRPr="005541F0" w:rsidRDefault="004A693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6938" w:rsidRPr="00656C1A" w:rsidRDefault="004A693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6938" w:rsidRDefault="004A693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6938" w:rsidRPr="003262E3" w:rsidRDefault="004A693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A693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6938" w:rsidRPr="00F8214F" w:rsidRDefault="004A69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938" w:rsidRPr="00F8214F" w:rsidRDefault="00476FC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6938" w:rsidRPr="00F8214F" w:rsidRDefault="004A69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938" w:rsidRPr="00F8214F" w:rsidRDefault="00476FC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6938" w:rsidRPr="00A63FB0" w:rsidRDefault="004A693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938" w:rsidRPr="00A3761A" w:rsidRDefault="00476FC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6938" w:rsidRPr="00F8214F" w:rsidRDefault="004A693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6938" w:rsidRPr="00AB4194" w:rsidRDefault="004A69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6938" w:rsidRPr="00F8214F" w:rsidRDefault="00476FC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3384</w:t>
            </w:r>
            <w:bookmarkStart w:id="4" w:name="_GoBack"/>
            <w:bookmarkEnd w:id="4"/>
          </w:p>
        </w:tc>
      </w:tr>
    </w:tbl>
    <w:p w:rsidR="004A6938" w:rsidRDefault="004A6938" w:rsidP="009E222F"/>
    <w:p w:rsidR="004A6938" w:rsidRDefault="004A6938" w:rsidP="004A6938">
      <w:pPr>
        <w:spacing w:line="120" w:lineRule="atLeast"/>
        <w:rPr>
          <w:rFonts w:eastAsia="Calibri"/>
          <w:szCs w:val="28"/>
        </w:rPr>
      </w:pPr>
      <w:r w:rsidRPr="004A6938">
        <w:rPr>
          <w:rFonts w:eastAsia="Calibri"/>
          <w:color w:val="000000"/>
          <w:szCs w:val="28"/>
        </w:rPr>
        <w:t xml:space="preserve">О </w:t>
      </w:r>
      <w:r w:rsidRPr="004A6938">
        <w:rPr>
          <w:rFonts w:eastAsia="Calibri"/>
          <w:szCs w:val="28"/>
        </w:rPr>
        <w:t xml:space="preserve">признании утратившими силу </w:t>
      </w:r>
    </w:p>
    <w:p w:rsidR="004A6938" w:rsidRDefault="004A6938" w:rsidP="004A6938">
      <w:pPr>
        <w:spacing w:line="120" w:lineRule="atLeast"/>
        <w:rPr>
          <w:rFonts w:eastAsia="Calibri"/>
          <w:szCs w:val="28"/>
        </w:rPr>
      </w:pPr>
      <w:r w:rsidRPr="004A6938">
        <w:rPr>
          <w:rFonts w:eastAsia="Calibri"/>
          <w:szCs w:val="28"/>
        </w:rPr>
        <w:t xml:space="preserve">некоторых муниципальных </w:t>
      </w:r>
    </w:p>
    <w:p w:rsidR="004A6938" w:rsidRPr="004A6938" w:rsidRDefault="004A6938" w:rsidP="004A6938">
      <w:pPr>
        <w:spacing w:line="120" w:lineRule="atLeast"/>
        <w:rPr>
          <w:rFonts w:eastAsia="Calibri"/>
          <w:szCs w:val="28"/>
        </w:rPr>
      </w:pPr>
      <w:r w:rsidRPr="004A6938">
        <w:rPr>
          <w:rFonts w:eastAsia="Calibri"/>
          <w:szCs w:val="28"/>
        </w:rPr>
        <w:t>правовых актов</w:t>
      </w:r>
    </w:p>
    <w:p w:rsidR="004A6938" w:rsidRPr="004A6938" w:rsidRDefault="004A6938" w:rsidP="004A6938">
      <w:pPr>
        <w:ind w:right="4109"/>
        <w:rPr>
          <w:rFonts w:eastAsia="Calibri"/>
          <w:szCs w:val="28"/>
        </w:rPr>
      </w:pPr>
    </w:p>
    <w:p w:rsidR="004A6938" w:rsidRPr="004A6938" w:rsidRDefault="004A6938" w:rsidP="004A6938">
      <w:pPr>
        <w:ind w:right="4109"/>
        <w:rPr>
          <w:rFonts w:eastAsia="Calibri"/>
          <w:szCs w:val="28"/>
        </w:rPr>
      </w:pPr>
    </w:p>
    <w:p w:rsidR="004A6938" w:rsidRPr="004A6938" w:rsidRDefault="004A6938" w:rsidP="004A6938">
      <w:pPr>
        <w:ind w:firstLine="708"/>
        <w:rPr>
          <w:rFonts w:eastAsia="Calibri"/>
          <w:szCs w:val="28"/>
        </w:rPr>
      </w:pPr>
      <w:r w:rsidRPr="004A6938">
        <w:rPr>
          <w:rFonts w:eastAsia="Calibri"/>
          <w:szCs w:val="28"/>
        </w:rPr>
        <w:t xml:space="preserve">В соответствии </w:t>
      </w:r>
      <w:r w:rsidRPr="004A6938">
        <w:rPr>
          <w:rFonts w:eastAsia="Calibri"/>
          <w:color w:val="000000"/>
          <w:szCs w:val="28"/>
        </w:rPr>
        <w:t>со статьей 59 Устава муниципального образования городской округ Сургут Ханты-Мансийского автономного округа – Югры</w:t>
      </w:r>
      <w:r w:rsidRPr="004A6938">
        <w:rPr>
          <w:rFonts w:eastAsia="Calibri"/>
          <w:color w:val="000000" w:themeColor="text1"/>
          <w:szCs w:val="28"/>
        </w:rPr>
        <w:t xml:space="preserve">, </w:t>
      </w:r>
      <w:r w:rsidRPr="004A6938">
        <w:rPr>
          <w:rFonts w:eastAsia="Calibri"/>
          <w:color w:val="000000" w:themeColor="text1"/>
          <w:szCs w:val="28"/>
        </w:rPr>
        <w:br/>
      </w:r>
      <w:r w:rsidRPr="004A6938"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4A6938" w:rsidRPr="004A6938" w:rsidRDefault="004A6938" w:rsidP="004A6938">
      <w:pPr>
        <w:ind w:firstLine="708"/>
        <w:rPr>
          <w:rFonts w:eastAsia="Calibri"/>
          <w:szCs w:val="28"/>
        </w:rPr>
      </w:pPr>
      <w:r w:rsidRPr="004A6938">
        <w:rPr>
          <w:rFonts w:eastAsia="Calibri"/>
          <w:szCs w:val="28"/>
        </w:rPr>
        <w:t>1. Признать утратившими силу постановления Администрации города:</w:t>
      </w:r>
    </w:p>
    <w:p w:rsidR="004A6938" w:rsidRPr="004A6938" w:rsidRDefault="004A6938" w:rsidP="004A6938">
      <w:pPr>
        <w:ind w:firstLine="708"/>
        <w:rPr>
          <w:rFonts w:eastAsia="Times New Roman"/>
          <w:szCs w:val="28"/>
        </w:rPr>
      </w:pPr>
      <w:r w:rsidRPr="004A6938">
        <w:rPr>
          <w:rFonts w:eastAsia="Times New Roman"/>
          <w:szCs w:val="28"/>
        </w:rPr>
        <w:t xml:space="preserve">- от 17.04.2024 № 1847 «О разработке проекта межевания территории </w:t>
      </w:r>
      <w:r>
        <w:rPr>
          <w:rFonts w:eastAsia="Times New Roman"/>
          <w:szCs w:val="28"/>
        </w:rPr>
        <w:br/>
      </w:r>
      <w:r w:rsidRPr="004A6938">
        <w:rPr>
          <w:rFonts w:eastAsia="Times New Roman"/>
          <w:szCs w:val="28"/>
        </w:rPr>
        <w:t>ТСН «Прибрежный 3 – Приозерье» в городе Сургуте»;</w:t>
      </w:r>
    </w:p>
    <w:p w:rsidR="004A6938" w:rsidRPr="004A6938" w:rsidRDefault="004A6938" w:rsidP="004A6938">
      <w:pPr>
        <w:ind w:firstLine="708"/>
        <w:rPr>
          <w:rFonts w:eastAsia="Times New Roman"/>
          <w:szCs w:val="28"/>
        </w:rPr>
      </w:pPr>
      <w:r w:rsidRPr="004A6938">
        <w:rPr>
          <w:rFonts w:eastAsia="Calibri"/>
          <w:szCs w:val="28"/>
        </w:rPr>
        <w:t xml:space="preserve">- </w:t>
      </w:r>
      <w:r w:rsidRPr="004A6938">
        <w:rPr>
          <w:rFonts w:eastAsia="Times New Roman"/>
          <w:szCs w:val="28"/>
        </w:rPr>
        <w:t>от 01.04.2025 № 1545 «О внесении изменений в постановление Администрации города от 17.04.2024 № 1847 «О разработке проекта межевания территории ТСН «Прибережный 3 – Приозерье» в городе Сургуте».</w:t>
      </w:r>
    </w:p>
    <w:p w:rsidR="004A6938" w:rsidRPr="004A6938" w:rsidRDefault="004A6938" w:rsidP="004A6938">
      <w:pPr>
        <w:ind w:firstLine="708"/>
        <w:rPr>
          <w:rFonts w:eastAsia="Calibri"/>
          <w:szCs w:val="28"/>
        </w:rPr>
      </w:pPr>
      <w:r w:rsidRPr="004A6938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6938" w:rsidRPr="004A6938" w:rsidRDefault="004A6938" w:rsidP="004A6938">
      <w:pPr>
        <w:tabs>
          <w:tab w:val="left" w:pos="1029"/>
        </w:tabs>
        <w:ind w:firstLine="708"/>
        <w:rPr>
          <w:rFonts w:eastAsia="Calibri"/>
          <w:szCs w:val="28"/>
        </w:rPr>
      </w:pPr>
      <w:r w:rsidRPr="004A6938"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A6938" w:rsidRPr="004A6938" w:rsidRDefault="004A6938" w:rsidP="004A6938">
      <w:pPr>
        <w:ind w:firstLine="708"/>
        <w:rPr>
          <w:rFonts w:eastAsia="Calibri"/>
          <w:szCs w:val="28"/>
        </w:rPr>
      </w:pPr>
      <w:r w:rsidRPr="004A6938">
        <w:rPr>
          <w:rFonts w:eastAsia="Calibri"/>
          <w:szCs w:val="28"/>
        </w:rPr>
        <w:t>4. Настоящее постановление вступает в силу с даты подписания.</w:t>
      </w:r>
    </w:p>
    <w:p w:rsidR="004A6938" w:rsidRPr="004A6938" w:rsidRDefault="004A6938" w:rsidP="004A6938">
      <w:pPr>
        <w:rPr>
          <w:rFonts w:eastAsia="Calibri"/>
          <w:szCs w:val="28"/>
        </w:rPr>
      </w:pPr>
    </w:p>
    <w:p w:rsidR="004A6938" w:rsidRPr="004A6938" w:rsidRDefault="004A6938" w:rsidP="004A6938">
      <w:pPr>
        <w:rPr>
          <w:rFonts w:eastAsia="Calibri"/>
          <w:szCs w:val="28"/>
        </w:rPr>
      </w:pPr>
    </w:p>
    <w:p w:rsidR="004A6938" w:rsidRPr="004A6938" w:rsidRDefault="004A6938" w:rsidP="004A6938">
      <w:pPr>
        <w:rPr>
          <w:rFonts w:eastAsia="Calibri"/>
          <w:szCs w:val="28"/>
        </w:rPr>
      </w:pPr>
    </w:p>
    <w:p w:rsidR="004A6938" w:rsidRPr="004A6938" w:rsidRDefault="004A6938" w:rsidP="004A6938">
      <w:pPr>
        <w:rPr>
          <w:rFonts w:eastAsia="Calibri"/>
          <w:szCs w:val="28"/>
        </w:rPr>
      </w:pPr>
      <w:r w:rsidRPr="004A6938">
        <w:rPr>
          <w:rFonts w:eastAsia="Calibri"/>
          <w:szCs w:val="28"/>
        </w:rPr>
        <w:t>Заместитель Главы города</w:t>
      </w:r>
      <w:r w:rsidRPr="004A6938">
        <w:rPr>
          <w:rFonts w:eastAsia="Calibri"/>
          <w:szCs w:val="28"/>
        </w:rPr>
        <w:tab/>
      </w:r>
      <w:r w:rsidRPr="004A6938">
        <w:rPr>
          <w:rFonts w:eastAsia="Calibri"/>
          <w:szCs w:val="28"/>
        </w:rPr>
        <w:tab/>
      </w:r>
      <w:r w:rsidRPr="004A6938">
        <w:rPr>
          <w:rFonts w:eastAsia="Calibri"/>
          <w:szCs w:val="28"/>
        </w:rPr>
        <w:tab/>
      </w:r>
      <w:r w:rsidRPr="004A6938">
        <w:rPr>
          <w:rFonts w:eastAsia="Calibri"/>
          <w:szCs w:val="28"/>
        </w:rPr>
        <w:tab/>
      </w:r>
      <w:r w:rsidRPr="004A6938">
        <w:rPr>
          <w:rFonts w:eastAsia="Calibri"/>
          <w:szCs w:val="28"/>
        </w:rPr>
        <w:tab/>
      </w:r>
      <w:r w:rsidRPr="004A6938">
        <w:rPr>
          <w:rFonts w:eastAsia="Calibri"/>
          <w:szCs w:val="28"/>
        </w:rPr>
        <w:tab/>
      </w:r>
      <w:r w:rsidRPr="004A6938">
        <w:rPr>
          <w:rFonts w:eastAsia="Calibri"/>
          <w:szCs w:val="28"/>
        </w:rPr>
        <w:tab/>
        <w:t xml:space="preserve">  И.В. Пустовая</w:t>
      </w:r>
    </w:p>
    <w:p w:rsidR="00336697" w:rsidRPr="00336697" w:rsidRDefault="00336697" w:rsidP="004A6938">
      <w:pPr>
        <w:ind w:right="5669"/>
        <w:rPr>
          <w:szCs w:val="28"/>
        </w:rPr>
      </w:pPr>
    </w:p>
    <w:sectPr w:rsidR="00336697" w:rsidRPr="00336697" w:rsidSect="004A6938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B2" w:rsidRDefault="00A236B2" w:rsidP="00A00EC1">
      <w:r>
        <w:separator/>
      </w:r>
    </w:p>
  </w:endnote>
  <w:endnote w:type="continuationSeparator" w:id="0">
    <w:p w:rsidR="00A236B2" w:rsidRDefault="00A236B2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B2" w:rsidRDefault="00A236B2" w:rsidP="00A00EC1">
      <w:r>
        <w:separator/>
      </w:r>
    </w:p>
  </w:footnote>
  <w:footnote w:type="continuationSeparator" w:id="0">
    <w:p w:rsidR="00A236B2" w:rsidRDefault="00A236B2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02FA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A6938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3C8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236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BE33D6"/>
    <w:multiLevelType w:val="hybridMultilevel"/>
    <w:tmpl w:val="34561E10"/>
    <w:lvl w:ilvl="0" w:tplc="3B0C8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797A"/>
    <w:rsid w:val="00022797"/>
    <w:rsid w:val="000339B4"/>
    <w:rsid w:val="00035ABA"/>
    <w:rsid w:val="000522F1"/>
    <w:rsid w:val="0005571C"/>
    <w:rsid w:val="0006295D"/>
    <w:rsid w:val="000671E4"/>
    <w:rsid w:val="00073E94"/>
    <w:rsid w:val="00074A91"/>
    <w:rsid w:val="0007552B"/>
    <w:rsid w:val="000848C5"/>
    <w:rsid w:val="00090025"/>
    <w:rsid w:val="00090868"/>
    <w:rsid w:val="000911C1"/>
    <w:rsid w:val="000A391D"/>
    <w:rsid w:val="000B2DB1"/>
    <w:rsid w:val="000B51E7"/>
    <w:rsid w:val="000C4E9E"/>
    <w:rsid w:val="000C5C76"/>
    <w:rsid w:val="000D6A52"/>
    <w:rsid w:val="000E5D37"/>
    <w:rsid w:val="000F734D"/>
    <w:rsid w:val="0011017B"/>
    <w:rsid w:val="001103F7"/>
    <w:rsid w:val="0011316B"/>
    <w:rsid w:val="00130A82"/>
    <w:rsid w:val="00134F2B"/>
    <w:rsid w:val="00150AB5"/>
    <w:rsid w:val="00150C2E"/>
    <w:rsid w:val="0016467A"/>
    <w:rsid w:val="001655BE"/>
    <w:rsid w:val="00165CF4"/>
    <w:rsid w:val="001661CE"/>
    <w:rsid w:val="001741CC"/>
    <w:rsid w:val="0017438B"/>
    <w:rsid w:val="00182A48"/>
    <w:rsid w:val="00182BA7"/>
    <w:rsid w:val="00183948"/>
    <w:rsid w:val="00185652"/>
    <w:rsid w:val="0018790D"/>
    <w:rsid w:val="001A06DD"/>
    <w:rsid w:val="001A2248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1F4EE4"/>
    <w:rsid w:val="002023FA"/>
    <w:rsid w:val="002029BD"/>
    <w:rsid w:val="00206033"/>
    <w:rsid w:val="00210D61"/>
    <w:rsid w:val="00212A2A"/>
    <w:rsid w:val="002241F9"/>
    <w:rsid w:val="0022532F"/>
    <w:rsid w:val="00231AB5"/>
    <w:rsid w:val="0023634F"/>
    <w:rsid w:val="00246F3F"/>
    <w:rsid w:val="00256E3E"/>
    <w:rsid w:val="00260E32"/>
    <w:rsid w:val="00261C88"/>
    <w:rsid w:val="002622DB"/>
    <w:rsid w:val="0026539F"/>
    <w:rsid w:val="002653CD"/>
    <w:rsid w:val="00266267"/>
    <w:rsid w:val="00270BE7"/>
    <w:rsid w:val="00272185"/>
    <w:rsid w:val="002769FE"/>
    <w:rsid w:val="00281CD6"/>
    <w:rsid w:val="00284246"/>
    <w:rsid w:val="0028788A"/>
    <w:rsid w:val="00290D44"/>
    <w:rsid w:val="00291C44"/>
    <w:rsid w:val="0029412E"/>
    <w:rsid w:val="002950C9"/>
    <w:rsid w:val="002966E0"/>
    <w:rsid w:val="002A6A8F"/>
    <w:rsid w:val="002B4D29"/>
    <w:rsid w:val="002C3365"/>
    <w:rsid w:val="002C3804"/>
    <w:rsid w:val="002C7542"/>
    <w:rsid w:val="002D0D90"/>
    <w:rsid w:val="002E2546"/>
    <w:rsid w:val="002E42AC"/>
    <w:rsid w:val="002E5792"/>
    <w:rsid w:val="002E5907"/>
    <w:rsid w:val="002F16BC"/>
    <w:rsid w:val="003009E7"/>
    <w:rsid w:val="0031625D"/>
    <w:rsid w:val="003238E5"/>
    <w:rsid w:val="00335043"/>
    <w:rsid w:val="00336697"/>
    <w:rsid w:val="003403BC"/>
    <w:rsid w:val="003452E7"/>
    <w:rsid w:val="003577DA"/>
    <w:rsid w:val="00357984"/>
    <w:rsid w:val="00362532"/>
    <w:rsid w:val="00362D93"/>
    <w:rsid w:val="003642E5"/>
    <w:rsid w:val="003709A9"/>
    <w:rsid w:val="00373510"/>
    <w:rsid w:val="00374596"/>
    <w:rsid w:val="00377BD5"/>
    <w:rsid w:val="0038094F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E38C5"/>
    <w:rsid w:val="003E5902"/>
    <w:rsid w:val="003E71AD"/>
    <w:rsid w:val="003F0287"/>
    <w:rsid w:val="003F5BD9"/>
    <w:rsid w:val="003F7DB2"/>
    <w:rsid w:val="00401CB7"/>
    <w:rsid w:val="0041207D"/>
    <w:rsid w:val="004135FB"/>
    <w:rsid w:val="00413735"/>
    <w:rsid w:val="004166C8"/>
    <w:rsid w:val="004172E8"/>
    <w:rsid w:val="00424F10"/>
    <w:rsid w:val="004253A0"/>
    <w:rsid w:val="00426316"/>
    <w:rsid w:val="00434C30"/>
    <w:rsid w:val="00446C2B"/>
    <w:rsid w:val="00447CF9"/>
    <w:rsid w:val="00452CFF"/>
    <w:rsid w:val="004567B4"/>
    <w:rsid w:val="00466621"/>
    <w:rsid w:val="00476FC9"/>
    <w:rsid w:val="00481DEB"/>
    <w:rsid w:val="004A10F5"/>
    <w:rsid w:val="004A5EC2"/>
    <w:rsid w:val="004A6938"/>
    <w:rsid w:val="004B49EF"/>
    <w:rsid w:val="004B5988"/>
    <w:rsid w:val="004C2D4C"/>
    <w:rsid w:val="004C37AB"/>
    <w:rsid w:val="004D57B6"/>
    <w:rsid w:val="004E3C96"/>
    <w:rsid w:val="004F161D"/>
    <w:rsid w:val="004F2724"/>
    <w:rsid w:val="004F3103"/>
    <w:rsid w:val="004F3430"/>
    <w:rsid w:val="004F36BA"/>
    <w:rsid w:val="00502578"/>
    <w:rsid w:val="00502B98"/>
    <w:rsid w:val="00505613"/>
    <w:rsid w:val="005105DC"/>
    <w:rsid w:val="005129D9"/>
    <w:rsid w:val="00516ABE"/>
    <w:rsid w:val="00523D1E"/>
    <w:rsid w:val="0053079E"/>
    <w:rsid w:val="00530AE6"/>
    <w:rsid w:val="00541CDA"/>
    <w:rsid w:val="005448C2"/>
    <w:rsid w:val="00552B7F"/>
    <w:rsid w:val="00552EF0"/>
    <w:rsid w:val="005553C5"/>
    <w:rsid w:val="00566034"/>
    <w:rsid w:val="00570777"/>
    <w:rsid w:val="00576020"/>
    <w:rsid w:val="0058185A"/>
    <w:rsid w:val="005847FB"/>
    <w:rsid w:val="00592065"/>
    <w:rsid w:val="005937F2"/>
    <w:rsid w:val="005A0BDB"/>
    <w:rsid w:val="005A117E"/>
    <w:rsid w:val="005B075E"/>
    <w:rsid w:val="005C1078"/>
    <w:rsid w:val="005C6115"/>
    <w:rsid w:val="005C625D"/>
    <w:rsid w:val="005E0687"/>
    <w:rsid w:val="005E2A63"/>
    <w:rsid w:val="005E455D"/>
    <w:rsid w:val="005E783A"/>
    <w:rsid w:val="005F174E"/>
    <w:rsid w:val="005F27B6"/>
    <w:rsid w:val="005F5DEE"/>
    <w:rsid w:val="005F7936"/>
    <w:rsid w:val="0060034C"/>
    <w:rsid w:val="00602578"/>
    <w:rsid w:val="00605BCF"/>
    <w:rsid w:val="00606CCB"/>
    <w:rsid w:val="006072FE"/>
    <w:rsid w:val="00615966"/>
    <w:rsid w:val="00631A99"/>
    <w:rsid w:val="00634AB3"/>
    <w:rsid w:val="006405CC"/>
    <w:rsid w:val="00642C49"/>
    <w:rsid w:val="006430ED"/>
    <w:rsid w:val="00644D28"/>
    <w:rsid w:val="00647C9D"/>
    <w:rsid w:val="00653B67"/>
    <w:rsid w:val="00656066"/>
    <w:rsid w:val="0065625E"/>
    <w:rsid w:val="006565CA"/>
    <w:rsid w:val="00657E06"/>
    <w:rsid w:val="00661211"/>
    <w:rsid w:val="00661583"/>
    <w:rsid w:val="00664175"/>
    <w:rsid w:val="00666AB0"/>
    <w:rsid w:val="00667E6E"/>
    <w:rsid w:val="00671BA8"/>
    <w:rsid w:val="00673071"/>
    <w:rsid w:val="00673800"/>
    <w:rsid w:val="006752EC"/>
    <w:rsid w:val="00680057"/>
    <w:rsid w:val="00681CB3"/>
    <w:rsid w:val="006828B6"/>
    <w:rsid w:val="00683C61"/>
    <w:rsid w:val="00691857"/>
    <w:rsid w:val="006A04B6"/>
    <w:rsid w:val="006A40AE"/>
    <w:rsid w:val="006A47F5"/>
    <w:rsid w:val="006A5DA9"/>
    <w:rsid w:val="006B2BC7"/>
    <w:rsid w:val="006D02AC"/>
    <w:rsid w:val="006D18B1"/>
    <w:rsid w:val="006D1EEC"/>
    <w:rsid w:val="006D500F"/>
    <w:rsid w:val="006D7087"/>
    <w:rsid w:val="006D7361"/>
    <w:rsid w:val="006E52FA"/>
    <w:rsid w:val="006E60B8"/>
    <w:rsid w:val="007013AB"/>
    <w:rsid w:val="00717510"/>
    <w:rsid w:val="0073129C"/>
    <w:rsid w:val="00732D18"/>
    <w:rsid w:val="00734B03"/>
    <w:rsid w:val="00743074"/>
    <w:rsid w:val="007448D7"/>
    <w:rsid w:val="007469C8"/>
    <w:rsid w:val="0075297C"/>
    <w:rsid w:val="00753316"/>
    <w:rsid w:val="0075363C"/>
    <w:rsid w:val="00772969"/>
    <w:rsid w:val="0077473A"/>
    <w:rsid w:val="0078329E"/>
    <w:rsid w:val="00783B1A"/>
    <w:rsid w:val="00791BC6"/>
    <w:rsid w:val="007B005F"/>
    <w:rsid w:val="007B2CAB"/>
    <w:rsid w:val="007B4D9F"/>
    <w:rsid w:val="007C1BAA"/>
    <w:rsid w:val="007C665B"/>
    <w:rsid w:val="007D4739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3178C"/>
    <w:rsid w:val="008407AB"/>
    <w:rsid w:val="00843785"/>
    <w:rsid w:val="008448BB"/>
    <w:rsid w:val="00850C1F"/>
    <w:rsid w:val="00851A4A"/>
    <w:rsid w:val="00851E88"/>
    <w:rsid w:val="00871A70"/>
    <w:rsid w:val="00882BD6"/>
    <w:rsid w:val="008862B9"/>
    <w:rsid w:val="008866BD"/>
    <w:rsid w:val="008938EA"/>
    <w:rsid w:val="00896308"/>
    <w:rsid w:val="00897472"/>
    <w:rsid w:val="008A1D6B"/>
    <w:rsid w:val="008B0538"/>
    <w:rsid w:val="008B0ECE"/>
    <w:rsid w:val="008B1108"/>
    <w:rsid w:val="008B7FBA"/>
    <w:rsid w:val="008C0E93"/>
    <w:rsid w:val="008C78BE"/>
    <w:rsid w:val="008D1CDA"/>
    <w:rsid w:val="008D24C0"/>
    <w:rsid w:val="008D57BA"/>
    <w:rsid w:val="008E3A95"/>
    <w:rsid w:val="008E6CB7"/>
    <w:rsid w:val="008E7152"/>
    <w:rsid w:val="008F4C76"/>
    <w:rsid w:val="008F6D05"/>
    <w:rsid w:val="008F7F7F"/>
    <w:rsid w:val="0091165E"/>
    <w:rsid w:val="00912BEC"/>
    <w:rsid w:val="00913E65"/>
    <w:rsid w:val="00916B78"/>
    <w:rsid w:val="00924E2B"/>
    <w:rsid w:val="00925B39"/>
    <w:rsid w:val="009300B3"/>
    <w:rsid w:val="00932C63"/>
    <w:rsid w:val="009371CB"/>
    <w:rsid w:val="00937908"/>
    <w:rsid w:val="009379CE"/>
    <w:rsid w:val="00940EE9"/>
    <w:rsid w:val="00943F35"/>
    <w:rsid w:val="00952EBF"/>
    <w:rsid w:val="00956B45"/>
    <w:rsid w:val="0096331B"/>
    <w:rsid w:val="00963360"/>
    <w:rsid w:val="009669B3"/>
    <w:rsid w:val="00966BCB"/>
    <w:rsid w:val="0097335D"/>
    <w:rsid w:val="00974D53"/>
    <w:rsid w:val="009776EB"/>
    <w:rsid w:val="009819C5"/>
    <w:rsid w:val="00983B56"/>
    <w:rsid w:val="00985CDC"/>
    <w:rsid w:val="009868CB"/>
    <w:rsid w:val="009A1595"/>
    <w:rsid w:val="009A791A"/>
    <w:rsid w:val="009D1C2E"/>
    <w:rsid w:val="009D33BB"/>
    <w:rsid w:val="009E1408"/>
    <w:rsid w:val="009E1BB7"/>
    <w:rsid w:val="009E2F24"/>
    <w:rsid w:val="009E508C"/>
    <w:rsid w:val="009E79F2"/>
    <w:rsid w:val="009F2A5A"/>
    <w:rsid w:val="00A00EC1"/>
    <w:rsid w:val="00A03DAE"/>
    <w:rsid w:val="00A040F9"/>
    <w:rsid w:val="00A1080B"/>
    <w:rsid w:val="00A12E75"/>
    <w:rsid w:val="00A236B2"/>
    <w:rsid w:val="00A25A6C"/>
    <w:rsid w:val="00A27AE6"/>
    <w:rsid w:val="00A31A52"/>
    <w:rsid w:val="00A34132"/>
    <w:rsid w:val="00A346FB"/>
    <w:rsid w:val="00A50F7F"/>
    <w:rsid w:val="00A5132B"/>
    <w:rsid w:val="00A549C4"/>
    <w:rsid w:val="00A6324E"/>
    <w:rsid w:val="00A63852"/>
    <w:rsid w:val="00A70E72"/>
    <w:rsid w:val="00A750F9"/>
    <w:rsid w:val="00A75F31"/>
    <w:rsid w:val="00A76441"/>
    <w:rsid w:val="00A76E60"/>
    <w:rsid w:val="00A81DAB"/>
    <w:rsid w:val="00A820DA"/>
    <w:rsid w:val="00A8328C"/>
    <w:rsid w:val="00A86C01"/>
    <w:rsid w:val="00A86F49"/>
    <w:rsid w:val="00A905D6"/>
    <w:rsid w:val="00AA4488"/>
    <w:rsid w:val="00AA51E8"/>
    <w:rsid w:val="00AA76BB"/>
    <w:rsid w:val="00AB0AA6"/>
    <w:rsid w:val="00AB0CB1"/>
    <w:rsid w:val="00AB1045"/>
    <w:rsid w:val="00AC0772"/>
    <w:rsid w:val="00AC15F1"/>
    <w:rsid w:val="00AC4184"/>
    <w:rsid w:val="00AC68BA"/>
    <w:rsid w:val="00AC7972"/>
    <w:rsid w:val="00AD2B9C"/>
    <w:rsid w:val="00AE59EF"/>
    <w:rsid w:val="00AE65B2"/>
    <w:rsid w:val="00AF1D14"/>
    <w:rsid w:val="00AF340B"/>
    <w:rsid w:val="00AF3C55"/>
    <w:rsid w:val="00AF40CB"/>
    <w:rsid w:val="00B047E0"/>
    <w:rsid w:val="00B108BF"/>
    <w:rsid w:val="00B1302D"/>
    <w:rsid w:val="00B17A3F"/>
    <w:rsid w:val="00B32E2A"/>
    <w:rsid w:val="00B32EA4"/>
    <w:rsid w:val="00B33072"/>
    <w:rsid w:val="00B3408F"/>
    <w:rsid w:val="00B34276"/>
    <w:rsid w:val="00B35623"/>
    <w:rsid w:val="00B36C4D"/>
    <w:rsid w:val="00B418C9"/>
    <w:rsid w:val="00B418DD"/>
    <w:rsid w:val="00B469B2"/>
    <w:rsid w:val="00B5409A"/>
    <w:rsid w:val="00B54FB8"/>
    <w:rsid w:val="00B57763"/>
    <w:rsid w:val="00B64EF9"/>
    <w:rsid w:val="00B65941"/>
    <w:rsid w:val="00B74C59"/>
    <w:rsid w:val="00B84853"/>
    <w:rsid w:val="00B92A29"/>
    <w:rsid w:val="00B95D59"/>
    <w:rsid w:val="00B95D6A"/>
    <w:rsid w:val="00B973AE"/>
    <w:rsid w:val="00BA36E5"/>
    <w:rsid w:val="00BA3E58"/>
    <w:rsid w:val="00BA799D"/>
    <w:rsid w:val="00BB18D6"/>
    <w:rsid w:val="00BB446C"/>
    <w:rsid w:val="00BB5180"/>
    <w:rsid w:val="00BB5624"/>
    <w:rsid w:val="00BD10DB"/>
    <w:rsid w:val="00BD3C8A"/>
    <w:rsid w:val="00BD45C9"/>
    <w:rsid w:val="00BE02C8"/>
    <w:rsid w:val="00BE2933"/>
    <w:rsid w:val="00BE783E"/>
    <w:rsid w:val="00BF0161"/>
    <w:rsid w:val="00C02FA9"/>
    <w:rsid w:val="00C16AFB"/>
    <w:rsid w:val="00C176AB"/>
    <w:rsid w:val="00C26AB2"/>
    <w:rsid w:val="00C30897"/>
    <w:rsid w:val="00C36117"/>
    <w:rsid w:val="00C36BFE"/>
    <w:rsid w:val="00C4174A"/>
    <w:rsid w:val="00C51470"/>
    <w:rsid w:val="00C60D63"/>
    <w:rsid w:val="00C73011"/>
    <w:rsid w:val="00C77459"/>
    <w:rsid w:val="00C81500"/>
    <w:rsid w:val="00C90D42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25A0A"/>
    <w:rsid w:val="00D32DE1"/>
    <w:rsid w:val="00D400B0"/>
    <w:rsid w:val="00D5447B"/>
    <w:rsid w:val="00D578C2"/>
    <w:rsid w:val="00D606B9"/>
    <w:rsid w:val="00D636A4"/>
    <w:rsid w:val="00D63E7F"/>
    <w:rsid w:val="00D65A9C"/>
    <w:rsid w:val="00D65BDF"/>
    <w:rsid w:val="00D72044"/>
    <w:rsid w:val="00D76434"/>
    <w:rsid w:val="00D76E2B"/>
    <w:rsid w:val="00D7778E"/>
    <w:rsid w:val="00D8090E"/>
    <w:rsid w:val="00D84397"/>
    <w:rsid w:val="00D9033C"/>
    <w:rsid w:val="00D910AB"/>
    <w:rsid w:val="00D928FF"/>
    <w:rsid w:val="00DA0A64"/>
    <w:rsid w:val="00DA1E5F"/>
    <w:rsid w:val="00DA62BE"/>
    <w:rsid w:val="00DB313C"/>
    <w:rsid w:val="00DB3BF7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61E00"/>
    <w:rsid w:val="00E6224D"/>
    <w:rsid w:val="00E63005"/>
    <w:rsid w:val="00E64455"/>
    <w:rsid w:val="00E70045"/>
    <w:rsid w:val="00E76F7B"/>
    <w:rsid w:val="00E8351F"/>
    <w:rsid w:val="00E90CA8"/>
    <w:rsid w:val="00E93496"/>
    <w:rsid w:val="00E966A0"/>
    <w:rsid w:val="00EA42E4"/>
    <w:rsid w:val="00EA48B9"/>
    <w:rsid w:val="00EA5E8D"/>
    <w:rsid w:val="00EA62E3"/>
    <w:rsid w:val="00EB72E0"/>
    <w:rsid w:val="00EC63EC"/>
    <w:rsid w:val="00ED161A"/>
    <w:rsid w:val="00ED5D50"/>
    <w:rsid w:val="00EE2462"/>
    <w:rsid w:val="00EE2AB4"/>
    <w:rsid w:val="00EE2CF5"/>
    <w:rsid w:val="00EE53A1"/>
    <w:rsid w:val="00EF6282"/>
    <w:rsid w:val="00EF6427"/>
    <w:rsid w:val="00F00A32"/>
    <w:rsid w:val="00F028A0"/>
    <w:rsid w:val="00F02F62"/>
    <w:rsid w:val="00F059A4"/>
    <w:rsid w:val="00F16454"/>
    <w:rsid w:val="00F20C52"/>
    <w:rsid w:val="00F26878"/>
    <w:rsid w:val="00F30D4C"/>
    <w:rsid w:val="00F349D6"/>
    <w:rsid w:val="00F37EEA"/>
    <w:rsid w:val="00F404A4"/>
    <w:rsid w:val="00F41A55"/>
    <w:rsid w:val="00F41FFC"/>
    <w:rsid w:val="00F44126"/>
    <w:rsid w:val="00F518B5"/>
    <w:rsid w:val="00F525AE"/>
    <w:rsid w:val="00F567B9"/>
    <w:rsid w:val="00F663A8"/>
    <w:rsid w:val="00F66F39"/>
    <w:rsid w:val="00F679F7"/>
    <w:rsid w:val="00F67AF4"/>
    <w:rsid w:val="00F74325"/>
    <w:rsid w:val="00F84163"/>
    <w:rsid w:val="00F90F51"/>
    <w:rsid w:val="00FA0E36"/>
    <w:rsid w:val="00FA7479"/>
    <w:rsid w:val="00FB0046"/>
    <w:rsid w:val="00FB23E4"/>
    <w:rsid w:val="00FB7450"/>
    <w:rsid w:val="00FC176E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AC04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2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32D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B8D6-FB58-4492-9297-5DB6A51D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114</cp:revision>
  <cp:lastPrinted>2026-03-31T12:11:00Z</cp:lastPrinted>
  <dcterms:created xsi:type="dcterms:W3CDTF">2025-04-15T10:24:00Z</dcterms:created>
  <dcterms:modified xsi:type="dcterms:W3CDTF">2026-04-02T10:55:00Z</dcterms:modified>
</cp:coreProperties>
</file>