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98" w:rsidRDefault="00663C98" w:rsidP="00663C98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подготовлен управлением </w:t>
      </w:r>
    </w:p>
    <w:p w:rsidR="00663C98" w:rsidRDefault="00663C98" w:rsidP="00663C98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вопросам общественной безопасности</w:t>
      </w:r>
    </w:p>
    <w:p w:rsidR="00663C98" w:rsidRDefault="00663C98" w:rsidP="00663C98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Администрации города Сургута </w:t>
      </w:r>
    </w:p>
    <w:p w:rsidR="003439AD" w:rsidRPr="003439AD" w:rsidRDefault="003439AD" w:rsidP="003439AD">
      <w:pPr>
        <w:widowControl/>
        <w:autoSpaceDE/>
        <w:autoSpaceDN/>
        <w:adjustRightInd/>
        <w:spacing w:line="120" w:lineRule="atLeast"/>
        <w:ind w:firstLine="0"/>
        <w:jc w:val="right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439AD" w:rsidRPr="003439AD" w:rsidRDefault="003439AD" w:rsidP="003439AD">
      <w:pPr>
        <w:widowControl/>
        <w:autoSpaceDE/>
        <w:autoSpaceDN/>
        <w:adjustRightInd/>
        <w:spacing w:line="120" w:lineRule="atLeast"/>
        <w:ind w:firstLine="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439AD" w:rsidRPr="003E0C08" w:rsidRDefault="003439AD" w:rsidP="003439AD">
      <w:pPr>
        <w:widowControl/>
        <w:autoSpaceDE/>
        <w:autoSpaceDN/>
        <w:adjustRightInd/>
        <w:spacing w:line="120" w:lineRule="atLeast"/>
        <w:ind w:firstLine="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3E0C08">
        <w:rPr>
          <w:rFonts w:ascii="Times New Roman" w:hAnsi="Times New Roman" w:cs="Times New Roman"/>
          <w:sz w:val="27"/>
          <w:szCs w:val="27"/>
          <w:lang w:eastAsia="en-US"/>
        </w:rPr>
        <w:t>МУНИЦИПАЛЬНОЕ ОБРАЗОВАНИЕ</w:t>
      </w:r>
    </w:p>
    <w:p w:rsidR="003439AD" w:rsidRPr="003E0C08" w:rsidRDefault="003439AD" w:rsidP="003439AD">
      <w:pPr>
        <w:widowControl/>
        <w:autoSpaceDE/>
        <w:autoSpaceDN/>
        <w:adjustRightInd/>
        <w:spacing w:line="120" w:lineRule="atLeast"/>
        <w:ind w:firstLine="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3E0C08">
        <w:rPr>
          <w:rFonts w:ascii="Times New Roman" w:hAnsi="Times New Roman" w:cs="Times New Roman"/>
          <w:sz w:val="27"/>
          <w:szCs w:val="27"/>
          <w:lang w:eastAsia="en-US"/>
        </w:rPr>
        <w:t>ГОРОДСКОЙ ОКРУГ СУРГУТ</w:t>
      </w:r>
    </w:p>
    <w:p w:rsidR="003439AD" w:rsidRPr="003E0C08" w:rsidRDefault="003439AD" w:rsidP="003439AD">
      <w:pPr>
        <w:widowControl/>
        <w:autoSpaceDE/>
        <w:autoSpaceDN/>
        <w:adjustRightInd/>
        <w:spacing w:line="120" w:lineRule="atLeast"/>
        <w:ind w:firstLine="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3E0C08">
        <w:rPr>
          <w:rFonts w:ascii="Times New Roman" w:hAnsi="Times New Roman" w:cs="Times New Roman"/>
          <w:sz w:val="27"/>
          <w:szCs w:val="27"/>
          <w:lang w:eastAsia="en-US"/>
        </w:rPr>
        <w:t>ХАНТЫ-МАНСИЙСКОГО АВТОНОМНОГО ОКРУГА – ЮГРЫ</w:t>
      </w:r>
    </w:p>
    <w:p w:rsidR="003439AD" w:rsidRPr="003E0C08" w:rsidRDefault="003439AD" w:rsidP="003439AD">
      <w:pPr>
        <w:widowControl/>
        <w:autoSpaceDE/>
        <w:autoSpaceDN/>
        <w:adjustRightInd/>
        <w:spacing w:line="120" w:lineRule="atLeast"/>
        <w:ind w:firstLine="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439AD" w:rsidRPr="003E0C08" w:rsidRDefault="003439AD" w:rsidP="003439A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7"/>
          <w:szCs w:val="27"/>
          <w:lang w:eastAsia="en-US"/>
        </w:rPr>
      </w:pPr>
      <w:r w:rsidRPr="003E0C08">
        <w:rPr>
          <w:rFonts w:ascii="Times New Roman" w:hAnsi="Times New Roman" w:cs="Times New Roman"/>
          <w:b/>
          <w:sz w:val="27"/>
          <w:szCs w:val="27"/>
          <w:lang w:eastAsia="en-US"/>
        </w:rPr>
        <w:t>АДМИНИСТРАЦИЯ ГОРОДА</w:t>
      </w:r>
    </w:p>
    <w:p w:rsidR="00282B61" w:rsidRPr="003E0C08" w:rsidRDefault="00282B61" w:rsidP="003439A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7"/>
          <w:szCs w:val="27"/>
          <w:lang w:eastAsia="en-US"/>
        </w:rPr>
      </w:pPr>
    </w:p>
    <w:p w:rsidR="00282B61" w:rsidRPr="003E0C08" w:rsidRDefault="00282B61" w:rsidP="003439A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7"/>
          <w:szCs w:val="27"/>
          <w:lang w:eastAsia="en-US"/>
        </w:rPr>
      </w:pPr>
      <w:r w:rsidRPr="003E0C08">
        <w:rPr>
          <w:rFonts w:ascii="Times New Roman" w:hAnsi="Times New Roman" w:cs="Times New Roman"/>
          <w:b/>
          <w:sz w:val="27"/>
          <w:szCs w:val="27"/>
          <w:lang w:eastAsia="en-US"/>
        </w:rPr>
        <w:t>ПОСТАНОВЛЕНИЕ</w:t>
      </w:r>
    </w:p>
    <w:p w:rsidR="003439AD" w:rsidRPr="003E0C08" w:rsidRDefault="003439AD" w:rsidP="003439AD">
      <w:pPr>
        <w:widowControl/>
        <w:autoSpaceDE/>
        <w:autoSpaceDN/>
        <w:adjustRightInd/>
        <w:spacing w:line="120" w:lineRule="atLeast"/>
        <w:ind w:firstLine="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439AD" w:rsidRPr="003E0C08" w:rsidRDefault="003439AD" w:rsidP="003439AD">
      <w:pPr>
        <w:widowControl/>
        <w:autoSpaceDE/>
        <w:autoSpaceDN/>
        <w:adjustRightInd/>
        <w:spacing w:line="120" w:lineRule="atLeast"/>
        <w:ind w:firstLine="0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439AD" w:rsidRPr="003E0C08" w:rsidRDefault="003439AD" w:rsidP="00880E45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Об административной комиссии </w:t>
      </w:r>
    </w:p>
    <w:p w:rsidR="00B61357" w:rsidRPr="003E0C08" w:rsidRDefault="003439AD" w:rsidP="00880E45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города Сургута</w:t>
      </w:r>
      <w:r w:rsidR="00B61357" w:rsidRPr="003E0C08">
        <w:rPr>
          <w:rFonts w:ascii="Times New Roman" w:hAnsi="Times New Roman" w:cs="Times New Roman"/>
          <w:sz w:val="27"/>
          <w:szCs w:val="27"/>
        </w:rPr>
        <w:t xml:space="preserve"> и о признании </w:t>
      </w:r>
    </w:p>
    <w:p w:rsidR="00B61357" w:rsidRPr="003E0C08" w:rsidRDefault="00B61357" w:rsidP="00880E45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утратившими силу некоторых</w:t>
      </w:r>
    </w:p>
    <w:p w:rsidR="00B61357" w:rsidRPr="003E0C08" w:rsidRDefault="00B61357" w:rsidP="00880E45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муниципальных правовых актов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71654F" w:rsidRPr="00BB1ECF" w:rsidRDefault="0071654F" w:rsidP="00BB1ECF">
      <w:pPr>
        <w:rPr>
          <w:rFonts w:ascii="Times New Roman" w:hAnsi="Times New Roman" w:cs="Times New Roman"/>
          <w:sz w:val="27"/>
          <w:szCs w:val="27"/>
        </w:rPr>
      </w:pPr>
      <w:r w:rsidRPr="00BB1ECF">
        <w:rPr>
          <w:rFonts w:ascii="Times New Roman" w:hAnsi="Times New Roman" w:cs="Times New Roman"/>
          <w:sz w:val="27"/>
          <w:szCs w:val="27"/>
        </w:rPr>
        <w:t>В соответствии с Законом Ханты-</w:t>
      </w:r>
      <w:r w:rsidR="003439AD" w:rsidRPr="00BB1ECF">
        <w:rPr>
          <w:rFonts w:ascii="Times New Roman" w:hAnsi="Times New Roman" w:cs="Times New Roman"/>
          <w:sz w:val="27"/>
          <w:szCs w:val="27"/>
        </w:rPr>
        <w:t xml:space="preserve">Мансийского автономного округа – Югры </w:t>
      </w:r>
      <w:r w:rsidR="003E0C08" w:rsidRPr="00BB1ECF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F26A09">
        <w:rPr>
          <w:rFonts w:ascii="Times New Roman" w:hAnsi="Times New Roman" w:cs="Times New Roman"/>
          <w:sz w:val="27"/>
          <w:szCs w:val="27"/>
        </w:rPr>
        <w:t xml:space="preserve">от 02.03.2009 № </w:t>
      </w:r>
      <w:r w:rsidR="003439AD" w:rsidRPr="00BB1ECF">
        <w:rPr>
          <w:rFonts w:ascii="Times New Roman" w:hAnsi="Times New Roman" w:cs="Times New Roman"/>
          <w:sz w:val="27"/>
          <w:szCs w:val="27"/>
        </w:rPr>
        <w:t>5-оз «</w:t>
      </w:r>
      <w:r w:rsidRPr="00BB1ECF">
        <w:rPr>
          <w:rFonts w:ascii="Times New Roman" w:hAnsi="Times New Roman" w:cs="Times New Roman"/>
          <w:sz w:val="27"/>
          <w:szCs w:val="27"/>
        </w:rPr>
        <w:t>Об административных комиссиях в Ханты-Мансийском ав</w:t>
      </w:r>
      <w:r w:rsidR="00A63660" w:rsidRPr="00BB1ECF">
        <w:rPr>
          <w:rFonts w:ascii="Times New Roman" w:hAnsi="Times New Roman" w:cs="Times New Roman"/>
          <w:sz w:val="27"/>
          <w:szCs w:val="27"/>
        </w:rPr>
        <w:t>тономном округе – Югре</w:t>
      </w:r>
      <w:r w:rsidRPr="00BB1ECF">
        <w:rPr>
          <w:rFonts w:ascii="Times New Roman" w:hAnsi="Times New Roman" w:cs="Times New Roman"/>
          <w:sz w:val="27"/>
          <w:szCs w:val="27"/>
        </w:rPr>
        <w:t>, Уставом муниципального об</w:t>
      </w:r>
      <w:r w:rsidR="003439AD" w:rsidRPr="00BB1ECF">
        <w:rPr>
          <w:rFonts w:ascii="Times New Roman" w:hAnsi="Times New Roman" w:cs="Times New Roman"/>
          <w:sz w:val="27"/>
          <w:szCs w:val="27"/>
        </w:rPr>
        <w:t xml:space="preserve">разования городской округ </w:t>
      </w:r>
      <w:r w:rsidRPr="00BB1ECF">
        <w:rPr>
          <w:rFonts w:ascii="Times New Roman" w:hAnsi="Times New Roman" w:cs="Times New Roman"/>
          <w:sz w:val="27"/>
          <w:szCs w:val="27"/>
        </w:rPr>
        <w:t>Сургут</w:t>
      </w:r>
      <w:r w:rsidR="003439AD" w:rsidRPr="00BB1ECF">
        <w:rPr>
          <w:rFonts w:ascii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 w:rsidRPr="00BB1ECF">
        <w:rPr>
          <w:rFonts w:ascii="Times New Roman" w:hAnsi="Times New Roman" w:cs="Times New Roman"/>
          <w:sz w:val="27"/>
          <w:szCs w:val="27"/>
        </w:rPr>
        <w:t>, распоряжени</w:t>
      </w:r>
      <w:r w:rsidR="003439AD" w:rsidRPr="00BB1ECF">
        <w:rPr>
          <w:rFonts w:ascii="Times New Roman" w:hAnsi="Times New Roman" w:cs="Times New Roman"/>
          <w:sz w:val="27"/>
          <w:szCs w:val="27"/>
        </w:rPr>
        <w:t>ем</w:t>
      </w:r>
      <w:r w:rsidRPr="00BB1ECF">
        <w:rPr>
          <w:rFonts w:ascii="Times New Roman" w:hAnsi="Times New Roman" w:cs="Times New Roman"/>
          <w:sz w:val="27"/>
          <w:szCs w:val="27"/>
        </w:rPr>
        <w:t xml:space="preserve"> Администрации города </w:t>
      </w:r>
      <w:r w:rsidR="003439AD" w:rsidRPr="00BB1ECF">
        <w:rPr>
          <w:rFonts w:ascii="Times New Roman" w:hAnsi="Times New Roman" w:cs="Times New Roman"/>
          <w:sz w:val="27"/>
          <w:szCs w:val="27"/>
        </w:rPr>
        <w:t>от 30.12.2005 №</w:t>
      </w:r>
      <w:r w:rsidR="00F26A09">
        <w:rPr>
          <w:rFonts w:ascii="Times New Roman" w:hAnsi="Times New Roman" w:cs="Times New Roman"/>
          <w:sz w:val="27"/>
          <w:szCs w:val="27"/>
        </w:rPr>
        <w:t xml:space="preserve"> </w:t>
      </w:r>
      <w:r w:rsidRPr="00BB1ECF">
        <w:rPr>
          <w:rFonts w:ascii="Times New Roman" w:hAnsi="Times New Roman" w:cs="Times New Roman"/>
          <w:sz w:val="27"/>
          <w:szCs w:val="27"/>
        </w:rPr>
        <w:t>3686</w:t>
      </w:r>
      <w:r w:rsidR="003439AD" w:rsidRPr="00BB1ECF">
        <w:rPr>
          <w:rFonts w:ascii="Times New Roman" w:hAnsi="Times New Roman" w:cs="Times New Roman"/>
          <w:sz w:val="27"/>
          <w:szCs w:val="27"/>
        </w:rPr>
        <w:t xml:space="preserve"> «</w:t>
      </w:r>
      <w:r w:rsidRPr="00BB1ECF">
        <w:rPr>
          <w:rFonts w:ascii="Times New Roman" w:hAnsi="Times New Roman" w:cs="Times New Roman"/>
          <w:sz w:val="27"/>
          <w:szCs w:val="27"/>
        </w:rPr>
        <w:t>Об утверждении Регламента Администрации города</w:t>
      </w:r>
      <w:r w:rsidR="003439AD" w:rsidRPr="00BB1ECF">
        <w:rPr>
          <w:rFonts w:ascii="Times New Roman" w:hAnsi="Times New Roman" w:cs="Times New Roman"/>
          <w:sz w:val="27"/>
          <w:szCs w:val="27"/>
        </w:rPr>
        <w:t>»</w:t>
      </w:r>
      <w:r w:rsidRPr="00BB1ECF">
        <w:rPr>
          <w:rFonts w:ascii="Times New Roman" w:hAnsi="Times New Roman" w:cs="Times New Roman"/>
          <w:sz w:val="27"/>
          <w:szCs w:val="27"/>
        </w:rPr>
        <w:t>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3E0C08">
        <w:rPr>
          <w:rFonts w:ascii="Times New Roman" w:hAnsi="Times New Roman" w:cs="Times New Roman"/>
          <w:sz w:val="27"/>
          <w:szCs w:val="27"/>
        </w:rPr>
        <w:t>1. Утвердить: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" w:name="sub_11"/>
      <w:bookmarkEnd w:id="0"/>
      <w:r w:rsidRPr="003E0C08">
        <w:rPr>
          <w:rFonts w:ascii="Times New Roman" w:hAnsi="Times New Roman" w:cs="Times New Roman"/>
          <w:sz w:val="27"/>
          <w:szCs w:val="27"/>
        </w:rPr>
        <w:t xml:space="preserve">1.1. Положение об административной комиссии города Сургута согласно </w:t>
      </w:r>
      <w:hyperlink w:anchor="sub_1000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приложению 1</w:t>
        </w:r>
      </w:hyperlink>
      <w:r w:rsidRPr="003E0C08">
        <w:rPr>
          <w:rFonts w:ascii="Times New Roman" w:hAnsi="Times New Roman" w:cs="Times New Roman"/>
          <w:sz w:val="27"/>
          <w:szCs w:val="27"/>
        </w:rPr>
        <w:t>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" w:name="sub_12"/>
      <w:bookmarkEnd w:id="1"/>
      <w:r w:rsidRPr="003E0C08">
        <w:rPr>
          <w:rFonts w:ascii="Times New Roman" w:hAnsi="Times New Roman" w:cs="Times New Roman"/>
          <w:sz w:val="27"/>
          <w:szCs w:val="27"/>
        </w:rPr>
        <w:t xml:space="preserve">1.2. Состав административной комиссии города Сургута согласно </w:t>
      </w:r>
      <w:hyperlink w:anchor="sub_2000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приложению 2</w:t>
        </w:r>
      </w:hyperlink>
      <w:r w:rsidRPr="003E0C08">
        <w:rPr>
          <w:rFonts w:ascii="Times New Roman" w:hAnsi="Times New Roman" w:cs="Times New Roman"/>
          <w:sz w:val="27"/>
          <w:szCs w:val="27"/>
        </w:rPr>
        <w:t>.</w:t>
      </w:r>
    </w:p>
    <w:p w:rsidR="0071654F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" w:name="sub_13"/>
      <w:bookmarkEnd w:id="2"/>
      <w:r w:rsidRPr="003E0C08">
        <w:rPr>
          <w:rFonts w:ascii="Times New Roman" w:hAnsi="Times New Roman" w:cs="Times New Roman"/>
          <w:sz w:val="27"/>
          <w:szCs w:val="27"/>
        </w:rPr>
        <w:t xml:space="preserve">1.3. Перечень членов административной комиссии, уполномоченных составлять протоколы об административном правонарушении, предусмотренном частью 1 статьи 20.25 Кодекса Российской Федерации об административных правонарушениях, согласно </w:t>
      </w:r>
      <w:hyperlink w:anchor="sub_3000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приложению 3</w:t>
        </w:r>
      </w:hyperlink>
      <w:r w:rsidRPr="003E0C08">
        <w:rPr>
          <w:rFonts w:ascii="Times New Roman" w:hAnsi="Times New Roman" w:cs="Times New Roman"/>
          <w:sz w:val="27"/>
          <w:szCs w:val="27"/>
        </w:rPr>
        <w:t>.</w:t>
      </w:r>
    </w:p>
    <w:bookmarkEnd w:id="3"/>
    <w:p w:rsidR="00BB1EC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2. Признать утратившими силу </w:t>
      </w:r>
      <w:hyperlink r:id="rId8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постановлени</w:t>
        </w:r>
      </w:hyperlink>
      <w:r w:rsidRPr="003E0C08">
        <w:rPr>
          <w:rFonts w:ascii="Times New Roman" w:hAnsi="Times New Roman" w:cs="Times New Roman"/>
          <w:sz w:val="27"/>
          <w:szCs w:val="27"/>
        </w:rPr>
        <w:t>я Администрации города:</w:t>
      </w:r>
    </w:p>
    <w:p w:rsidR="00BB1EC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3E0C08">
        <w:rPr>
          <w:rFonts w:ascii="Times New Roman" w:hAnsi="Times New Roman" w:cs="Times New Roman"/>
          <w:sz w:val="27"/>
          <w:szCs w:val="27"/>
        </w:rPr>
        <w:t>от 25.05.20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3E0C08">
        <w:rPr>
          <w:rFonts w:ascii="Times New Roman" w:hAnsi="Times New Roman" w:cs="Times New Roman"/>
          <w:sz w:val="27"/>
          <w:szCs w:val="27"/>
        </w:rPr>
        <w:t>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3E0C08">
        <w:rPr>
          <w:rFonts w:ascii="Times New Roman" w:hAnsi="Times New Roman" w:cs="Times New Roman"/>
          <w:sz w:val="27"/>
          <w:szCs w:val="27"/>
        </w:rPr>
        <w:t>от 20.06.2016 № 4558 «О внесении изменений в постановление Администрации города от 25</w:t>
      </w:r>
      <w:r w:rsidRPr="00347AEF">
        <w:rPr>
          <w:rFonts w:ascii="Times New Roman" w:hAnsi="Times New Roman" w:cs="Times New Roman"/>
          <w:sz w:val="27"/>
          <w:szCs w:val="27"/>
        </w:rPr>
        <w:t>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09.08.2</w:t>
      </w:r>
      <w:r w:rsidR="00F26A09" w:rsidRPr="00347AEF">
        <w:rPr>
          <w:rFonts w:ascii="Times New Roman" w:hAnsi="Times New Roman" w:cs="Times New Roman"/>
          <w:sz w:val="27"/>
          <w:szCs w:val="27"/>
        </w:rPr>
        <w:t>016 № 6026 «О внесении изменения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31.01.2017 № 593 «О внесении изменений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13.06.2</w:t>
      </w:r>
      <w:r w:rsidR="00F26A09" w:rsidRPr="00347AEF">
        <w:rPr>
          <w:rFonts w:ascii="Times New Roman" w:hAnsi="Times New Roman" w:cs="Times New Roman"/>
          <w:sz w:val="27"/>
          <w:szCs w:val="27"/>
        </w:rPr>
        <w:t>017 № 4862 «О внесении изменения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08.11.2017 № 95</w:t>
      </w:r>
      <w:r w:rsidR="00F26A09" w:rsidRPr="00347AEF">
        <w:rPr>
          <w:rFonts w:ascii="Times New Roman" w:hAnsi="Times New Roman" w:cs="Times New Roman"/>
          <w:sz w:val="27"/>
          <w:szCs w:val="27"/>
        </w:rPr>
        <w:t>76 «О внесении изменения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09.12.2019 № 9265 «О внесении изменений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lastRenderedPageBreak/>
        <w:t>- от 30.06.2020 № 4266 «О внесении изменений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09.10.2020 № 7162 «О внесении изменений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09.03.2021 № 1608 «О внесении изменений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18.03.2022 № 2163 «О внесении и</w:t>
      </w:r>
      <w:r w:rsidR="00F26A09" w:rsidRPr="00347AEF">
        <w:rPr>
          <w:rFonts w:ascii="Times New Roman" w:hAnsi="Times New Roman" w:cs="Times New Roman"/>
          <w:sz w:val="27"/>
          <w:szCs w:val="27"/>
        </w:rPr>
        <w:t>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04.04.2</w:t>
      </w:r>
      <w:r w:rsidR="00F26A09" w:rsidRPr="00347AEF">
        <w:rPr>
          <w:rFonts w:ascii="Times New Roman" w:hAnsi="Times New Roman" w:cs="Times New Roman"/>
          <w:sz w:val="27"/>
          <w:szCs w:val="27"/>
        </w:rPr>
        <w:t>022 № 2578 «О внесении изменения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18.07.2</w:t>
      </w:r>
      <w:r w:rsidR="00F26A09" w:rsidRPr="00347AEF">
        <w:rPr>
          <w:rFonts w:ascii="Times New Roman" w:hAnsi="Times New Roman" w:cs="Times New Roman"/>
          <w:sz w:val="27"/>
          <w:szCs w:val="27"/>
        </w:rPr>
        <w:t>024 № 3717 «О внесении изменения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12.12.2</w:t>
      </w:r>
      <w:r w:rsidR="00F26A09" w:rsidRPr="00347AEF">
        <w:rPr>
          <w:rFonts w:ascii="Times New Roman" w:hAnsi="Times New Roman" w:cs="Times New Roman"/>
          <w:sz w:val="27"/>
          <w:szCs w:val="27"/>
        </w:rPr>
        <w:t>024 № 6701 «О внесении изменения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Сургута»;</w:t>
      </w:r>
    </w:p>
    <w:p w:rsidR="00BB1ECF" w:rsidRPr="00347AEF" w:rsidRDefault="00BB1ECF" w:rsidP="00BB1ECF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- от 23.04.2</w:t>
      </w:r>
      <w:r w:rsidR="00F26A09" w:rsidRPr="00347AEF">
        <w:rPr>
          <w:rFonts w:ascii="Times New Roman" w:hAnsi="Times New Roman" w:cs="Times New Roman"/>
          <w:sz w:val="27"/>
          <w:szCs w:val="27"/>
        </w:rPr>
        <w:t>025 № 1965 «О внесении изменения</w:t>
      </w:r>
      <w:r w:rsidRPr="00347AEF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25.06.2016 № 3934 «Об административной комиссии города Сургута».</w:t>
      </w:r>
    </w:p>
    <w:p w:rsidR="00F821AF" w:rsidRPr="00347AEF" w:rsidRDefault="00015930" w:rsidP="006C7131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3</w:t>
      </w:r>
      <w:r w:rsidR="00F821AF" w:rsidRPr="00347AEF">
        <w:rPr>
          <w:rFonts w:ascii="Times New Roman" w:hAnsi="Times New Roman" w:cs="Times New Roman"/>
          <w:sz w:val="27"/>
          <w:szCs w:val="27"/>
        </w:rPr>
        <w:t xml:space="preserve">. Комитету информационной политики обнародовать (разместить) настоящее  постановление на официальном портале Администрации города: </w:t>
      </w:r>
      <w:hyperlink r:id="rId9" w:history="1">
        <w:r w:rsidR="00F821AF" w:rsidRPr="00347AEF">
          <w:rPr>
            <w:rStyle w:val="ad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www</w:t>
        </w:r>
        <w:r w:rsidR="00F821AF" w:rsidRPr="00347AEF">
          <w:rPr>
            <w:rStyle w:val="ad"/>
            <w:rFonts w:ascii="Times New Roman" w:hAnsi="Times New Roman"/>
            <w:color w:val="auto"/>
            <w:sz w:val="27"/>
            <w:szCs w:val="27"/>
            <w:u w:val="none"/>
          </w:rPr>
          <w:t>.admsurgut.ru</w:t>
        </w:r>
      </w:hyperlink>
      <w:r w:rsidR="00F821AF" w:rsidRPr="00347AEF">
        <w:rPr>
          <w:rFonts w:ascii="Times New Roman" w:hAnsi="Times New Roman" w:cs="Times New Roman"/>
          <w:sz w:val="27"/>
          <w:szCs w:val="27"/>
        </w:rPr>
        <w:t>.</w:t>
      </w:r>
    </w:p>
    <w:p w:rsidR="00F821AF" w:rsidRPr="00347AEF" w:rsidRDefault="00015930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4</w:t>
      </w:r>
      <w:r w:rsidR="00F821AF" w:rsidRPr="00347AEF">
        <w:rPr>
          <w:rFonts w:ascii="Times New Roman" w:hAnsi="Times New Roman" w:cs="Times New Roman"/>
          <w:sz w:val="27"/>
          <w:szCs w:val="27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F821AF" w:rsidRPr="00347AE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F821AF" w:rsidRPr="00347AEF">
        <w:rPr>
          <w:rFonts w:ascii="Times New Roman" w:hAnsi="Times New Roman" w:cs="Times New Roman"/>
          <w:sz w:val="27"/>
          <w:szCs w:val="27"/>
        </w:rPr>
        <w:t>.</w:t>
      </w:r>
      <w:r w:rsidR="00F821AF" w:rsidRPr="00347AE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F821AF" w:rsidRPr="00347AEF">
        <w:rPr>
          <w:rFonts w:ascii="Times New Roman" w:hAnsi="Times New Roman" w:cs="Times New Roman"/>
          <w:sz w:val="27"/>
          <w:szCs w:val="27"/>
        </w:rPr>
        <w:t>.</w:t>
      </w:r>
    </w:p>
    <w:p w:rsidR="00F821AF" w:rsidRPr="003E0C08" w:rsidRDefault="00015930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47AEF">
        <w:rPr>
          <w:rFonts w:ascii="Times New Roman" w:hAnsi="Times New Roman" w:cs="Times New Roman"/>
          <w:sz w:val="27"/>
          <w:szCs w:val="27"/>
        </w:rPr>
        <w:t>5</w:t>
      </w:r>
      <w:r w:rsidR="00F821AF" w:rsidRPr="00347AEF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после его официального опубликования</w:t>
      </w:r>
      <w:r w:rsidRPr="00347AEF">
        <w:rPr>
          <w:rFonts w:ascii="Times New Roman" w:hAnsi="Times New Roman" w:cs="Times New Roman"/>
          <w:sz w:val="27"/>
          <w:szCs w:val="27"/>
        </w:rPr>
        <w:t>.</w:t>
      </w:r>
    </w:p>
    <w:p w:rsidR="00F821AF" w:rsidRPr="003E0C08" w:rsidRDefault="00015930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6</w:t>
      </w:r>
      <w:r w:rsidR="00F821AF" w:rsidRPr="003E0C08">
        <w:rPr>
          <w:rFonts w:ascii="Times New Roman" w:hAnsi="Times New Roman" w:cs="Times New Roman"/>
          <w:sz w:val="27"/>
          <w:szCs w:val="27"/>
        </w:rPr>
        <w:t>. Контроль за выполнением настоящего постановления возложить на заместителя Главы города, курирующего сферу обеспечения безопасности городского округа.</w:t>
      </w:r>
    </w:p>
    <w:p w:rsidR="00395365" w:rsidRPr="003E0C08" w:rsidRDefault="00395365" w:rsidP="008F3DE3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</w:p>
    <w:p w:rsidR="008451BD" w:rsidRDefault="008451BD" w:rsidP="008F3DE3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</w:p>
    <w:p w:rsidR="008F3DE3" w:rsidRPr="003E0C08" w:rsidRDefault="008F3DE3" w:rsidP="008F3DE3">
      <w:pPr>
        <w:pStyle w:val="ab"/>
        <w:ind w:firstLine="0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Глава города </w:t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</w:r>
      <w:r w:rsidRPr="003E0C08">
        <w:rPr>
          <w:rFonts w:ascii="Times New Roman" w:hAnsi="Times New Roman" w:cs="Times New Roman"/>
          <w:sz w:val="27"/>
          <w:szCs w:val="27"/>
        </w:rPr>
        <w:tab/>
        <w:t>М.Н. Слепов</w:t>
      </w:r>
    </w:p>
    <w:p w:rsidR="004F178C" w:rsidRDefault="004F178C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bookmarkStart w:id="4" w:name="sub_1000"/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Pr="003E0C08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8451BD" w:rsidRDefault="008451BD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8451BD" w:rsidRDefault="008451BD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6C7131" w:rsidRDefault="006C7131" w:rsidP="008F3DE3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8F3DE3" w:rsidRPr="00BB1ECF" w:rsidRDefault="0071654F" w:rsidP="00BB1ECF">
      <w:pPr>
        <w:pStyle w:val="ab"/>
        <w:ind w:left="6379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Приложение 1</w:t>
      </w:r>
    </w:p>
    <w:p w:rsidR="008F3DE3" w:rsidRPr="00BB1ECF" w:rsidRDefault="0071654F" w:rsidP="00BB1ECF">
      <w:pPr>
        <w:pStyle w:val="ab"/>
        <w:ind w:left="6379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к</w:t>
      </w:r>
      <w:r w:rsidRPr="00BB1ECF">
        <w:rPr>
          <w:rStyle w:val="a3"/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Pr="00BB1ECF">
        <w:rPr>
          <w:rStyle w:val="a4"/>
          <w:rFonts w:ascii="Times New Roman" w:hAnsi="Times New Roman" w:cs="Times New Roman"/>
          <w:color w:val="auto"/>
          <w:sz w:val="27"/>
          <w:szCs w:val="27"/>
        </w:rPr>
        <w:t>постановлению</w:t>
      </w: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</w:t>
      </w:r>
    </w:p>
    <w:p w:rsidR="0071654F" w:rsidRPr="00BB1ECF" w:rsidRDefault="006C7131" w:rsidP="00BB1ECF">
      <w:pPr>
        <w:pStyle w:val="ab"/>
        <w:ind w:left="6379" w:firstLine="0"/>
        <w:rPr>
          <w:rFonts w:ascii="Times New Roman" w:hAnsi="Times New Roman" w:cs="Times New Roman"/>
          <w:b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Администрации города</w:t>
      </w:r>
      <w:r w:rsidR="0071654F"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>от</w:t>
      </w:r>
      <w:r w:rsidR="00347AE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___</w:t>
      </w:r>
      <w:r w:rsidR="0071654F"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</w:t>
      </w:r>
      <w:r w:rsidR="001B3ADB" w:rsidRPr="00347AE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_______</w:t>
      </w:r>
      <w:r w:rsidR="00BB1ECF" w:rsidRPr="00347AE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______</w:t>
      </w:r>
      <w:r w:rsidR="001B3ADB" w:rsidRPr="00347AE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№</w:t>
      </w:r>
      <w:r w:rsidR="00BB1ECF" w:rsidRPr="00347AE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_______</w:t>
      </w:r>
    </w:p>
    <w:bookmarkEnd w:id="4"/>
    <w:p w:rsidR="0071654F" w:rsidRDefault="0071654F" w:rsidP="00BB1ECF">
      <w:pPr>
        <w:pStyle w:val="ab"/>
        <w:ind w:left="6379" w:firstLine="0"/>
        <w:rPr>
          <w:rFonts w:ascii="Times New Roman" w:hAnsi="Times New Roman" w:cs="Times New Roman"/>
          <w:sz w:val="27"/>
          <w:szCs w:val="27"/>
        </w:rPr>
      </w:pPr>
    </w:p>
    <w:p w:rsidR="00F66D9A" w:rsidRDefault="00F66D9A" w:rsidP="00BB1ECF">
      <w:pPr>
        <w:pStyle w:val="ab"/>
        <w:ind w:left="6379" w:firstLine="0"/>
        <w:rPr>
          <w:rFonts w:ascii="Times New Roman" w:hAnsi="Times New Roman" w:cs="Times New Roman"/>
          <w:sz w:val="27"/>
          <w:szCs w:val="27"/>
        </w:rPr>
      </w:pPr>
    </w:p>
    <w:p w:rsidR="00347AEF" w:rsidRPr="003E0C08" w:rsidRDefault="00347AEF" w:rsidP="00BB1ECF">
      <w:pPr>
        <w:pStyle w:val="ab"/>
        <w:ind w:left="6379" w:firstLine="0"/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71654F" w:rsidP="000D5F06">
      <w:pPr>
        <w:pStyle w:val="ab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Положение </w:t>
      </w:r>
      <w:r w:rsidRPr="003E0C08">
        <w:rPr>
          <w:rFonts w:ascii="Times New Roman" w:hAnsi="Times New Roman" w:cs="Times New Roman"/>
          <w:sz w:val="27"/>
          <w:szCs w:val="27"/>
        </w:rPr>
        <w:br/>
        <w:t>об административной комиссии города Сургута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225FC0" w:rsidP="008F3DE3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" w:name="sub_1001"/>
      <w:r w:rsidRPr="003E0C08">
        <w:rPr>
          <w:rFonts w:ascii="Times New Roman" w:hAnsi="Times New Roman" w:cs="Times New Roman"/>
          <w:sz w:val="27"/>
          <w:szCs w:val="27"/>
        </w:rPr>
        <w:t xml:space="preserve">Раздел </w:t>
      </w:r>
      <w:r w:rsidRPr="003E0C08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A66A19" w:rsidRPr="003E0C08">
        <w:rPr>
          <w:rFonts w:ascii="Times New Roman" w:hAnsi="Times New Roman" w:cs="Times New Roman"/>
          <w:sz w:val="27"/>
          <w:szCs w:val="27"/>
        </w:rPr>
        <w:t>.</w:t>
      </w:r>
      <w:r w:rsidR="0071654F" w:rsidRPr="003E0C08">
        <w:rPr>
          <w:rFonts w:ascii="Times New Roman" w:hAnsi="Times New Roman" w:cs="Times New Roman"/>
          <w:sz w:val="27"/>
          <w:szCs w:val="27"/>
        </w:rPr>
        <w:t xml:space="preserve"> Общие положения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" w:name="sub_1011"/>
      <w:bookmarkEnd w:id="5"/>
      <w:r w:rsidRPr="003E0C08">
        <w:rPr>
          <w:rFonts w:ascii="Times New Roman" w:hAnsi="Times New Roman" w:cs="Times New Roman"/>
          <w:sz w:val="27"/>
          <w:szCs w:val="27"/>
        </w:rPr>
        <w:t xml:space="preserve">1. Положение об административной комиссии города Сургута (далее </w:t>
      </w:r>
      <w:r w:rsidR="00225FC0" w:rsidRPr="003E0C08">
        <w:rPr>
          <w:rFonts w:ascii="Times New Roman" w:hAnsi="Times New Roman" w:cs="Times New Roman"/>
          <w:sz w:val="27"/>
          <w:szCs w:val="27"/>
        </w:rPr>
        <w:t>–</w:t>
      </w:r>
      <w:r w:rsidRPr="003E0C08">
        <w:rPr>
          <w:rFonts w:ascii="Times New Roman" w:hAnsi="Times New Roman" w:cs="Times New Roman"/>
          <w:sz w:val="27"/>
          <w:szCs w:val="27"/>
        </w:rPr>
        <w:t xml:space="preserve"> положение) разработано в соответствии с </w:t>
      </w:r>
      <w:hyperlink r:id="rId10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Российской Федерации об</w:t>
      </w:r>
      <w:r w:rsidR="008451BD">
        <w:rPr>
          <w:rFonts w:ascii="Times New Roman" w:hAnsi="Times New Roman" w:cs="Times New Roman"/>
          <w:sz w:val="27"/>
          <w:szCs w:val="27"/>
        </w:rPr>
        <w:t xml:space="preserve"> </w:t>
      </w:r>
      <w:r w:rsidRPr="003E0C08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правонарушениях, </w:t>
      </w:r>
      <w:hyperlink r:id="rId11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Законом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Ханты-Мансийского автономного округа </w:t>
      </w:r>
      <w:r w:rsidR="00225FC0" w:rsidRPr="003E0C08">
        <w:rPr>
          <w:rFonts w:ascii="Times New Roman" w:hAnsi="Times New Roman" w:cs="Times New Roman"/>
          <w:sz w:val="27"/>
          <w:szCs w:val="27"/>
        </w:rPr>
        <w:t xml:space="preserve">– Югры </w:t>
      </w:r>
      <w:r w:rsidR="008451BD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225FC0" w:rsidRPr="003E0C08">
        <w:rPr>
          <w:rFonts w:ascii="Times New Roman" w:hAnsi="Times New Roman" w:cs="Times New Roman"/>
          <w:sz w:val="27"/>
          <w:szCs w:val="27"/>
        </w:rPr>
        <w:t>от 02.03.2009 № 5-оз «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комиссиях в Хант</w:t>
      </w:r>
      <w:r w:rsidR="00225FC0" w:rsidRPr="003E0C08">
        <w:rPr>
          <w:rFonts w:ascii="Times New Roman" w:hAnsi="Times New Roman" w:cs="Times New Roman"/>
          <w:sz w:val="27"/>
          <w:szCs w:val="27"/>
        </w:rPr>
        <w:t>ы-Мансийском автономном округе – Югре»</w:t>
      </w:r>
      <w:r w:rsidRPr="003E0C08">
        <w:rPr>
          <w:rFonts w:ascii="Times New Roman" w:hAnsi="Times New Roman" w:cs="Times New Roman"/>
          <w:sz w:val="27"/>
          <w:szCs w:val="27"/>
        </w:rPr>
        <w:t>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" w:name="sub_1012"/>
      <w:bookmarkEnd w:id="6"/>
      <w:r w:rsidRPr="003E0C08">
        <w:rPr>
          <w:rFonts w:ascii="Times New Roman" w:hAnsi="Times New Roman" w:cs="Times New Roman"/>
          <w:sz w:val="27"/>
          <w:szCs w:val="27"/>
        </w:rPr>
        <w:t>2. Положение определяет цели, задачи, компетенцию, порядок созыва</w:t>
      </w:r>
      <w:r w:rsidR="008451BD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 xml:space="preserve">и проведения заседаний административной комиссии города Сургута (далее </w:t>
      </w:r>
      <w:r w:rsidR="00225FC0" w:rsidRPr="003E0C08">
        <w:rPr>
          <w:rFonts w:ascii="Times New Roman" w:hAnsi="Times New Roman" w:cs="Times New Roman"/>
          <w:sz w:val="27"/>
          <w:szCs w:val="27"/>
        </w:rPr>
        <w:t>–</w:t>
      </w:r>
      <w:r w:rsidRPr="003E0C08">
        <w:rPr>
          <w:rFonts w:ascii="Times New Roman" w:hAnsi="Times New Roman" w:cs="Times New Roman"/>
          <w:sz w:val="27"/>
          <w:szCs w:val="27"/>
        </w:rPr>
        <w:t xml:space="preserve"> комиссия), распределение обязанностей между председателем, заместителями председателя, секретарями и другими членами комиссии, а также иные вопросы, касающиеся порядка деятельности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8" w:name="sub_1013"/>
      <w:bookmarkEnd w:id="7"/>
      <w:r w:rsidRPr="003E0C08">
        <w:rPr>
          <w:rFonts w:ascii="Times New Roman" w:hAnsi="Times New Roman" w:cs="Times New Roman"/>
          <w:sz w:val="27"/>
          <w:szCs w:val="27"/>
        </w:rPr>
        <w:t>3. Комиссия создается и прекращает свою деятельность на основании постановления Администрации города.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9" w:name="sub_1014"/>
      <w:bookmarkEnd w:id="8"/>
      <w:r w:rsidRPr="003E0C08">
        <w:rPr>
          <w:rFonts w:ascii="Times New Roman" w:hAnsi="Times New Roman" w:cs="Times New Roman"/>
          <w:sz w:val="27"/>
          <w:szCs w:val="27"/>
        </w:rPr>
        <w:t xml:space="preserve">4. Комиссия имеет </w:t>
      </w:r>
      <w:r w:rsidR="00225FC0" w:rsidRPr="003E0C08">
        <w:rPr>
          <w:rFonts w:ascii="Times New Roman" w:hAnsi="Times New Roman" w:cs="Times New Roman"/>
          <w:sz w:val="27"/>
          <w:szCs w:val="27"/>
        </w:rPr>
        <w:t xml:space="preserve">круглую </w:t>
      </w:r>
      <w:r w:rsidRPr="003E0C08">
        <w:rPr>
          <w:rFonts w:ascii="Times New Roman" w:hAnsi="Times New Roman" w:cs="Times New Roman"/>
          <w:sz w:val="27"/>
          <w:szCs w:val="27"/>
        </w:rPr>
        <w:t>печать, штампы и бланки со своим наименованием.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0" w:name="sub_1015"/>
      <w:bookmarkEnd w:id="9"/>
      <w:r w:rsidRPr="003E0C08">
        <w:rPr>
          <w:rFonts w:ascii="Times New Roman" w:hAnsi="Times New Roman" w:cs="Times New Roman"/>
          <w:sz w:val="27"/>
          <w:szCs w:val="27"/>
        </w:rPr>
        <w:t>5. Комиссия не является юридическим лицом и самостоятельна в принятии своих решений.</w:t>
      </w:r>
    </w:p>
    <w:p w:rsidR="0071654F" w:rsidRPr="003E0C08" w:rsidRDefault="0071654F" w:rsidP="00AC7209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1" w:name="sub_1016"/>
      <w:bookmarkEnd w:id="10"/>
      <w:r w:rsidRPr="003E0C08">
        <w:rPr>
          <w:rFonts w:ascii="Times New Roman" w:hAnsi="Times New Roman" w:cs="Times New Roman"/>
          <w:sz w:val="27"/>
          <w:szCs w:val="27"/>
        </w:rPr>
        <w:t>6. Комиссия является коллегиальным органом, уполномоченным рассматривать дела об административных правонарушениях в соответствии</w:t>
      </w:r>
      <w:r w:rsidR="00AD0957"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Pr="003E0C08">
        <w:rPr>
          <w:rFonts w:ascii="Times New Roman" w:hAnsi="Times New Roman" w:cs="Times New Roman"/>
          <w:sz w:val="27"/>
          <w:szCs w:val="27"/>
        </w:rPr>
        <w:t>с подведомственностью дел, предусмотренной законодательством</w:t>
      </w:r>
      <w:r w:rsidR="00AD0957"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правонарушениях.</w:t>
      </w:r>
    </w:p>
    <w:p w:rsidR="0071654F" w:rsidRPr="003E0C08" w:rsidRDefault="0071654F" w:rsidP="00AC7209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2" w:name="sub_1017"/>
      <w:bookmarkEnd w:id="11"/>
      <w:r w:rsidRPr="003E0C08">
        <w:rPr>
          <w:rFonts w:ascii="Times New Roman" w:hAnsi="Times New Roman" w:cs="Times New Roman"/>
          <w:sz w:val="27"/>
          <w:szCs w:val="27"/>
        </w:rPr>
        <w:t xml:space="preserve">7. Комиссия в своей деятельности руководствуется </w:t>
      </w:r>
      <w:hyperlink r:id="rId12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Конституцией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Российской Федерации, </w:t>
      </w:r>
      <w:hyperlink r:id="rId13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</w:t>
      </w:r>
      <w:r w:rsidR="0061205B">
        <w:rPr>
          <w:rFonts w:ascii="Times New Roman" w:hAnsi="Times New Roman" w:cs="Times New Roman"/>
          <w:sz w:val="27"/>
          <w:szCs w:val="27"/>
        </w:rPr>
        <w:t xml:space="preserve">        </w:t>
      </w:r>
      <w:r w:rsidRPr="003E0C08">
        <w:rPr>
          <w:rFonts w:ascii="Times New Roman" w:hAnsi="Times New Roman" w:cs="Times New Roman"/>
          <w:sz w:val="27"/>
          <w:szCs w:val="27"/>
        </w:rPr>
        <w:t>и иными федеральными законами и нормативными правовыми актами Российской Федерации, законами и нормативными правовыми актами Ханты-</w:t>
      </w:r>
      <w:r w:rsidR="00225FC0" w:rsidRPr="003E0C08">
        <w:rPr>
          <w:rFonts w:ascii="Times New Roman" w:hAnsi="Times New Roman" w:cs="Times New Roman"/>
          <w:sz w:val="27"/>
          <w:szCs w:val="27"/>
        </w:rPr>
        <w:t>Мансийского автономного округа –</w:t>
      </w:r>
      <w:r w:rsidRPr="003E0C08">
        <w:rPr>
          <w:rFonts w:ascii="Times New Roman" w:hAnsi="Times New Roman" w:cs="Times New Roman"/>
          <w:sz w:val="27"/>
          <w:szCs w:val="27"/>
        </w:rPr>
        <w:t xml:space="preserve"> Югры, настоящим положением.</w:t>
      </w:r>
    </w:p>
    <w:p w:rsidR="0071654F" w:rsidRPr="003E0C08" w:rsidRDefault="00225FC0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3" w:name="sub_1018"/>
      <w:bookmarkEnd w:id="12"/>
      <w:r w:rsidRPr="003E0C08">
        <w:rPr>
          <w:rFonts w:ascii="Times New Roman" w:hAnsi="Times New Roman" w:cs="Times New Roman"/>
          <w:sz w:val="27"/>
          <w:szCs w:val="27"/>
        </w:rPr>
        <w:t>8. Местонахождение комиссии –</w:t>
      </w:r>
      <w:r w:rsidR="0071654F" w:rsidRPr="003E0C08">
        <w:rPr>
          <w:rFonts w:ascii="Times New Roman" w:hAnsi="Times New Roman" w:cs="Times New Roman"/>
          <w:sz w:val="27"/>
          <w:szCs w:val="27"/>
        </w:rPr>
        <w:t xml:space="preserve"> город Сургут, проспект Мира, </w:t>
      </w:r>
      <w:r w:rsidRPr="003E0C08">
        <w:rPr>
          <w:rFonts w:ascii="Times New Roman" w:hAnsi="Times New Roman" w:cs="Times New Roman"/>
          <w:sz w:val="27"/>
          <w:szCs w:val="27"/>
        </w:rPr>
        <w:t xml:space="preserve">дом </w:t>
      </w:r>
      <w:r w:rsidR="0071654F" w:rsidRPr="003E0C08">
        <w:rPr>
          <w:rFonts w:ascii="Times New Roman" w:hAnsi="Times New Roman" w:cs="Times New Roman"/>
          <w:sz w:val="27"/>
          <w:szCs w:val="27"/>
        </w:rPr>
        <w:t>14.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4" w:name="sub_1019"/>
      <w:bookmarkEnd w:id="13"/>
      <w:r w:rsidRPr="003E0C08">
        <w:rPr>
          <w:rFonts w:ascii="Times New Roman" w:hAnsi="Times New Roman" w:cs="Times New Roman"/>
          <w:sz w:val="27"/>
          <w:szCs w:val="27"/>
        </w:rPr>
        <w:t xml:space="preserve">9. Комиссия осуществляет свою деятельность в пределах своих полномочий </w:t>
      </w:r>
      <w:r w:rsidR="008451BD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3E0C08">
        <w:rPr>
          <w:rFonts w:ascii="Times New Roman" w:hAnsi="Times New Roman" w:cs="Times New Roman"/>
          <w:sz w:val="27"/>
          <w:szCs w:val="27"/>
        </w:rPr>
        <w:t>во взаимодействии с судебными и иными органами и организациями независимо</w:t>
      </w:r>
      <w:r w:rsidR="008451BD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="004873EC" w:rsidRPr="003E0C08">
        <w:rPr>
          <w:rFonts w:ascii="Times New Roman" w:hAnsi="Times New Roman" w:cs="Times New Roman"/>
          <w:sz w:val="27"/>
          <w:szCs w:val="27"/>
        </w:rPr>
        <w:t xml:space="preserve">   </w:t>
      </w:r>
      <w:r w:rsidRPr="003E0C08">
        <w:rPr>
          <w:rFonts w:ascii="Times New Roman" w:hAnsi="Times New Roman" w:cs="Times New Roman"/>
          <w:sz w:val="27"/>
          <w:szCs w:val="27"/>
        </w:rPr>
        <w:t>от их форм собственности.</w:t>
      </w:r>
    </w:p>
    <w:bookmarkEnd w:id="14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A66A19" w:rsidP="008F3DE3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5" w:name="sub_1002"/>
      <w:r w:rsidRPr="003E0C08">
        <w:rPr>
          <w:rFonts w:ascii="Times New Roman" w:hAnsi="Times New Roman" w:cs="Times New Roman"/>
          <w:sz w:val="27"/>
          <w:szCs w:val="27"/>
        </w:rPr>
        <w:t xml:space="preserve">Раздел </w:t>
      </w:r>
      <w:r w:rsidRPr="003E0C08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71654F" w:rsidRPr="003E0C08">
        <w:rPr>
          <w:rFonts w:ascii="Times New Roman" w:hAnsi="Times New Roman" w:cs="Times New Roman"/>
          <w:sz w:val="27"/>
          <w:szCs w:val="27"/>
        </w:rPr>
        <w:t>. Цель и задачи комиссии</w:t>
      </w:r>
    </w:p>
    <w:bookmarkEnd w:id="15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1. Основной целью комиссии является разрешение вопросов о привлечении </w:t>
      </w:r>
      <w:r w:rsidR="004873EC" w:rsidRPr="003E0C08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61205B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4873EC"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Pr="003E0C08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</w:t>
      </w:r>
      <w:r w:rsidR="001862D9" w:rsidRPr="003E0C08">
        <w:rPr>
          <w:rFonts w:ascii="Times New Roman" w:hAnsi="Times New Roman" w:cs="Times New Roman"/>
          <w:sz w:val="27"/>
          <w:szCs w:val="27"/>
        </w:rPr>
        <w:t>лиц, совершивших административные</w:t>
      </w:r>
      <w:r w:rsidRPr="003E0C08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1862D9" w:rsidRPr="003E0C08">
        <w:rPr>
          <w:rFonts w:ascii="Times New Roman" w:hAnsi="Times New Roman" w:cs="Times New Roman"/>
          <w:sz w:val="27"/>
          <w:szCs w:val="27"/>
        </w:rPr>
        <w:t>я</w:t>
      </w:r>
      <w:r w:rsidRPr="003E0C08">
        <w:rPr>
          <w:rFonts w:ascii="Times New Roman" w:hAnsi="Times New Roman" w:cs="Times New Roman"/>
          <w:sz w:val="27"/>
          <w:szCs w:val="27"/>
        </w:rPr>
        <w:t>, на основе общепризнанных принципов международного права, принципов равенства перед законом, презумпции невиновности, обеспечения законности при назначении административного наказания в соответствии</w:t>
      </w:r>
      <w:r w:rsidR="003B1428"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="0061205B"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>с установленной компетенцией.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6" w:name="sub_1022"/>
      <w:r w:rsidRPr="003E0C08">
        <w:rPr>
          <w:rFonts w:ascii="Times New Roman" w:hAnsi="Times New Roman" w:cs="Times New Roman"/>
          <w:sz w:val="27"/>
          <w:szCs w:val="27"/>
        </w:rPr>
        <w:t>2. Основные задачи комиссии: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7" w:name="sub_1221"/>
      <w:bookmarkEnd w:id="16"/>
      <w:r w:rsidRPr="003E0C08">
        <w:rPr>
          <w:rFonts w:ascii="Times New Roman" w:hAnsi="Times New Roman" w:cs="Times New Roman"/>
          <w:sz w:val="27"/>
          <w:szCs w:val="27"/>
        </w:rPr>
        <w:lastRenderedPageBreak/>
        <w:t>2.1. Рассмотрение дел об административных правонарушениях в пределах компетенции на основе всестороннего, полного, объективного и своевременного выяснения обстоятельств каждого дела.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8" w:name="sub_1222"/>
      <w:bookmarkEnd w:id="17"/>
      <w:r w:rsidRPr="003E0C08">
        <w:rPr>
          <w:rFonts w:ascii="Times New Roman" w:hAnsi="Times New Roman" w:cs="Times New Roman"/>
          <w:sz w:val="27"/>
          <w:szCs w:val="27"/>
        </w:rPr>
        <w:t xml:space="preserve">2.2. Разрешение дел об административных правонарушениях в соответствии </w:t>
      </w:r>
      <w:r w:rsidR="004873EC" w:rsidRPr="003E0C08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3E0C08">
        <w:rPr>
          <w:rFonts w:ascii="Times New Roman" w:hAnsi="Times New Roman" w:cs="Times New Roman"/>
          <w:sz w:val="27"/>
          <w:szCs w:val="27"/>
        </w:rPr>
        <w:t>с законом.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19" w:name="sub_1223"/>
      <w:bookmarkEnd w:id="18"/>
      <w:r w:rsidRPr="003E0C08">
        <w:rPr>
          <w:rFonts w:ascii="Times New Roman" w:hAnsi="Times New Roman" w:cs="Times New Roman"/>
          <w:sz w:val="27"/>
          <w:szCs w:val="27"/>
        </w:rPr>
        <w:t>2.3. Обеспечение исполнения вынесенного постановления.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0" w:name="sub_1224"/>
      <w:bookmarkEnd w:id="19"/>
      <w:r w:rsidRPr="003E0C08">
        <w:rPr>
          <w:rFonts w:ascii="Times New Roman" w:hAnsi="Times New Roman" w:cs="Times New Roman"/>
          <w:sz w:val="27"/>
          <w:szCs w:val="27"/>
        </w:rPr>
        <w:t>2.4. Выявление причин и условий, способствовавших совершению административных правонарушений.</w:t>
      </w:r>
    </w:p>
    <w:bookmarkEnd w:id="20"/>
    <w:p w:rsidR="001D5A11" w:rsidRPr="003E0C08" w:rsidRDefault="001D5A11" w:rsidP="001D5A11">
      <w:pPr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FB35A8" w:rsidP="008F3DE3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1" w:name="sub_1003"/>
      <w:r w:rsidRPr="003E0C08">
        <w:rPr>
          <w:rFonts w:ascii="Times New Roman" w:hAnsi="Times New Roman" w:cs="Times New Roman"/>
          <w:sz w:val="27"/>
          <w:szCs w:val="27"/>
        </w:rPr>
        <w:t xml:space="preserve">Раздел </w:t>
      </w:r>
      <w:r w:rsidRPr="003E0C08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71654F" w:rsidRPr="003E0C08">
        <w:rPr>
          <w:rFonts w:ascii="Times New Roman" w:hAnsi="Times New Roman" w:cs="Times New Roman"/>
          <w:sz w:val="27"/>
          <w:szCs w:val="27"/>
        </w:rPr>
        <w:t>. Компетенция комиссии</w:t>
      </w:r>
    </w:p>
    <w:bookmarkEnd w:id="21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В целях реализации возложенных на нее задач комиссия: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2" w:name="sub_1031"/>
      <w:r w:rsidRPr="003E0C08">
        <w:rPr>
          <w:rFonts w:ascii="Times New Roman" w:hAnsi="Times New Roman" w:cs="Times New Roman"/>
          <w:sz w:val="27"/>
          <w:szCs w:val="27"/>
        </w:rPr>
        <w:t xml:space="preserve">1. Осуществляет производство по делам об административных правонарушениях в соответствии с </w:t>
      </w:r>
      <w:hyperlink r:id="rId14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</w:t>
      </w:r>
      <w:r w:rsidR="0061205B">
        <w:rPr>
          <w:rFonts w:ascii="Times New Roman" w:hAnsi="Times New Roman" w:cs="Times New Roman"/>
          <w:sz w:val="27"/>
          <w:szCs w:val="27"/>
        </w:rPr>
        <w:t xml:space="preserve"> </w:t>
      </w:r>
      <w:r w:rsidRPr="003E0C08">
        <w:rPr>
          <w:rFonts w:ascii="Times New Roman" w:hAnsi="Times New Roman" w:cs="Times New Roman"/>
          <w:sz w:val="27"/>
          <w:szCs w:val="27"/>
        </w:rPr>
        <w:t>правонарушениях.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3" w:name="sub_1032"/>
      <w:bookmarkEnd w:id="22"/>
      <w:r w:rsidRPr="003E0C08">
        <w:rPr>
          <w:rFonts w:ascii="Times New Roman" w:hAnsi="Times New Roman" w:cs="Times New Roman"/>
          <w:sz w:val="27"/>
          <w:szCs w:val="27"/>
        </w:rPr>
        <w:t xml:space="preserve">2. Рассматривает дела об административных правонарушениях в соответствии </w:t>
      </w:r>
      <w:r w:rsidR="0061205B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3E0C08">
        <w:rPr>
          <w:rFonts w:ascii="Times New Roman" w:hAnsi="Times New Roman" w:cs="Times New Roman"/>
          <w:sz w:val="27"/>
          <w:szCs w:val="27"/>
        </w:rPr>
        <w:t xml:space="preserve">с компетенцией, установленной </w:t>
      </w:r>
      <w:hyperlink r:id="rId15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Законом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Ханты-</w:t>
      </w:r>
      <w:r w:rsidR="00AF5ACE" w:rsidRPr="003E0C08">
        <w:rPr>
          <w:rFonts w:ascii="Times New Roman" w:hAnsi="Times New Roman" w:cs="Times New Roman"/>
          <w:sz w:val="27"/>
          <w:szCs w:val="27"/>
        </w:rPr>
        <w:t>Мансийского автономного округа –</w:t>
      </w:r>
      <w:r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="00AF5ACE" w:rsidRPr="003E0C08">
        <w:rPr>
          <w:rFonts w:ascii="Times New Roman" w:hAnsi="Times New Roman" w:cs="Times New Roman"/>
          <w:sz w:val="27"/>
          <w:szCs w:val="27"/>
        </w:rPr>
        <w:t>Югры от 11.06.2010 № 102-оз «</w:t>
      </w:r>
      <w:r w:rsidRPr="003E0C08">
        <w:rPr>
          <w:rFonts w:ascii="Times New Roman" w:hAnsi="Times New Roman" w:cs="Times New Roman"/>
          <w:sz w:val="27"/>
          <w:szCs w:val="27"/>
        </w:rPr>
        <w:t>Об а</w:t>
      </w:r>
      <w:r w:rsidR="00AF5ACE" w:rsidRPr="003E0C08">
        <w:rPr>
          <w:rFonts w:ascii="Times New Roman" w:hAnsi="Times New Roman" w:cs="Times New Roman"/>
          <w:sz w:val="27"/>
          <w:szCs w:val="27"/>
        </w:rPr>
        <w:t>дминистративных правонарушениях»</w:t>
      </w:r>
      <w:r w:rsidRPr="003E0C08">
        <w:rPr>
          <w:rFonts w:ascii="Times New Roman" w:hAnsi="Times New Roman" w:cs="Times New Roman"/>
          <w:sz w:val="27"/>
          <w:szCs w:val="27"/>
        </w:rPr>
        <w:t>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4" w:name="sub_1033"/>
      <w:bookmarkEnd w:id="23"/>
      <w:r w:rsidRPr="003E0C08">
        <w:rPr>
          <w:rFonts w:ascii="Times New Roman" w:hAnsi="Times New Roman" w:cs="Times New Roman"/>
          <w:sz w:val="27"/>
          <w:szCs w:val="27"/>
        </w:rPr>
        <w:t>3. Вносит в адрес должностных и юридических лиц представления об устранении причин и условий, способствовавших совершению административных правонарушений.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5" w:name="sub_1034"/>
      <w:bookmarkEnd w:id="24"/>
      <w:r w:rsidRPr="003E0C08">
        <w:rPr>
          <w:rFonts w:ascii="Times New Roman" w:hAnsi="Times New Roman" w:cs="Times New Roman"/>
          <w:sz w:val="27"/>
          <w:szCs w:val="27"/>
        </w:rPr>
        <w:t>4. Взаимодействует с общественными объединениями, организациями, органами местного самоуправления, правоохранительными органами, иными органами государственной власти.</w:t>
      </w:r>
    </w:p>
    <w:bookmarkEnd w:id="25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5. Осуществляет иные полномочия, предусмотренные </w:t>
      </w:r>
      <w:hyperlink r:id="rId16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CD11DE" w:rsidP="008977B1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6" w:name="sub_1004"/>
      <w:r w:rsidRPr="003E0C08">
        <w:rPr>
          <w:rFonts w:ascii="Times New Roman" w:hAnsi="Times New Roman" w:cs="Times New Roman"/>
          <w:sz w:val="27"/>
          <w:szCs w:val="27"/>
        </w:rPr>
        <w:t xml:space="preserve">Раздел </w:t>
      </w:r>
      <w:r w:rsidRPr="003E0C08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71654F" w:rsidRPr="003E0C08">
        <w:rPr>
          <w:rFonts w:ascii="Times New Roman" w:hAnsi="Times New Roman" w:cs="Times New Roman"/>
          <w:sz w:val="27"/>
          <w:szCs w:val="27"/>
        </w:rPr>
        <w:t>. Порядок созыва и проведения заседания комиссии</w:t>
      </w:r>
    </w:p>
    <w:p w:rsidR="0071654F" w:rsidRPr="003E0C08" w:rsidRDefault="0071654F" w:rsidP="003C5071">
      <w:pPr>
        <w:rPr>
          <w:rFonts w:ascii="Times New Roman" w:hAnsi="Times New Roman" w:cs="Times New Roman"/>
          <w:sz w:val="27"/>
          <w:szCs w:val="27"/>
        </w:rPr>
      </w:pPr>
      <w:bookmarkStart w:id="27" w:name="sub_1041"/>
      <w:bookmarkEnd w:id="26"/>
      <w:r w:rsidRPr="003E0C08">
        <w:rPr>
          <w:rFonts w:ascii="Times New Roman" w:hAnsi="Times New Roman" w:cs="Times New Roman"/>
          <w:sz w:val="27"/>
          <w:szCs w:val="27"/>
        </w:rPr>
        <w:t>1.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</w:t>
      </w:r>
      <w:r w:rsidR="003C5071" w:rsidRPr="003E0C08">
        <w:rPr>
          <w:rFonts w:ascii="Times New Roman" w:hAnsi="Times New Roman" w:cs="Times New Roman"/>
          <w:sz w:val="27"/>
          <w:szCs w:val="27"/>
        </w:rPr>
        <w:t xml:space="preserve"> и</w:t>
      </w:r>
      <w:r w:rsidR="00BF50EC" w:rsidRPr="003E0C08">
        <w:rPr>
          <w:rFonts w:ascii="Times New Roman" w:hAnsi="Times New Roman" w:cs="Times New Roman"/>
          <w:sz w:val="27"/>
          <w:szCs w:val="27"/>
        </w:rPr>
        <w:t xml:space="preserve"> (или)</w:t>
      </w:r>
      <w:r w:rsidR="003C5071" w:rsidRPr="003E0C08">
        <w:rPr>
          <w:rFonts w:ascii="Times New Roman" w:hAnsi="Times New Roman" w:cs="Times New Roman"/>
          <w:sz w:val="27"/>
          <w:szCs w:val="27"/>
        </w:rPr>
        <w:t xml:space="preserve"> данных фиксации административных правонарушений работающими в </w:t>
      </w:r>
      <w:hyperlink r:id="rId17" w:history="1">
        <w:r w:rsidR="003C5071" w:rsidRPr="003E0C08">
          <w:rPr>
            <w:rFonts w:ascii="Times New Roman" w:hAnsi="Times New Roman" w:cs="Times New Roman"/>
            <w:sz w:val="27"/>
            <w:szCs w:val="27"/>
          </w:rPr>
          <w:t>автоматическом режиме</w:t>
        </w:r>
      </w:hyperlink>
      <w:r w:rsidR="003C5071" w:rsidRPr="003E0C08">
        <w:rPr>
          <w:rFonts w:ascii="Times New Roman" w:hAnsi="Times New Roman" w:cs="Times New Roman"/>
          <w:sz w:val="27"/>
          <w:szCs w:val="27"/>
        </w:rPr>
        <w:t xml:space="preserve"> специальными техническими средствами, </w:t>
      </w:r>
      <w:r w:rsidRPr="003E0C08">
        <w:rPr>
          <w:rFonts w:ascii="Times New Roman" w:hAnsi="Times New Roman" w:cs="Times New Roman"/>
          <w:sz w:val="27"/>
          <w:szCs w:val="27"/>
        </w:rPr>
        <w:t>с учетом установленного законодательством срока для рассмотрения дел об административных правонарушениях.</w:t>
      </w:r>
    </w:p>
    <w:p w:rsidR="003C5071" w:rsidRPr="003E0C08" w:rsidRDefault="003C5071" w:rsidP="003C5071">
      <w:pPr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Выездное заседание комиссии </w:t>
      </w:r>
      <w:r w:rsidR="00BF50EC" w:rsidRPr="003E0C08">
        <w:rPr>
          <w:rFonts w:ascii="Times New Roman" w:hAnsi="Times New Roman" w:cs="Times New Roman"/>
          <w:sz w:val="27"/>
          <w:szCs w:val="27"/>
        </w:rPr>
        <w:t xml:space="preserve">проводится по решению председателя комиссии 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3E0C08">
        <w:rPr>
          <w:rFonts w:ascii="Times New Roman" w:hAnsi="Times New Roman" w:cs="Times New Roman"/>
          <w:sz w:val="27"/>
          <w:szCs w:val="27"/>
        </w:rPr>
        <w:t>в случаях, когда это необходимо для обеспечения объективного и всестороннего рассмотрения дела об административном правонарушении, в том числе необходимость осмотра места происшествия, опроса на месте лиц, участвующих в деле.</w:t>
      </w:r>
      <w:r w:rsidR="00BF50EC" w:rsidRPr="003E0C08">
        <w:rPr>
          <w:rFonts w:ascii="Times New Roman" w:hAnsi="Times New Roman" w:cs="Times New Roman"/>
          <w:sz w:val="27"/>
          <w:szCs w:val="27"/>
        </w:rPr>
        <w:t xml:space="preserve"> Информация 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BF50EC" w:rsidRPr="003E0C08">
        <w:rPr>
          <w:rFonts w:ascii="Times New Roman" w:hAnsi="Times New Roman" w:cs="Times New Roman"/>
          <w:sz w:val="27"/>
          <w:szCs w:val="27"/>
        </w:rPr>
        <w:t xml:space="preserve">о проведении выездного заседания комиссии вносится в протокол рассмотрения дела 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BF50EC" w:rsidRPr="003E0C08">
        <w:rPr>
          <w:rFonts w:ascii="Times New Roman" w:hAnsi="Times New Roman" w:cs="Times New Roman"/>
          <w:sz w:val="27"/>
          <w:szCs w:val="27"/>
        </w:rPr>
        <w:t>об административном правонарушении.</w:t>
      </w:r>
    </w:p>
    <w:bookmarkEnd w:id="27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2. Извещение членов комиссии о времени и месте рассмотрения дел 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 осуществляется </w:t>
      </w:r>
      <w:r w:rsidR="003C42FE" w:rsidRPr="003E0C08">
        <w:rPr>
          <w:rFonts w:ascii="Times New Roman" w:hAnsi="Times New Roman" w:cs="Times New Roman"/>
          <w:sz w:val="27"/>
          <w:szCs w:val="27"/>
        </w:rPr>
        <w:t xml:space="preserve">телефонограммой, 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>по факсимильной связи либо с использованием иных средств связи и доставки, обеспечивающих фиксирование извещения и его вручение адресату.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3. Решение комиссии считается правомочным, если на ее заседании присутствует более половины лиц от установленного персонального состава административной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4. Решения комиссии принимаются простым большинством голосов от </w:t>
      </w:r>
      <w:r w:rsidR="00015C8D" w:rsidRPr="003E0C08">
        <w:rPr>
          <w:rFonts w:ascii="Times New Roman" w:hAnsi="Times New Roman" w:cs="Times New Roman"/>
          <w:sz w:val="27"/>
          <w:szCs w:val="27"/>
        </w:rPr>
        <w:t xml:space="preserve">общего </w:t>
      </w:r>
      <w:r w:rsidRPr="003E0C08">
        <w:rPr>
          <w:rFonts w:ascii="Times New Roman" w:hAnsi="Times New Roman" w:cs="Times New Roman"/>
          <w:sz w:val="27"/>
          <w:szCs w:val="27"/>
        </w:rPr>
        <w:t>числа голосов лиц, присутствующих на заседании комиссии и входящих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lastRenderedPageBreak/>
        <w:t>в ее персональный состав.</w:t>
      </w:r>
    </w:p>
    <w:p w:rsidR="008C28D2" w:rsidRPr="003E0C08" w:rsidRDefault="008C28D2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В случае равенства голосов, правом решающего голоса обладает председатель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8" w:name="sub_1045"/>
      <w:r w:rsidRPr="003E0C08">
        <w:rPr>
          <w:rFonts w:ascii="Times New Roman" w:hAnsi="Times New Roman" w:cs="Times New Roman"/>
          <w:sz w:val="27"/>
          <w:szCs w:val="27"/>
        </w:rPr>
        <w:t xml:space="preserve">5. При рассмотрении дел об административных правонарушениях члены административной комиссии должны вести себя достойно, выдержанно, проявлять уважение и терпимость, обращаться к лицам, участвующим в рассмотрении </w:t>
      </w:r>
      <w:r w:rsidR="004648B5" w:rsidRPr="003E0C08">
        <w:rPr>
          <w:rFonts w:ascii="Times New Roman" w:hAnsi="Times New Roman" w:cs="Times New Roman"/>
          <w:sz w:val="27"/>
          <w:szCs w:val="27"/>
        </w:rPr>
        <w:t xml:space="preserve">дела, </w:t>
      </w:r>
      <w:r w:rsidR="004648B5">
        <w:rPr>
          <w:rFonts w:ascii="Times New Roman" w:hAnsi="Times New Roman" w:cs="Times New Roman"/>
          <w:sz w:val="27"/>
          <w:szCs w:val="27"/>
        </w:rPr>
        <w:t xml:space="preserve"> 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3E0C08">
        <w:rPr>
          <w:rFonts w:ascii="Times New Roman" w:hAnsi="Times New Roman" w:cs="Times New Roman"/>
          <w:sz w:val="27"/>
          <w:szCs w:val="27"/>
        </w:rPr>
        <w:t xml:space="preserve">на </w:t>
      </w:r>
      <w:r w:rsidR="00C54C25" w:rsidRPr="003E0C08">
        <w:rPr>
          <w:rFonts w:ascii="Times New Roman" w:hAnsi="Times New Roman" w:cs="Times New Roman"/>
          <w:sz w:val="27"/>
          <w:szCs w:val="27"/>
        </w:rPr>
        <w:t>«</w:t>
      </w:r>
      <w:r w:rsidRPr="003E0C08">
        <w:rPr>
          <w:rFonts w:ascii="Times New Roman" w:hAnsi="Times New Roman" w:cs="Times New Roman"/>
          <w:sz w:val="27"/>
          <w:szCs w:val="27"/>
        </w:rPr>
        <w:t>Вы</w:t>
      </w:r>
      <w:r w:rsidR="00C54C25" w:rsidRPr="003E0C08">
        <w:rPr>
          <w:rFonts w:ascii="Times New Roman" w:hAnsi="Times New Roman" w:cs="Times New Roman"/>
          <w:sz w:val="27"/>
          <w:szCs w:val="27"/>
        </w:rPr>
        <w:t>»</w:t>
      </w:r>
      <w:r w:rsidRPr="003E0C08">
        <w:rPr>
          <w:rFonts w:ascii="Times New Roman" w:hAnsi="Times New Roman" w:cs="Times New Roman"/>
          <w:sz w:val="27"/>
          <w:szCs w:val="27"/>
        </w:rPr>
        <w:t xml:space="preserve">, не допускать в отношении указанных </w:t>
      </w:r>
      <w:r w:rsidR="0003027B" w:rsidRPr="003E0C08">
        <w:rPr>
          <w:rFonts w:ascii="Times New Roman" w:hAnsi="Times New Roman" w:cs="Times New Roman"/>
          <w:sz w:val="27"/>
          <w:szCs w:val="27"/>
        </w:rPr>
        <w:t>лиц оскорбительных высказываний</w:t>
      </w:r>
      <w:r w:rsidRPr="003E0C08">
        <w:rPr>
          <w:rFonts w:ascii="Times New Roman" w:hAnsi="Times New Roman" w:cs="Times New Roman"/>
          <w:sz w:val="27"/>
          <w:szCs w:val="27"/>
        </w:rPr>
        <w:t>.</w:t>
      </w:r>
    </w:p>
    <w:p w:rsidR="00C54C25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29" w:name="sub_1046"/>
      <w:bookmarkEnd w:id="28"/>
      <w:r w:rsidRPr="003E0C08">
        <w:rPr>
          <w:rFonts w:ascii="Times New Roman" w:hAnsi="Times New Roman" w:cs="Times New Roman"/>
          <w:sz w:val="27"/>
          <w:szCs w:val="27"/>
        </w:rPr>
        <w:t>6. Время рассмотрения каждого дела не должно превышать 20 минут.</w:t>
      </w:r>
      <w:r w:rsidR="001B0AD2"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="00C54C25" w:rsidRPr="003E0C08">
        <w:rPr>
          <w:rFonts w:ascii="Times New Roman" w:hAnsi="Times New Roman" w:cs="Times New Roman"/>
          <w:sz w:val="27"/>
          <w:szCs w:val="27"/>
        </w:rPr>
        <w:t xml:space="preserve">По решению председательствующего в заседании время рассмотрения дела может быть продлено </w:t>
      </w:r>
      <w:r w:rsidR="003C42FE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C54C25" w:rsidRPr="003E0C08">
        <w:rPr>
          <w:rFonts w:ascii="Times New Roman" w:hAnsi="Times New Roman" w:cs="Times New Roman"/>
          <w:sz w:val="27"/>
          <w:szCs w:val="27"/>
        </w:rPr>
        <w:t>до 30 минут.</w:t>
      </w:r>
    </w:p>
    <w:p w:rsidR="0071654F" w:rsidRPr="003E0C08" w:rsidRDefault="00C54C25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0" w:name="sub_1047"/>
      <w:bookmarkEnd w:id="29"/>
      <w:r w:rsidRPr="003E0C08">
        <w:rPr>
          <w:rFonts w:ascii="Times New Roman" w:hAnsi="Times New Roman" w:cs="Times New Roman"/>
          <w:sz w:val="27"/>
          <w:szCs w:val="27"/>
        </w:rPr>
        <w:t xml:space="preserve">7. Если лицо, участвующее в </w:t>
      </w:r>
      <w:r w:rsidR="0071654F" w:rsidRPr="003E0C08">
        <w:rPr>
          <w:rFonts w:ascii="Times New Roman" w:hAnsi="Times New Roman" w:cs="Times New Roman"/>
          <w:sz w:val="27"/>
          <w:szCs w:val="27"/>
        </w:rPr>
        <w:t>деле</w:t>
      </w:r>
      <w:r w:rsidR="005673CE" w:rsidRPr="003E0C08">
        <w:rPr>
          <w:rFonts w:ascii="Times New Roman" w:hAnsi="Times New Roman" w:cs="Times New Roman"/>
          <w:sz w:val="27"/>
          <w:szCs w:val="27"/>
        </w:rPr>
        <w:t>.</w:t>
      </w:r>
      <w:r w:rsidR="0071654F" w:rsidRPr="003E0C08">
        <w:rPr>
          <w:rFonts w:ascii="Times New Roman" w:hAnsi="Times New Roman" w:cs="Times New Roman"/>
          <w:sz w:val="27"/>
          <w:szCs w:val="27"/>
        </w:rPr>
        <w:t xml:space="preserve"> ведет себя неадекватно, агрессивно, находится в состоянии опьянения, то члены комиссии вправе вызва</w:t>
      </w:r>
      <w:r w:rsidR="005673CE" w:rsidRPr="003E0C08">
        <w:rPr>
          <w:rFonts w:ascii="Times New Roman" w:hAnsi="Times New Roman" w:cs="Times New Roman"/>
          <w:sz w:val="27"/>
          <w:szCs w:val="27"/>
        </w:rPr>
        <w:t>ть наряд полиции по телефону «112», «102»</w:t>
      </w:r>
      <w:r w:rsidR="0071654F" w:rsidRPr="003E0C08">
        <w:rPr>
          <w:rFonts w:ascii="Times New Roman" w:hAnsi="Times New Roman" w:cs="Times New Roman"/>
          <w:sz w:val="27"/>
          <w:szCs w:val="27"/>
        </w:rPr>
        <w:t xml:space="preserve"> или представителей охранн</w:t>
      </w:r>
      <w:r w:rsidR="005673CE" w:rsidRPr="003E0C08">
        <w:rPr>
          <w:rFonts w:ascii="Times New Roman" w:hAnsi="Times New Roman" w:cs="Times New Roman"/>
          <w:sz w:val="27"/>
          <w:szCs w:val="27"/>
        </w:rPr>
        <w:t>ой организации посредством «</w:t>
      </w:r>
      <w:r w:rsidR="0071654F" w:rsidRPr="003E0C08">
        <w:rPr>
          <w:rFonts w:ascii="Times New Roman" w:hAnsi="Times New Roman" w:cs="Times New Roman"/>
          <w:sz w:val="27"/>
          <w:szCs w:val="27"/>
        </w:rPr>
        <w:t>Кнопки тревожного вызова</w:t>
      </w:r>
      <w:r w:rsidR="005673CE" w:rsidRPr="003E0C08">
        <w:rPr>
          <w:rFonts w:ascii="Times New Roman" w:hAnsi="Times New Roman" w:cs="Times New Roman"/>
          <w:sz w:val="27"/>
          <w:szCs w:val="27"/>
        </w:rPr>
        <w:t>»</w:t>
      </w:r>
      <w:r w:rsidR="0071654F" w:rsidRPr="003E0C08">
        <w:rPr>
          <w:rFonts w:ascii="Times New Roman" w:hAnsi="Times New Roman" w:cs="Times New Roman"/>
          <w:sz w:val="27"/>
          <w:szCs w:val="27"/>
        </w:rPr>
        <w:t>.</w:t>
      </w:r>
      <w:bookmarkEnd w:id="30"/>
    </w:p>
    <w:p w:rsidR="00595DEC" w:rsidRPr="003E0C08" w:rsidRDefault="00595DEC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1" w:name="sub_1005"/>
    </w:p>
    <w:p w:rsidR="0071654F" w:rsidRPr="003E0C08" w:rsidRDefault="00595DEC" w:rsidP="00644035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Раздел </w:t>
      </w:r>
      <w:r w:rsidRPr="003E0C08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71654F" w:rsidRPr="003E0C08">
        <w:rPr>
          <w:rFonts w:ascii="Times New Roman" w:hAnsi="Times New Roman" w:cs="Times New Roman"/>
          <w:sz w:val="27"/>
          <w:szCs w:val="27"/>
        </w:rPr>
        <w:t>. Распределение обязанностей между председателем, заместителями председателя, секретарями и членами комиссии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2" w:name="sub_1051"/>
      <w:bookmarkEnd w:id="31"/>
      <w:r w:rsidRPr="003E0C08">
        <w:rPr>
          <w:rFonts w:ascii="Times New Roman" w:hAnsi="Times New Roman" w:cs="Times New Roman"/>
          <w:sz w:val="27"/>
          <w:szCs w:val="27"/>
        </w:rPr>
        <w:t>1. Председатель комиссии: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3" w:name="sub_1511"/>
      <w:bookmarkEnd w:id="32"/>
      <w:r w:rsidRPr="003E0C08">
        <w:rPr>
          <w:rFonts w:ascii="Times New Roman" w:hAnsi="Times New Roman" w:cs="Times New Roman"/>
          <w:sz w:val="27"/>
          <w:szCs w:val="27"/>
        </w:rPr>
        <w:t>1.1. Несет персональную ответственность за результаты деятельности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4" w:name="sub_1512"/>
      <w:bookmarkEnd w:id="33"/>
      <w:r w:rsidRPr="003E0C08">
        <w:rPr>
          <w:rFonts w:ascii="Times New Roman" w:hAnsi="Times New Roman" w:cs="Times New Roman"/>
          <w:sz w:val="27"/>
          <w:szCs w:val="27"/>
        </w:rPr>
        <w:t>1.2. Планирует работу комиссии и распределяет обязанности между членами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5" w:name="sub_1513"/>
      <w:bookmarkEnd w:id="34"/>
      <w:r w:rsidRPr="003E0C08">
        <w:rPr>
          <w:rFonts w:ascii="Times New Roman" w:hAnsi="Times New Roman" w:cs="Times New Roman"/>
          <w:sz w:val="27"/>
          <w:szCs w:val="27"/>
        </w:rPr>
        <w:t>1.3. Утверждает повестку дня заседания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6" w:name="sub_1514"/>
      <w:bookmarkEnd w:id="35"/>
      <w:r w:rsidRPr="003E0C08">
        <w:rPr>
          <w:rFonts w:ascii="Times New Roman" w:hAnsi="Times New Roman" w:cs="Times New Roman"/>
          <w:sz w:val="27"/>
          <w:szCs w:val="27"/>
        </w:rPr>
        <w:t>1.4. Назначает дату и время заседания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7" w:name="sub_1515"/>
      <w:bookmarkEnd w:id="36"/>
      <w:r w:rsidRPr="003E0C08">
        <w:rPr>
          <w:rFonts w:ascii="Times New Roman" w:hAnsi="Times New Roman" w:cs="Times New Roman"/>
          <w:sz w:val="27"/>
          <w:szCs w:val="27"/>
        </w:rPr>
        <w:t>1.5. Председательствует на заседании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8" w:name="sub_1516"/>
      <w:bookmarkEnd w:id="37"/>
      <w:r w:rsidRPr="003E0C08">
        <w:rPr>
          <w:rFonts w:ascii="Times New Roman" w:hAnsi="Times New Roman" w:cs="Times New Roman"/>
          <w:sz w:val="27"/>
          <w:szCs w:val="27"/>
        </w:rPr>
        <w:t>1.6. Подписывает протоколы о рассмотрении дел об административных правонарушениях.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39" w:name="sub_1517"/>
      <w:bookmarkEnd w:id="38"/>
      <w:r w:rsidRPr="003E0C08">
        <w:rPr>
          <w:rFonts w:ascii="Times New Roman" w:hAnsi="Times New Roman" w:cs="Times New Roman"/>
          <w:sz w:val="27"/>
          <w:szCs w:val="27"/>
        </w:rPr>
        <w:t xml:space="preserve">1.7. Подписывает постановления, определения, представления, выносимые </w:t>
      </w:r>
      <w:r w:rsidR="00644035" w:rsidRPr="003E0C08">
        <w:rPr>
          <w:rFonts w:ascii="Times New Roman" w:hAnsi="Times New Roman" w:cs="Times New Roman"/>
          <w:sz w:val="27"/>
          <w:szCs w:val="27"/>
        </w:rPr>
        <w:t xml:space="preserve"> 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3E0C08">
        <w:rPr>
          <w:rFonts w:ascii="Times New Roman" w:hAnsi="Times New Roman" w:cs="Times New Roman"/>
          <w:sz w:val="27"/>
          <w:szCs w:val="27"/>
        </w:rPr>
        <w:t>по результатам рассмотрения дел об административных правонарушениях.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0" w:name="sub_1518"/>
      <w:bookmarkEnd w:id="39"/>
      <w:r w:rsidRPr="003E0C08">
        <w:rPr>
          <w:rFonts w:ascii="Times New Roman" w:hAnsi="Times New Roman" w:cs="Times New Roman"/>
          <w:sz w:val="27"/>
          <w:szCs w:val="27"/>
        </w:rPr>
        <w:t>1.8. Подписывает отчет о деятельности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1" w:name="sub_1519"/>
      <w:bookmarkEnd w:id="40"/>
      <w:r w:rsidRPr="003E0C08">
        <w:rPr>
          <w:rFonts w:ascii="Times New Roman" w:hAnsi="Times New Roman" w:cs="Times New Roman"/>
          <w:sz w:val="27"/>
          <w:szCs w:val="27"/>
        </w:rPr>
        <w:t xml:space="preserve">1.9. Осуществляет иные полномочия в соответствии с </w:t>
      </w:r>
      <w:hyperlink r:id="rId18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законодательством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="00644035" w:rsidRPr="003E0C08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644035"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правонарушениях и настоящим положением.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2" w:name="sub_1052"/>
      <w:bookmarkEnd w:id="41"/>
      <w:r w:rsidRPr="003E0C08">
        <w:rPr>
          <w:rFonts w:ascii="Times New Roman" w:hAnsi="Times New Roman" w:cs="Times New Roman"/>
          <w:sz w:val="27"/>
          <w:szCs w:val="27"/>
        </w:rPr>
        <w:t>2. Заместитель председателя комиссии: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3" w:name="sub_1521"/>
      <w:bookmarkEnd w:id="42"/>
      <w:r w:rsidRPr="003E0C08">
        <w:rPr>
          <w:rFonts w:ascii="Times New Roman" w:hAnsi="Times New Roman" w:cs="Times New Roman"/>
          <w:sz w:val="27"/>
          <w:szCs w:val="27"/>
        </w:rPr>
        <w:t>В период временного отсутствия председателя комиссии его обязанности исполняет заместитель председателя комиссии согласно</w:t>
      </w:r>
      <w:r w:rsidR="00D3697D" w:rsidRPr="003E0C08">
        <w:rPr>
          <w:rFonts w:ascii="Times New Roman" w:hAnsi="Times New Roman" w:cs="Times New Roman"/>
          <w:sz w:val="27"/>
          <w:szCs w:val="27"/>
        </w:rPr>
        <w:t xml:space="preserve"> очередности, установленной</w:t>
      </w:r>
      <w:r w:rsidRPr="003E0C08">
        <w:rPr>
          <w:rFonts w:ascii="Times New Roman" w:hAnsi="Times New Roman" w:cs="Times New Roman"/>
          <w:sz w:val="27"/>
          <w:szCs w:val="27"/>
        </w:rPr>
        <w:t xml:space="preserve"> состав</w:t>
      </w:r>
      <w:r w:rsidR="00D3697D" w:rsidRPr="003E0C08">
        <w:rPr>
          <w:rFonts w:ascii="Times New Roman" w:hAnsi="Times New Roman" w:cs="Times New Roman"/>
          <w:sz w:val="27"/>
          <w:szCs w:val="27"/>
        </w:rPr>
        <w:t>ом</w:t>
      </w:r>
      <w:r w:rsidRPr="003E0C08">
        <w:rPr>
          <w:rFonts w:ascii="Times New Roman" w:hAnsi="Times New Roman" w:cs="Times New Roman"/>
          <w:sz w:val="27"/>
          <w:szCs w:val="27"/>
        </w:rPr>
        <w:t xml:space="preserve"> администр</w:t>
      </w:r>
      <w:r w:rsidR="00173717" w:rsidRPr="003E0C08">
        <w:rPr>
          <w:rFonts w:ascii="Times New Roman" w:hAnsi="Times New Roman" w:cs="Times New Roman"/>
          <w:sz w:val="27"/>
          <w:szCs w:val="27"/>
        </w:rPr>
        <w:t>ативной комиссии города Сургута</w:t>
      </w:r>
      <w:r w:rsidRPr="003E0C08">
        <w:rPr>
          <w:rFonts w:ascii="Times New Roman" w:hAnsi="Times New Roman" w:cs="Times New Roman"/>
          <w:sz w:val="27"/>
          <w:szCs w:val="27"/>
        </w:rPr>
        <w:t>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4" w:name="sub_1053"/>
      <w:bookmarkEnd w:id="43"/>
      <w:r w:rsidRPr="003E0C08">
        <w:rPr>
          <w:rFonts w:ascii="Times New Roman" w:hAnsi="Times New Roman" w:cs="Times New Roman"/>
          <w:sz w:val="27"/>
          <w:szCs w:val="27"/>
        </w:rPr>
        <w:t>3. Секретарь комиссии: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5" w:name="sub_1531"/>
      <w:bookmarkEnd w:id="44"/>
      <w:r w:rsidRPr="003E0C08">
        <w:rPr>
          <w:rFonts w:ascii="Times New Roman" w:hAnsi="Times New Roman" w:cs="Times New Roman"/>
          <w:sz w:val="27"/>
          <w:szCs w:val="27"/>
        </w:rPr>
        <w:t>3.1. Обеспечивает подготовку материалов дел об административных правонарушениях к рассмотрению на заседании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6" w:name="sub_1532"/>
      <w:bookmarkEnd w:id="45"/>
      <w:r w:rsidRPr="003E0C08">
        <w:rPr>
          <w:rFonts w:ascii="Times New Roman" w:hAnsi="Times New Roman" w:cs="Times New Roman"/>
          <w:sz w:val="27"/>
          <w:szCs w:val="27"/>
        </w:rPr>
        <w:t xml:space="preserve">3.2. Оповещает членов комиссии и лиц, участвующих в производстве по делу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3E0C08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правонарушении, о времени и месте рассмотрения дел, знакомит их с материалами дел об административных правонарушениях, вынесенных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>для рассмотрения на заседании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7" w:name="sub_1533"/>
      <w:bookmarkEnd w:id="46"/>
      <w:r w:rsidRPr="003E0C08">
        <w:rPr>
          <w:rFonts w:ascii="Times New Roman" w:hAnsi="Times New Roman" w:cs="Times New Roman"/>
          <w:sz w:val="27"/>
          <w:szCs w:val="27"/>
        </w:rPr>
        <w:t xml:space="preserve">3.3. Ведет и оформляет в соответствии с требованиями, установленными Кодексом Российской Федерации об административных правонарушениях, протоколы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>о рассмотрении дел об административных правонарушениях и подписывает протоколы после изучения и подписания председательствующим на заседании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8" w:name="sub_1534"/>
      <w:bookmarkEnd w:id="47"/>
      <w:r w:rsidRPr="003E0C08">
        <w:rPr>
          <w:rFonts w:ascii="Times New Roman" w:hAnsi="Times New Roman" w:cs="Times New Roman"/>
          <w:sz w:val="27"/>
          <w:szCs w:val="27"/>
        </w:rPr>
        <w:t xml:space="preserve">3.4. В соответствии с требованиями, установленными </w:t>
      </w:r>
      <w:hyperlink r:id="rId19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Российской </w:t>
      </w:r>
      <w:r w:rsidRPr="003E0C08">
        <w:rPr>
          <w:rFonts w:ascii="Times New Roman" w:hAnsi="Times New Roman" w:cs="Times New Roman"/>
          <w:sz w:val="27"/>
          <w:szCs w:val="27"/>
        </w:rPr>
        <w:lastRenderedPageBreak/>
        <w:t>Федерации об административных правонарушениях, оформляет постановления, определения и представления, вынесенные комиссией по результатам рассмотрения дел об административных правонарушениях.</w:t>
      </w:r>
    </w:p>
    <w:p w:rsidR="00FA695E" w:rsidRPr="003E0C08" w:rsidRDefault="0071654F" w:rsidP="00FA695E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49" w:name="sub_1535"/>
      <w:bookmarkEnd w:id="48"/>
      <w:r w:rsidRPr="003E0C08">
        <w:rPr>
          <w:rFonts w:ascii="Times New Roman" w:hAnsi="Times New Roman" w:cs="Times New Roman"/>
          <w:sz w:val="27"/>
          <w:szCs w:val="27"/>
        </w:rPr>
        <w:t xml:space="preserve">3.5. </w:t>
      </w:r>
      <w:r w:rsidR="00FA695E" w:rsidRPr="003E0C08">
        <w:rPr>
          <w:rFonts w:ascii="Times New Roman" w:hAnsi="Times New Roman" w:cs="Times New Roman"/>
          <w:sz w:val="27"/>
          <w:szCs w:val="27"/>
        </w:rPr>
        <w:t>Обеспечивает вручение копии постановления по делу об администра</w:t>
      </w:r>
      <w:r w:rsidR="00AC0F42" w:rsidRPr="003E0C08">
        <w:rPr>
          <w:rFonts w:ascii="Times New Roman" w:hAnsi="Times New Roman" w:cs="Times New Roman"/>
          <w:sz w:val="27"/>
          <w:szCs w:val="27"/>
        </w:rPr>
        <w:softHyphen/>
      </w:r>
      <w:r w:rsidR="00FA695E" w:rsidRPr="003E0C08">
        <w:rPr>
          <w:rFonts w:ascii="Times New Roman" w:hAnsi="Times New Roman" w:cs="Times New Roman"/>
          <w:sz w:val="27"/>
          <w:szCs w:val="27"/>
        </w:rPr>
        <w:t xml:space="preserve">тивном правонарушении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по почте заказным почтовым отправлением или в электронном виде, в том числе в форме электронного документа, в порядке и случаях, которые предусмотрены </w:t>
      </w:r>
      <w:hyperlink w:anchor="sub_249" w:history="1">
        <w:r w:rsidR="00FA695E" w:rsidRPr="003E0C08">
          <w:rPr>
            <w:rFonts w:ascii="Times New Roman" w:hAnsi="Times New Roman" w:cs="Times New Roman"/>
            <w:sz w:val="27"/>
            <w:szCs w:val="27"/>
          </w:rPr>
          <w:t>статьей 24.9</w:t>
        </w:r>
      </w:hyperlink>
      <w:r w:rsidR="00FA695E" w:rsidRPr="003E0C08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в течение трех дней со дня вынесения постановления.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0" w:name="sub_1536"/>
      <w:bookmarkEnd w:id="49"/>
      <w:r w:rsidRPr="003E0C08">
        <w:rPr>
          <w:rFonts w:ascii="Times New Roman" w:hAnsi="Times New Roman" w:cs="Times New Roman"/>
          <w:sz w:val="27"/>
          <w:szCs w:val="27"/>
        </w:rPr>
        <w:t>3.6. Принимает жалобы на постановления, выносимые комиссией, и в течение трех суток со дня поступления жалобы направляет их со всеми материалами дела</w:t>
      </w:r>
      <w:r w:rsidR="00644035"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>в соответствующий суд.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1" w:name="sub_1537"/>
      <w:bookmarkEnd w:id="50"/>
      <w:r w:rsidRPr="003E0C08">
        <w:rPr>
          <w:rFonts w:ascii="Times New Roman" w:hAnsi="Times New Roman" w:cs="Times New Roman"/>
          <w:sz w:val="27"/>
          <w:szCs w:val="27"/>
        </w:rPr>
        <w:t>3.7. Осуществляет контроль за исполнением лицами, участвующими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>в производстве по делам об административных правонарушениях, вынесенных комиссией постановлений, определений, представлений.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2" w:name="sub_1538"/>
      <w:bookmarkEnd w:id="51"/>
      <w:r w:rsidRPr="003E0C08">
        <w:rPr>
          <w:rFonts w:ascii="Times New Roman" w:hAnsi="Times New Roman" w:cs="Times New Roman"/>
          <w:sz w:val="27"/>
          <w:szCs w:val="27"/>
        </w:rPr>
        <w:t>3.8. Ведет делопроизводство и обеспечивает сохранность дел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3" w:name="sub_1539"/>
      <w:bookmarkEnd w:id="52"/>
      <w:r w:rsidRPr="003E0C08">
        <w:rPr>
          <w:rFonts w:ascii="Times New Roman" w:hAnsi="Times New Roman" w:cs="Times New Roman"/>
          <w:sz w:val="27"/>
          <w:szCs w:val="27"/>
        </w:rPr>
        <w:t>3.9. Осуществляет сбор и анализ информации о применении административного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4" w:name="sub_6310"/>
      <w:bookmarkEnd w:id="53"/>
      <w:r w:rsidRPr="003E0C08">
        <w:rPr>
          <w:rFonts w:ascii="Times New Roman" w:hAnsi="Times New Roman" w:cs="Times New Roman"/>
          <w:sz w:val="27"/>
          <w:szCs w:val="27"/>
        </w:rPr>
        <w:t xml:space="preserve">3.10. По поручению председателя комиссии на основании доверенности представляет комиссию в суде при рассмотрении дел об обжаловании постановлений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3E0C08">
        <w:rPr>
          <w:rFonts w:ascii="Times New Roman" w:hAnsi="Times New Roman" w:cs="Times New Roman"/>
          <w:sz w:val="27"/>
          <w:szCs w:val="27"/>
        </w:rPr>
        <w:t>по делам об административных правонарушениях</w:t>
      </w:r>
      <w:r w:rsidR="001D3B23" w:rsidRPr="003E0C08">
        <w:rPr>
          <w:rFonts w:ascii="Times New Roman" w:hAnsi="Times New Roman" w:cs="Times New Roman"/>
          <w:sz w:val="27"/>
          <w:szCs w:val="27"/>
        </w:rPr>
        <w:t>, представлений об устранении причин и условий, способствовавших совершению правонарушений</w:t>
      </w:r>
      <w:r w:rsidRPr="003E0C08">
        <w:rPr>
          <w:rFonts w:ascii="Times New Roman" w:hAnsi="Times New Roman" w:cs="Times New Roman"/>
          <w:sz w:val="27"/>
          <w:szCs w:val="27"/>
        </w:rPr>
        <w:t>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5" w:name="sub_6311"/>
      <w:bookmarkEnd w:id="54"/>
      <w:r w:rsidRPr="003E0C08">
        <w:rPr>
          <w:rFonts w:ascii="Times New Roman" w:hAnsi="Times New Roman" w:cs="Times New Roman"/>
          <w:sz w:val="27"/>
          <w:szCs w:val="27"/>
        </w:rPr>
        <w:t>3.11. В целях организации проведения заседания комиссии председатель избирает секретаря из числа членов административной комиссии, исполняющих полномочия секретаря комиссии.</w:t>
      </w:r>
    </w:p>
    <w:bookmarkEnd w:id="55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3.12. Полномо</w:t>
      </w:r>
      <w:r w:rsidR="00A069F2" w:rsidRPr="003E0C08">
        <w:rPr>
          <w:rFonts w:ascii="Times New Roman" w:hAnsi="Times New Roman" w:cs="Times New Roman"/>
          <w:sz w:val="27"/>
          <w:szCs w:val="27"/>
        </w:rPr>
        <w:t>чия секретаря комиссии осуществляют</w:t>
      </w:r>
      <w:r w:rsidRPr="003E0C08">
        <w:rPr>
          <w:rFonts w:ascii="Times New Roman" w:hAnsi="Times New Roman" w:cs="Times New Roman"/>
          <w:sz w:val="27"/>
          <w:szCs w:val="27"/>
        </w:rPr>
        <w:t xml:space="preserve"> специалисты-эксперты отдела по организации работы административной комиссии управления по вопросам общественной безопасности. В случае отсутствия на заседании секретаря комиссии</w:t>
      </w:r>
      <w:r w:rsidR="00A069F2" w:rsidRPr="003E0C08">
        <w:rPr>
          <w:rFonts w:ascii="Times New Roman" w:hAnsi="Times New Roman" w:cs="Times New Roman"/>
          <w:sz w:val="27"/>
          <w:szCs w:val="27"/>
        </w:rPr>
        <w:t>,</w:t>
      </w:r>
      <w:r w:rsidRPr="003E0C08">
        <w:rPr>
          <w:rFonts w:ascii="Times New Roman" w:hAnsi="Times New Roman" w:cs="Times New Roman"/>
          <w:sz w:val="27"/>
          <w:szCs w:val="27"/>
        </w:rPr>
        <w:t xml:space="preserve"> административная комиссия вправе своим решением на время проведения заседания возложить полномочия секретаря заседания комиссии на одного из присутствующих членов административной комиссии.</w:t>
      </w:r>
      <w:r w:rsidR="00A069F2" w:rsidRPr="003E0C08">
        <w:rPr>
          <w:rFonts w:ascii="Times New Roman" w:hAnsi="Times New Roman" w:cs="Times New Roman"/>
          <w:sz w:val="27"/>
          <w:szCs w:val="27"/>
        </w:rPr>
        <w:t xml:space="preserve"> Информация о возложении полномочий секретаря заседания комиссии вносится в протокол рассмотрения дела об административном правонарушении.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6" w:name="sub_6313"/>
      <w:r w:rsidRPr="003E0C08">
        <w:rPr>
          <w:rFonts w:ascii="Times New Roman" w:hAnsi="Times New Roman" w:cs="Times New Roman"/>
          <w:sz w:val="27"/>
          <w:szCs w:val="27"/>
        </w:rPr>
        <w:t xml:space="preserve">3.13. Осуществляет иные полномочия в соответствии с </w:t>
      </w:r>
      <w:hyperlink r:id="rId20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законодательством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</w:t>
      </w:r>
      <w:r w:rsidR="00644035" w:rsidRPr="003E0C08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правонарушениях и настоящим положением.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7" w:name="sub_1054"/>
      <w:bookmarkEnd w:id="56"/>
      <w:r w:rsidRPr="003E0C08">
        <w:rPr>
          <w:rFonts w:ascii="Times New Roman" w:hAnsi="Times New Roman" w:cs="Times New Roman"/>
          <w:sz w:val="27"/>
          <w:szCs w:val="27"/>
        </w:rPr>
        <w:t>4. Члены комиссии, в том числе председатель, заместители председателя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 xml:space="preserve"> и секретари комиссии, вправе: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8" w:name="sub_1541"/>
      <w:bookmarkEnd w:id="57"/>
      <w:r w:rsidRPr="003E0C08">
        <w:rPr>
          <w:rFonts w:ascii="Times New Roman" w:hAnsi="Times New Roman" w:cs="Times New Roman"/>
          <w:sz w:val="27"/>
          <w:szCs w:val="27"/>
        </w:rPr>
        <w:t xml:space="preserve">4.1. До начала заседаний комиссии знакомиться с материалами дел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правонарушениях, внесенных на рассмотрение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59" w:name="sub_1542"/>
      <w:bookmarkEnd w:id="58"/>
      <w:r w:rsidRPr="003E0C08">
        <w:rPr>
          <w:rFonts w:ascii="Times New Roman" w:hAnsi="Times New Roman" w:cs="Times New Roman"/>
          <w:sz w:val="27"/>
          <w:szCs w:val="27"/>
        </w:rPr>
        <w:t>4.2. Участвовать в заседаниях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0" w:name="sub_1543"/>
      <w:bookmarkEnd w:id="59"/>
      <w:r w:rsidRPr="003E0C08">
        <w:rPr>
          <w:rFonts w:ascii="Times New Roman" w:hAnsi="Times New Roman" w:cs="Times New Roman"/>
          <w:sz w:val="27"/>
          <w:szCs w:val="27"/>
        </w:rPr>
        <w:t>4.3. Ставить вопрос об отложении рассмотрения дела и об истребовании дополнительных материалов по нему.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1" w:name="sub_1544"/>
      <w:bookmarkEnd w:id="60"/>
      <w:r w:rsidRPr="003E0C08">
        <w:rPr>
          <w:rFonts w:ascii="Times New Roman" w:hAnsi="Times New Roman" w:cs="Times New Roman"/>
          <w:sz w:val="27"/>
          <w:szCs w:val="27"/>
        </w:rPr>
        <w:t>4.4. Задавать вопросы лицам, участвующим в производстве по делу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Pr="003E0C08">
        <w:rPr>
          <w:rFonts w:ascii="Times New Roman" w:hAnsi="Times New Roman" w:cs="Times New Roman"/>
          <w:sz w:val="27"/>
          <w:szCs w:val="27"/>
        </w:rPr>
        <w:lastRenderedPageBreak/>
        <w:t>об административном правонарушении.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2" w:name="sub_1545"/>
      <w:bookmarkEnd w:id="61"/>
      <w:r w:rsidRPr="003E0C08">
        <w:rPr>
          <w:rFonts w:ascii="Times New Roman" w:hAnsi="Times New Roman" w:cs="Times New Roman"/>
          <w:sz w:val="27"/>
          <w:szCs w:val="27"/>
        </w:rPr>
        <w:t xml:space="preserve">4.5. Участвовать в исследовании письменных и вещественных доказательств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3E0C08">
        <w:rPr>
          <w:rFonts w:ascii="Times New Roman" w:hAnsi="Times New Roman" w:cs="Times New Roman"/>
          <w:sz w:val="27"/>
          <w:szCs w:val="27"/>
        </w:rPr>
        <w:t>по делу.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3" w:name="sub_1546"/>
      <w:bookmarkEnd w:id="62"/>
      <w:r w:rsidRPr="003E0C08">
        <w:rPr>
          <w:rFonts w:ascii="Times New Roman" w:hAnsi="Times New Roman" w:cs="Times New Roman"/>
          <w:sz w:val="27"/>
          <w:szCs w:val="27"/>
        </w:rPr>
        <w:t>4.6. Участвовать в обсуждении принимаемых решений.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4" w:name="sub_1547"/>
      <w:bookmarkEnd w:id="63"/>
      <w:r w:rsidRPr="003E0C08">
        <w:rPr>
          <w:rFonts w:ascii="Times New Roman" w:hAnsi="Times New Roman" w:cs="Times New Roman"/>
          <w:sz w:val="27"/>
          <w:szCs w:val="27"/>
        </w:rPr>
        <w:t>4.7. Участвовать в голосовании при принятии решений.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5" w:name="sub_1055"/>
      <w:bookmarkEnd w:id="64"/>
      <w:r w:rsidRPr="003E0C08">
        <w:rPr>
          <w:rFonts w:ascii="Times New Roman" w:hAnsi="Times New Roman" w:cs="Times New Roman"/>
          <w:sz w:val="27"/>
          <w:szCs w:val="27"/>
        </w:rPr>
        <w:t xml:space="preserve">5. Члены комиссии самостоятельны и независимы при рассмотрении дела </w:t>
      </w:r>
      <w:r w:rsidR="00652BBF" w:rsidRPr="003E0C08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административном правонарушении.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6" w:name="sub_1056"/>
      <w:bookmarkEnd w:id="65"/>
      <w:r w:rsidRPr="003E0C08">
        <w:rPr>
          <w:rFonts w:ascii="Times New Roman" w:hAnsi="Times New Roman" w:cs="Times New Roman"/>
          <w:sz w:val="27"/>
          <w:szCs w:val="27"/>
        </w:rPr>
        <w:t>6. Члены комиссии не вправе разглашать сведения конфиденциального характера, ставшие им известными в связи с рассмотрением дел</w:t>
      </w:r>
      <w:r w:rsidR="00306A41">
        <w:rPr>
          <w:rFonts w:ascii="Times New Roman" w:hAnsi="Times New Roman" w:cs="Times New Roman"/>
          <w:sz w:val="27"/>
          <w:szCs w:val="27"/>
        </w:rPr>
        <w:t xml:space="preserve"> 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правонарушениях.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7" w:name="sub_1057"/>
      <w:bookmarkEnd w:id="66"/>
      <w:r w:rsidRPr="003E0C08">
        <w:rPr>
          <w:rFonts w:ascii="Times New Roman" w:hAnsi="Times New Roman" w:cs="Times New Roman"/>
          <w:sz w:val="27"/>
          <w:szCs w:val="27"/>
        </w:rPr>
        <w:t>7. Члены комиссии прекращают свои полномочия на основании постановления Администрации города в следующих случаях: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8" w:name="sub_1571"/>
      <w:bookmarkEnd w:id="67"/>
      <w:r w:rsidRPr="003E0C08">
        <w:rPr>
          <w:rFonts w:ascii="Times New Roman" w:hAnsi="Times New Roman" w:cs="Times New Roman"/>
          <w:sz w:val="27"/>
          <w:szCs w:val="27"/>
        </w:rPr>
        <w:t>7.1. Упразднение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69" w:name="sub_1572"/>
      <w:bookmarkEnd w:id="68"/>
      <w:r w:rsidRPr="003E0C08">
        <w:rPr>
          <w:rFonts w:ascii="Times New Roman" w:hAnsi="Times New Roman" w:cs="Times New Roman"/>
          <w:sz w:val="27"/>
          <w:szCs w:val="27"/>
        </w:rPr>
        <w:t xml:space="preserve">7.2. Подача членом комиссии заявления в письменной форме Главе города </w:t>
      </w:r>
      <w:r w:rsidR="00652BBF" w:rsidRPr="003E0C08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3E0C08">
        <w:rPr>
          <w:rFonts w:ascii="Times New Roman" w:hAnsi="Times New Roman" w:cs="Times New Roman"/>
          <w:sz w:val="27"/>
          <w:szCs w:val="27"/>
        </w:rPr>
        <w:t>о сложении своих полномочий.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0" w:name="sub_1573"/>
      <w:bookmarkEnd w:id="69"/>
      <w:r w:rsidRPr="003E0C08">
        <w:rPr>
          <w:rFonts w:ascii="Times New Roman" w:hAnsi="Times New Roman" w:cs="Times New Roman"/>
          <w:sz w:val="27"/>
          <w:szCs w:val="27"/>
        </w:rPr>
        <w:t>7.3. Вступление в законную силу обвинительного приговора суда в отношении члена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1" w:name="sub_1574"/>
      <w:bookmarkEnd w:id="70"/>
      <w:r w:rsidRPr="003E0C08">
        <w:rPr>
          <w:rFonts w:ascii="Times New Roman" w:hAnsi="Times New Roman" w:cs="Times New Roman"/>
          <w:sz w:val="27"/>
          <w:szCs w:val="27"/>
        </w:rPr>
        <w:t>7.4. Вступление в законную силу решения суда о признании члена комиссии недееспособным, ограниченно дееспособным, безвестно отсутствующим или умершим.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2" w:name="sub_1575"/>
      <w:bookmarkEnd w:id="71"/>
      <w:r w:rsidRPr="003E0C08">
        <w:rPr>
          <w:rFonts w:ascii="Times New Roman" w:hAnsi="Times New Roman" w:cs="Times New Roman"/>
          <w:sz w:val="27"/>
          <w:szCs w:val="27"/>
        </w:rPr>
        <w:t>7.5. Смерть члена комиссии.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3" w:name="sub_1576"/>
      <w:bookmarkEnd w:id="72"/>
      <w:r w:rsidRPr="003E0C08">
        <w:rPr>
          <w:rFonts w:ascii="Times New Roman" w:hAnsi="Times New Roman" w:cs="Times New Roman"/>
          <w:sz w:val="27"/>
          <w:szCs w:val="27"/>
        </w:rPr>
        <w:t>7.6. Пропуск членом комиссии более чем половины заседаний комиссии в течение трех месяцев без уважительных причин.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4" w:name="sub_1577"/>
      <w:bookmarkEnd w:id="73"/>
      <w:r w:rsidRPr="003E0C08">
        <w:rPr>
          <w:rFonts w:ascii="Times New Roman" w:hAnsi="Times New Roman" w:cs="Times New Roman"/>
          <w:sz w:val="27"/>
          <w:szCs w:val="27"/>
        </w:rPr>
        <w:t>7.7. В иных случаях в соответствии с действующим законодательством.</w:t>
      </w:r>
    </w:p>
    <w:bookmarkEnd w:id="74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 </w:t>
      </w:r>
    </w:p>
    <w:p w:rsidR="0071654F" w:rsidRPr="003E0C08" w:rsidRDefault="00CC4271" w:rsidP="00652BBF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5" w:name="sub_1006"/>
      <w:r w:rsidRPr="003E0C08">
        <w:rPr>
          <w:rFonts w:ascii="Times New Roman" w:hAnsi="Times New Roman" w:cs="Times New Roman"/>
          <w:sz w:val="27"/>
          <w:szCs w:val="27"/>
        </w:rPr>
        <w:t xml:space="preserve">Раздел </w:t>
      </w:r>
      <w:r w:rsidRPr="003E0C08">
        <w:rPr>
          <w:rFonts w:ascii="Times New Roman" w:hAnsi="Times New Roman" w:cs="Times New Roman"/>
          <w:sz w:val="27"/>
          <w:szCs w:val="27"/>
          <w:lang w:val="en-US"/>
        </w:rPr>
        <w:t>VI</w:t>
      </w:r>
      <w:r w:rsidR="0071654F" w:rsidRPr="003E0C08">
        <w:rPr>
          <w:rFonts w:ascii="Times New Roman" w:hAnsi="Times New Roman" w:cs="Times New Roman"/>
          <w:sz w:val="27"/>
          <w:szCs w:val="27"/>
        </w:rPr>
        <w:t>. Отчетность комиссии</w:t>
      </w:r>
    </w:p>
    <w:bookmarkEnd w:id="75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Отчет о деятельности административной комиссии представляется Главой города в исполнительный орган государственной власти автономного округа, уполномоченный Правительством Ханты-Мансийского автономного округа </w:t>
      </w:r>
      <w:r w:rsidR="00181FDB" w:rsidRPr="003E0C08">
        <w:rPr>
          <w:rFonts w:ascii="Times New Roman" w:hAnsi="Times New Roman" w:cs="Times New Roman"/>
          <w:sz w:val="27"/>
          <w:szCs w:val="27"/>
        </w:rPr>
        <w:t>–</w:t>
      </w:r>
      <w:r w:rsidRPr="003E0C08">
        <w:rPr>
          <w:rFonts w:ascii="Times New Roman" w:hAnsi="Times New Roman" w:cs="Times New Roman"/>
          <w:sz w:val="27"/>
          <w:szCs w:val="27"/>
        </w:rPr>
        <w:t xml:space="preserve"> Югры </w:t>
      </w:r>
      <w:r w:rsidR="00BA6EC8" w:rsidRPr="003E0C08">
        <w:rPr>
          <w:rFonts w:ascii="Times New Roman" w:hAnsi="Times New Roman" w:cs="Times New Roman"/>
          <w:sz w:val="27"/>
          <w:szCs w:val="27"/>
        </w:rPr>
        <w:t xml:space="preserve">на </w:t>
      </w:r>
      <w:r w:rsidRPr="003E0C08">
        <w:rPr>
          <w:rFonts w:ascii="Times New Roman" w:hAnsi="Times New Roman" w:cs="Times New Roman"/>
          <w:sz w:val="27"/>
          <w:szCs w:val="27"/>
        </w:rPr>
        <w:t>осуществл</w:t>
      </w:r>
      <w:r w:rsidR="00BA6EC8" w:rsidRPr="003E0C08">
        <w:rPr>
          <w:rFonts w:ascii="Times New Roman" w:hAnsi="Times New Roman" w:cs="Times New Roman"/>
          <w:sz w:val="27"/>
          <w:szCs w:val="27"/>
        </w:rPr>
        <w:t>ение</w:t>
      </w:r>
      <w:r w:rsidRPr="003E0C08">
        <w:rPr>
          <w:rFonts w:ascii="Times New Roman" w:hAnsi="Times New Roman" w:cs="Times New Roman"/>
          <w:sz w:val="27"/>
          <w:szCs w:val="27"/>
        </w:rPr>
        <w:t xml:space="preserve"> контрол</w:t>
      </w:r>
      <w:r w:rsidR="00BA6EC8" w:rsidRPr="003E0C08">
        <w:rPr>
          <w:rFonts w:ascii="Times New Roman" w:hAnsi="Times New Roman" w:cs="Times New Roman"/>
          <w:sz w:val="27"/>
          <w:szCs w:val="27"/>
        </w:rPr>
        <w:t>я</w:t>
      </w:r>
      <w:r w:rsidRPr="003E0C08">
        <w:rPr>
          <w:rFonts w:ascii="Times New Roman" w:hAnsi="Times New Roman" w:cs="Times New Roman"/>
          <w:sz w:val="27"/>
          <w:szCs w:val="27"/>
        </w:rPr>
        <w:t xml:space="preserve"> за исполнением переданных органам местного самоуправления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21" w:history="1">
        <w:r w:rsidRPr="003E0C08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пунктом 2 статьи 48</w:t>
        </w:r>
      </w:hyperlink>
      <w:r w:rsidRPr="003E0C08">
        <w:rPr>
          <w:rFonts w:ascii="Times New Roman" w:hAnsi="Times New Roman" w:cs="Times New Roman"/>
          <w:sz w:val="27"/>
          <w:szCs w:val="27"/>
        </w:rPr>
        <w:t xml:space="preserve"> Закона Ханты-</w:t>
      </w:r>
      <w:r w:rsidR="00181FDB" w:rsidRPr="003E0C08">
        <w:rPr>
          <w:rFonts w:ascii="Times New Roman" w:hAnsi="Times New Roman" w:cs="Times New Roman"/>
          <w:sz w:val="27"/>
          <w:szCs w:val="27"/>
        </w:rPr>
        <w:t xml:space="preserve">Мансийского автономного округа – Югры </w:t>
      </w:r>
      <w:r w:rsidR="00306A41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181FDB" w:rsidRPr="003E0C08">
        <w:rPr>
          <w:rFonts w:ascii="Times New Roman" w:hAnsi="Times New Roman" w:cs="Times New Roman"/>
          <w:sz w:val="27"/>
          <w:szCs w:val="27"/>
        </w:rPr>
        <w:t>«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правонарушениях</w:t>
      </w:r>
      <w:r w:rsidR="00181FDB" w:rsidRPr="003E0C08">
        <w:rPr>
          <w:rFonts w:ascii="Times New Roman" w:hAnsi="Times New Roman" w:cs="Times New Roman"/>
          <w:sz w:val="27"/>
          <w:szCs w:val="27"/>
        </w:rPr>
        <w:t>»</w:t>
      </w:r>
      <w:r w:rsidRPr="003E0C08">
        <w:rPr>
          <w:rFonts w:ascii="Times New Roman" w:hAnsi="Times New Roman" w:cs="Times New Roman"/>
          <w:sz w:val="27"/>
          <w:szCs w:val="27"/>
        </w:rPr>
        <w:t>, в сроки и по форме в установленном порядке.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181FDB" w:rsidP="00BA6EC8">
      <w:pPr>
        <w:pStyle w:val="ab"/>
        <w:rPr>
          <w:rFonts w:ascii="Times New Roman" w:hAnsi="Times New Roman" w:cs="Times New Roman"/>
          <w:sz w:val="27"/>
          <w:szCs w:val="27"/>
        </w:rPr>
      </w:pPr>
      <w:bookmarkStart w:id="76" w:name="sub_1007"/>
      <w:r w:rsidRPr="003E0C08">
        <w:rPr>
          <w:rFonts w:ascii="Times New Roman" w:hAnsi="Times New Roman" w:cs="Times New Roman"/>
          <w:sz w:val="27"/>
          <w:szCs w:val="27"/>
        </w:rPr>
        <w:t xml:space="preserve">Раздел </w:t>
      </w:r>
      <w:r w:rsidRPr="003E0C08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="0071654F" w:rsidRPr="003E0C08">
        <w:rPr>
          <w:rFonts w:ascii="Times New Roman" w:hAnsi="Times New Roman" w:cs="Times New Roman"/>
          <w:sz w:val="27"/>
          <w:szCs w:val="27"/>
        </w:rPr>
        <w:t>. Ответственность комиссии</w:t>
      </w:r>
    </w:p>
    <w:bookmarkEnd w:id="76"/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>Председатель, заместители председателя, секретари и другие члены комиссии несут ответственность в соответствии с действующим законодательством.</w:t>
      </w:r>
    </w:p>
    <w:p w:rsidR="0071654F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6C7131" w:rsidRDefault="006C7131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6C7131" w:rsidRDefault="006C7131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6C7131" w:rsidRDefault="006C7131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6C7131" w:rsidRPr="003E0C08" w:rsidRDefault="006C7131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181FDB" w:rsidRPr="003E0C08" w:rsidRDefault="00181FDB" w:rsidP="00E46AC2">
      <w:pPr>
        <w:pStyle w:val="ab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C34DF1" w:rsidRPr="003E0C08" w:rsidRDefault="00C34DF1" w:rsidP="00C34DF1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C34DF1" w:rsidRPr="003E0C08" w:rsidRDefault="00C34DF1" w:rsidP="00C34DF1">
      <w:pPr>
        <w:pStyle w:val="ab"/>
        <w:ind w:left="6946" w:firstLine="0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BB1ECF" w:rsidRPr="00BB1ECF" w:rsidRDefault="00BB1ECF" w:rsidP="00BB1ECF">
      <w:pPr>
        <w:pStyle w:val="ab"/>
        <w:ind w:left="6379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Приложение 2</w:t>
      </w:r>
    </w:p>
    <w:p w:rsidR="00BB1ECF" w:rsidRPr="00BB1ECF" w:rsidRDefault="00BB1ECF" w:rsidP="00BB1ECF">
      <w:pPr>
        <w:pStyle w:val="ab"/>
        <w:ind w:left="6379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к</w:t>
      </w:r>
      <w:r w:rsidRPr="00BB1ECF">
        <w:rPr>
          <w:rStyle w:val="a3"/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Pr="00BB1ECF">
        <w:rPr>
          <w:rStyle w:val="a4"/>
          <w:rFonts w:ascii="Times New Roman" w:hAnsi="Times New Roman" w:cs="Times New Roman"/>
          <w:color w:val="auto"/>
          <w:sz w:val="27"/>
          <w:szCs w:val="27"/>
        </w:rPr>
        <w:t>постановлению</w:t>
      </w: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</w:t>
      </w:r>
    </w:p>
    <w:p w:rsidR="00BB1ECF" w:rsidRPr="00BB1ECF" w:rsidRDefault="00BB1ECF" w:rsidP="00BB1ECF">
      <w:pPr>
        <w:pStyle w:val="ab"/>
        <w:ind w:left="6379" w:firstLine="0"/>
        <w:rPr>
          <w:rFonts w:ascii="Times New Roman" w:hAnsi="Times New Roman" w:cs="Times New Roman"/>
          <w:b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Администрации города</w:t>
      </w: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>от _____________ № _______</w:t>
      </w:r>
    </w:p>
    <w:p w:rsidR="0071654F" w:rsidRPr="003E0C08" w:rsidRDefault="0071654F" w:rsidP="00E46AC2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957C26" w:rsidRPr="003E0C08" w:rsidRDefault="00957C26" w:rsidP="003F53F8">
      <w:pPr>
        <w:pStyle w:val="ab"/>
        <w:ind w:hanging="284"/>
        <w:jc w:val="center"/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71654F" w:rsidP="003F53F8">
      <w:pPr>
        <w:pStyle w:val="ab"/>
        <w:ind w:hanging="284"/>
        <w:jc w:val="center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Состав </w:t>
      </w:r>
      <w:r w:rsidRPr="003E0C08">
        <w:rPr>
          <w:rFonts w:ascii="Times New Roman" w:hAnsi="Times New Roman" w:cs="Times New Roman"/>
          <w:sz w:val="27"/>
          <w:szCs w:val="27"/>
        </w:rPr>
        <w:br/>
        <w:t>административной комиссии города Сургута</w:t>
      </w:r>
    </w:p>
    <w:p w:rsidR="003E3234" w:rsidRPr="003E0C08" w:rsidRDefault="003E3234" w:rsidP="003F53F8">
      <w:pPr>
        <w:pStyle w:val="ab"/>
        <w:ind w:hanging="284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557"/>
        <w:gridCol w:w="6599"/>
      </w:tblGrid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Киричек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Роза Еркеновна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председатель административной комиссии, начальник отдела по организации работы административной комиссии управления по вопросам общественной безопасности Администрации города</w:t>
            </w: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Галиуллин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Рифат Ринатович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административной комиссии, начальник отдела административного контроля контрольного управления Администрации города</w:t>
            </w: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7" w:name="sub_203"/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Бисекенов</w:t>
            </w:r>
            <w:bookmarkEnd w:id="77"/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Андрей Михайлович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административной комиссии, главный специалист отдела административного контроля контрольного</w:t>
            </w:r>
            <w:r w:rsidR="008B2353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управления</w:t>
            </w:r>
          </w:p>
        </w:tc>
      </w:tr>
      <w:tr w:rsidR="00E532D3" w:rsidRPr="00347AEF" w:rsidTr="00E532D3">
        <w:tc>
          <w:tcPr>
            <w:tcW w:w="3085" w:type="dxa"/>
          </w:tcPr>
          <w:p w:rsidR="00E532D3" w:rsidRPr="00347AEF" w:rsidRDefault="00E532D3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:rsidR="006C7131" w:rsidRPr="00347AEF" w:rsidRDefault="006C7131" w:rsidP="0051115A">
            <w:pPr>
              <w:pStyle w:val="ab"/>
              <w:ind w:firstLine="0"/>
              <w:rPr>
                <w:rFonts w:ascii="Times New Roman" w:hAnsi="Times New Roman" w:cs="Times New Roman"/>
                <w:sz w:val="10"/>
                <w:szCs w:val="27"/>
              </w:rPr>
            </w:pPr>
          </w:p>
        </w:tc>
        <w:tc>
          <w:tcPr>
            <w:tcW w:w="567" w:type="dxa"/>
          </w:tcPr>
          <w:p w:rsidR="00E532D3" w:rsidRPr="00347AEF" w:rsidRDefault="00E532D3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E532D3" w:rsidRPr="00347AEF" w:rsidRDefault="00E532D3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Дубинина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Лилия Анатольевна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комиссии, специалист-эксперт отдела </w:t>
            </w:r>
            <w:r w:rsidR="004D47C9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по организации работы административной комиссии управления по вопросам общественной безопасности Администрации города</w:t>
            </w: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Жернаков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Павел Геннадьевич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комиссии, специалист-эксперт отдела </w:t>
            </w:r>
            <w:r w:rsidR="004D47C9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по организации работы административной комиссии управления по вопросам общественной безопасности Администрации города</w:t>
            </w: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Жогно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Жанна Николаевна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комиссии, специалист-эксперт отдела </w:t>
            </w:r>
            <w:r w:rsidR="004D47C9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             </w:t>
            </w: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по организации работы административной комиссии управления по вопросам общественной безопасности Администрации города</w:t>
            </w: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Сельменских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Татьяна</w:t>
            </w:r>
            <w:r w:rsidRPr="00347AE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Александровна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комиссии, специалист-эксперт отдела </w:t>
            </w:r>
            <w:r w:rsidR="004D47C9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по организации работы административной комиссии управления по вопросам общественной безопасности Администрации города</w:t>
            </w: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Чичина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Любовь Алексеевна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3E3234" w:rsidRPr="00347AEF" w:rsidRDefault="003E3234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комиссии, специалист-эксперт отдела </w:t>
            </w:r>
            <w:r w:rsidR="004D47C9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             </w:t>
            </w: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по организации работы административной комиссии управления по вопросам общественной безопасности Администрации города</w:t>
            </w: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Большаков</w:t>
            </w:r>
          </w:p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Александр Анатольевич</w:t>
            </w:r>
          </w:p>
        </w:tc>
        <w:tc>
          <w:tcPr>
            <w:tcW w:w="567" w:type="dxa"/>
          </w:tcPr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A315C9" w:rsidRPr="00347AEF" w:rsidRDefault="006C7131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3E3234" w:rsidRPr="00347AEF">
              <w:rPr>
                <w:rFonts w:ascii="Times New Roman" w:hAnsi="Times New Roman" w:cs="Times New Roman"/>
                <w:sz w:val="27"/>
                <w:szCs w:val="27"/>
              </w:rPr>
              <w:t>пециалист-эксперт отдела административного контроля контрольного управления Администрации города</w:t>
            </w:r>
          </w:p>
          <w:p w:rsidR="008B2353" w:rsidRPr="00347AEF" w:rsidRDefault="008B2353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E6802" w:rsidRPr="00347AEF" w:rsidTr="00E532D3">
        <w:tc>
          <w:tcPr>
            <w:tcW w:w="3085" w:type="dxa"/>
          </w:tcPr>
          <w:p w:rsidR="003E3234" w:rsidRPr="00347AEF" w:rsidRDefault="003E3234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Бехтин</w:t>
            </w:r>
          </w:p>
          <w:p w:rsidR="00A315C9" w:rsidRPr="00347AEF" w:rsidRDefault="003E3234" w:rsidP="008B2353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Михаил Михайлович</w:t>
            </w:r>
          </w:p>
        </w:tc>
        <w:tc>
          <w:tcPr>
            <w:tcW w:w="567" w:type="dxa"/>
          </w:tcPr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63" w:type="dxa"/>
          </w:tcPr>
          <w:p w:rsidR="003E3234" w:rsidRPr="00347AEF" w:rsidRDefault="006C7131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3E3234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епутат Думы города </w:t>
            </w:r>
            <w:r w:rsidR="003E3234" w:rsidRPr="00347AE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VII</w:t>
            </w:r>
            <w:r w:rsidR="003E3234" w:rsidRPr="00347AEF">
              <w:rPr>
                <w:rFonts w:ascii="Times New Roman" w:hAnsi="Times New Roman" w:cs="Times New Roman"/>
                <w:sz w:val="27"/>
                <w:szCs w:val="27"/>
              </w:rPr>
              <w:t xml:space="preserve"> созыва</w:t>
            </w:r>
          </w:p>
        </w:tc>
      </w:tr>
      <w:tr w:rsidR="009E6802" w:rsidRPr="003E0C08" w:rsidTr="00E532D3">
        <w:tc>
          <w:tcPr>
            <w:tcW w:w="3085" w:type="dxa"/>
          </w:tcPr>
          <w:p w:rsidR="006C7131" w:rsidRPr="00347AEF" w:rsidRDefault="006C7131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57C26" w:rsidRPr="00347AEF" w:rsidRDefault="00957C26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Шаплова</w:t>
            </w:r>
          </w:p>
          <w:p w:rsidR="003E3234" w:rsidRPr="00347AEF" w:rsidRDefault="00957C26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Карима Ягфаровна</w:t>
            </w:r>
          </w:p>
        </w:tc>
        <w:tc>
          <w:tcPr>
            <w:tcW w:w="567" w:type="dxa"/>
          </w:tcPr>
          <w:p w:rsidR="006C7131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57C26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3E3234" w:rsidRPr="00347AEF" w:rsidRDefault="003E3234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3" w:type="dxa"/>
          </w:tcPr>
          <w:p w:rsidR="006C7131" w:rsidRPr="00347AEF" w:rsidRDefault="006C7131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E3234" w:rsidRPr="003E0C08" w:rsidRDefault="00957C26" w:rsidP="006C71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старший инспектор отдела по исполнению административного законодательства Управления Министерства внутренних дел России по городу Сургуту (по согласованию)</w:t>
            </w:r>
          </w:p>
        </w:tc>
      </w:tr>
    </w:tbl>
    <w:p w:rsidR="003E3234" w:rsidRPr="003E0C08" w:rsidRDefault="003E3234" w:rsidP="003F53F8">
      <w:pPr>
        <w:pStyle w:val="ab"/>
        <w:ind w:hanging="284"/>
        <w:jc w:val="center"/>
        <w:rPr>
          <w:rFonts w:ascii="Times New Roman" w:hAnsi="Times New Roman" w:cs="Times New Roman"/>
          <w:sz w:val="27"/>
          <w:szCs w:val="27"/>
        </w:rPr>
      </w:pPr>
    </w:p>
    <w:p w:rsidR="00A63660" w:rsidRPr="003E0C08" w:rsidRDefault="00A63660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8B2353" w:rsidRDefault="008B2353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8B2353" w:rsidRPr="003E0C08" w:rsidRDefault="008B2353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4D47C9" w:rsidRPr="003E0C08" w:rsidRDefault="004D47C9" w:rsidP="00A63660">
      <w:pPr>
        <w:pStyle w:val="ab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BB1ECF" w:rsidRPr="00BB1ECF" w:rsidRDefault="00BB1ECF" w:rsidP="00BB1ECF">
      <w:pPr>
        <w:pStyle w:val="ab"/>
        <w:ind w:left="6379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3</w:t>
      </w:r>
    </w:p>
    <w:p w:rsidR="00BB1ECF" w:rsidRPr="00BB1ECF" w:rsidRDefault="00BB1ECF" w:rsidP="00BB1ECF">
      <w:pPr>
        <w:pStyle w:val="ab"/>
        <w:ind w:left="6379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к</w:t>
      </w:r>
      <w:r w:rsidRPr="00BB1ECF">
        <w:rPr>
          <w:rStyle w:val="a3"/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Pr="00BB1ECF">
        <w:rPr>
          <w:rStyle w:val="a4"/>
          <w:rFonts w:ascii="Times New Roman" w:hAnsi="Times New Roman" w:cs="Times New Roman"/>
          <w:color w:val="auto"/>
          <w:sz w:val="27"/>
          <w:szCs w:val="27"/>
        </w:rPr>
        <w:t>постановлению</w:t>
      </w: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</w:t>
      </w:r>
    </w:p>
    <w:p w:rsidR="00BB1ECF" w:rsidRDefault="00BB1ECF" w:rsidP="00BB1ECF">
      <w:pPr>
        <w:pStyle w:val="ab"/>
        <w:ind w:left="6379" w:firstLine="0"/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t>Администрации города</w:t>
      </w:r>
      <w:r w:rsidRPr="00BB1ECF">
        <w:rPr>
          <w:rStyle w:val="a3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>от _____________ № _______</w:t>
      </w:r>
    </w:p>
    <w:p w:rsidR="00BB1ECF" w:rsidRPr="00BB1ECF" w:rsidRDefault="00BB1ECF" w:rsidP="00BB1ECF">
      <w:pPr>
        <w:pStyle w:val="ab"/>
        <w:ind w:left="6379" w:firstLine="0"/>
        <w:rPr>
          <w:rFonts w:ascii="Times New Roman" w:hAnsi="Times New Roman" w:cs="Times New Roman"/>
          <w:sz w:val="27"/>
          <w:szCs w:val="27"/>
        </w:rPr>
      </w:pPr>
    </w:p>
    <w:p w:rsidR="006C7131" w:rsidRPr="00BB1ECF" w:rsidRDefault="006C7131" w:rsidP="00A63660">
      <w:pPr>
        <w:pStyle w:val="ab"/>
        <w:jc w:val="right"/>
        <w:rPr>
          <w:rFonts w:ascii="Times New Roman" w:hAnsi="Times New Roman" w:cs="Times New Roman"/>
          <w:sz w:val="27"/>
          <w:szCs w:val="27"/>
        </w:rPr>
      </w:pPr>
    </w:p>
    <w:p w:rsidR="0071654F" w:rsidRPr="003E0C08" w:rsidRDefault="0071654F" w:rsidP="00A315C9">
      <w:pPr>
        <w:pStyle w:val="ab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3E0C08">
        <w:rPr>
          <w:rFonts w:ascii="Times New Roman" w:hAnsi="Times New Roman" w:cs="Times New Roman"/>
          <w:sz w:val="27"/>
          <w:szCs w:val="27"/>
        </w:rPr>
        <w:t xml:space="preserve">Перечень </w:t>
      </w:r>
      <w:r w:rsidRPr="003E0C08">
        <w:rPr>
          <w:rFonts w:ascii="Times New Roman" w:hAnsi="Times New Roman" w:cs="Times New Roman"/>
          <w:sz w:val="27"/>
          <w:szCs w:val="27"/>
        </w:rPr>
        <w:br/>
        <w:t xml:space="preserve">членов административной комиссии, уполномоченных составлять протоколы </w:t>
      </w:r>
      <w:r w:rsidR="00A315C9" w:rsidRPr="003E0C08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3E0C08">
        <w:rPr>
          <w:rFonts w:ascii="Times New Roman" w:hAnsi="Times New Roman" w:cs="Times New Roman"/>
          <w:sz w:val="27"/>
          <w:szCs w:val="27"/>
        </w:rPr>
        <w:t>об административных правонарушениях, предусмотренных частью 1 статьи 20.25 Кодекса Российской Федерации об административных правонарушениях</w:t>
      </w:r>
    </w:p>
    <w:p w:rsidR="00A315C9" w:rsidRPr="003E0C08" w:rsidRDefault="00A315C9" w:rsidP="00A315C9">
      <w:pPr>
        <w:pStyle w:val="ab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6508"/>
      </w:tblGrid>
      <w:tr w:rsidR="009E6802" w:rsidRPr="00347AEF" w:rsidTr="008B2353">
        <w:tc>
          <w:tcPr>
            <w:tcW w:w="3256" w:type="dxa"/>
          </w:tcPr>
          <w:p w:rsidR="00A315C9" w:rsidRPr="00347AEF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Дубинина</w:t>
            </w:r>
          </w:p>
          <w:p w:rsidR="00A315C9" w:rsidRPr="00347AEF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Лилия Анатольевна</w:t>
            </w:r>
          </w:p>
        </w:tc>
        <w:tc>
          <w:tcPr>
            <w:tcW w:w="425" w:type="dxa"/>
          </w:tcPr>
          <w:p w:rsidR="00A315C9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A315C9" w:rsidRPr="00347AEF" w:rsidRDefault="00A315C9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508" w:type="dxa"/>
          </w:tcPr>
          <w:p w:rsidR="00A315C9" w:rsidRPr="00347AEF" w:rsidRDefault="00A315C9" w:rsidP="006C713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специалист-эксперт отдела по организации работы административной комиссии управления по вопросам общественной безопасности, секретарь административной комиссии</w:t>
            </w:r>
          </w:p>
        </w:tc>
      </w:tr>
      <w:tr w:rsidR="009E6802" w:rsidRPr="003E0C08" w:rsidTr="008B2353">
        <w:tc>
          <w:tcPr>
            <w:tcW w:w="3256" w:type="dxa"/>
          </w:tcPr>
          <w:p w:rsidR="00A315C9" w:rsidRPr="00347AEF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Жернаков</w:t>
            </w:r>
          </w:p>
          <w:p w:rsidR="00A315C9" w:rsidRPr="00347AEF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Павел Геннадьевич</w:t>
            </w:r>
          </w:p>
        </w:tc>
        <w:tc>
          <w:tcPr>
            <w:tcW w:w="425" w:type="dxa"/>
          </w:tcPr>
          <w:p w:rsidR="00A315C9" w:rsidRPr="00347AEF" w:rsidRDefault="006C7131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A315C9" w:rsidRPr="00347AEF" w:rsidRDefault="00A315C9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508" w:type="dxa"/>
          </w:tcPr>
          <w:p w:rsidR="00A315C9" w:rsidRPr="003E0C08" w:rsidRDefault="00A315C9" w:rsidP="006C713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AEF">
              <w:rPr>
                <w:rFonts w:ascii="Times New Roman" w:hAnsi="Times New Roman" w:cs="Times New Roman"/>
                <w:sz w:val="27"/>
                <w:szCs w:val="27"/>
              </w:rPr>
              <w:t>специалист-эксперт отдела по организации работы административной комиссии управления по вопросам общественной безопасности, секретарь административной комиссии</w:t>
            </w:r>
          </w:p>
        </w:tc>
      </w:tr>
      <w:tr w:rsidR="009E6802" w:rsidRPr="003E0C08" w:rsidTr="008B2353">
        <w:tc>
          <w:tcPr>
            <w:tcW w:w="3256" w:type="dxa"/>
          </w:tcPr>
          <w:p w:rsidR="00A315C9" w:rsidRPr="003E0C08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Жогно</w:t>
            </w:r>
          </w:p>
          <w:p w:rsidR="00A315C9" w:rsidRPr="003E0C08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Жанна Николаевна</w:t>
            </w:r>
          </w:p>
        </w:tc>
        <w:tc>
          <w:tcPr>
            <w:tcW w:w="425" w:type="dxa"/>
          </w:tcPr>
          <w:p w:rsidR="00A315C9" w:rsidRPr="003E0C08" w:rsidRDefault="00A315C9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08" w:type="dxa"/>
          </w:tcPr>
          <w:p w:rsidR="00A315C9" w:rsidRPr="003E0C08" w:rsidRDefault="00A315C9" w:rsidP="006C713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специалист-эксперт отдела по организации работы административной комиссии управления по вопросам общественной безопасности, секретарь административной комиссии</w:t>
            </w:r>
          </w:p>
        </w:tc>
      </w:tr>
      <w:tr w:rsidR="009E6802" w:rsidRPr="003E0C08" w:rsidTr="008B2353">
        <w:tc>
          <w:tcPr>
            <w:tcW w:w="3256" w:type="dxa"/>
          </w:tcPr>
          <w:p w:rsidR="00A315C9" w:rsidRPr="003E0C08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Сельменских</w:t>
            </w:r>
          </w:p>
          <w:p w:rsidR="00A315C9" w:rsidRPr="003E0C08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Татьяна Александровна</w:t>
            </w:r>
          </w:p>
        </w:tc>
        <w:tc>
          <w:tcPr>
            <w:tcW w:w="425" w:type="dxa"/>
          </w:tcPr>
          <w:p w:rsidR="00A315C9" w:rsidRPr="003E0C08" w:rsidRDefault="00A315C9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08" w:type="dxa"/>
          </w:tcPr>
          <w:p w:rsidR="00A315C9" w:rsidRPr="003E0C08" w:rsidRDefault="00A315C9" w:rsidP="006C713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специалист-эксперт отдела по организации работы административной комиссии управления по вопросам общественной безопасности, секретарь административной комиссии</w:t>
            </w:r>
          </w:p>
        </w:tc>
      </w:tr>
      <w:tr w:rsidR="009E6802" w:rsidRPr="003E0C08" w:rsidTr="008B2353">
        <w:tc>
          <w:tcPr>
            <w:tcW w:w="3256" w:type="dxa"/>
          </w:tcPr>
          <w:p w:rsidR="00A315C9" w:rsidRPr="003E0C08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Чичина</w:t>
            </w:r>
          </w:p>
          <w:p w:rsidR="00A315C9" w:rsidRPr="003E0C08" w:rsidRDefault="00A315C9" w:rsidP="0051115A">
            <w:pPr>
              <w:pStyle w:val="ab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Любовь Алексеевна</w:t>
            </w:r>
          </w:p>
        </w:tc>
        <w:tc>
          <w:tcPr>
            <w:tcW w:w="425" w:type="dxa"/>
          </w:tcPr>
          <w:p w:rsidR="00A315C9" w:rsidRPr="003E0C08" w:rsidRDefault="00A315C9" w:rsidP="0051115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08" w:type="dxa"/>
          </w:tcPr>
          <w:p w:rsidR="00A315C9" w:rsidRPr="003E0C08" w:rsidRDefault="00A315C9" w:rsidP="006C713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E0C08">
              <w:rPr>
                <w:rFonts w:ascii="Times New Roman" w:hAnsi="Times New Roman" w:cs="Times New Roman"/>
                <w:sz w:val="27"/>
                <w:szCs w:val="27"/>
              </w:rPr>
              <w:t>специалист-эксперт отдела по организации работы административной комиссии управления по вопросам общественной безопасности, секретарь административной комиссии</w:t>
            </w:r>
          </w:p>
        </w:tc>
      </w:tr>
    </w:tbl>
    <w:p w:rsidR="00A315C9" w:rsidRPr="003E0C08" w:rsidRDefault="00A315C9" w:rsidP="00A315C9">
      <w:pPr>
        <w:pStyle w:val="ab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A315C9" w:rsidRDefault="00A315C9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A315C9">
      <w:pPr>
        <w:pStyle w:val="ab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AEF" w:rsidRPr="00347AEF" w:rsidRDefault="00347AEF" w:rsidP="00347AEF">
      <w:pPr>
        <w:pStyle w:val="ab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7AEF" w:rsidRDefault="00347AEF" w:rsidP="00347AEF">
      <w:pPr>
        <w:pStyle w:val="ab"/>
        <w:ind w:firstLine="0"/>
        <w:jc w:val="left"/>
        <w:rPr>
          <w:rFonts w:ascii="Times New Roman" w:hAnsi="Times New Roman" w:cs="Times New Roman"/>
        </w:rPr>
      </w:pPr>
      <w:r w:rsidRPr="00347AEF">
        <w:rPr>
          <w:rFonts w:ascii="Times New Roman" w:hAnsi="Times New Roman" w:cs="Times New Roman"/>
        </w:rPr>
        <w:t xml:space="preserve">Киричек Роза Еркеновна, начальник отдела по организации работы </w:t>
      </w:r>
    </w:p>
    <w:p w:rsidR="00347AEF" w:rsidRDefault="00347AEF" w:rsidP="00347AEF">
      <w:pPr>
        <w:pStyle w:val="ab"/>
        <w:ind w:firstLine="0"/>
        <w:jc w:val="left"/>
        <w:rPr>
          <w:rFonts w:ascii="Times New Roman" w:hAnsi="Times New Roman" w:cs="Times New Roman"/>
        </w:rPr>
      </w:pPr>
      <w:r w:rsidRPr="00347AEF">
        <w:rPr>
          <w:rFonts w:ascii="Times New Roman" w:hAnsi="Times New Roman" w:cs="Times New Roman"/>
        </w:rPr>
        <w:t xml:space="preserve">административной комиссии управления по вопросам общественной </w:t>
      </w:r>
    </w:p>
    <w:p w:rsidR="00347AEF" w:rsidRPr="00347AEF" w:rsidRDefault="00347AEF" w:rsidP="00347AEF">
      <w:pPr>
        <w:pStyle w:val="ab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78" w:name="_GoBack"/>
      <w:bookmarkEnd w:id="78"/>
      <w:r w:rsidRPr="00347AEF">
        <w:rPr>
          <w:rFonts w:ascii="Times New Roman" w:hAnsi="Times New Roman" w:cs="Times New Roman"/>
        </w:rPr>
        <w:t>безопасности тел.: (3462) 36-38-6</w:t>
      </w:r>
      <w:r w:rsidRPr="00347AEF">
        <w:rPr>
          <w:rFonts w:ascii="Times New Roman" w:hAnsi="Times New Roman" w:cs="Times New Roman"/>
        </w:rPr>
        <w:t>3</w:t>
      </w:r>
    </w:p>
    <w:sectPr w:rsidR="00347AEF" w:rsidRPr="00347AEF" w:rsidSect="00896252">
      <w:pgSz w:w="11900" w:h="16800"/>
      <w:pgMar w:top="1134" w:right="567" w:bottom="993" w:left="1134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3D" w:rsidRDefault="00DA653D" w:rsidP="0051115A">
      <w:r>
        <w:separator/>
      </w:r>
    </w:p>
  </w:endnote>
  <w:endnote w:type="continuationSeparator" w:id="0">
    <w:p w:rsidR="00DA653D" w:rsidRDefault="00DA653D" w:rsidP="0051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3D" w:rsidRDefault="00DA653D" w:rsidP="0051115A">
      <w:r>
        <w:separator/>
      </w:r>
    </w:p>
  </w:footnote>
  <w:footnote w:type="continuationSeparator" w:id="0">
    <w:p w:rsidR="00DA653D" w:rsidRDefault="00DA653D" w:rsidP="0051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1A"/>
    <w:rsid w:val="00015930"/>
    <w:rsid w:val="00015C8D"/>
    <w:rsid w:val="0003027B"/>
    <w:rsid w:val="000711FA"/>
    <w:rsid w:val="00080BD0"/>
    <w:rsid w:val="000D5F06"/>
    <w:rsid w:val="00173717"/>
    <w:rsid w:val="00173A94"/>
    <w:rsid w:val="00181FDB"/>
    <w:rsid w:val="00183EEE"/>
    <w:rsid w:val="001862D9"/>
    <w:rsid w:val="001911D5"/>
    <w:rsid w:val="001B0AD2"/>
    <w:rsid w:val="001B3ADB"/>
    <w:rsid w:val="001D3B23"/>
    <w:rsid w:val="001D5A11"/>
    <w:rsid w:val="00212C30"/>
    <w:rsid w:val="00225FC0"/>
    <w:rsid w:val="00246D69"/>
    <w:rsid w:val="00263D1B"/>
    <w:rsid w:val="00282B61"/>
    <w:rsid w:val="00306A41"/>
    <w:rsid w:val="00307F64"/>
    <w:rsid w:val="00307FAC"/>
    <w:rsid w:val="0031567E"/>
    <w:rsid w:val="003439AD"/>
    <w:rsid w:val="00347AEF"/>
    <w:rsid w:val="00395365"/>
    <w:rsid w:val="003A39FD"/>
    <w:rsid w:val="003B1428"/>
    <w:rsid w:val="003C42FE"/>
    <w:rsid w:val="003C5071"/>
    <w:rsid w:val="003E0C08"/>
    <w:rsid w:val="003E3234"/>
    <w:rsid w:val="003E6786"/>
    <w:rsid w:val="003F53F8"/>
    <w:rsid w:val="004137F0"/>
    <w:rsid w:val="004648B5"/>
    <w:rsid w:val="004873EC"/>
    <w:rsid w:val="004D47C9"/>
    <w:rsid w:val="004F178C"/>
    <w:rsid w:val="0051115A"/>
    <w:rsid w:val="005673CE"/>
    <w:rsid w:val="00595DEC"/>
    <w:rsid w:val="0061205B"/>
    <w:rsid w:val="00644035"/>
    <w:rsid w:val="00652BBF"/>
    <w:rsid w:val="00655B74"/>
    <w:rsid w:val="00663C98"/>
    <w:rsid w:val="006C7131"/>
    <w:rsid w:val="0071654F"/>
    <w:rsid w:val="007B24AF"/>
    <w:rsid w:val="007C5EE2"/>
    <w:rsid w:val="00821FF9"/>
    <w:rsid w:val="00826EA2"/>
    <w:rsid w:val="00840356"/>
    <w:rsid w:val="008451BD"/>
    <w:rsid w:val="00880E45"/>
    <w:rsid w:val="00896252"/>
    <w:rsid w:val="008977B1"/>
    <w:rsid w:val="008B2353"/>
    <w:rsid w:val="008C28D2"/>
    <w:rsid w:val="008E22AD"/>
    <w:rsid w:val="008F3DE3"/>
    <w:rsid w:val="009042FC"/>
    <w:rsid w:val="0095651A"/>
    <w:rsid w:val="00957C26"/>
    <w:rsid w:val="00986EEF"/>
    <w:rsid w:val="009E6802"/>
    <w:rsid w:val="00A069F2"/>
    <w:rsid w:val="00A2747C"/>
    <w:rsid w:val="00A315C9"/>
    <w:rsid w:val="00A63660"/>
    <w:rsid w:val="00A66A19"/>
    <w:rsid w:val="00A705A8"/>
    <w:rsid w:val="00A94D70"/>
    <w:rsid w:val="00AC0F42"/>
    <w:rsid w:val="00AC7209"/>
    <w:rsid w:val="00AD0957"/>
    <w:rsid w:val="00AF5ACE"/>
    <w:rsid w:val="00B4200C"/>
    <w:rsid w:val="00B6064D"/>
    <w:rsid w:val="00B61357"/>
    <w:rsid w:val="00BA558B"/>
    <w:rsid w:val="00BA6EC8"/>
    <w:rsid w:val="00BB1ECF"/>
    <w:rsid w:val="00BF50EC"/>
    <w:rsid w:val="00C34DF1"/>
    <w:rsid w:val="00C54C25"/>
    <w:rsid w:val="00C8206C"/>
    <w:rsid w:val="00CA53CD"/>
    <w:rsid w:val="00CC4271"/>
    <w:rsid w:val="00CD11DE"/>
    <w:rsid w:val="00CD317B"/>
    <w:rsid w:val="00D3697D"/>
    <w:rsid w:val="00D675D2"/>
    <w:rsid w:val="00D93845"/>
    <w:rsid w:val="00DA653D"/>
    <w:rsid w:val="00DF5BEA"/>
    <w:rsid w:val="00E22EC6"/>
    <w:rsid w:val="00E46AC2"/>
    <w:rsid w:val="00E513DB"/>
    <w:rsid w:val="00E532D3"/>
    <w:rsid w:val="00E62306"/>
    <w:rsid w:val="00EC567A"/>
    <w:rsid w:val="00ED7793"/>
    <w:rsid w:val="00F26A09"/>
    <w:rsid w:val="00F66D9A"/>
    <w:rsid w:val="00F67632"/>
    <w:rsid w:val="00F821AF"/>
    <w:rsid w:val="00FA4E90"/>
    <w:rsid w:val="00FA695E"/>
    <w:rsid w:val="00FB35A8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907C5"/>
  <w14:defaultImageDpi w14:val="0"/>
  <w15:docId w15:val="{65582EB7-62CB-4A75-AC50-99AA6E24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No Spacing"/>
    <w:link w:val="ac"/>
    <w:uiPriority w:val="1"/>
    <w:qFormat/>
    <w:rsid w:val="00E46AC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uiPriority w:val="99"/>
    <w:unhideWhenUsed/>
    <w:rsid w:val="00F821AF"/>
    <w:rPr>
      <w:rFonts w:cs="Times New Roman"/>
      <w:color w:val="0563C1"/>
      <w:u w:val="single"/>
    </w:rPr>
  </w:style>
  <w:style w:type="character" w:customStyle="1" w:styleId="ac">
    <w:name w:val="Без интервала Знак"/>
    <w:link w:val="ab"/>
    <w:uiPriority w:val="1"/>
    <w:locked/>
    <w:rsid w:val="00663C98"/>
    <w:rPr>
      <w:rFonts w:ascii="Arial" w:hAnsi="Arial"/>
      <w:sz w:val="24"/>
    </w:rPr>
  </w:style>
  <w:style w:type="table" w:styleId="ae">
    <w:name w:val="Table Grid"/>
    <w:basedOn w:val="a1"/>
    <w:uiPriority w:val="39"/>
    <w:rsid w:val="003E323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1115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51115A"/>
    <w:rPr>
      <w:rFonts w:ascii="Arial" w:hAnsi="Arial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51115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1115A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0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41600.0" TargetMode="External"/><Relationship Id="rId13" Type="http://schemas.openxmlformats.org/officeDocument/2006/relationships/hyperlink" Target="garantF1://12025267.0" TargetMode="External"/><Relationship Id="rId18" Type="http://schemas.openxmlformats.org/officeDocument/2006/relationships/hyperlink" Target="garantF1://12025267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8828935.482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0003000.0" TargetMode="External"/><Relationship Id="rId17" Type="http://schemas.openxmlformats.org/officeDocument/2006/relationships/hyperlink" Target="garantF1://72180274.149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7.0" TargetMode="External"/><Relationship Id="rId20" Type="http://schemas.openxmlformats.org/officeDocument/2006/relationships/hyperlink" Target="garantF1://1202526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82622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8828935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25267.0" TargetMode="External"/><Relationship Id="rId19" Type="http://schemas.openxmlformats.org/officeDocument/2006/relationships/hyperlink" Target="garantF1://12025267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yperlink" Target="garantF1://12025267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BFD8-FB11-402A-AAD2-7CCCA79A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22149</CharactersWithSpaces>
  <SharedDoc>false</SharedDoc>
  <HLinks>
    <vt:vector size="144" baseType="variant">
      <vt:variant>
        <vt:i4>2752529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5308424</vt:i4>
      </vt:variant>
      <vt:variant>
        <vt:i4>63</vt:i4>
      </vt:variant>
      <vt:variant>
        <vt:i4>0</vt:i4>
      </vt:variant>
      <vt:variant>
        <vt:i4>5</vt:i4>
      </vt:variant>
      <vt:variant>
        <vt:lpwstr>garantf1://18828935.482/</vt:lpwstr>
      </vt:variant>
      <vt:variant>
        <vt:lpwstr/>
      </vt:variant>
      <vt:variant>
        <vt:i4>6881341</vt:i4>
      </vt:variant>
      <vt:variant>
        <vt:i4>60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1966115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sub_249</vt:lpwstr>
      </vt:variant>
      <vt:variant>
        <vt:i4>6881341</vt:i4>
      </vt:variant>
      <vt:variant>
        <vt:i4>54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6881341</vt:i4>
      </vt:variant>
      <vt:variant>
        <vt:i4>51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4194316</vt:i4>
      </vt:variant>
      <vt:variant>
        <vt:i4>48</vt:i4>
      </vt:variant>
      <vt:variant>
        <vt:i4>0</vt:i4>
      </vt:variant>
      <vt:variant>
        <vt:i4>5</vt:i4>
      </vt:variant>
      <vt:variant>
        <vt:lpwstr>garantf1://72180274.1491/</vt:lpwstr>
      </vt:variant>
      <vt:variant>
        <vt:lpwstr/>
      </vt:variant>
      <vt:variant>
        <vt:i4>6881341</vt:i4>
      </vt:variant>
      <vt:variant>
        <vt:i4>45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6881342</vt:i4>
      </vt:variant>
      <vt:variant>
        <vt:i4>42</vt:i4>
      </vt:variant>
      <vt:variant>
        <vt:i4>0</vt:i4>
      </vt:variant>
      <vt:variant>
        <vt:i4>5</vt:i4>
      </vt:variant>
      <vt:variant>
        <vt:lpwstr>garantf1://18828935.0/</vt:lpwstr>
      </vt:variant>
      <vt:variant>
        <vt:lpwstr/>
      </vt:variant>
      <vt:variant>
        <vt:i4>6881341</vt:i4>
      </vt:variant>
      <vt:variant>
        <vt:i4>39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6881341</vt:i4>
      </vt:variant>
      <vt:variant>
        <vt:i4>36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6881336</vt:i4>
      </vt:variant>
      <vt:variant>
        <vt:i4>33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6684729</vt:i4>
      </vt:variant>
      <vt:variant>
        <vt:i4>30</vt:i4>
      </vt:variant>
      <vt:variant>
        <vt:i4>0</vt:i4>
      </vt:variant>
      <vt:variant>
        <vt:i4>5</vt:i4>
      </vt:variant>
      <vt:variant>
        <vt:lpwstr>garantf1://18826229.0/</vt:lpwstr>
      </vt:variant>
      <vt:variant>
        <vt:lpwstr/>
      </vt:variant>
      <vt:variant>
        <vt:i4>6881341</vt:i4>
      </vt:variant>
      <vt:variant>
        <vt:i4>27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1835035</vt:i4>
      </vt:variant>
      <vt:variant>
        <vt:i4>21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  <vt:variant>
        <vt:i4>6815795</vt:i4>
      </vt:variant>
      <vt:variant>
        <vt:i4>18</vt:i4>
      </vt:variant>
      <vt:variant>
        <vt:i4>0</vt:i4>
      </vt:variant>
      <vt:variant>
        <vt:i4>5</vt:i4>
      </vt:variant>
      <vt:variant>
        <vt:lpwstr>garantf1://29041600.0/</vt:lpwstr>
      </vt:variant>
      <vt:variant>
        <vt:lpwstr/>
      </vt:variant>
      <vt:variant>
        <vt:i4>2752530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6291504</vt:i4>
      </vt:variant>
      <vt:variant>
        <vt:i4>6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garantf1://18826229.0/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Мельничану Лилия Николаевна</cp:lastModifiedBy>
  <cp:revision>4</cp:revision>
  <dcterms:created xsi:type="dcterms:W3CDTF">2025-09-29T10:12:00Z</dcterms:created>
  <dcterms:modified xsi:type="dcterms:W3CDTF">2025-09-29T10:15:00Z</dcterms:modified>
</cp:coreProperties>
</file>