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F8214F" w:rsidRDefault="0037076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F8214F" w:rsidRDefault="0037076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3761A" w:rsidRDefault="0037076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F8214F" w:rsidRDefault="0037076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7088</w:t>
            </w:r>
          </w:p>
        </w:tc>
      </w:tr>
    </w:tbl>
    <w:p w:rsidR="00BE1B84" w:rsidRPr="00A603B9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:rsidR="00A603B9" w:rsidRPr="00A603B9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</w:t>
      </w:r>
    </w:p>
    <w:p w:rsidR="00A04DCC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Администрации города от 07.06.2016 </w:t>
      </w:r>
    </w:p>
    <w:p w:rsidR="00BE1B84" w:rsidRPr="00A603B9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>№ 4250 «О проведении открытого</w:t>
      </w:r>
    </w:p>
    <w:p w:rsidR="00A04DCC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конкурса на право осуществления </w:t>
      </w:r>
    </w:p>
    <w:p w:rsidR="00BE1B84" w:rsidRPr="00A603B9" w:rsidRDefault="00BE1B84" w:rsidP="00BE1B84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>перевозок по маршруту (маршрутам)</w:t>
      </w:r>
    </w:p>
    <w:p w:rsidR="00A04DCC" w:rsidRDefault="00BE1B84" w:rsidP="00A603B9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регулярных перевозок на территории </w:t>
      </w:r>
    </w:p>
    <w:p w:rsidR="00BE1B84" w:rsidRPr="00A603B9" w:rsidRDefault="00BE1B84" w:rsidP="00A603B9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>города»</w:t>
      </w:r>
    </w:p>
    <w:p w:rsidR="00A603B9" w:rsidRPr="00A603B9" w:rsidRDefault="00A603B9" w:rsidP="00A603B9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:rsidR="00A603B9" w:rsidRPr="00A603B9" w:rsidRDefault="00A603B9" w:rsidP="00A603B9">
      <w:pPr>
        <w:pStyle w:val="ab"/>
        <w:jc w:val="both"/>
        <w:rPr>
          <w:rFonts w:ascii="Times New Roman" w:hAnsi="Times New Roman" w:cs="Times New Roman"/>
          <w:sz w:val="27"/>
          <w:szCs w:val="27"/>
        </w:rPr>
      </w:pP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Федеральным законом от 13.07.2015 № 220-ФЗ «Об организации регулярных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перевозок пассажиров и багажа автомобильным транспортом и</w:t>
      </w:r>
      <w:r w:rsidR="00A603B9" w:rsidRPr="00A603B9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городским наземны</w:t>
      </w:r>
      <w:r w:rsidRPr="00A603B9">
        <w:rPr>
          <w:rFonts w:ascii="Times New Roman" w:hAnsi="Times New Roman" w:cs="Times New Roman"/>
          <w:sz w:val="27"/>
          <w:szCs w:val="27"/>
        </w:rPr>
        <w:t xml:space="preserve">м электрическим транспортом в Российской Федерации и о внесении изменений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A603B9">
        <w:rPr>
          <w:rFonts w:ascii="Times New Roman" w:hAnsi="Times New Roman" w:cs="Times New Roman"/>
          <w:sz w:val="27"/>
          <w:szCs w:val="27"/>
        </w:rPr>
        <w:t>в</w:t>
      </w:r>
      <w:r w:rsidR="00A603B9">
        <w:rPr>
          <w:rFonts w:ascii="Times New Roman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z w:val="27"/>
          <w:szCs w:val="27"/>
        </w:rPr>
        <w:t xml:space="preserve">отдельные законодательные акты Российской Федерации», Уставом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муниципального образования городской округ Сургут Ханты-Мансийского автономного округа –</w:t>
      </w:r>
      <w:r w:rsidRPr="00A603B9">
        <w:rPr>
          <w:rFonts w:ascii="Times New Roman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Югры, постановлением Администрации города от</w:t>
      </w:r>
      <w:r w:rsidR="00A603B9" w:rsidRPr="00A603B9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07.02.2024 № 473 «Об утверждении</w:t>
      </w:r>
      <w:r w:rsidRPr="00A603B9">
        <w:rPr>
          <w:rFonts w:ascii="Times New Roman" w:hAnsi="Times New Roman" w:cs="Times New Roman"/>
          <w:sz w:val="27"/>
          <w:szCs w:val="27"/>
        </w:rPr>
        <w:t xml:space="preserve"> документа планирования регулярных перевозок пассажиров и багажа автомо</w:t>
      </w:r>
      <w:r w:rsidR="00A603B9">
        <w:rPr>
          <w:rFonts w:ascii="Times New Roman" w:hAnsi="Times New Roman" w:cs="Times New Roman"/>
          <w:sz w:val="27"/>
          <w:szCs w:val="27"/>
        </w:rPr>
        <w:t xml:space="preserve">-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бильным транспортом по муниципальным маршрутам регулярных перевозок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A603B9">
        <w:rPr>
          <w:rFonts w:ascii="Times New Roman" w:hAnsi="Times New Roman" w:cs="Times New Roman"/>
          <w:sz w:val="27"/>
          <w:szCs w:val="27"/>
        </w:rPr>
        <w:t>на территории муниципального образования городской округ Сургут Ханты-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на 2024 – 2027 годы и о признании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603B9">
        <w:rPr>
          <w:rFonts w:ascii="Times New Roman" w:hAnsi="Times New Roman" w:cs="Times New Roman"/>
          <w:sz w:val="27"/>
          <w:szCs w:val="27"/>
        </w:rPr>
        <w:t>утратившими силу некоторых муниципальных правовых актов», распоряжением Администрации города от</w:t>
      </w:r>
      <w:r w:rsidR="00A603B9">
        <w:rPr>
          <w:rFonts w:ascii="Times New Roman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z w:val="27"/>
          <w:szCs w:val="27"/>
        </w:rPr>
        <w:t>30.12.2005 № 3686 «Об</w:t>
      </w:r>
      <w:r w:rsidR="00A603B9">
        <w:rPr>
          <w:rFonts w:ascii="Times New Roman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z w:val="27"/>
          <w:szCs w:val="27"/>
        </w:rPr>
        <w:t xml:space="preserve">утверждении Регламента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A603B9">
        <w:rPr>
          <w:rFonts w:ascii="Times New Roman" w:hAnsi="Times New Roman" w:cs="Times New Roman"/>
          <w:sz w:val="27"/>
          <w:szCs w:val="27"/>
        </w:rPr>
        <w:t>Администрации города»: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1. Внести в постановление Администрации города от 07.06.2016 № 4250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«О проведении открытого конкурса на право осуществления перевозок по маршруту (маршрутам) регулярных перевозок на территории города» (с изменениями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603B9">
        <w:rPr>
          <w:rFonts w:ascii="Times New Roman" w:hAnsi="Times New Roman" w:cs="Times New Roman"/>
          <w:sz w:val="27"/>
          <w:szCs w:val="27"/>
        </w:rPr>
        <w:t>от</w:t>
      </w:r>
      <w:r w:rsidR="00A603B9">
        <w:rPr>
          <w:rFonts w:ascii="Times New Roman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hAnsi="Times New Roman" w:cs="Times New Roman"/>
          <w:sz w:val="27"/>
          <w:szCs w:val="27"/>
        </w:rPr>
        <w:t>28.02.2017 № 1151, 07.05.2018 № 3171, 27.07.2018 № 5744, 13.11.2019 № 8433, 26.06.2020 № 4175, 31.08.2020 № 6038, 04.03.2022 № 1762, 13.05.2022 № 3740, 13.02.2025 № 686, 29.05.2025 № 2587) следующие изменения: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>1.1. Констатирующую часть постановления изложить в следующей редакции: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pacing w:val="-6"/>
          <w:sz w:val="27"/>
          <w:szCs w:val="27"/>
        </w:rPr>
        <w:t>«В соответствии с Гражданским кодексом Российской Федерации, Федеральным</w:t>
      </w:r>
      <w:r w:rsidRPr="00A603B9">
        <w:rPr>
          <w:rFonts w:ascii="Times New Roman" w:hAnsi="Times New Roman" w:cs="Times New Roman"/>
          <w:sz w:val="27"/>
          <w:szCs w:val="27"/>
        </w:rPr>
        <w:t xml:space="preserve"> законом от 10.12.1995 № 196-ФЗ «О безопасности дорожного движения», </w:t>
      </w:r>
      <w:r w:rsidR="00A04DCC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A603B9">
        <w:rPr>
          <w:rFonts w:ascii="Times New Roman" w:hAnsi="Times New Roman" w:cs="Times New Roman"/>
          <w:sz w:val="27"/>
          <w:szCs w:val="27"/>
        </w:rPr>
        <w:lastRenderedPageBreak/>
        <w:t xml:space="preserve">Федеральным законом от 06.10.2003 № 131-ФЗ «Об общих принципах организации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местного самоуправления в Российской Федерации», Федеральным законом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от 13.07.2015 № 220-ФЗ «Об организации регулярных перевозок пассажиров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и багажа автомобильным транспортом и городским наземным электрическим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A603B9">
        <w:rPr>
          <w:rFonts w:ascii="Times New Roman" w:hAnsi="Times New Roman" w:cs="Times New Roman"/>
          <w:sz w:val="27"/>
          <w:szCs w:val="27"/>
        </w:rPr>
        <w:t xml:space="preserve">транспортом в Российской Федерации и о внесении изменений в отдельные законодательные акты Российской Федерации», ГОСТ Р 51825-2001 «Услуги пассажирского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 xml:space="preserve">автомобильного транспорта. Общие требования», Уставом муниципального </w:t>
      </w:r>
      <w:r w:rsidR="00A603B9">
        <w:rPr>
          <w:rFonts w:ascii="Times New Roman" w:hAnsi="Times New Roman" w:cs="Times New Roman"/>
          <w:spacing w:val="-4"/>
          <w:sz w:val="27"/>
          <w:szCs w:val="27"/>
        </w:rPr>
        <w:t xml:space="preserve">                    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образования</w:t>
      </w:r>
      <w:r w:rsidRPr="00A603B9">
        <w:rPr>
          <w:rFonts w:ascii="Times New Roman" w:hAnsi="Times New Roman" w:cs="Times New Roman"/>
          <w:sz w:val="27"/>
          <w:szCs w:val="27"/>
        </w:rPr>
        <w:t xml:space="preserve"> городской округ Сургут Ханты-Мансийского автономного округа – </w:t>
      </w:r>
      <w:r w:rsidRPr="00A603B9">
        <w:rPr>
          <w:rFonts w:ascii="Times New Roman" w:hAnsi="Times New Roman" w:cs="Times New Roman"/>
          <w:spacing w:val="-4"/>
          <w:sz w:val="27"/>
          <w:szCs w:val="27"/>
        </w:rPr>
        <w:t>Югры, постановлением Администрации города от 26.01.2016 № 470 «Об организации</w:t>
      </w:r>
      <w:r w:rsidRPr="00A603B9">
        <w:rPr>
          <w:rFonts w:ascii="Times New Roman" w:hAnsi="Times New Roman" w:cs="Times New Roman"/>
          <w:sz w:val="27"/>
          <w:szCs w:val="27"/>
        </w:rPr>
        <w:t xml:space="preserve">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A603B9">
        <w:rPr>
          <w:rFonts w:ascii="Times New Roman" w:hAnsi="Times New Roman" w:cs="Times New Roman"/>
          <w:sz w:val="27"/>
          <w:szCs w:val="27"/>
        </w:rPr>
        <w:t>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города», в целях совершенствования механизма перевозки пассажиров автомобильным транспортом на территории города Сургута, улучшения качества обслуживания населения в области маршрутных пассажирских перевозок транспортом общего пользования по утвержденным регулярным маршрутам:».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>1.2. Пункт 4 постановления изложить в следующей редакции: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«4.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603B9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A603B9">
        <w:rPr>
          <w:rFonts w:ascii="Times New Roman" w:hAnsi="Times New Roman" w:cs="Times New Roman"/>
          <w:sz w:val="27"/>
          <w:szCs w:val="27"/>
        </w:rPr>
        <w:t>и экологии, управления земельными ресурсами городского округа и имуществом, находящимися в муниципальной собственности».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03B9">
        <w:rPr>
          <w:rFonts w:ascii="Times New Roman" w:hAnsi="Times New Roman" w:cs="Times New Roman"/>
          <w:sz w:val="27"/>
          <w:szCs w:val="27"/>
        </w:rPr>
        <w:t xml:space="preserve">1.3. Пункт 5 раздела </w:t>
      </w:r>
      <w:r w:rsidRPr="00A603B9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A603B9">
        <w:rPr>
          <w:rFonts w:ascii="Times New Roman" w:hAnsi="Times New Roman" w:cs="Times New Roman"/>
          <w:sz w:val="27"/>
          <w:szCs w:val="27"/>
        </w:rPr>
        <w:t xml:space="preserve"> приложения 3 к постановлению признать утратившим силу.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603B9">
        <w:rPr>
          <w:rFonts w:ascii="Times New Roman" w:eastAsia="Calibri" w:hAnsi="Times New Roman" w:cs="Times New Roman"/>
          <w:sz w:val="27"/>
          <w:szCs w:val="27"/>
        </w:rPr>
        <w:t xml:space="preserve">2. Комитету информационной политики обнародовать (разместить) 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                        </w:t>
      </w:r>
      <w:r w:rsidRPr="00A603B9">
        <w:rPr>
          <w:rFonts w:ascii="Times New Roman" w:eastAsia="Calibri" w:hAnsi="Times New Roman" w:cs="Times New Roman"/>
          <w:sz w:val="27"/>
          <w:szCs w:val="27"/>
        </w:rPr>
        <w:t>настоящее постановление на официальном портале Администрации города: www.admsurgut.ru.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603B9">
        <w:rPr>
          <w:rFonts w:ascii="Times New Roman" w:eastAsia="Calibri" w:hAnsi="Times New Roman" w:cs="Times New Roman"/>
          <w:sz w:val="27"/>
          <w:szCs w:val="27"/>
        </w:rPr>
        <w:t xml:space="preserve">3. Муниципальному казенному учреждению «Наш город» опубликовать 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                  </w:t>
      </w:r>
      <w:r w:rsidRPr="00A603B9">
        <w:rPr>
          <w:rFonts w:ascii="Times New Roman" w:eastAsia="Calibri" w:hAnsi="Times New Roman" w:cs="Times New Roman"/>
          <w:spacing w:val="-6"/>
          <w:sz w:val="27"/>
          <w:szCs w:val="27"/>
        </w:rPr>
        <w:t>(разместить) настоящее постановление в сетевом издании «Официальные документы</w:t>
      </w:r>
      <w:r w:rsidRPr="00A603B9">
        <w:rPr>
          <w:rFonts w:ascii="Times New Roman" w:eastAsia="Calibri" w:hAnsi="Times New Roman" w:cs="Times New Roman"/>
          <w:sz w:val="27"/>
          <w:szCs w:val="27"/>
        </w:rPr>
        <w:t xml:space="preserve"> города Сургута»:</w:t>
      </w:r>
      <w:r w:rsidRPr="00A603B9">
        <w:rPr>
          <w:sz w:val="27"/>
          <w:szCs w:val="27"/>
        </w:rPr>
        <w:t xml:space="preserve"> </w:t>
      </w:r>
      <w:r w:rsidRPr="00A603B9">
        <w:rPr>
          <w:rFonts w:ascii="Times New Roman" w:eastAsia="Calibri" w:hAnsi="Times New Roman" w:cs="Times New Roman"/>
          <w:sz w:val="27"/>
          <w:szCs w:val="27"/>
        </w:rPr>
        <w:t>DOCSURGUT.RU.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603B9">
        <w:rPr>
          <w:rFonts w:ascii="Times New Roman" w:eastAsia="Calibri" w:hAnsi="Times New Roman" w:cs="Times New Roman"/>
          <w:sz w:val="27"/>
          <w:szCs w:val="27"/>
        </w:rPr>
        <w:t xml:space="preserve">4. Настоящее постановление вступает в силу после его официального 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                     </w:t>
      </w:r>
      <w:r w:rsidRPr="00A603B9">
        <w:rPr>
          <w:rFonts w:ascii="Times New Roman" w:eastAsia="Calibri" w:hAnsi="Times New Roman" w:cs="Times New Roman"/>
          <w:sz w:val="27"/>
          <w:szCs w:val="27"/>
        </w:rPr>
        <w:t>опубликования.</w:t>
      </w:r>
    </w:p>
    <w:p w:rsidR="00BE1B84" w:rsidRPr="00A603B9" w:rsidRDefault="00BE1B84" w:rsidP="00A603B9">
      <w:pPr>
        <w:pStyle w:val="ab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603B9">
        <w:rPr>
          <w:rFonts w:ascii="Times New Roman" w:eastAsia="Calibri" w:hAnsi="Times New Roman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eastAsia="Calibri" w:hAnsi="Times New Roman" w:cs="Times New Roman"/>
          <w:sz w:val="27"/>
          <w:szCs w:val="27"/>
        </w:rPr>
        <w:t>экологии, управления земельными ресурсами городского округа и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603B9">
        <w:rPr>
          <w:rFonts w:ascii="Times New Roman" w:eastAsia="Calibri" w:hAnsi="Times New Roman" w:cs="Times New Roman"/>
          <w:sz w:val="27"/>
          <w:szCs w:val="27"/>
        </w:rPr>
        <w:t>имуществом, находящимися в муниципальной собственности.</w:t>
      </w:r>
    </w:p>
    <w:p w:rsidR="00BE1B84" w:rsidRPr="00A603B9" w:rsidRDefault="00BE1B84" w:rsidP="00A603B9">
      <w:pPr>
        <w:jc w:val="both"/>
        <w:rPr>
          <w:rFonts w:eastAsia="Calibri" w:cs="Times New Roman"/>
          <w:sz w:val="27"/>
          <w:szCs w:val="27"/>
        </w:rPr>
      </w:pPr>
    </w:p>
    <w:p w:rsidR="00BE1B84" w:rsidRPr="00A603B9" w:rsidRDefault="00BE1B84" w:rsidP="00BE1B84">
      <w:pPr>
        <w:jc w:val="both"/>
        <w:rPr>
          <w:rFonts w:eastAsia="Calibri" w:cs="Times New Roman"/>
          <w:sz w:val="27"/>
          <w:szCs w:val="27"/>
        </w:rPr>
      </w:pPr>
    </w:p>
    <w:p w:rsidR="00BE1B84" w:rsidRPr="00A603B9" w:rsidRDefault="00BE1B84" w:rsidP="00BE1B84">
      <w:pPr>
        <w:pStyle w:val="ab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1B84" w:rsidRPr="00A603B9" w:rsidRDefault="00BE1B84" w:rsidP="00BE1B84">
      <w:pPr>
        <w:pStyle w:val="ab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603B9">
        <w:rPr>
          <w:rFonts w:ascii="Times New Roman" w:eastAsia="Calibri" w:hAnsi="Times New Roman" w:cs="Times New Roman"/>
          <w:sz w:val="27"/>
          <w:szCs w:val="27"/>
        </w:rPr>
        <w:t xml:space="preserve">Глава города                                                                                              </w:t>
      </w:r>
      <w:r w:rsidR="00A603B9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A603B9">
        <w:rPr>
          <w:rFonts w:ascii="Times New Roman" w:eastAsia="Calibri" w:hAnsi="Times New Roman" w:cs="Times New Roman"/>
          <w:sz w:val="27"/>
          <w:szCs w:val="27"/>
        </w:rPr>
        <w:t>М.Н. Слепов</w:t>
      </w:r>
    </w:p>
    <w:p w:rsidR="00D446BA" w:rsidRPr="00A603B9" w:rsidRDefault="00D446BA" w:rsidP="00D446B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sectPr w:rsidR="00D446BA" w:rsidRPr="00A603B9" w:rsidSect="00A603B9">
      <w:headerReference w:type="default" r:id="rId7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00" w:rsidRDefault="00227A00" w:rsidP="001E6248">
      <w:r>
        <w:separator/>
      </w:r>
    </w:p>
  </w:endnote>
  <w:endnote w:type="continuationSeparator" w:id="0">
    <w:p w:rsidR="00227A00" w:rsidRDefault="00227A00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00" w:rsidRDefault="00227A00" w:rsidP="001E6248">
      <w:r>
        <w:separator/>
      </w:r>
    </w:p>
  </w:footnote>
  <w:footnote w:type="continuationSeparator" w:id="0">
    <w:p w:rsidR="00227A00" w:rsidRDefault="00227A00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370767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60B98"/>
    <w:rsid w:val="000742F0"/>
    <w:rsid w:val="000843B2"/>
    <w:rsid w:val="000B12C1"/>
    <w:rsid w:val="000B25DD"/>
    <w:rsid w:val="000B266C"/>
    <w:rsid w:val="000D1AA8"/>
    <w:rsid w:val="00113C5B"/>
    <w:rsid w:val="001816D3"/>
    <w:rsid w:val="001906BD"/>
    <w:rsid w:val="001938BD"/>
    <w:rsid w:val="001E6248"/>
    <w:rsid w:val="001F461F"/>
    <w:rsid w:val="00214088"/>
    <w:rsid w:val="00227A00"/>
    <w:rsid w:val="00235B9A"/>
    <w:rsid w:val="00241F23"/>
    <w:rsid w:val="00294F90"/>
    <w:rsid w:val="002B3D94"/>
    <w:rsid w:val="00326F4B"/>
    <w:rsid w:val="00370767"/>
    <w:rsid w:val="00455781"/>
    <w:rsid w:val="004D014F"/>
    <w:rsid w:val="00505043"/>
    <w:rsid w:val="005649E4"/>
    <w:rsid w:val="00566D3F"/>
    <w:rsid w:val="0057535C"/>
    <w:rsid w:val="005776FD"/>
    <w:rsid w:val="005B058B"/>
    <w:rsid w:val="005F4973"/>
    <w:rsid w:val="00656C1A"/>
    <w:rsid w:val="006D09B7"/>
    <w:rsid w:val="006F5ED6"/>
    <w:rsid w:val="00757840"/>
    <w:rsid w:val="00822397"/>
    <w:rsid w:val="008509CF"/>
    <w:rsid w:val="00852378"/>
    <w:rsid w:val="0085630D"/>
    <w:rsid w:val="008A44EC"/>
    <w:rsid w:val="008E3D79"/>
    <w:rsid w:val="0092606E"/>
    <w:rsid w:val="009740A3"/>
    <w:rsid w:val="009C1641"/>
    <w:rsid w:val="00A04DCC"/>
    <w:rsid w:val="00A3761A"/>
    <w:rsid w:val="00A37A28"/>
    <w:rsid w:val="00A603B9"/>
    <w:rsid w:val="00A63FB0"/>
    <w:rsid w:val="00AB4194"/>
    <w:rsid w:val="00B106E8"/>
    <w:rsid w:val="00B77438"/>
    <w:rsid w:val="00BC5D45"/>
    <w:rsid w:val="00BD0624"/>
    <w:rsid w:val="00BE1B84"/>
    <w:rsid w:val="00C03C42"/>
    <w:rsid w:val="00C46D9A"/>
    <w:rsid w:val="00C725A6"/>
    <w:rsid w:val="00D23C51"/>
    <w:rsid w:val="00D37651"/>
    <w:rsid w:val="00D446BA"/>
    <w:rsid w:val="00D47BDF"/>
    <w:rsid w:val="00D51562"/>
    <w:rsid w:val="00D74919"/>
    <w:rsid w:val="00DA120E"/>
    <w:rsid w:val="00DB3D53"/>
    <w:rsid w:val="00E22300"/>
    <w:rsid w:val="00E25DD7"/>
    <w:rsid w:val="00E54AB0"/>
    <w:rsid w:val="00E81179"/>
    <w:rsid w:val="00E96E05"/>
    <w:rsid w:val="00E97585"/>
    <w:rsid w:val="00EB7D56"/>
    <w:rsid w:val="00EE45CB"/>
    <w:rsid w:val="00F03A32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3126-DB9B-40CE-A4D9-1EBBBEFA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2025-10-29T05:48:00Z</dcterms:created>
  <dcterms:modified xsi:type="dcterms:W3CDTF">2025-10-29T05:48:00Z</dcterms:modified>
</cp:coreProperties>
</file>