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93A0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93A0E" w:rsidRDefault="00493A0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7575" r:id="rId7"/>
              </w:object>
            </w:r>
          </w:p>
          <w:p w:rsidR="00493A0E" w:rsidRDefault="00493A0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93A0E" w:rsidRPr="005541F0" w:rsidRDefault="00493A0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93A0E" w:rsidRDefault="00493A0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93A0E" w:rsidRPr="005541F0" w:rsidRDefault="00493A0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93A0E" w:rsidRPr="005649E4" w:rsidRDefault="00493A0E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3A0E" w:rsidRPr="001D25B0" w:rsidRDefault="00493A0E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93A0E" w:rsidRPr="005541F0" w:rsidRDefault="00493A0E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93A0E" w:rsidRPr="005541F0" w:rsidRDefault="00493A0E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93A0E" w:rsidRPr="001D25B0" w:rsidRDefault="00493A0E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93A0E" w:rsidRDefault="00493A0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93A0E" w:rsidRPr="003262E3" w:rsidRDefault="00493A0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93A0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3A0E" w:rsidRPr="00F8214F" w:rsidRDefault="00493A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3A0E" w:rsidRPr="00F8214F" w:rsidRDefault="00D5645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93A0E" w:rsidRPr="00F8214F" w:rsidRDefault="00493A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3A0E" w:rsidRPr="00F8214F" w:rsidRDefault="00D5645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93A0E" w:rsidRPr="00A63FB0" w:rsidRDefault="00493A0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3A0E" w:rsidRPr="00A3761A" w:rsidRDefault="00D5645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93A0E" w:rsidRPr="00F8214F" w:rsidRDefault="00493A0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93A0E" w:rsidRPr="00AB4194" w:rsidRDefault="00493A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93A0E" w:rsidRPr="00F8214F" w:rsidRDefault="00D5645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</w:t>
            </w:r>
          </w:p>
        </w:tc>
      </w:tr>
    </w:tbl>
    <w:p w:rsidR="00493A0E" w:rsidRDefault="00493A0E" w:rsidP="00F169F5"/>
    <w:p w:rsidR="00493A0E" w:rsidRDefault="00493A0E" w:rsidP="00493A0E">
      <w:pPr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О визите официальной </w:t>
      </w:r>
    </w:p>
    <w:p w:rsidR="00493A0E" w:rsidRDefault="00493A0E" w:rsidP="00493A0E">
      <w:pPr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делегации города Сургута </w:t>
      </w:r>
    </w:p>
    <w:p w:rsidR="00493A0E" w:rsidRDefault="00493A0E" w:rsidP="00493A0E">
      <w:pPr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в город Ханты-Мансийск </w:t>
      </w:r>
    </w:p>
    <w:p w:rsidR="00493A0E" w:rsidRDefault="00493A0E" w:rsidP="00493A0E">
      <w:pPr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для участия в торжественных </w:t>
      </w:r>
    </w:p>
    <w:p w:rsidR="00493A0E" w:rsidRDefault="00493A0E" w:rsidP="00493A0E">
      <w:pPr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мероприятиях, посвященных </w:t>
      </w:r>
    </w:p>
    <w:p w:rsidR="00493A0E" w:rsidRDefault="00493A0E" w:rsidP="00493A0E">
      <w:pPr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95-летию Ханты-Мансийского </w:t>
      </w: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автономного округа – Югры</w:t>
      </w: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493A0E">
        <w:rPr>
          <w:rFonts w:eastAsia="Calibri" w:cs="Times New Roman"/>
          <w:szCs w:val="28"/>
        </w:rPr>
        <w:t>30.12.2005 № 3686 «Об утверждении Регламента Администрации города», письмом Директора Департамента внутренней политики Ханты-Мансийского автономного округа – Югры от 01.11.2025 № 02-Исх-3802:</w:t>
      </w: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1. Направить 10.12.2025 в город Ханты-Мансийск официальную делегацию города Сургута для участия в торжественных мероприятиях, посвященных 95-летию Ханты-Мансийского автономного округа – Югры.</w:t>
      </w: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Ханты-Мансийск для участия в торжественных мероприятиях,                    посвященных 95-летию Ханты-Мансийского автономного округа – Югры</w:t>
      </w:r>
      <w:r>
        <w:rPr>
          <w:rFonts w:eastAsia="Calibri" w:cs="Times New Roman"/>
          <w:szCs w:val="28"/>
        </w:rPr>
        <w:t>,</w:t>
      </w:r>
      <w:r w:rsidRPr="00493A0E">
        <w:rPr>
          <w:rFonts w:eastAsia="Calibri" w:cs="Times New Roman"/>
          <w:szCs w:val="28"/>
        </w:rPr>
        <w:t xml:space="preserve">                        согласно приложению.</w:t>
      </w: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Сургут.</w:t>
      </w: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4. Финансирование расходов визита официальной делегации города Сургута в город Ханты-Мансийск произвести за счет средств, предусмотренных бюджетной сметой Администрации города Сургута в отношении работников </w:t>
      </w:r>
      <w:r w:rsidRPr="00493A0E">
        <w:rPr>
          <w:rFonts w:eastAsia="Calibri" w:cs="Times New Roman"/>
          <w:szCs w:val="28"/>
        </w:rPr>
        <w:lastRenderedPageBreak/>
        <w:t>Администрации города, за счет средств бюджета города Сургута, предусмот</w:t>
      </w:r>
      <w:r>
        <w:rPr>
          <w:rFonts w:eastAsia="Calibri" w:cs="Times New Roman"/>
          <w:szCs w:val="28"/>
        </w:rPr>
        <w:t>-</w:t>
      </w:r>
      <w:r w:rsidRPr="00493A0E">
        <w:rPr>
          <w:rFonts w:eastAsia="Calibri" w:cs="Times New Roman"/>
          <w:szCs w:val="28"/>
        </w:rPr>
        <w:t>ренных в смете расходов на содержание Думы города в отношении депутатов Думы города, средств, предусмотренных планом финансово-хозяйственной деятельности соответствующих учреждений в отношении работников муници</w:t>
      </w:r>
      <w:r>
        <w:rPr>
          <w:rFonts w:eastAsia="Calibri" w:cs="Times New Roman"/>
          <w:szCs w:val="28"/>
        </w:rPr>
        <w:t>-</w:t>
      </w:r>
      <w:r w:rsidRPr="00493A0E">
        <w:rPr>
          <w:rFonts w:eastAsia="Calibri" w:cs="Times New Roman"/>
          <w:szCs w:val="28"/>
        </w:rPr>
        <w:t>пальных бюджетных, автономных учреждений города. Представитель бюджетного учреждения высшего образования Ханты-Мансийского автоном</w:t>
      </w:r>
      <w:r>
        <w:rPr>
          <w:rFonts w:eastAsia="Calibri" w:cs="Times New Roman"/>
          <w:szCs w:val="28"/>
        </w:rPr>
        <w:t>-</w:t>
      </w:r>
      <w:r w:rsidRPr="00493A0E">
        <w:rPr>
          <w:rFonts w:eastAsia="Calibri" w:cs="Times New Roman"/>
          <w:szCs w:val="28"/>
        </w:rPr>
        <w:t>ного округа – Югры осуществляет оплату расходов по визиту за счет средств соответствующего бюджетного учреждения.</w:t>
      </w: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5. Комитету внутренней и молодёжной политики осуществить органи</w:t>
      </w:r>
      <w:r>
        <w:rPr>
          <w:rFonts w:eastAsia="Calibri" w:cs="Times New Roman"/>
          <w:szCs w:val="28"/>
        </w:rPr>
        <w:t>-</w:t>
      </w:r>
      <w:r w:rsidRPr="00493A0E">
        <w:rPr>
          <w:rFonts w:eastAsia="Calibri" w:cs="Times New Roman"/>
          <w:szCs w:val="28"/>
        </w:rPr>
        <w:t xml:space="preserve">зационную работу по визиту официальной делегации города Сургута </w:t>
      </w:r>
      <w:r>
        <w:rPr>
          <w:rFonts w:eastAsia="Calibri" w:cs="Times New Roman"/>
          <w:szCs w:val="28"/>
        </w:rPr>
        <w:br/>
      </w:r>
      <w:r w:rsidRPr="00493A0E">
        <w:rPr>
          <w:rFonts w:eastAsia="Calibri" w:cs="Times New Roman"/>
          <w:szCs w:val="28"/>
        </w:rPr>
        <w:t>в город Ханты-Мансийск с целью участия в торжественных мероприятиях, посвященных 95-летию Ханты-Мансийского автономного округа – Югры.</w:t>
      </w: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93A0E">
        <w:rPr>
          <w:rFonts w:eastAsia="Calibri" w:cs="Times New Roman"/>
          <w:szCs w:val="28"/>
          <w:lang w:val="en-US"/>
        </w:rPr>
        <w:t>www</w:t>
      </w:r>
      <w:r w:rsidRPr="00493A0E">
        <w:rPr>
          <w:rFonts w:eastAsia="Calibri" w:cs="Times New Roman"/>
          <w:szCs w:val="28"/>
        </w:rPr>
        <w:t>.</w:t>
      </w:r>
      <w:r w:rsidRPr="00493A0E">
        <w:rPr>
          <w:rFonts w:eastAsia="Calibri" w:cs="Times New Roman"/>
          <w:szCs w:val="28"/>
          <w:lang w:val="en-US"/>
        </w:rPr>
        <w:t>admsurgut</w:t>
      </w:r>
      <w:r w:rsidRPr="00493A0E">
        <w:rPr>
          <w:rFonts w:eastAsia="Calibri" w:cs="Times New Roman"/>
          <w:szCs w:val="28"/>
        </w:rPr>
        <w:t>.</w:t>
      </w:r>
      <w:r w:rsidRPr="00493A0E">
        <w:rPr>
          <w:rFonts w:eastAsia="Calibri" w:cs="Times New Roman"/>
          <w:szCs w:val="28"/>
          <w:lang w:val="en-US"/>
        </w:rPr>
        <w:t>ru</w:t>
      </w:r>
      <w:r w:rsidRPr="00493A0E">
        <w:rPr>
          <w:rFonts w:eastAsia="Calibri" w:cs="Times New Roman"/>
          <w:szCs w:val="28"/>
        </w:rPr>
        <w:t>.</w:t>
      </w:r>
    </w:p>
    <w:p w:rsidR="00493A0E" w:rsidRPr="00493A0E" w:rsidRDefault="00493A0E" w:rsidP="00493A0E">
      <w:pPr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93A0E">
        <w:rPr>
          <w:rFonts w:eastAsia="Calibri" w:cs="Times New Roman"/>
          <w:szCs w:val="28"/>
          <w:lang w:val="en-US"/>
        </w:rPr>
        <w:t>DOCSURGUT</w:t>
      </w:r>
      <w:r w:rsidRPr="00493A0E">
        <w:rPr>
          <w:rFonts w:eastAsia="Calibri" w:cs="Times New Roman"/>
          <w:szCs w:val="28"/>
        </w:rPr>
        <w:t>.</w:t>
      </w:r>
      <w:r w:rsidRPr="00493A0E">
        <w:rPr>
          <w:rFonts w:eastAsia="Calibri" w:cs="Times New Roman"/>
          <w:szCs w:val="28"/>
          <w:lang w:val="en-US"/>
        </w:rPr>
        <w:t>RU</w:t>
      </w:r>
      <w:r w:rsidRPr="00493A0E">
        <w:rPr>
          <w:rFonts w:eastAsia="Calibri" w:cs="Times New Roman"/>
          <w:szCs w:val="28"/>
        </w:rPr>
        <w:t xml:space="preserve">. </w:t>
      </w:r>
    </w:p>
    <w:p w:rsidR="00493A0E" w:rsidRPr="00493A0E" w:rsidRDefault="00493A0E" w:rsidP="00493A0E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493A0E" w:rsidRPr="00493A0E" w:rsidRDefault="00493A0E" w:rsidP="00493A0E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493A0E" w:rsidRPr="00493A0E" w:rsidRDefault="00493A0E" w:rsidP="00493A0E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</w:p>
    <w:p w:rsidR="00493A0E" w:rsidRDefault="00493A0E" w:rsidP="00493A0E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493A0E" w:rsidRPr="00493A0E" w:rsidRDefault="00493A0E" w:rsidP="00493A0E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493A0E" w:rsidRPr="00493A0E" w:rsidRDefault="00493A0E" w:rsidP="00493A0E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493A0E">
        <w:rPr>
          <w:rFonts w:eastAsia="Times New Roman" w:cs="Times New Roman"/>
          <w:szCs w:val="28"/>
          <w:lang w:eastAsia="ru-RU"/>
        </w:rPr>
        <w:t xml:space="preserve">Глава города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493A0E">
        <w:rPr>
          <w:rFonts w:eastAsia="Times New Roman" w:cs="Times New Roman"/>
          <w:szCs w:val="28"/>
          <w:lang w:eastAsia="ru-RU"/>
        </w:rPr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93A0E">
        <w:rPr>
          <w:rFonts w:eastAsia="Times New Roman" w:cs="Times New Roman"/>
          <w:szCs w:val="28"/>
          <w:lang w:eastAsia="ru-RU"/>
        </w:rPr>
        <w:t xml:space="preserve">                                       М.Н. Слепов</w:t>
      </w:r>
    </w:p>
    <w:p w:rsidR="00493A0E" w:rsidRPr="00493A0E" w:rsidRDefault="00493A0E" w:rsidP="00493A0E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6237"/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ind w:left="5954"/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Приложение   </w:t>
      </w:r>
    </w:p>
    <w:p w:rsidR="00493A0E" w:rsidRPr="00493A0E" w:rsidRDefault="00493A0E" w:rsidP="00493A0E">
      <w:pPr>
        <w:ind w:left="5954"/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к распоряжению </w:t>
      </w:r>
    </w:p>
    <w:p w:rsidR="00493A0E" w:rsidRPr="00493A0E" w:rsidRDefault="00493A0E" w:rsidP="00493A0E">
      <w:pPr>
        <w:ind w:left="5954"/>
        <w:jc w:val="left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Главы города                                                                                от _____</w:t>
      </w:r>
      <w:r>
        <w:rPr>
          <w:rFonts w:eastAsia="Calibri" w:cs="Times New Roman"/>
          <w:szCs w:val="28"/>
        </w:rPr>
        <w:t>__</w:t>
      </w:r>
      <w:r w:rsidRPr="00493A0E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 xml:space="preserve"> </w:t>
      </w:r>
      <w:r w:rsidRPr="00493A0E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493A0E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>____</w:t>
      </w:r>
      <w:r w:rsidRPr="00493A0E">
        <w:rPr>
          <w:rFonts w:eastAsia="Calibri" w:cs="Times New Roman"/>
          <w:szCs w:val="28"/>
        </w:rPr>
        <w:t>__</w:t>
      </w:r>
    </w:p>
    <w:p w:rsidR="00493A0E" w:rsidRPr="00493A0E" w:rsidRDefault="00493A0E" w:rsidP="00493A0E">
      <w:pPr>
        <w:ind w:left="6237" w:firstLine="708"/>
        <w:jc w:val="center"/>
        <w:rPr>
          <w:rFonts w:eastAsia="Calibri" w:cs="Times New Roman"/>
          <w:szCs w:val="28"/>
        </w:rPr>
      </w:pPr>
    </w:p>
    <w:p w:rsidR="00493A0E" w:rsidRPr="00493A0E" w:rsidRDefault="00493A0E" w:rsidP="00493A0E">
      <w:pPr>
        <w:jc w:val="left"/>
        <w:rPr>
          <w:rFonts w:eastAsia="Calibri" w:cs="Times New Roman"/>
          <w:bCs/>
          <w:szCs w:val="28"/>
        </w:rPr>
      </w:pPr>
    </w:p>
    <w:p w:rsidR="00493A0E" w:rsidRPr="00493A0E" w:rsidRDefault="00493A0E" w:rsidP="00493A0E">
      <w:pPr>
        <w:jc w:val="center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Состав </w:t>
      </w:r>
    </w:p>
    <w:p w:rsidR="00493A0E" w:rsidRPr="00493A0E" w:rsidRDefault="00493A0E" w:rsidP="00493A0E">
      <w:pPr>
        <w:jc w:val="center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 xml:space="preserve">официальной делегации города Сургута </w:t>
      </w:r>
    </w:p>
    <w:p w:rsidR="00493A0E" w:rsidRPr="00493A0E" w:rsidRDefault="00493A0E" w:rsidP="00493A0E">
      <w:pPr>
        <w:jc w:val="center"/>
        <w:rPr>
          <w:rFonts w:eastAsia="Calibri" w:cs="Times New Roman"/>
          <w:szCs w:val="28"/>
        </w:rPr>
      </w:pPr>
      <w:r w:rsidRPr="00493A0E">
        <w:rPr>
          <w:rFonts w:eastAsia="Calibri" w:cs="Times New Roman"/>
          <w:szCs w:val="28"/>
        </w:rPr>
        <w:t>для визита в город Ханты-Мансийск для участия в торжественных мероприятиях, посвященных 95-летию Ханты-Мансийского автономного округа – Югры</w:t>
      </w:r>
    </w:p>
    <w:p w:rsidR="00493A0E" w:rsidRPr="00493A0E" w:rsidRDefault="00493A0E" w:rsidP="00493A0E">
      <w:pPr>
        <w:jc w:val="center"/>
        <w:rPr>
          <w:rFonts w:eastAsia="Calibri" w:cs="Times New Roman"/>
          <w:szCs w:val="28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11"/>
        <w:gridCol w:w="283"/>
        <w:gridCol w:w="5844"/>
      </w:tblGrid>
      <w:tr w:rsidR="00493A0E" w:rsidRPr="00493A0E" w:rsidTr="0010616D">
        <w:trPr>
          <w:trHeight w:val="647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 xml:space="preserve">Слепов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Максим Николаевич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 w:val="8"/>
                <w:szCs w:val="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 xml:space="preserve"> 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Глава города Сургута</w:t>
            </w:r>
          </w:p>
        </w:tc>
      </w:tr>
      <w:tr w:rsidR="00493A0E" w:rsidRPr="00493A0E" w:rsidTr="0010616D">
        <w:trPr>
          <w:trHeight w:val="647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Коваленко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Галина Анатольевна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 w:val="8"/>
                <w:szCs w:val="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 xml:space="preserve"> 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советник Главы города</w:t>
            </w:r>
            <w:r w:rsidRPr="00493A0E">
              <w:rPr>
                <w:rFonts w:eastAsia="Times New Roman" w:cs="Times New Roman"/>
                <w:szCs w:val="28"/>
                <w:lang w:eastAsia="x-none"/>
              </w:rPr>
              <w:t xml:space="preserve"> Сургута</w:t>
            </w:r>
          </w:p>
        </w:tc>
      </w:tr>
      <w:tr w:rsidR="00493A0E" w:rsidRPr="00493A0E" w:rsidTr="0010616D">
        <w:trPr>
          <w:trHeight w:val="548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Стеценко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Андрей Алексеевич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директор департамента городского хозяйства Администрации города</w:t>
            </w:r>
          </w:p>
        </w:tc>
      </w:tr>
      <w:tr w:rsidR="00493A0E" w:rsidRPr="00493A0E" w:rsidTr="0010616D">
        <w:trPr>
          <w:trHeight w:val="647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Саликов</w:t>
            </w:r>
          </w:p>
          <w:p w:rsidR="00493A0E" w:rsidRPr="00493A0E" w:rsidRDefault="00493A0E" w:rsidP="00493A0E">
            <w:pPr>
              <w:contextualSpacing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Андрей Николаевич</w:t>
            </w:r>
          </w:p>
          <w:p w:rsidR="00493A0E" w:rsidRPr="00493A0E" w:rsidRDefault="00493A0E" w:rsidP="00493A0E">
            <w:pPr>
              <w:contextualSpacing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председатель комитета внутренней 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и молодёжной политики Администрации города</w:t>
            </w:r>
          </w:p>
        </w:tc>
      </w:tr>
      <w:tr w:rsidR="00493A0E" w:rsidRPr="00493A0E" w:rsidTr="0010616D">
        <w:trPr>
          <w:trHeight w:val="647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Швидкая </w:t>
            </w:r>
          </w:p>
          <w:p w:rsidR="00493A0E" w:rsidRPr="00493A0E" w:rsidRDefault="00493A0E" w:rsidP="00493A0E">
            <w:pPr>
              <w:contextualSpacing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Екатерина Анатольевна</w:t>
            </w:r>
          </w:p>
          <w:p w:rsidR="00493A0E" w:rsidRPr="00493A0E" w:rsidRDefault="00493A0E" w:rsidP="00493A0E">
            <w:pPr>
              <w:contextualSpacing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комитета информационной политики Администрации города</w:t>
            </w:r>
          </w:p>
        </w:tc>
      </w:tr>
      <w:tr w:rsidR="00493A0E" w:rsidRPr="00493A0E" w:rsidTr="0010616D">
        <w:trPr>
          <w:trHeight w:val="291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Подзолкова 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Ирина Романовна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  <w:r w:rsidRPr="00493A0E">
              <w:rPr>
                <w:rFonts w:eastAsia="Calibri" w:cs="Times New Roman"/>
                <w:szCs w:val="28"/>
              </w:rPr>
              <w:t>начальник службы внешних связей комитета внутренней и молодёжной политики Администрации города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291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Колосова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Оксана Викторовна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специалист-эксперт отдела общественных связей комитета внутренней и молодёжной политики Администрации города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Величко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Ростислав Владимирович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главный специалист службы внешних связей комитета внутренней и молодёжной политики Администрации города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Сербина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Александра Николаевна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главный специалист отдела взаимодействия           с некоммерческими организациями Администрации города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Олейников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 xml:space="preserve">Александр Игоревич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 w:val="8"/>
                <w:szCs w:val="8"/>
                <w:lang w:val="x-none" w:eastAsia="x-none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Председатель Думы города VII созыва</w:t>
            </w: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Пономарев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Виктор Георгиевич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 w:val="8"/>
                <w:szCs w:val="8"/>
                <w:lang w:val="x-none" w:eastAsia="x-none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заместитель Председателя Думы города </w:t>
            </w:r>
            <w:r w:rsidRPr="00493A0E">
              <w:rPr>
                <w:rFonts w:eastAsia="Calibri" w:cs="Times New Roman"/>
                <w:szCs w:val="28"/>
                <w:lang w:val="en-US"/>
              </w:rPr>
              <w:t>VII</w:t>
            </w:r>
            <w:r w:rsidRPr="00493A0E">
              <w:rPr>
                <w:rFonts w:eastAsia="Calibri" w:cs="Times New Roman"/>
                <w:szCs w:val="28"/>
              </w:rPr>
              <w:t xml:space="preserve"> созыва</w:t>
            </w: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Клишин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eastAsia="x-none"/>
              </w:rPr>
            </w:pPr>
            <w:r w:rsidRPr="00493A0E">
              <w:rPr>
                <w:rFonts w:eastAsia="Times New Roman" w:cs="Times New Roman"/>
                <w:szCs w:val="28"/>
                <w:lang w:eastAsia="x-none"/>
              </w:rPr>
              <w:t>Владимир Васильевич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 w:val="8"/>
                <w:szCs w:val="8"/>
                <w:lang w:val="x-none" w:eastAsia="x-none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Times New Roman" w:cs="Times New Roman"/>
                <w:szCs w:val="28"/>
                <w:lang w:val="x-none" w:eastAsia="x-none"/>
              </w:rPr>
            </w:pPr>
            <w:r w:rsidRPr="00493A0E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депутат Думы города </w:t>
            </w:r>
            <w:r w:rsidRPr="00493A0E">
              <w:rPr>
                <w:rFonts w:eastAsia="Calibri" w:cs="Times New Roman"/>
                <w:szCs w:val="28"/>
                <w:lang w:val="en-US"/>
              </w:rPr>
              <w:t>VII</w:t>
            </w:r>
            <w:r w:rsidRPr="00493A0E">
              <w:rPr>
                <w:rFonts w:eastAsia="Calibri" w:cs="Times New Roman"/>
                <w:szCs w:val="28"/>
              </w:rPr>
              <w:t xml:space="preserve"> созыва</w:t>
            </w: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Андроник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Татьяна Геннадьевна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директор муниципального автономного образовательного учреждения дополнительного образования «Технополис»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Вохминцев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Василий Александрович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10616D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учитель истории и обществознания муниципального бюджетного общеобразовательного учреждения лице</w:t>
            </w:r>
            <w:r>
              <w:rPr>
                <w:rFonts w:eastAsia="Calibri" w:cs="Times New Roman"/>
                <w:szCs w:val="28"/>
              </w:rPr>
              <w:t>я</w:t>
            </w:r>
            <w:r w:rsidRPr="00493A0E">
              <w:rPr>
                <w:rFonts w:eastAsia="Calibri" w:cs="Times New Roman"/>
                <w:szCs w:val="28"/>
              </w:rPr>
              <w:t xml:space="preserve"> имени генерал-майора Хисматулина Василия Ивановича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10616D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10616D" w:rsidRDefault="0010616D" w:rsidP="00493A0E">
            <w:pPr>
              <w:contextualSpacing/>
              <w:jc w:val="left"/>
            </w:pPr>
            <w:r>
              <w:t xml:space="preserve">Галеева </w:t>
            </w:r>
          </w:p>
          <w:p w:rsidR="0010616D" w:rsidRPr="00493A0E" w:rsidRDefault="0010616D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>
              <w:t>Елена Васильевна</w:t>
            </w:r>
          </w:p>
        </w:tc>
        <w:tc>
          <w:tcPr>
            <w:tcW w:w="147" w:type="pct"/>
            <w:shd w:val="clear" w:color="auto" w:fill="auto"/>
          </w:tcPr>
          <w:p w:rsidR="0010616D" w:rsidRPr="00493A0E" w:rsidRDefault="0010616D" w:rsidP="0010616D">
            <w:pPr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10616D" w:rsidRDefault="0010616D" w:rsidP="00493A0E">
            <w:pPr>
              <w:contextualSpacing/>
              <w:jc w:val="left"/>
            </w:pPr>
            <w:r>
              <w:t>директор муниципального бюджетного учреждения историко-культурный центр «Старый Сургут»</w:t>
            </w:r>
          </w:p>
          <w:p w:rsidR="0010616D" w:rsidRPr="0010616D" w:rsidRDefault="0010616D" w:rsidP="00493A0E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Гогунская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Рузалия Рамилевна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заместитель председателя региональной общественной организации «Курултай (Конгресс) башкир Ханты-Мансийского автономного округа – Югры»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Коптяева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Галина Валерьевна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spacing w:after="200" w:line="276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художественный руководитель муниципального автономного учреждения «Театр актера и куклы «Петрушка»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Осипов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Алексей Сергеевич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spacing w:after="200" w:line="276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учитель основ безопасности и защиты Родины муниципального бюджетного общеобразовательного учреждения средней общеобразовательной школы № 27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Руденко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 xml:space="preserve">Станислав Николаевич 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spacing w:after="200" w:line="276" w:lineRule="auto"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тренер-преподаватель муниципального бюджетного учреждения дополнительного образования спортивной школы «Аверс»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Селянина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Марина Юрьевна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spacing w:after="200" w:line="276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директор муниципального бюджетного учреждения культуры «Сургутский краеведческий музей»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tabs>
                <w:tab w:val="left" w:pos="972"/>
              </w:tabs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Стерхов</w:t>
            </w:r>
          </w:p>
          <w:p w:rsidR="00493A0E" w:rsidRPr="00493A0E" w:rsidRDefault="00493A0E" w:rsidP="00493A0E">
            <w:pPr>
              <w:tabs>
                <w:tab w:val="left" w:pos="972"/>
              </w:tabs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Алексей Алексеевич</w:t>
            </w:r>
            <w:r w:rsidRPr="00493A0E">
              <w:rPr>
                <w:rFonts w:eastAsia="Calibri" w:cs="Times New Roman"/>
                <w:color w:val="000000" w:themeColor="text1"/>
                <w:szCs w:val="28"/>
              </w:rPr>
              <w:tab/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spacing w:after="200" w:line="276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заместитель директора по внеклассной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и внешкольной воспитательной работе муниципального бюджетного общеобразовательного учреждения лице</w:t>
            </w:r>
            <w:r>
              <w:rPr>
                <w:rFonts w:eastAsia="Calibri" w:cs="Times New Roman"/>
                <w:szCs w:val="28"/>
              </w:rPr>
              <w:t>я</w:t>
            </w:r>
            <w:r w:rsidRPr="00493A0E">
              <w:rPr>
                <w:rFonts w:eastAsia="Calibri" w:cs="Times New Roman"/>
                <w:szCs w:val="28"/>
              </w:rPr>
              <w:t xml:space="preserve">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493A0E">
              <w:rPr>
                <w:rFonts w:eastAsia="Calibri" w:cs="Times New Roman"/>
                <w:szCs w:val="28"/>
              </w:rPr>
              <w:t>3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Фисун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Семен Владимирович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spacing w:after="200" w:line="276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директор муниципального бюджетного общеобразовательного учреждения лице</w:t>
            </w:r>
            <w:r>
              <w:rPr>
                <w:rFonts w:eastAsia="Calibri" w:cs="Times New Roman"/>
                <w:szCs w:val="28"/>
              </w:rPr>
              <w:t>я</w:t>
            </w:r>
            <w:r w:rsidRPr="00493A0E">
              <w:rPr>
                <w:rFonts w:eastAsia="Calibri" w:cs="Times New Roman"/>
                <w:szCs w:val="28"/>
              </w:rPr>
              <w:t xml:space="preserve"> имени генерал-майора Хисматулина Василия Ивановича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Фоменко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Сергей Викторович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заместитель директора по эксплуатации спортивных сооружений муниципального бюджетного учреждения дополнительного образования спортивн</w:t>
            </w:r>
            <w:r>
              <w:rPr>
                <w:rFonts w:eastAsia="Calibri" w:cs="Times New Roman"/>
                <w:szCs w:val="28"/>
              </w:rPr>
              <w:t>ой</w:t>
            </w:r>
            <w:r w:rsidRPr="00493A0E">
              <w:rPr>
                <w:rFonts w:eastAsia="Calibri" w:cs="Times New Roman"/>
                <w:szCs w:val="28"/>
              </w:rPr>
              <w:t xml:space="preserve"> школ</w:t>
            </w:r>
            <w:r>
              <w:rPr>
                <w:rFonts w:eastAsia="Calibri" w:cs="Times New Roman"/>
                <w:szCs w:val="28"/>
              </w:rPr>
              <w:t>ы</w:t>
            </w:r>
            <w:r w:rsidRPr="00493A0E">
              <w:rPr>
                <w:rFonts w:eastAsia="Calibri" w:cs="Times New Roman"/>
                <w:szCs w:val="28"/>
              </w:rPr>
              <w:t xml:space="preserve"> «Аверс»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Черняк 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Яков Соломонович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почетный гражданин Ханты-Мансийского автономного округа – Югры, художественный руководитель муниципального автономного учреждения «Сургутская филармония»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Андриади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Любовь Ивановна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Сургутской городской организации Профсоюза работников народного образования и науки Российской Федерации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  <w:shd w:val="clear" w:color="auto" w:fill="FFFFFF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  <w:shd w:val="clear" w:color="auto" w:fill="FFFFFF"/>
              </w:rPr>
              <w:t>Басова</w:t>
            </w:r>
            <w:r w:rsidRPr="00493A0E">
              <w:rPr>
                <w:rFonts w:eastAsia="Calibri" w:cs="Times New Roman"/>
                <w:color w:val="000000" w:themeColor="text1"/>
                <w:szCs w:val="28"/>
              </w:rPr>
              <w:br/>
            </w:r>
            <w:r w:rsidRPr="00493A0E">
              <w:rPr>
                <w:rFonts w:eastAsia="Calibri" w:cs="Times New Roman"/>
                <w:color w:val="000000" w:themeColor="text1"/>
                <w:szCs w:val="28"/>
                <w:shd w:val="clear" w:color="auto" w:fill="FFFFFF"/>
              </w:rPr>
              <w:t>Светлана Владимировна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 xml:space="preserve">заместитель председателя автономной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 xml:space="preserve">некоммерческой организации «Гуманитарный добровольческий корпус» по гуманитарным проектам, руководитель штаба добровольцев Югры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Башков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Владимир Юрьевич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генеральный директор общества </w:t>
            </w:r>
            <w:r>
              <w:rPr>
                <w:rFonts w:eastAsia="Calibri" w:cs="Times New Roman"/>
                <w:szCs w:val="28"/>
              </w:rPr>
              <w:br/>
            </w:r>
            <w:r w:rsidRPr="00493A0E">
              <w:rPr>
                <w:rFonts w:eastAsia="Calibri" w:cs="Times New Roman"/>
                <w:szCs w:val="28"/>
              </w:rPr>
              <w:t>с ограниченной ответственностью Строительная Компания «ЮВиС»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Григорян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Григорий Гарикович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преподаватель физической культуры автономной некоммерческой профессиональной образовательной организации «Сургутский институт экономики, управления и права», член Молодежного Парламента при Думе Ханты-Мансийского автономного округа – Югры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Давыдова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Светлана Олеговна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региональной общественной организаци</w:t>
            </w:r>
            <w:r>
              <w:rPr>
                <w:rFonts w:eastAsia="Calibri" w:cs="Times New Roman"/>
                <w:szCs w:val="28"/>
              </w:rPr>
              <w:t>и</w:t>
            </w:r>
            <w:r w:rsidRPr="00493A0E">
              <w:rPr>
                <w:rFonts w:eastAsia="Calibri" w:cs="Times New Roman"/>
                <w:szCs w:val="28"/>
              </w:rPr>
              <w:t xml:space="preserve"> Ханты-Мансийского автономного округа – Югры «Центр развития волонтерства, защиты окружающей среды </w:t>
            </w:r>
            <w:r>
              <w:rPr>
                <w:rFonts w:eastAsia="Calibri" w:cs="Times New Roman"/>
                <w:szCs w:val="28"/>
              </w:rPr>
              <w:br/>
            </w:r>
            <w:r w:rsidRPr="00493A0E">
              <w:rPr>
                <w:rFonts w:eastAsia="Calibri" w:cs="Times New Roman"/>
                <w:szCs w:val="28"/>
              </w:rPr>
              <w:t xml:space="preserve">и социальной поддержки населения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«ЗОВ Родины»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Зайцева</w:t>
            </w:r>
          </w:p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председатель Сургутской районной организации Общероссийского профессионального союза работников нефтяной, газовой отраслей промышленности </w:t>
            </w:r>
          </w:p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 строительства</w:t>
            </w:r>
          </w:p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 w:val="8"/>
                <w:szCs w:val="8"/>
                <w:lang w:eastAsia="ru-RU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Исаков</w:t>
            </w:r>
          </w:p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Антон Николаевич</w:t>
            </w:r>
          </w:p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 w:val="8"/>
                <w:szCs w:val="8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настоятель местной религиозной организации православный Приход храма в честь великомученика Георгия Победоносца </w:t>
            </w:r>
          </w:p>
          <w:p w:rsidR="00493A0E" w:rsidRPr="00493A0E" w:rsidRDefault="00493A0E" w:rsidP="00493A0E">
            <w:pPr>
              <w:shd w:val="clear" w:color="auto" w:fill="FFFFFF"/>
              <w:contextualSpacing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93A0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Сургута Ханты-Мансийского автономного округа – Югры, Тюменской области Ханты-Мансийской Епархии Русской Православной Церкви (Московский патриархат)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Кальтинов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Сергей Анатольевич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руководитель общественного объединения «Клуб исторической реконструкции «Арсенал»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Кириленко 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Михаил Фёдорович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почетный гражданин города Сургута, заместитель генерального директора публичного акционерного общества «Сургутнефтегаз» по кадрам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Коленченко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Валентин Николаевич 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член местной общественной организации поддержки института семьи и традиционных семейных ценностей «Союз отцов Сургута»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Коленченко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Ирина Сергеевна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преподаватель химии автономной некоммерческой профессиональной образовательно</w:t>
            </w:r>
            <w:r>
              <w:rPr>
                <w:rFonts w:eastAsia="Calibri" w:cs="Times New Roman"/>
                <w:szCs w:val="28"/>
              </w:rPr>
              <w:t>й</w:t>
            </w:r>
            <w:r w:rsidRPr="00493A0E">
              <w:rPr>
                <w:rFonts w:eastAsia="Calibri" w:cs="Times New Roman"/>
                <w:szCs w:val="28"/>
              </w:rPr>
              <w:t xml:space="preserve"> организации «Сургутский институт экономики, управления и права»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Косенок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Сергей Михайлович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ректор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Лапин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Олег Михайлович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Президент общественного фонда «Фонд Победы», капитан 1-го ранга в отставке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Логинов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Эдуард Борисович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председатель автономной некоммерческой </w:t>
            </w:r>
          </w:p>
          <w:p w:rsid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организации «Гуманитарный добровольческий корпус»,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член Общественной палаты Ханты-Мансийского автономного округа – Югры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Муравьева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Надежда Леонидовна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главный бухгалтер общества с ограниченной ответственностью «БК Сальдо»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Панасевич 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Вера Ивановна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почетный гражданин Ханты-Мансийского автономного округа – Югры, почетный гражданин города Сургута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Патракова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Галина Васильевна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директор автономной некоммерческой профессиональной образовательной организации «Сургутский институт экономики, управления и права»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Плюшкин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Александр Николаевич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слесарь Сургутского филиала обществ</w:t>
            </w:r>
            <w:r>
              <w:rPr>
                <w:rFonts w:eastAsia="Calibri" w:cs="Times New Roman"/>
                <w:color w:val="000000" w:themeColor="text1"/>
                <w:szCs w:val="28"/>
              </w:rPr>
              <w:t>а</w:t>
            </w:r>
            <w:r w:rsidRPr="00493A0E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с ограниченной ответственностью «Газпром энерго», член семьи участника специальной военной операции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Плюшкин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Даниил Александрович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участник специальной военной операции</w:t>
            </w:r>
          </w:p>
        </w:tc>
      </w:tr>
      <w:tr w:rsidR="00493A0E" w:rsidRPr="00493A0E" w:rsidTr="0010616D">
        <w:trPr>
          <w:trHeight w:val="503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 xml:space="preserve">Родина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color w:val="000000" w:themeColor="text1"/>
                <w:szCs w:val="28"/>
              </w:rPr>
            </w:pPr>
            <w:r w:rsidRPr="00493A0E">
              <w:rPr>
                <w:rFonts w:eastAsia="Calibri" w:cs="Times New Roman"/>
                <w:color w:val="000000" w:themeColor="text1"/>
                <w:szCs w:val="28"/>
              </w:rPr>
              <w:t>Мария Олеговна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региональный директор общества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с ограниченной ответственностью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«КЛ ГРУПП»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Салахов 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Валерий Шейхевич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почетный гражданин Ханты-Мансийского автономного округа – Югры, почетный гражданин города Сургута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Сальная 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Надежда Александровна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участник Семейного совета Югры, представитель семейного сообщества «Родные-любимые»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Саидов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Акмалжон Абдувахобович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Региональной общественной организации Ханты-Мансийского автономного округа – Югры «Таджикская диаспора»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Северчуков</w:t>
            </w:r>
          </w:p>
          <w:p w:rsidR="00493A0E" w:rsidRPr="00493A0E" w:rsidRDefault="00493A0E" w:rsidP="00493A0E">
            <w:pPr>
              <w:shd w:val="clear" w:color="auto" w:fill="FFFFFF" w:themeFill="background1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Роман Геннадьевич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председатель Сургутской территориальной организации Общероссийского профессионального союза работников государственных учреждений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и общественного обслуживания Российской Федерации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Сергаева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Надежда Валерьевна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директор автономной некоммерческой организации «Центр поддержки семей </w:t>
            </w:r>
            <w:r w:rsidRPr="00493A0E">
              <w:rPr>
                <w:rFonts w:eastAsia="Calibri" w:cs="Times New Roman"/>
                <w:szCs w:val="28"/>
              </w:rPr>
              <w:br/>
              <w:t>«Круг надежд»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Скрыльникова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Ольга Сергеевна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дознаватель отдела дознания отдела </w:t>
            </w:r>
          </w:p>
          <w:p w:rsid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полиции № 2 Управления Министерства внутренних дел России по городу Сургута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Соловьева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Алена Анатольевна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исполнительный секретарь местного отделения Всероссийской политической партии «Единая Россия» города Сургута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Соловьев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Ярослав Сергеевич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Региональной общественной организации Ханты-Мансийского автономного округа – Югры «Общество русской культуры»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Сунгурова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Раисия Борисовна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Региональной общественной организации Ханты-Мансийского автономного округа – Югры «Марийский национально-культурный центр «Марий ушем» («Союз мари»)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10616D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10616D" w:rsidRDefault="0010616D" w:rsidP="00493A0E">
            <w:pPr>
              <w:contextualSpacing/>
              <w:jc w:val="left"/>
            </w:pPr>
            <w:r>
              <w:t xml:space="preserve">Токарева </w:t>
            </w:r>
          </w:p>
          <w:p w:rsidR="0010616D" w:rsidRPr="00493A0E" w:rsidRDefault="0010616D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>
              <w:t>Ирина Ивановна</w:t>
            </w:r>
          </w:p>
        </w:tc>
        <w:tc>
          <w:tcPr>
            <w:tcW w:w="147" w:type="pct"/>
            <w:shd w:val="clear" w:color="auto" w:fill="auto"/>
          </w:tcPr>
          <w:p w:rsidR="0010616D" w:rsidRPr="00493A0E" w:rsidRDefault="0010616D" w:rsidP="0010616D">
            <w:pPr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10616D" w:rsidRDefault="0010616D" w:rsidP="00493A0E">
            <w:pPr>
              <w:contextualSpacing/>
              <w:jc w:val="left"/>
            </w:pPr>
            <w:r>
              <w:t>генеральный директор автономной некоммерческой организации дополнительного образования «Центр социальной инклюзии и сопровождаемого взросления «Счастье»</w:t>
            </w:r>
          </w:p>
          <w:p w:rsidR="0010616D" w:rsidRPr="0010616D" w:rsidRDefault="0010616D" w:rsidP="00493A0E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Толокнова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Людмила Федоровна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Совета Ветеранов акционерного общества «Аэропорт Сургут»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Толстова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Татьяна Юрьевна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председатель Региональной общественной организации Ханты-Мансийского автономного округа – Югры «Чувашский национально-культурный центр «Туслах»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 xml:space="preserve">Филатов 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Сергей Иванович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руководитель региональной общественной организации инвалидов по зрению Ханты-Мансийского автономного округа – Югры «Тифлопуть»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Шадрина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Валентина Терентьевна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Президент Региональной общественной организации коренных малочисленных народов Севера Ханты-Мансийского автономного округа – Югры «Орт-Ики»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Юсупов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Темирулан Калсынович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председатель территориального общественного самоуправления «Александрия»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493A0E" w:rsidRPr="00493A0E" w:rsidTr="0010616D">
        <w:trPr>
          <w:trHeight w:val="96"/>
        </w:trPr>
        <w:tc>
          <w:tcPr>
            <w:tcW w:w="1821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Яншаев</w:t>
            </w:r>
          </w:p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Михаил Эрикович</w:t>
            </w:r>
          </w:p>
        </w:tc>
        <w:tc>
          <w:tcPr>
            <w:tcW w:w="147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32" w:type="pct"/>
            <w:shd w:val="clear" w:color="auto" w:fill="auto"/>
          </w:tcPr>
          <w:p w:rsidR="00493A0E" w:rsidRPr="00493A0E" w:rsidRDefault="00493A0E" w:rsidP="00493A0E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493A0E">
              <w:rPr>
                <w:rFonts w:eastAsia="Calibri" w:cs="Times New Roman"/>
                <w:szCs w:val="28"/>
              </w:rPr>
              <w:t>участник специальной военной операции</w:t>
            </w:r>
          </w:p>
        </w:tc>
      </w:tr>
    </w:tbl>
    <w:p w:rsidR="00493A0E" w:rsidRPr="00493A0E" w:rsidRDefault="00493A0E" w:rsidP="00493A0E">
      <w:pPr>
        <w:rPr>
          <w:rFonts w:eastAsia="Calibri" w:cs="Times New Roman"/>
          <w:szCs w:val="28"/>
        </w:rPr>
      </w:pPr>
    </w:p>
    <w:p w:rsidR="00AA7956" w:rsidRPr="00493A0E" w:rsidRDefault="00AA7956" w:rsidP="00493A0E"/>
    <w:sectPr w:rsidR="00AA7956" w:rsidRPr="00493A0E" w:rsidSect="00493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25B" w:rsidRDefault="0042525B">
      <w:r>
        <w:separator/>
      </w:r>
    </w:p>
  </w:endnote>
  <w:endnote w:type="continuationSeparator" w:id="0">
    <w:p w:rsidR="0042525B" w:rsidRDefault="0042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64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64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64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25B" w:rsidRDefault="0042525B">
      <w:r>
        <w:separator/>
      </w:r>
    </w:p>
  </w:footnote>
  <w:footnote w:type="continuationSeparator" w:id="0">
    <w:p w:rsidR="0042525B" w:rsidRDefault="0042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64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E7335">
          <w:rPr>
            <w:rStyle w:val="a7"/>
            <w:noProof/>
            <w:sz w:val="20"/>
          </w:rPr>
          <w:instrText>8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7335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7335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E7335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E7335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6E704F" w:rsidRDefault="00D56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64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0E"/>
    <w:rsid w:val="0010616D"/>
    <w:rsid w:val="001C51BE"/>
    <w:rsid w:val="001E7335"/>
    <w:rsid w:val="00337298"/>
    <w:rsid w:val="0042525B"/>
    <w:rsid w:val="004645D6"/>
    <w:rsid w:val="00493A0E"/>
    <w:rsid w:val="004F7EDA"/>
    <w:rsid w:val="00646637"/>
    <w:rsid w:val="008C167A"/>
    <w:rsid w:val="00AA7956"/>
    <w:rsid w:val="00C420B6"/>
    <w:rsid w:val="00C5646A"/>
    <w:rsid w:val="00C8636C"/>
    <w:rsid w:val="00D11F14"/>
    <w:rsid w:val="00D5645D"/>
    <w:rsid w:val="00F3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28A0EB-9937-42AA-9D87-847C7BC3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9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2025-12-08T06:54:00Z</cp:lastPrinted>
  <dcterms:created xsi:type="dcterms:W3CDTF">2025-12-09T10:00:00Z</dcterms:created>
  <dcterms:modified xsi:type="dcterms:W3CDTF">2025-12-09T10:00:00Z</dcterms:modified>
</cp:coreProperties>
</file>