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91B8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91B81" w:rsidRDefault="00C91B8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59836" r:id="rId7"/>
              </w:object>
            </w:r>
          </w:p>
          <w:p w:rsidR="00C91B81" w:rsidRDefault="00C91B8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91B81" w:rsidRPr="005541F0" w:rsidRDefault="00C91B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91B81" w:rsidRDefault="00C91B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91B81" w:rsidRPr="005541F0" w:rsidRDefault="00C91B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91B81" w:rsidRPr="005649E4" w:rsidRDefault="00C91B8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1B81" w:rsidRPr="00656C1A" w:rsidRDefault="00C91B8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91B81" w:rsidRPr="005541F0" w:rsidRDefault="00C91B8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1B81" w:rsidRPr="005541F0" w:rsidRDefault="00C91B8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91B81" w:rsidRPr="00656C1A" w:rsidRDefault="00C91B8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91B81" w:rsidRDefault="00C91B8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91B81" w:rsidRPr="003262E3" w:rsidRDefault="00C91B8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1B8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1B81" w:rsidRPr="00F8214F" w:rsidRDefault="00C91B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1B81" w:rsidRPr="00F8214F" w:rsidRDefault="00704CF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1B81" w:rsidRPr="00F8214F" w:rsidRDefault="00C91B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1B81" w:rsidRPr="00F8214F" w:rsidRDefault="00704CF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91B81" w:rsidRPr="00A63FB0" w:rsidRDefault="00C91B8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1B81" w:rsidRPr="00A3761A" w:rsidRDefault="00704CF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91B81" w:rsidRPr="00F8214F" w:rsidRDefault="00C91B8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91B81" w:rsidRPr="00AB4194" w:rsidRDefault="00C91B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1B81" w:rsidRPr="00F8214F" w:rsidRDefault="00704CF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7588</w:t>
            </w:r>
          </w:p>
        </w:tc>
      </w:tr>
    </w:tbl>
    <w:p w:rsidR="00C91B81" w:rsidRDefault="00C91B81" w:rsidP="009E222F"/>
    <w:p w:rsidR="00C91B81" w:rsidRPr="00C91B81" w:rsidRDefault="00C91B81" w:rsidP="00C91B81">
      <w:pPr>
        <w:widowControl w:val="0"/>
        <w:autoSpaceDE w:val="0"/>
        <w:autoSpaceDN w:val="0"/>
        <w:adjustRightInd w:val="0"/>
        <w:ind w:right="5096"/>
        <w:jc w:val="left"/>
        <w:rPr>
          <w:rFonts w:eastAsia="Calibri" w:cs="Times New Roman"/>
          <w:szCs w:val="28"/>
        </w:rPr>
      </w:pPr>
      <w:r w:rsidRPr="00C91B81">
        <w:rPr>
          <w:rFonts w:eastAsia="Calibri" w:cs="Times New Roman"/>
          <w:szCs w:val="28"/>
        </w:rPr>
        <w:t xml:space="preserve">О внесении изменения </w:t>
      </w:r>
      <w:r w:rsidRPr="00C91B81">
        <w:rPr>
          <w:rFonts w:eastAsia="Calibri" w:cs="Times New Roman"/>
          <w:szCs w:val="28"/>
        </w:rPr>
        <w:br/>
        <w:t>в постановление Администрации города от 20.07.2021 № 5990</w:t>
      </w:r>
      <w:r w:rsidRPr="00C91B81">
        <w:rPr>
          <w:rFonts w:eastAsia="Calibri" w:cs="Times New Roman"/>
          <w:szCs w:val="28"/>
        </w:rPr>
        <w:br/>
        <w:t>«Об утверждении порядка планирования приватизации муниципального имущества»</w:t>
      </w:r>
    </w:p>
    <w:p w:rsidR="00C91B81" w:rsidRPr="00C91B81" w:rsidRDefault="00C91B81" w:rsidP="00C91B81">
      <w:pPr>
        <w:widowControl w:val="0"/>
        <w:autoSpaceDE w:val="0"/>
        <w:autoSpaceDN w:val="0"/>
        <w:adjustRightInd w:val="0"/>
        <w:ind w:right="5096"/>
        <w:jc w:val="left"/>
        <w:rPr>
          <w:rFonts w:eastAsia="Calibri" w:cs="Times New Roman"/>
          <w:szCs w:val="28"/>
        </w:rPr>
      </w:pPr>
    </w:p>
    <w:p w:rsidR="00C91B81" w:rsidRPr="00C91B81" w:rsidRDefault="00C91B81" w:rsidP="00C91B81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C91B81" w:rsidRPr="00C91B81" w:rsidRDefault="00C91B81" w:rsidP="00C91B81">
      <w:pPr>
        <w:ind w:firstLine="709"/>
        <w:rPr>
          <w:rFonts w:eastAsia="Calibri" w:cs="Times New Roman"/>
          <w:spacing w:val="-6"/>
          <w:szCs w:val="28"/>
        </w:rPr>
      </w:pPr>
      <w:r w:rsidRPr="00C91B81">
        <w:rPr>
          <w:rFonts w:eastAsia="Calibri" w:cs="Times New Roman"/>
          <w:szCs w:val="28"/>
        </w:rPr>
        <w:t xml:space="preserve">В соответствии с Федеральным законом </w:t>
      </w:r>
      <w:r w:rsidRPr="00C91B81">
        <w:rPr>
          <w:rFonts w:eastAsia="Calibri" w:cs="Times New Roman"/>
          <w:spacing w:val="-6"/>
          <w:szCs w:val="28"/>
        </w:rPr>
        <w:t xml:space="preserve">от 21.12.2001 № 178-ФЗ </w:t>
      </w:r>
      <w:r w:rsidRPr="00C91B81">
        <w:rPr>
          <w:rFonts w:eastAsia="Calibri" w:cs="Times New Roman"/>
          <w:spacing w:val="-6"/>
          <w:szCs w:val="28"/>
        </w:rPr>
        <w:br/>
        <w:t>«О приватизации государственного и муниципального</w:t>
      </w:r>
      <w:r w:rsidRPr="00C91B81">
        <w:rPr>
          <w:rFonts w:eastAsia="Calibri" w:cs="Times New Roman"/>
          <w:szCs w:val="28"/>
        </w:rPr>
        <w:t xml:space="preserve"> и</w:t>
      </w:r>
      <w:r w:rsidRPr="00C91B81">
        <w:rPr>
          <w:rFonts w:eastAsia="Calibri" w:cs="Times New Roman"/>
          <w:spacing w:val="-6"/>
          <w:szCs w:val="28"/>
        </w:rPr>
        <w:t xml:space="preserve">мущества», </w:t>
      </w:r>
      <w:r w:rsidRPr="00C91B81">
        <w:rPr>
          <w:rFonts w:eastAsia="Calibri" w:cs="Times New Roman"/>
          <w:szCs w:val="28"/>
        </w:rPr>
        <w:t xml:space="preserve">Федеральным законом </w:t>
      </w:r>
      <w:r w:rsidRPr="00C91B81">
        <w:rPr>
          <w:rFonts w:eastAsia="Calibri" w:cs="Times New Roman"/>
          <w:spacing w:val="-6"/>
          <w:szCs w:val="28"/>
        </w:rPr>
        <w:t>от 06.10.2003 № 131-ФЗ «Об общих</w:t>
      </w:r>
      <w:r>
        <w:rPr>
          <w:rFonts w:eastAsia="Calibri" w:cs="Times New Roman"/>
          <w:spacing w:val="-6"/>
          <w:szCs w:val="28"/>
        </w:rPr>
        <w:t xml:space="preserve"> </w:t>
      </w:r>
      <w:r w:rsidRPr="00C91B81">
        <w:rPr>
          <w:rFonts w:eastAsia="Calibri" w:cs="Times New Roman"/>
          <w:szCs w:val="28"/>
        </w:rPr>
        <w:t>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</w:t>
      </w:r>
      <w:r w:rsidRPr="00C91B81">
        <w:rPr>
          <w:rFonts w:eastAsia="Calibri" w:cs="Times New Roman"/>
          <w:spacing w:val="-6"/>
          <w:szCs w:val="28"/>
        </w:rPr>
        <w:t xml:space="preserve"> </w:t>
      </w:r>
      <w:r w:rsidRPr="00C91B81">
        <w:rPr>
          <w:rFonts w:eastAsia="Calibri" w:cs="Times New Roman"/>
          <w:spacing w:val="-4"/>
          <w:szCs w:val="28"/>
        </w:rPr>
        <w:t>постановлением Правительства Российской Федерации от 26.12.2005 № 806 «Об утверждении</w:t>
      </w:r>
      <w:r w:rsidRPr="00C91B81">
        <w:rPr>
          <w:rFonts w:eastAsia="Calibri" w:cs="Times New Roman"/>
          <w:szCs w:val="28"/>
        </w:rPr>
        <w:t xml:space="preserve">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</w:t>
      </w:r>
      <w:r w:rsidRPr="00C91B81">
        <w:rPr>
          <w:rFonts w:eastAsia="Calibri" w:cs="Times New Roman"/>
          <w:szCs w:val="28"/>
        </w:rPr>
        <w:br/>
        <w:t xml:space="preserve">об условиях приватизации федерального имущества», решением Думы города </w:t>
      </w:r>
      <w:r w:rsidRPr="00C91B81">
        <w:rPr>
          <w:rFonts w:eastAsia="Calibri" w:cs="Times New Roman"/>
          <w:szCs w:val="28"/>
        </w:rPr>
        <w:br/>
        <w:t xml:space="preserve">от 07.10.2009 № 604-IV ДГ «О Положении о порядке управления </w:t>
      </w:r>
      <w:r>
        <w:rPr>
          <w:rFonts w:eastAsia="Calibri" w:cs="Times New Roman"/>
          <w:szCs w:val="28"/>
        </w:rPr>
        <w:br/>
      </w:r>
      <w:r w:rsidRPr="00C91B81">
        <w:rPr>
          <w:rFonts w:eastAsia="Calibri" w:cs="Times New Roman"/>
          <w:szCs w:val="28"/>
        </w:rPr>
        <w:t>и распоряжения</w:t>
      </w:r>
      <w:r>
        <w:rPr>
          <w:rFonts w:eastAsia="Calibri" w:cs="Times New Roman"/>
          <w:szCs w:val="28"/>
        </w:rPr>
        <w:t xml:space="preserve"> </w:t>
      </w:r>
      <w:r w:rsidRPr="00C91B81">
        <w:rPr>
          <w:rFonts w:eastAsia="Calibri" w:cs="Times New Roman"/>
          <w:szCs w:val="28"/>
        </w:rPr>
        <w:t>имуществом, находящимся в муниципальной собственности»,</w:t>
      </w:r>
      <w:r w:rsidRPr="00C91B81">
        <w:rPr>
          <w:rFonts w:eastAsia="Times New Roman" w:cs="Times New Roman"/>
          <w:snapToGrid w:val="0"/>
          <w:szCs w:val="28"/>
        </w:rPr>
        <w:t xml:space="preserve"> </w:t>
      </w:r>
      <w:r w:rsidRPr="00C91B81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C91B81">
        <w:rPr>
          <w:rFonts w:eastAsia="Calibri" w:cs="Times New Roman"/>
          <w:szCs w:val="28"/>
        </w:rPr>
        <w:t xml:space="preserve">распоряжением Администрации города от 30.12.2005 № 3686 «Об утверждении Регламента </w:t>
      </w:r>
      <w:r w:rsidRPr="00C91B81">
        <w:rPr>
          <w:rFonts w:eastAsia="Calibri" w:cs="Times New Roman"/>
          <w:spacing w:val="-6"/>
          <w:szCs w:val="28"/>
        </w:rPr>
        <w:t>Администрации города»</w:t>
      </w:r>
      <w:r w:rsidRPr="00C91B81">
        <w:rPr>
          <w:rFonts w:eastAsia="Calibri" w:cs="Times New Roman"/>
          <w:szCs w:val="28"/>
        </w:rPr>
        <w:t>:</w:t>
      </w:r>
    </w:p>
    <w:p w:rsidR="00C91B81" w:rsidRPr="00C91B81" w:rsidRDefault="00C91B81" w:rsidP="00C91B8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91B81">
        <w:rPr>
          <w:rFonts w:eastAsia="Calibri" w:cs="Times New Roman"/>
          <w:szCs w:val="28"/>
        </w:rPr>
        <w:t>1. Внести в постановление Администрации города от 20.07.2021 № 5990</w:t>
      </w:r>
      <w:r w:rsidRPr="00C91B81">
        <w:rPr>
          <w:rFonts w:eastAsia="Calibri" w:cs="Times New Roman"/>
          <w:szCs w:val="28"/>
        </w:rPr>
        <w:br/>
        <w:t xml:space="preserve">«Об утверждении порядка планирования приватизации муниципального имущества» (с изменениями от 29.10.2021 № 9340, 15.05.2023 № 2476, 23.05.2024 № 2617) изменение, изложив абзац второй пункта 6 </w:t>
      </w:r>
      <w:r w:rsidRPr="00C91B81">
        <w:rPr>
          <w:rFonts w:eastAsia="Calibri" w:cs="Times New Roman"/>
          <w:spacing w:val="-4"/>
          <w:szCs w:val="28"/>
        </w:rPr>
        <w:t xml:space="preserve">приложения к постановлению </w:t>
      </w:r>
      <w:r w:rsidRPr="00C91B81">
        <w:rPr>
          <w:rFonts w:eastAsia="Calibri" w:cs="Times New Roman"/>
          <w:szCs w:val="28"/>
        </w:rPr>
        <w:t>в следующей редакции:</w:t>
      </w:r>
    </w:p>
    <w:p w:rsidR="00C91B81" w:rsidRPr="00C91B81" w:rsidRDefault="00C91B81" w:rsidP="00C91B81">
      <w:pPr>
        <w:ind w:firstLine="708"/>
        <w:rPr>
          <w:rFonts w:eastAsia="Calibri" w:cs="Times New Roman"/>
          <w:szCs w:val="28"/>
        </w:rPr>
      </w:pPr>
      <w:r w:rsidRPr="00C91B81">
        <w:rPr>
          <w:rFonts w:eastAsia="Calibri" w:cs="Times New Roman"/>
          <w:szCs w:val="28"/>
        </w:rPr>
        <w:lastRenderedPageBreak/>
        <w:t xml:space="preserve">«- несоответствие муниципального имущества требованиям </w:t>
      </w:r>
      <w:hyperlink r:id="rId8" w:history="1">
        <w:r w:rsidRPr="00C91B81">
          <w:rPr>
            <w:rFonts w:eastAsia="Calibri" w:cs="Times New Roman"/>
            <w:szCs w:val="28"/>
          </w:rPr>
          <w:t>статьи</w:t>
        </w:r>
      </w:hyperlink>
      <w:r w:rsidRPr="00C91B81">
        <w:rPr>
          <w:rFonts w:eastAsia="Calibri" w:cs="Times New Roman"/>
          <w:szCs w:val="28"/>
        </w:rPr>
        <w:t xml:space="preserve"> 63 Федерального закона от 20.03.2025 №</w:t>
      </w:r>
      <w:r>
        <w:rPr>
          <w:rFonts w:eastAsia="Calibri" w:cs="Times New Roman"/>
          <w:szCs w:val="28"/>
        </w:rPr>
        <w:t xml:space="preserve"> </w:t>
      </w:r>
      <w:r w:rsidRPr="00C91B81">
        <w:rPr>
          <w:rFonts w:eastAsia="Calibri" w:cs="Times New Roman"/>
          <w:szCs w:val="28"/>
        </w:rPr>
        <w:t>33-ФЗ «Об общих принципах организации местного самоуправления в единой системе публичной власти»;».</w:t>
      </w:r>
    </w:p>
    <w:p w:rsidR="00C91B81" w:rsidRPr="00C91B81" w:rsidRDefault="00C91B81" w:rsidP="00C91B8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C91B81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C91B81">
        <w:rPr>
          <w:rFonts w:eastAsia="Calibri" w:cs="Times New Roman"/>
          <w:szCs w:val="28"/>
        </w:rPr>
        <w:t>Комитету информационной политики обнародовать (разместить)                   настоящее постановление на официальном портале Администрации города: www.admsurgut.ru.</w:t>
      </w:r>
    </w:p>
    <w:p w:rsidR="00C91B81" w:rsidRPr="00C91B81" w:rsidRDefault="00C91B81" w:rsidP="00C91B8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C91B81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                         документы города Сургута»: DOCSURGUT.RU.</w:t>
      </w:r>
    </w:p>
    <w:p w:rsidR="00C91B81" w:rsidRPr="00C91B81" w:rsidRDefault="00C91B81" w:rsidP="00C91B81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C91B81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    опубликования. </w:t>
      </w:r>
    </w:p>
    <w:p w:rsidR="00C91B81" w:rsidRPr="00C91B81" w:rsidRDefault="00C91B81" w:rsidP="00C91B81">
      <w:pPr>
        <w:widowControl w:val="0"/>
        <w:tabs>
          <w:tab w:val="left" w:pos="0"/>
          <w:tab w:val="left" w:pos="567"/>
        </w:tabs>
        <w:ind w:firstLine="709"/>
        <w:rPr>
          <w:rFonts w:eastAsia="Times New Roman" w:cs="Times New Roman"/>
          <w:szCs w:val="28"/>
        </w:rPr>
      </w:pPr>
      <w:r w:rsidRPr="00C91B81">
        <w:rPr>
          <w:rFonts w:eastAsia="Calibri" w:cs="Times New Roman"/>
          <w:szCs w:val="28"/>
        </w:rPr>
        <w:t>5. Контроль за выполнением постановления возложить на заместителя Главы</w:t>
      </w:r>
      <w:r>
        <w:rPr>
          <w:rFonts w:eastAsia="Calibri" w:cs="Times New Roman"/>
          <w:szCs w:val="28"/>
        </w:rPr>
        <w:t xml:space="preserve"> </w:t>
      </w:r>
      <w:r w:rsidRPr="00C91B81">
        <w:rPr>
          <w:rFonts w:eastAsia="Calibri" w:cs="Times New Roman"/>
          <w:szCs w:val="28"/>
        </w:rPr>
        <w:t xml:space="preserve">города, курирующего сферу городского хозяйства, природопользования </w:t>
      </w:r>
      <w:r w:rsidRPr="00C91B81">
        <w:rPr>
          <w:rFonts w:eastAsia="Calibri" w:cs="Times New Roman"/>
          <w:szCs w:val="28"/>
        </w:rPr>
        <w:br/>
      </w:r>
      <w:r w:rsidRPr="00C91B81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C91B81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C91B81" w:rsidRPr="00C91B81" w:rsidRDefault="00C91B81" w:rsidP="00C91B81">
      <w:pPr>
        <w:widowControl w:val="0"/>
        <w:tabs>
          <w:tab w:val="left" w:pos="0"/>
          <w:tab w:val="left" w:pos="567"/>
        </w:tabs>
        <w:ind w:firstLine="709"/>
        <w:rPr>
          <w:rFonts w:eastAsia="Calibri" w:cs="Times New Roman"/>
          <w:szCs w:val="28"/>
        </w:rPr>
      </w:pPr>
    </w:p>
    <w:p w:rsidR="00C91B81" w:rsidRDefault="00C91B81" w:rsidP="00C91B81">
      <w:pPr>
        <w:widowControl w:val="0"/>
        <w:tabs>
          <w:tab w:val="left" w:pos="0"/>
          <w:tab w:val="left" w:pos="567"/>
        </w:tabs>
        <w:rPr>
          <w:rFonts w:eastAsia="Calibri" w:cs="Times New Roman"/>
          <w:szCs w:val="28"/>
        </w:rPr>
      </w:pPr>
    </w:p>
    <w:p w:rsidR="00C91B81" w:rsidRDefault="00C91B81" w:rsidP="00C91B81">
      <w:pPr>
        <w:widowControl w:val="0"/>
        <w:tabs>
          <w:tab w:val="left" w:pos="0"/>
          <w:tab w:val="left" w:pos="567"/>
        </w:tabs>
        <w:rPr>
          <w:rFonts w:eastAsia="Calibri" w:cs="Times New Roman"/>
          <w:szCs w:val="28"/>
        </w:rPr>
      </w:pPr>
    </w:p>
    <w:p w:rsidR="00C91B81" w:rsidRPr="00C91B81" w:rsidRDefault="00C91B81" w:rsidP="00C91B81">
      <w:pPr>
        <w:tabs>
          <w:tab w:val="left" w:pos="5245"/>
        </w:tabs>
        <w:rPr>
          <w:rFonts w:eastAsia="Calibri" w:cs="Times New Roman"/>
          <w:szCs w:val="28"/>
        </w:rPr>
      </w:pPr>
      <w:r w:rsidRPr="00C91B81">
        <w:rPr>
          <w:rFonts w:eastAsia="Calibri" w:cs="Times New Roman"/>
          <w:szCs w:val="28"/>
        </w:rPr>
        <w:t xml:space="preserve">Временно исполняющий </w:t>
      </w:r>
    </w:p>
    <w:p w:rsidR="00C91B81" w:rsidRPr="00C91B81" w:rsidRDefault="00C91B81" w:rsidP="00C91B81">
      <w:pPr>
        <w:tabs>
          <w:tab w:val="left" w:pos="5245"/>
        </w:tabs>
        <w:rPr>
          <w:rFonts w:eastAsia="Calibri" w:cs="Times New Roman"/>
          <w:szCs w:val="28"/>
        </w:rPr>
      </w:pPr>
      <w:r w:rsidRPr="00C91B81">
        <w:rPr>
          <w:rFonts w:eastAsia="Calibri" w:cs="Times New Roman"/>
          <w:szCs w:val="28"/>
        </w:rPr>
        <w:t xml:space="preserve">полномочия Главы города 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C91B81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 </w:t>
      </w:r>
      <w:r w:rsidRPr="00C91B81">
        <w:rPr>
          <w:rFonts w:eastAsia="Calibri" w:cs="Times New Roman"/>
          <w:szCs w:val="28"/>
        </w:rPr>
        <w:t xml:space="preserve">                     </w:t>
      </w:r>
      <w:r>
        <w:rPr>
          <w:rFonts w:eastAsia="Calibri" w:cs="Times New Roman"/>
          <w:szCs w:val="28"/>
        </w:rPr>
        <w:t>В</w:t>
      </w:r>
      <w:r w:rsidRPr="00C91B81">
        <w:rPr>
          <w:rFonts w:eastAsia="Calibri" w:cs="Times New Roman"/>
          <w:szCs w:val="28"/>
        </w:rPr>
        <w:t xml:space="preserve">.В. </w:t>
      </w:r>
      <w:r>
        <w:rPr>
          <w:rFonts w:eastAsia="Calibri" w:cs="Times New Roman"/>
          <w:szCs w:val="28"/>
        </w:rPr>
        <w:t>Криворот</w:t>
      </w:r>
      <w:r w:rsidRPr="00C91B81">
        <w:rPr>
          <w:rFonts w:eastAsia="Calibri" w:cs="Times New Roman"/>
          <w:szCs w:val="28"/>
        </w:rPr>
        <w:t xml:space="preserve"> </w:t>
      </w:r>
    </w:p>
    <w:sectPr w:rsidR="00C91B81" w:rsidRPr="00C91B81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67" w:rsidRDefault="00A55C67">
      <w:r>
        <w:separator/>
      </w:r>
    </w:p>
  </w:endnote>
  <w:endnote w:type="continuationSeparator" w:id="0">
    <w:p w:rsidR="00A55C67" w:rsidRDefault="00A5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67" w:rsidRDefault="00A55C67">
      <w:r>
        <w:separator/>
      </w:r>
    </w:p>
  </w:footnote>
  <w:footnote w:type="continuationSeparator" w:id="0">
    <w:p w:rsidR="00A55C67" w:rsidRDefault="00A5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933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1B81" w:rsidRPr="00C91B81" w:rsidRDefault="00C91B81">
        <w:pPr>
          <w:pStyle w:val="a3"/>
          <w:jc w:val="center"/>
          <w:rPr>
            <w:sz w:val="20"/>
            <w:szCs w:val="20"/>
          </w:rPr>
        </w:pPr>
        <w:r w:rsidRPr="00C91B81">
          <w:rPr>
            <w:sz w:val="20"/>
            <w:szCs w:val="20"/>
          </w:rPr>
          <w:fldChar w:fldCharType="begin"/>
        </w:r>
        <w:r w:rsidRPr="00C91B81">
          <w:rPr>
            <w:sz w:val="20"/>
            <w:szCs w:val="20"/>
          </w:rPr>
          <w:instrText>PAGE   \* MERGEFORMAT</w:instrText>
        </w:r>
        <w:r w:rsidRPr="00C91B81">
          <w:rPr>
            <w:sz w:val="20"/>
            <w:szCs w:val="20"/>
          </w:rPr>
          <w:fldChar w:fldCharType="separate"/>
        </w:r>
        <w:r w:rsidR="00704CFA">
          <w:rPr>
            <w:noProof/>
            <w:sz w:val="20"/>
            <w:szCs w:val="20"/>
          </w:rPr>
          <w:t>2</w:t>
        </w:r>
        <w:r w:rsidRPr="00C91B81">
          <w:rPr>
            <w:sz w:val="20"/>
            <w:szCs w:val="20"/>
          </w:rPr>
          <w:fldChar w:fldCharType="end"/>
        </w:r>
      </w:p>
    </w:sdtContent>
  </w:sdt>
  <w:p w:rsidR="006E704F" w:rsidRDefault="00704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81"/>
    <w:rsid w:val="001C51BE"/>
    <w:rsid w:val="00337298"/>
    <w:rsid w:val="004645D6"/>
    <w:rsid w:val="005318E5"/>
    <w:rsid w:val="00704CFA"/>
    <w:rsid w:val="007E0B45"/>
    <w:rsid w:val="00A55C67"/>
    <w:rsid w:val="00AA7956"/>
    <w:rsid w:val="00AC2449"/>
    <w:rsid w:val="00C0765F"/>
    <w:rsid w:val="00C420B6"/>
    <w:rsid w:val="00C5646A"/>
    <w:rsid w:val="00C8636C"/>
    <w:rsid w:val="00C91B81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CA7B7A-4571-414A-8C6E-E014BEDF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6748717.5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2025-11-06T12:41:00Z</cp:lastPrinted>
  <dcterms:created xsi:type="dcterms:W3CDTF">2025-11-18T03:31:00Z</dcterms:created>
  <dcterms:modified xsi:type="dcterms:W3CDTF">2025-11-18T03:31:00Z</dcterms:modified>
</cp:coreProperties>
</file>