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B1A6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B1A67" w:rsidRDefault="000B1A6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5002" r:id="rId7"/>
              </w:object>
            </w:r>
          </w:p>
          <w:p w:rsidR="000B1A67" w:rsidRDefault="000B1A6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B1A67" w:rsidRPr="005541F0" w:rsidRDefault="000B1A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B1A67" w:rsidRDefault="000B1A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B1A67" w:rsidRPr="005541F0" w:rsidRDefault="000B1A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B1A67" w:rsidRPr="005649E4" w:rsidRDefault="000B1A6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1A67" w:rsidRPr="00656C1A" w:rsidRDefault="000B1A6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B1A67" w:rsidRPr="005541F0" w:rsidRDefault="000B1A6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1A67" w:rsidRPr="005541F0" w:rsidRDefault="000B1A6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B1A67" w:rsidRPr="00656C1A" w:rsidRDefault="000B1A6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B1A67" w:rsidRDefault="000B1A6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B1A67" w:rsidRPr="003262E3" w:rsidRDefault="000B1A6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B1A6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1A67" w:rsidRPr="00F8214F" w:rsidRDefault="000B1A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1A67" w:rsidRPr="00F8214F" w:rsidRDefault="008063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1A67" w:rsidRPr="00F8214F" w:rsidRDefault="000B1A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1A67" w:rsidRPr="00F8214F" w:rsidRDefault="008063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B1A67" w:rsidRPr="00A63FB0" w:rsidRDefault="000B1A6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1A67" w:rsidRPr="00A3761A" w:rsidRDefault="0080632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B1A67" w:rsidRPr="00F8214F" w:rsidRDefault="000B1A6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B1A67" w:rsidRPr="00AB4194" w:rsidRDefault="000B1A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1A67" w:rsidRPr="00F8214F" w:rsidRDefault="008063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1752</w:t>
            </w:r>
          </w:p>
        </w:tc>
      </w:tr>
    </w:tbl>
    <w:p w:rsidR="000B1A67" w:rsidRDefault="000B1A67" w:rsidP="009E222F"/>
    <w:p w:rsidR="000B1A67" w:rsidRPr="000B1A67" w:rsidRDefault="000B1A67" w:rsidP="000B1A67">
      <w:pPr>
        <w:tabs>
          <w:tab w:val="left" w:pos="0"/>
        </w:tabs>
        <w:ind w:right="4960"/>
        <w:jc w:val="left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0B1A67" w:rsidRPr="000B1A67" w:rsidRDefault="000B1A67" w:rsidP="000B1A67">
      <w:pPr>
        <w:tabs>
          <w:tab w:val="left" w:pos="0"/>
        </w:tabs>
        <w:ind w:right="4960"/>
        <w:jc w:val="left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в постановление Администрации города от 25.01.2016 № 407</w:t>
      </w:r>
    </w:p>
    <w:p w:rsidR="000B1A67" w:rsidRPr="000B1A67" w:rsidRDefault="000B1A67" w:rsidP="000B1A67">
      <w:pPr>
        <w:tabs>
          <w:tab w:val="left" w:pos="0"/>
        </w:tabs>
        <w:ind w:right="4960"/>
        <w:jc w:val="left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«Об организации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расположенной в Ханты-Мансийском автономном округе – Югре»</w:t>
      </w:r>
    </w:p>
    <w:p w:rsidR="000B1A67" w:rsidRPr="000B1A67" w:rsidRDefault="000B1A67" w:rsidP="000B1A67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</w:p>
    <w:p w:rsidR="000B1A67" w:rsidRPr="000B1A67" w:rsidRDefault="000B1A67" w:rsidP="000B1A67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</w:p>
    <w:p w:rsidR="000B1A67" w:rsidRPr="000B1A67" w:rsidRDefault="000B1A67" w:rsidP="000B1A67">
      <w:pPr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В соответствии с 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ного округа –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постановлениями Правительства Ханты-Мансийского автоном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 xml:space="preserve">ного округа – Югры от 04.12.2015 № 448-п «О порядке предоставления </w:t>
      </w:r>
      <w:r>
        <w:rPr>
          <w:rFonts w:eastAsia="Times New Roman" w:cs="Times New Roman"/>
          <w:szCs w:val="28"/>
          <w:lang w:eastAsia="ru-RU"/>
        </w:rPr>
        <w:br/>
      </w:r>
      <w:r w:rsidRPr="000B1A67">
        <w:rPr>
          <w:rFonts w:eastAsia="Times New Roman" w:cs="Times New Roman"/>
          <w:szCs w:val="28"/>
          <w:lang w:eastAsia="ru-RU"/>
        </w:rPr>
        <w:t xml:space="preserve">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Югре», от 30.12.2016 № 567-п «Об отдельных вопросах реализации Закона Ханты-Мансийского автономного округа – Югры </w:t>
      </w:r>
      <w:r w:rsidRPr="000B1A67">
        <w:rPr>
          <w:rFonts w:eastAsia="Times New Roman" w:cs="Times New Roman"/>
          <w:szCs w:val="28"/>
          <w:lang w:eastAsia="ru-RU"/>
        </w:rPr>
        <w:lastRenderedPageBreak/>
        <w:t>от 11 декабря 2013 года № 123-оз «О наделении органов местного самоуправ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 xml:space="preserve">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обеспечения государственных гарантий реализации прав </w:t>
      </w:r>
      <w:r>
        <w:rPr>
          <w:rFonts w:eastAsia="Times New Roman" w:cs="Times New Roman"/>
          <w:szCs w:val="28"/>
          <w:lang w:eastAsia="ru-RU"/>
        </w:rPr>
        <w:br/>
      </w:r>
      <w:r w:rsidRPr="000B1A67">
        <w:rPr>
          <w:rFonts w:eastAsia="Times New Roman" w:cs="Times New Roman"/>
          <w:szCs w:val="28"/>
          <w:lang w:eastAsia="ru-RU"/>
        </w:rPr>
        <w:t xml:space="preserve">на получение общедоступного и бесплатного дошкольного образования </w:t>
      </w:r>
      <w:r>
        <w:rPr>
          <w:rFonts w:eastAsia="Times New Roman" w:cs="Times New Roman"/>
          <w:szCs w:val="28"/>
          <w:lang w:eastAsia="ru-RU"/>
        </w:rPr>
        <w:br/>
      </w:r>
      <w:r w:rsidRPr="000B1A67">
        <w:rPr>
          <w:rFonts w:eastAsia="Times New Roman" w:cs="Times New Roman"/>
          <w:szCs w:val="28"/>
          <w:lang w:eastAsia="ru-RU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вательных организациях», приказом Департамента образования и науки Ханты-Мансийского автономного округа – Югры от 12.01.2026 № 10-П-1 «Об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зации работы по предоставлению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автономного округе – Югре», распоряжением Администрации города от 30.12.2005 № 3686 «Об утверждении Регламента Администрации города»: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25.01.2016 № 407 </w:t>
      </w:r>
      <w:r w:rsidRPr="000B1A67">
        <w:rPr>
          <w:rFonts w:eastAsia="Times New Roman" w:cs="Times New Roman"/>
          <w:szCs w:val="28"/>
          <w:lang w:eastAsia="ru-RU"/>
        </w:rPr>
        <w:br/>
        <w:t>«Об организации предоставления сертификата на право финансового обеспе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 xml:space="preserve">чения места в организации, осуществляющей образовательную деятельность </w:t>
      </w:r>
      <w:r>
        <w:rPr>
          <w:rFonts w:eastAsia="Times New Roman" w:cs="Times New Roman"/>
          <w:szCs w:val="28"/>
          <w:lang w:eastAsia="ru-RU"/>
        </w:rPr>
        <w:br/>
      </w:r>
      <w:r w:rsidRPr="000B1A67">
        <w:rPr>
          <w:rFonts w:eastAsia="Times New Roman" w:cs="Times New Roman"/>
          <w:szCs w:val="28"/>
          <w:lang w:eastAsia="ru-RU"/>
        </w:rPr>
        <w:t>по реализации образовательных программ дошкольного образования, расположенной в Ханты-Мансийском автономном округе – Югре» (с измене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ниями от 25.09.2017 № 8348, 20.10.2020 № 7392, 25.03.2022 № 2373, 05.10.2022 № 7893) следующие изменения: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 xml:space="preserve">1.1. Заголовок изложить в следующей редакции: 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«Об организации предоставления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Югре».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1.2. Констатирующую часть изложить в следующей редакции: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«В соответствии с 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ного округа –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</w:t>
      </w:r>
      <w:r w:rsidR="00BE5C78"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постановлениями Правительства Ханты-Мансийского авто</w:t>
      </w:r>
      <w:r w:rsidR="00BE5C78">
        <w:rPr>
          <w:rFonts w:eastAsia="Times New Roman" w:cs="Times New Roman"/>
          <w:szCs w:val="28"/>
          <w:lang w:eastAsia="ru-RU"/>
        </w:rPr>
        <w:t xml:space="preserve">-             </w:t>
      </w:r>
      <w:r w:rsidRPr="000B1A67">
        <w:rPr>
          <w:rFonts w:eastAsia="Times New Roman" w:cs="Times New Roman"/>
          <w:szCs w:val="28"/>
          <w:lang w:eastAsia="ru-RU"/>
        </w:rPr>
        <w:t xml:space="preserve">номного округа – Югры от 04.12.2015 № 448-п «О порядке предоставления </w:t>
      </w:r>
      <w:r w:rsidR="00BE5C78">
        <w:rPr>
          <w:rFonts w:eastAsia="Times New Roman" w:cs="Times New Roman"/>
          <w:szCs w:val="28"/>
          <w:lang w:eastAsia="ru-RU"/>
        </w:rPr>
        <w:br/>
      </w:r>
      <w:r w:rsidRPr="000B1A67">
        <w:rPr>
          <w:rFonts w:eastAsia="Times New Roman" w:cs="Times New Roman"/>
          <w:szCs w:val="28"/>
          <w:lang w:eastAsia="ru-RU"/>
        </w:rPr>
        <w:t xml:space="preserve">и использования сертификата на право частичного финансового обеспечения </w:t>
      </w:r>
      <w:r w:rsidRPr="000B1A67">
        <w:rPr>
          <w:rFonts w:eastAsia="Times New Roman" w:cs="Times New Roman"/>
          <w:szCs w:val="28"/>
          <w:lang w:eastAsia="ru-RU"/>
        </w:rPr>
        <w:lastRenderedPageBreak/>
        <w:t xml:space="preserve">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Югре», от 30.12.2016 № 567-п «Об отдельных вопросах реализации Закона Ханты-Мансийского автономного округа – Югры от 11 декабря 2013 года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</w:t>
      </w:r>
      <w:r w:rsidR="00BE5C78">
        <w:rPr>
          <w:rFonts w:eastAsia="Times New Roman" w:cs="Times New Roman"/>
          <w:szCs w:val="28"/>
          <w:lang w:eastAsia="ru-RU"/>
        </w:rPr>
        <w:br/>
      </w:r>
      <w:r w:rsidRPr="000B1A67">
        <w:rPr>
          <w:rFonts w:eastAsia="Times New Roman" w:cs="Times New Roman"/>
          <w:szCs w:val="28"/>
          <w:lang w:eastAsia="ru-RU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</w:t>
      </w:r>
      <w:r w:rsidR="00BE5C78"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вательных организациях»:».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1.3. Пункты 1, 2 изложить в следующей редакции: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«1. Определить департамент образования уполномоченным органом                       по выдаче сертификата на право частичного финансового обеспечения места                    в частной организации, осуществляющей образовательную деятельность              по реализации образовательных программ дошкольного образования в Ханты-Мансийском автономном округе – Югре, в том числе: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- по организации предоставления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Югре;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- по предоставлению субсидии на частичное финансовое обеспечение мест в частных организациях, осуществляющих образовательную деятельность                     по реализации образовательных программ дошкольного образования.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2. Возложить на муниципальное казенное учреждение «Управление дошкольными образовательными учреждениями» функции по выдаче серти</w:t>
      </w:r>
      <w:r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Югре, в порядке, установленном постановлением Правительства Ханты-Мансийского автономного округа – Югры от 04.12.2015 № 448-п «О порядке 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</w:t>
      </w:r>
      <w:r w:rsidR="00BE5C78"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 xml:space="preserve">тельных программ дошкольного образования в Ханты-Мансийском автономном округе – Югре», приказом Департамента образования и науки от 12.01.2026 </w:t>
      </w:r>
      <w:r w:rsidR="00BE5C78">
        <w:rPr>
          <w:rFonts w:eastAsia="Times New Roman" w:cs="Times New Roman"/>
          <w:szCs w:val="28"/>
          <w:lang w:eastAsia="ru-RU"/>
        </w:rPr>
        <w:br/>
      </w:r>
      <w:r w:rsidRPr="000B1A67">
        <w:rPr>
          <w:rFonts w:eastAsia="Times New Roman" w:cs="Times New Roman"/>
          <w:szCs w:val="28"/>
          <w:lang w:eastAsia="ru-RU"/>
        </w:rPr>
        <w:t>№ 10-П-1 «Об организации работы по предоставлению сертификата на право частичного финансового обеспечения места в частной организации, осуществля</w:t>
      </w:r>
      <w:r w:rsidR="00BE5C78">
        <w:rPr>
          <w:rFonts w:eastAsia="Times New Roman" w:cs="Times New Roman"/>
          <w:szCs w:val="28"/>
          <w:lang w:eastAsia="ru-RU"/>
        </w:rPr>
        <w:t>-</w:t>
      </w:r>
      <w:r w:rsidRPr="000B1A67">
        <w:rPr>
          <w:rFonts w:eastAsia="Times New Roman" w:cs="Times New Roman"/>
          <w:szCs w:val="28"/>
          <w:lang w:eastAsia="ru-RU"/>
        </w:rPr>
        <w:t>ющей образовательную деятельность по реализации образовательных программ дошкольного образования в Ханты-Мансийском автономного округе – Югре».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0B1A67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0B1A67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0B1A67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0B1A67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0B1A67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0B1A67" w:rsidRPr="000B1A67" w:rsidRDefault="000B1A67" w:rsidP="000B1A67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0B1A67" w:rsidRPr="000B1A67" w:rsidRDefault="000B1A67" w:rsidP="000B1A6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0B1A67" w:rsidRPr="000B1A67" w:rsidRDefault="000B1A67" w:rsidP="000B1A6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0B1A67" w:rsidRPr="000B1A67" w:rsidRDefault="000B1A67" w:rsidP="000B1A67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0B1A67" w:rsidRPr="000B1A67" w:rsidRDefault="000B1A67" w:rsidP="000B1A67">
      <w:pPr>
        <w:rPr>
          <w:rFonts w:eastAsia="Times New Roman" w:cs="Times New Roman"/>
          <w:szCs w:val="28"/>
          <w:lang w:eastAsia="ru-RU"/>
        </w:rPr>
      </w:pPr>
      <w:r w:rsidRPr="000B1A67">
        <w:rPr>
          <w:rFonts w:eastAsia="Times New Roman" w:cs="Times New Roman"/>
          <w:szCs w:val="28"/>
          <w:lang w:eastAsia="ru-RU"/>
        </w:rPr>
        <w:t>Глава города</w:t>
      </w:r>
      <w:r w:rsidRPr="000B1A67">
        <w:rPr>
          <w:rFonts w:eastAsia="Times New Roman" w:cs="Times New Roman"/>
          <w:szCs w:val="28"/>
          <w:lang w:eastAsia="ru-RU"/>
        </w:rPr>
        <w:tab/>
      </w:r>
      <w:r w:rsidRPr="000B1A67">
        <w:rPr>
          <w:rFonts w:eastAsia="Times New Roman" w:cs="Times New Roman"/>
          <w:szCs w:val="28"/>
          <w:lang w:eastAsia="ru-RU"/>
        </w:rPr>
        <w:tab/>
      </w:r>
      <w:r w:rsidRPr="000B1A67">
        <w:rPr>
          <w:rFonts w:eastAsia="Times New Roman" w:cs="Times New Roman"/>
          <w:szCs w:val="28"/>
          <w:lang w:eastAsia="ru-RU"/>
        </w:rPr>
        <w:tab/>
      </w:r>
      <w:r w:rsidRPr="000B1A67">
        <w:rPr>
          <w:rFonts w:eastAsia="Times New Roman" w:cs="Times New Roman"/>
          <w:szCs w:val="28"/>
          <w:lang w:eastAsia="ru-RU"/>
        </w:rPr>
        <w:tab/>
      </w:r>
      <w:r w:rsidRPr="000B1A67">
        <w:rPr>
          <w:rFonts w:eastAsia="Times New Roman" w:cs="Times New Roman"/>
          <w:szCs w:val="28"/>
          <w:lang w:eastAsia="ru-RU"/>
        </w:rPr>
        <w:tab/>
      </w:r>
      <w:r w:rsidRPr="000B1A67">
        <w:rPr>
          <w:rFonts w:eastAsia="Times New Roman" w:cs="Times New Roman"/>
          <w:szCs w:val="28"/>
          <w:lang w:eastAsia="ru-RU"/>
        </w:rPr>
        <w:tab/>
      </w:r>
      <w:r w:rsidRPr="000B1A67">
        <w:rPr>
          <w:rFonts w:eastAsia="Times New Roman" w:cs="Times New Roman"/>
          <w:szCs w:val="28"/>
          <w:lang w:eastAsia="ru-RU"/>
        </w:rPr>
        <w:tab/>
      </w:r>
      <w:r w:rsidRPr="000B1A67">
        <w:rPr>
          <w:rFonts w:eastAsia="Times New Roman" w:cs="Times New Roman"/>
          <w:szCs w:val="28"/>
          <w:lang w:eastAsia="ru-RU"/>
        </w:rPr>
        <w:tab/>
      </w:r>
      <w:r w:rsidRPr="000B1A67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0B1A67">
        <w:rPr>
          <w:rFonts w:eastAsia="Times New Roman" w:cs="Times New Roman"/>
          <w:szCs w:val="28"/>
          <w:lang w:eastAsia="ru-RU"/>
        </w:rPr>
        <w:t xml:space="preserve"> М.Н. Слепов</w:t>
      </w:r>
    </w:p>
    <w:p w:rsidR="00AA7956" w:rsidRPr="000B1A67" w:rsidRDefault="00AA7956" w:rsidP="000B1A67"/>
    <w:sectPr w:rsidR="00AA7956" w:rsidRPr="000B1A67" w:rsidSect="000B1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36" w:rsidRDefault="00B20136">
      <w:r>
        <w:separator/>
      </w:r>
    </w:p>
  </w:endnote>
  <w:endnote w:type="continuationSeparator" w:id="0">
    <w:p w:rsidR="00B20136" w:rsidRDefault="00B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063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063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063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36" w:rsidRDefault="00B20136">
      <w:r>
        <w:separator/>
      </w:r>
    </w:p>
  </w:footnote>
  <w:footnote w:type="continuationSeparator" w:id="0">
    <w:p w:rsidR="00B20136" w:rsidRDefault="00B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063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06327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1EB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1EB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1EBF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063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063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67"/>
    <w:rsid w:val="000671B1"/>
    <w:rsid w:val="000B1A67"/>
    <w:rsid w:val="001C51BE"/>
    <w:rsid w:val="00337298"/>
    <w:rsid w:val="004645D6"/>
    <w:rsid w:val="00484F2B"/>
    <w:rsid w:val="007F748E"/>
    <w:rsid w:val="00806327"/>
    <w:rsid w:val="00903D98"/>
    <w:rsid w:val="009C65E0"/>
    <w:rsid w:val="00AA7956"/>
    <w:rsid w:val="00B20136"/>
    <w:rsid w:val="00BC233E"/>
    <w:rsid w:val="00BE5C78"/>
    <w:rsid w:val="00C420B6"/>
    <w:rsid w:val="00C5646A"/>
    <w:rsid w:val="00C8636C"/>
    <w:rsid w:val="00D11F14"/>
    <w:rsid w:val="00E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37B7AE-FBE8-449E-8D4B-14F6D51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B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2026-02-20T12:31:00Z</cp:lastPrinted>
  <dcterms:created xsi:type="dcterms:W3CDTF">2026-02-27T05:57:00Z</dcterms:created>
  <dcterms:modified xsi:type="dcterms:W3CDTF">2026-02-27T05:57:00Z</dcterms:modified>
</cp:coreProperties>
</file>