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A45E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A45EE" w:rsidRDefault="00DA45E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1892037" r:id="rId7"/>
              </w:object>
            </w:r>
          </w:p>
          <w:p w:rsidR="00DA45EE" w:rsidRDefault="00DA45E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A45EE" w:rsidRPr="005541F0" w:rsidRDefault="00DA45E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A45EE" w:rsidRDefault="00DA45E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A45EE" w:rsidRPr="005541F0" w:rsidRDefault="00DA45E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A45EE" w:rsidRPr="005649E4" w:rsidRDefault="00DA45E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A45EE" w:rsidRPr="00656C1A" w:rsidRDefault="00DA45E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A45EE" w:rsidRPr="005541F0" w:rsidRDefault="00DA45E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A45EE" w:rsidRPr="005541F0" w:rsidRDefault="00DA45E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A45EE" w:rsidRPr="00656C1A" w:rsidRDefault="00DA45E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A45EE" w:rsidRDefault="00DA45E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A45EE" w:rsidRPr="003262E3" w:rsidRDefault="00DA45E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A45E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A45EE" w:rsidRPr="00F8214F" w:rsidRDefault="00DA45E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A45EE" w:rsidRPr="00F8214F" w:rsidRDefault="008A2EE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A45EE" w:rsidRPr="00F8214F" w:rsidRDefault="00DA45E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A45EE" w:rsidRPr="00F8214F" w:rsidRDefault="008A2EE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A45EE" w:rsidRPr="00A63FB0" w:rsidRDefault="00DA45E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A45EE" w:rsidRPr="00A3761A" w:rsidRDefault="008A2EE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A45EE" w:rsidRPr="00F8214F" w:rsidRDefault="00DA45E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A45EE" w:rsidRPr="00AB4194" w:rsidRDefault="00DA45E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A45EE" w:rsidRPr="00F8214F" w:rsidRDefault="008A2EE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958</w:t>
            </w:r>
          </w:p>
        </w:tc>
      </w:tr>
    </w:tbl>
    <w:p w:rsidR="00DA45EE" w:rsidRDefault="00DA45EE" w:rsidP="009E222F"/>
    <w:p w:rsidR="00DA45EE" w:rsidRPr="00DA45EE" w:rsidRDefault="00DA45EE" w:rsidP="00DA45EE">
      <w:pPr>
        <w:rPr>
          <w:bCs/>
          <w:sz w:val="27"/>
          <w:szCs w:val="27"/>
        </w:rPr>
      </w:pPr>
      <w:r w:rsidRPr="00DA45EE">
        <w:rPr>
          <w:bCs/>
          <w:sz w:val="27"/>
          <w:szCs w:val="27"/>
        </w:rPr>
        <w:t>О внесении изменения в постановление</w:t>
      </w:r>
    </w:p>
    <w:p w:rsidR="00DA45EE" w:rsidRPr="00DA45EE" w:rsidRDefault="00DA45EE" w:rsidP="00DA45EE">
      <w:pPr>
        <w:rPr>
          <w:bCs/>
          <w:sz w:val="27"/>
          <w:szCs w:val="27"/>
        </w:rPr>
      </w:pPr>
      <w:r w:rsidRPr="00DA45EE">
        <w:rPr>
          <w:bCs/>
          <w:sz w:val="27"/>
          <w:szCs w:val="27"/>
        </w:rPr>
        <w:t xml:space="preserve">Администрации города от 16.01.2026 № 202 </w:t>
      </w:r>
    </w:p>
    <w:p w:rsidR="00DA45EE" w:rsidRDefault="00DA45EE" w:rsidP="00DA45EE">
      <w:pPr>
        <w:rPr>
          <w:bCs/>
          <w:sz w:val="27"/>
          <w:szCs w:val="27"/>
        </w:rPr>
      </w:pPr>
      <w:r w:rsidRPr="00DA45EE">
        <w:rPr>
          <w:bCs/>
          <w:sz w:val="27"/>
          <w:szCs w:val="27"/>
        </w:rPr>
        <w:t xml:space="preserve">«О разрешении использования в 2026 году </w:t>
      </w:r>
    </w:p>
    <w:p w:rsidR="00DA45EE" w:rsidRDefault="00DA45EE" w:rsidP="00DA45EE">
      <w:pPr>
        <w:rPr>
          <w:sz w:val="27"/>
          <w:szCs w:val="27"/>
        </w:rPr>
      </w:pPr>
      <w:r w:rsidRPr="00DA45EE">
        <w:rPr>
          <w:bCs/>
          <w:sz w:val="27"/>
          <w:szCs w:val="27"/>
        </w:rPr>
        <w:t xml:space="preserve">остатка средств </w:t>
      </w:r>
      <w:r w:rsidRPr="00DA45EE">
        <w:rPr>
          <w:sz w:val="27"/>
          <w:szCs w:val="27"/>
        </w:rPr>
        <w:t xml:space="preserve">субсидии на иные цели, </w:t>
      </w:r>
    </w:p>
    <w:p w:rsidR="00DA45EE" w:rsidRDefault="00DA45EE" w:rsidP="00DA45EE">
      <w:pPr>
        <w:rPr>
          <w:sz w:val="27"/>
          <w:szCs w:val="27"/>
        </w:rPr>
      </w:pPr>
      <w:r w:rsidRPr="00DA45EE">
        <w:rPr>
          <w:sz w:val="27"/>
          <w:szCs w:val="27"/>
        </w:rPr>
        <w:t xml:space="preserve">не использованного в 2025 году, </w:t>
      </w:r>
    </w:p>
    <w:p w:rsidR="00DA45EE" w:rsidRPr="00DA45EE" w:rsidRDefault="00DA45EE" w:rsidP="00DA45EE">
      <w:pPr>
        <w:rPr>
          <w:sz w:val="27"/>
          <w:szCs w:val="27"/>
        </w:rPr>
      </w:pPr>
      <w:r w:rsidRPr="00DA45EE">
        <w:rPr>
          <w:sz w:val="27"/>
          <w:szCs w:val="27"/>
        </w:rPr>
        <w:t xml:space="preserve">муниципальному автономному учреждению </w:t>
      </w:r>
    </w:p>
    <w:p w:rsidR="00DA45EE" w:rsidRPr="00DA45EE" w:rsidRDefault="00DA45EE" w:rsidP="00DA45EE">
      <w:pPr>
        <w:rPr>
          <w:sz w:val="27"/>
          <w:szCs w:val="27"/>
        </w:rPr>
      </w:pPr>
      <w:r w:rsidRPr="00DA45EE">
        <w:rPr>
          <w:sz w:val="27"/>
          <w:szCs w:val="27"/>
        </w:rPr>
        <w:t xml:space="preserve">«Сургутская филармония» </w:t>
      </w:r>
    </w:p>
    <w:p w:rsidR="00DA45EE" w:rsidRDefault="00DA45EE" w:rsidP="00DA45EE">
      <w:pPr>
        <w:pStyle w:val="a6"/>
        <w:rPr>
          <w:sz w:val="27"/>
          <w:szCs w:val="27"/>
        </w:rPr>
      </w:pPr>
    </w:p>
    <w:p w:rsidR="00DA45EE" w:rsidRPr="00DA45EE" w:rsidRDefault="00DA45EE" w:rsidP="00DA45EE">
      <w:pPr>
        <w:pStyle w:val="a6"/>
        <w:rPr>
          <w:sz w:val="27"/>
          <w:szCs w:val="27"/>
        </w:rPr>
      </w:pPr>
    </w:p>
    <w:p w:rsidR="00DA45EE" w:rsidRPr="00DA45EE" w:rsidRDefault="00DA45EE" w:rsidP="00DA45EE">
      <w:pPr>
        <w:pStyle w:val="a6"/>
        <w:ind w:firstLine="709"/>
        <w:jc w:val="both"/>
        <w:rPr>
          <w:sz w:val="27"/>
          <w:szCs w:val="27"/>
        </w:rPr>
      </w:pPr>
      <w:r w:rsidRPr="00DA45EE">
        <w:rPr>
          <w:sz w:val="27"/>
          <w:szCs w:val="27"/>
        </w:rPr>
        <w:t xml:space="preserve">В соответствии с </w:t>
      </w:r>
      <w:r w:rsidRPr="00DA45EE">
        <w:rPr>
          <w:spacing w:val="-8"/>
          <w:sz w:val="27"/>
          <w:szCs w:val="27"/>
        </w:rPr>
        <w:t>постановлением Администрации города от 09.12.2020 №</w:t>
      </w:r>
      <w:r>
        <w:rPr>
          <w:spacing w:val="-8"/>
          <w:sz w:val="27"/>
          <w:szCs w:val="27"/>
        </w:rPr>
        <w:t xml:space="preserve"> </w:t>
      </w:r>
      <w:r w:rsidRPr="00DA45EE">
        <w:rPr>
          <w:spacing w:val="-8"/>
          <w:sz w:val="27"/>
          <w:szCs w:val="27"/>
        </w:rPr>
        <w:t xml:space="preserve">9163 </w:t>
      </w:r>
      <w:r w:rsidRPr="00DA45EE">
        <w:rPr>
          <w:sz w:val="27"/>
          <w:szCs w:val="27"/>
        </w:rPr>
        <w:t>«Об утверждении порядка определения объема и условий предоставления муниципальным бюджетным и автономным учреждениям субсидий на иные цели», распоряжениями Администрации города от 30.12.2005 № 3686 «Об утверждении Регламента Администрации города», от</w:t>
      </w:r>
      <w:r>
        <w:rPr>
          <w:sz w:val="27"/>
          <w:szCs w:val="27"/>
        </w:rPr>
        <w:t xml:space="preserve"> </w:t>
      </w:r>
      <w:r w:rsidRPr="00DA45EE">
        <w:rPr>
          <w:sz w:val="27"/>
          <w:szCs w:val="27"/>
        </w:rPr>
        <w:t xml:space="preserve">23.12.2024 № 8525 «О распределении отдельных полномочий Главы города между высшими должностными лицами Администрации города», в связи с наличием обоснованной потребности </w:t>
      </w:r>
      <w:r>
        <w:rPr>
          <w:sz w:val="27"/>
          <w:szCs w:val="27"/>
        </w:rPr>
        <w:br/>
      </w:r>
      <w:r w:rsidRPr="00DA45EE">
        <w:rPr>
          <w:sz w:val="27"/>
          <w:szCs w:val="27"/>
        </w:rPr>
        <w:t>в использовании в текущем финансовом году остатка средств субсидии на иные цели 2025 года:</w:t>
      </w:r>
    </w:p>
    <w:p w:rsidR="00DA45EE" w:rsidRPr="00DA45EE" w:rsidRDefault="00DA45EE" w:rsidP="00DA45EE">
      <w:pPr>
        <w:ind w:firstLine="709"/>
        <w:jc w:val="both"/>
        <w:rPr>
          <w:sz w:val="27"/>
          <w:szCs w:val="27"/>
        </w:rPr>
      </w:pPr>
      <w:r w:rsidRPr="00DA45EE">
        <w:rPr>
          <w:snapToGrid w:val="0"/>
          <w:sz w:val="27"/>
          <w:szCs w:val="27"/>
        </w:rPr>
        <w:t>1</w:t>
      </w:r>
      <w:r w:rsidRPr="00DA45EE">
        <w:rPr>
          <w:sz w:val="27"/>
          <w:szCs w:val="27"/>
        </w:rPr>
        <w:t xml:space="preserve">. Внести в постановление Администрации города от 16.01.2026 № 202       </w:t>
      </w:r>
      <w:r>
        <w:rPr>
          <w:sz w:val="27"/>
          <w:szCs w:val="27"/>
        </w:rPr>
        <w:br/>
      </w:r>
      <w:r w:rsidRPr="00DA45EE">
        <w:rPr>
          <w:bCs/>
          <w:sz w:val="27"/>
          <w:szCs w:val="27"/>
        </w:rPr>
        <w:t xml:space="preserve">«О разрешении использования в 2026 году остатка средств </w:t>
      </w:r>
      <w:r w:rsidRPr="00DA45EE">
        <w:rPr>
          <w:sz w:val="27"/>
          <w:szCs w:val="27"/>
        </w:rPr>
        <w:t xml:space="preserve">субсидии на иные </w:t>
      </w:r>
      <w:r>
        <w:rPr>
          <w:sz w:val="27"/>
          <w:szCs w:val="27"/>
        </w:rPr>
        <w:br/>
      </w:r>
      <w:r w:rsidRPr="00DA45EE">
        <w:rPr>
          <w:sz w:val="27"/>
          <w:szCs w:val="27"/>
        </w:rPr>
        <w:t>цели, не использованного в 2025 году, муниципальному автономному учреж</w:t>
      </w:r>
      <w:r>
        <w:rPr>
          <w:sz w:val="27"/>
          <w:szCs w:val="27"/>
        </w:rPr>
        <w:t>-</w:t>
      </w:r>
      <w:r>
        <w:rPr>
          <w:sz w:val="27"/>
          <w:szCs w:val="27"/>
        </w:rPr>
        <w:br/>
      </w:r>
      <w:r w:rsidRPr="00DA45EE">
        <w:rPr>
          <w:sz w:val="27"/>
          <w:szCs w:val="27"/>
        </w:rPr>
        <w:t xml:space="preserve">дению «Сургутская филармония» </w:t>
      </w:r>
      <w:r w:rsidRPr="00DA45EE">
        <w:rPr>
          <w:spacing w:val="-4"/>
          <w:sz w:val="27"/>
          <w:szCs w:val="27"/>
        </w:rPr>
        <w:t>изменение, изложив приложение к</w:t>
      </w:r>
      <w:r>
        <w:rPr>
          <w:spacing w:val="-4"/>
          <w:sz w:val="27"/>
          <w:szCs w:val="27"/>
        </w:rPr>
        <w:t xml:space="preserve"> </w:t>
      </w:r>
      <w:r w:rsidRPr="00DA45EE">
        <w:rPr>
          <w:spacing w:val="-4"/>
          <w:sz w:val="27"/>
          <w:szCs w:val="27"/>
        </w:rPr>
        <w:t xml:space="preserve">постановлению в новой редакции, </w:t>
      </w:r>
      <w:r w:rsidRPr="00DA45EE">
        <w:rPr>
          <w:sz w:val="27"/>
          <w:szCs w:val="27"/>
        </w:rPr>
        <w:t>согласно приложению к настоящему постановлению.</w:t>
      </w:r>
    </w:p>
    <w:p w:rsidR="00DA45EE" w:rsidRPr="00DA45EE" w:rsidRDefault="00DA45EE" w:rsidP="00DA45EE">
      <w:pPr>
        <w:ind w:firstLine="709"/>
        <w:jc w:val="both"/>
        <w:rPr>
          <w:snapToGrid w:val="0"/>
          <w:sz w:val="27"/>
          <w:szCs w:val="27"/>
        </w:rPr>
      </w:pPr>
      <w:r w:rsidRPr="00DA45EE">
        <w:rPr>
          <w:snapToGrid w:val="0"/>
          <w:sz w:val="27"/>
          <w:szCs w:val="27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A45EE" w:rsidRPr="00DA45EE" w:rsidRDefault="00DA45EE" w:rsidP="00DA45EE">
      <w:pPr>
        <w:ind w:firstLine="709"/>
        <w:jc w:val="both"/>
        <w:rPr>
          <w:snapToGrid w:val="0"/>
          <w:sz w:val="27"/>
          <w:szCs w:val="27"/>
        </w:rPr>
      </w:pPr>
      <w:r w:rsidRPr="00DA45EE">
        <w:rPr>
          <w:snapToGrid w:val="0"/>
          <w:sz w:val="27"/>
          <w:szCs w:val="27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A45EE" w:rsidRPr="00DA45EE" w:rsidRDefault="00DA45EE" w:rsidP="00DA45EE">
      <w:pPr>
        <w:pStyle w:val="a6"/>
        <w:ind w:firstLine="709"/>
        <w:jc w:val="both"/>
        <w:rPr>
          <w:sz w:val="27"/>
          <w:szCs w:val="27"/>
        </w:rPr>
      </w:pPr>
      <w:r w:rsidRPr="00DA45EE">
        <w:rPr>
          <w:sz w:val="27"/>
          <w:szCs w:val="27"/>
        </w:rPr>
        <w:t>4. Настоящее постановление вступает в силу с даты подписания.</w:t>
      </w:r>
    </w:p>
    <w:p w:rsidR="00DA45EE" w:rsidRPr="00DA45EE" w:rsidRDefault="00DA45EE" w:rsidP="00DA45EE">
      <w:pPr>
        <w:ind w:firstLine="709"/>
        <w:jc w:val="both"/>
        <w:rPr>
          <w:sz w:val="27"/>
          <w:szCs w:val="27"/>
        </w:rPr>
      </w:pPr>
      <w:r w:rsidRPr="00DA45EE">
        <w:rPr>
          <w:sz w:val="27"/>
          <w:szCs w:val="27"/>
        </w:rPr>
        <w:t xml:space="preserve">5. </w:t>
      </w:r>
      <w:bookmarkStart w:id="5" w:name="sub_4"/>
      <w:r w:rsidRPr="00DA45EE">
        <w:rPr>
          <w:sz w:val="27"/>
          <w:szCs w:val="27"/>
        </w:rPr>
        <w:t xml:space="preserve">Контроль за выполнением </w:t>
      </w:r>
      <w:bookmarkEnd w:id="5"/>
      <w:r w:rsidRPr="00DA45EE">
        <w:rPr>
          <w:sz w:val="27"/>
          <w:szCs w:val="27"/>
        </w:rPr>
        <w:t>постановления оставляю за собой.</w:t>
      </w:r>
    </w:p>
    <w:p w:rsidR="00DA45EE" w:rsidRPr="00DA45EE" w:rsidRDefault="00DA45EE" w:rsidP="00DA45EE">
      <w:pPr>
        <w:rPr>
          <w:sz w:val="27"/>
          <w:szCs w:val="27"/>
        </w:rPr>
      </w:pPr>
    </w:p>
    <w:p w:rsidR="00DA45EE" w:rsidRPr="00DA45EE" w:rsidRDefault="00DA45EE" w:rsidP="00DA45EE">
      <w:pPr>
        <w:rPr>
          <w:sz w:val="27"/>
          <w:szCs w:val="27"/>
        </w:rPr>
      </w:pPr>
    </w:p>
    <w:p w:rsidR="00DA45EE" w:rsidRDefault="00DA45EE" w:rsidP="00DA45EE">
      <w:pPr>
        <w:pStyle w:val="2"/>
        <w:rPr>
          <w:bCs/>
          <w:sz w:val="27"/>
          <w:szCs w:val="27"/>
        </w:rPr>
      </w:pPr>
      <w:r w:rsidRPr="00DA45EE">
        <w:rPr>
          <w:bCs/>
          <w:sz w:val="27"/>
          <w:szCs w:val="27"/>
        </w:rPr>
        <w:t xml:space="preserve">Заместитель Главы </w:t>
      </w:r>
      <w:r>
        <w:rPr>
          <w:bCs/>
          <w:sz w:val="27"/>
          <w:szCs w:val="27"/>
        </w:rPr>
        <w:t xml:space="preserve">города                     </w:t>
      </w:r>
      <w:r w:rsidRPr="00DA45EE">
        <w:rPr>
          <w:bCs/>
          <w:sz w:val="27"/>
          <w:szCs w:val="27"/>
        </w:rPr>
        <w:t xml:space="preserve">                                                       В.П. Фризен</w:t>
      </w:r>
    </w:p>
    <w:p w:rsidR="00DA45EE" w:rsidRPr="00A00770" w:rsidRDefault="00DA45EE" w:rsidP="00DA45EE">
      <w:pPr>
        <w:pStyle w:val="2"/>
        <w:jc w:val="left"/>
        <w:rPr>
          <w:bCs/>
        </w:rPr>
      </w:pPr>
    </w:p>
    <w:p w:rsidR="00DA45EE" w:rsidRDefault="00DA45EE" w:rsidP="00DA45EE">
      <w:pPr>
        <w:pStyle w:val="2"/>
        <w:jc w:val="left"/>
        <w:rPr>
          <w:bCs/>
        </w:rPr>
        <w:sectPr w:rsidR="00DA45EE" w:rsidSect="00DA45EE">
          <w:pgSz w:w="11906" w:h="16838"/>
          <w:pgMar w:top="357" w:right="567" w:bottom="142" w:left="1701" w:header="720" w:footer="720" w:gutter="0"/>
          <w:cols w:space="720"/>
          <w:noEndnote/>
          <w:docGrid w:linePitch="326"/>
        </w:sectPr>
      </w:pPr>
    </w:p>
    <w:p w:rsidR="00DA45EE" w:rsidRPr="00DA45EE" w:rsidRDefault="00DA45EE" w:rsidP="00DA45EE">
      <w:pPr>
        <w:ind w:left="10773" w:right="-172"/>
        <w:rPr>
          <w:sz w:val="27"/>
          <w:szCs w:val="27"/>
        </w:rPr>
      </w:pPr>
      <w:r w:rsidRPr="00DA45EE">
        <w:rPr>
          <w:sz w:val="27"/>
          <w:szCs w:val="27"/>
        </w:rPr>
        <w:lastRenderedPageBreak/>
        <w:t xml:space="preserve">Приложение </w:t>
      </w:r>
    </w:p>
    <w:p w:rsidR="00DA45EE" w:rsidRPr="00DA45EE" w:rsidRDefault="00DA45EE" w:rsidP="00DA45EE">
      <w:pPr>
        <w:ind w:left="10773" w:right="-172"/>
        <w:rPr>
          <w:sz w:val="27"/>
          <w:szCs w:val="27"/>
        </w:rPr>
      </w:pPr>
      <w:r w:rsidRPr="00DA45EE">
        <w:rPr>
          <w:sz w:val="27"/>
          <w:szCs w:val="27"/>
        </w:rPr>
        <w:t>к постановлению</w:t>
      </w:r>
    </w:p>
    <w:p w:rsidR="00DA45EE" w:rsidRPr="00DA45EE" w:rsidRDefault="00DA45EE" w:rsidP="00DA45EE">
      <w:pPr>
        <w:ind w:left="10773" w:right="-172"/>
        <w:rPr>
          <w:sz w:val="27"/>
          <w:szCs w:val="27"/>
        </w:rPr>
      </w:pPr>
      <w:r w:rsidRPr="00DA45EE">
        <w:rPr>
          <w:sz w:val="27"/>
          <w:szCs w:val="27"/>
        </w:rPr>
        <w:t>Администрации города</w:t>
      </w:r>
    </w:p>
    <w:p w:rsidR="00DA45EE" w:rsidRPr="00DA45EE" w:rsidRDefault="00DA45EE" w:rsidP="00DA45EE">
      <w:pPr>
        <w:ind w:left="10773" w:right="-172"/>
        <w:rPr>
          <w:sz w:val="27"/>
          <w:szCs w:val="27"/>
        </w:rPr>
      </w:pPr>
      <w:r w:rsidRPr="00DA45EE">
        <w:rPr>
          <w:sz w:val="27"/>
          <w:szCs w:val="27"/>
        </w:rPr>
        <w:t>от ____________ №___________</w:t>
      </w:r>
    </w:p>
    <w:p w:rsidR="00DA45EE" w:rsidRPr="00DA45EE" w:rsidRDefault="00DA45EE" w:rsidP="00DA45EE">
      <w:pPr>
        <w:ind w:left="142"/>
        <w:jc w:val="center"/>
        <w:rPr>
          <w:sz w:val="27"/>
          <w:szCs w:val="27"/>
        </w:rPr>
      </w:pPr>
    </w:p>
    <w:p w:rsidR="00DA45EE" w:rsidRPr="00DA45EE" w:rsidRDefault="00DA45EE" w:rsidP="00DA45EE">
      <w:pPr>
        <w:jc w:val="center"/>
        <w:rPr>
          <w:sz w:val="27"/>
          <w:szCs w:val="27"/>
        </w:rPr>
      </w:pPr>
    </w:p>
    <w:p w:rsidR="00DA45EE" w:rsidRPr="00DA45EE" w:rsidRDefault="00DA45EE" w:rsidP="00DA45EE">
      <w:pPr>
        <w:jc w:val="center"/>
        <w:rPr>
          <w:sz w:val="27"/>
          <w:szCs w:val="27"/>
        </w:rPr>
      </w:pPr>
      <w:r w:rsidRPr="00DA45EE">
        <w:rPr>
          <w:sz w:val="27"/>
          <w:szCs w:val="27"/>
        </w:rPr>
        <w:t xml:space="preserve">Цель и объем </w:t>
      </w:r>
    </w:p>
    <w:p w:rsidR="00DA45EE" w:rsidRPr="00DA45EE" w:rsidRDefault="00DA45EE" w:rsidP="00DA45EE">
      <w:pPr>
        <w:jc w:val="center"/>
        <w:rPr>
          <w:sz w:val="27"/>
          <w:szCs w:val="27"/>
        </w:rPr>
      </w:pPr>
      <w:r w:rsidRPr="00DA45EE">
        <w:rPr>
          <w:sz w:val="27"/>
          <w:szCs w:val="27"/>
        </w:rPr>
        <w:t xml:space="preserve">разрешенного к использованию в 2026 году остатка средств субсидии </w:t>
      </w:r>
    </w:p>
    <w:p w:rsidR="00DA45EE" w:rsidRPr="00DA45EE" w:rsidRDefault="00DA45EE" w:rsidP="00DA45EE">
      <w:pPr>
        <w:jc w:val="center"/>
        <w:rPr>
          <w:sz w:val="27"/>
          <w:szCs w:val="27"/>
        </w:rPr>
      </w:pPr>
      <w:r w:rsidRPr="00DA45EE">
        <w:rPr>
          <w:sz w:val="27"/>
          <w:szCs w:val="27"/>
        </w:rPr>
        <w:t>на иные цели, не использованного в 2025 году</w:t>
      </w:r>
    </w:p>
    <w:p w:rsidR="00DA45EE" w:rsidRPr="00DA45EE" w:rsidRDefault="00DA45EE" w:rsidP="00DA45EE">
      <w:pPr>
        <w:jc w:val="center"/>
        <w:rPr>
          <w:sz w:val="27"/>
          <w:szCs w:val="27"/>
        </w:rPr>
      </w:pPr>
    </w:p>
    <w:tbl>
      <w:tblPr>
        <w:tblW w:w="1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552"/>
        <w:gridCol w:w="4111"/>
        <w:gridCol w:w="2268"/>
        <w:gridCol w:w="2125"/>
        <w:gridCol w:w="15"/>
      </w:tblGrid>
      <w:tr w:rsidR="00DA45EE" w:rsidRPr="00BA6118" w:rsidTr="007C6DBE">
        <w:trPr>
          <w:gridAfter w:val="1"/>
          <w:wAfter w:w="15" w:type="dxa"/>
          <w:trHeight w:val="110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5EE" w:rsidRDefault="00DA45EE" w:rsidP="007C6DBE">
            <w:pPr>
              <w:jc w:val="center"/>
              <w:rPr>
                <w:szCs w:val="28"/>
              </w:rPr>
            </w:pPr>
            <w:r w:rsidRPr="00BA6118">
              <w:rPr>
                <w:szCs w:val="28"/>
              </w:rPr>
              <w:t xml:space="preserve">Наименование </w:t>
            </w:r>
          </w:p>
          <w:p w:rsidR="00DA45EE" w:rsidRPr="00BA6118" w:rsidRDefault="00DA45EE" w:rsidP="007C6DBE">
            <w:pPr>
              <w:jc w:val="center"/>
              <w:rPr>
                <w:szCs w:val="28"/>
              </w:rPr>
            </w:pPr>
            <w:r w:rsidRPr="00BA6118">
              <w:rPr>
                <w:szCs w:val="28"/>
              </w:rPr>
              <w:t>учреждения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EE" w:rsidRPr="00BA6118" w:rsidRDefault="00DA45EE" w:rsidP="007C6DBE">
            <w:pPr>
              <w:jc w:val="center"/>
              <w:rPr>
                <w:szCs w:val="28"/>
              </w:rPr>
            </w:pPr>
            <w:r w:rsidRPr="00760A91">
              <w:rPr>
                <w:szCs w:val="28"/>
              </w:rPr>
              <w:t>Цель предоставления субсидии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5EE" w:rsidRDefault="00DA45EE" w:rsidP="007C6DBE">
            <w:pPr>
              <w:jc w:val="center"/>
              <w:rPr>
                <w:szCs w:val="28"/>
              </w:rPr>
            </w:pPr>
            <w:r w:rsidRPr="00760A91">
              <w:rPr>
                <w:szCs w:val="28"/>
              </w:rPr>
              <w:t xml:space="preserve">Наименование </w:t>
            </w:r>
          </w:p>
          <w:p w:rsidR="00DA45EE" w:rsidRPr="00BA6118" w:rsidRDefault="00DA45EE" w:rsidP="007C6DBE">
            <w:pPr>
              <w:jc w:val="center"/>
              <w:rPr>
                <w:szCs w:val="28"/>
              </w:rPr>
            </w:pPr>
            <w:r w:rsidRPr="00760A91">
              <w:rPr>
                <w:szCs w:val="28"/>
              </w:rPr>
              <w:t>дополнительной детализации цели предоставления субсидии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5EE" w:rsidRPr="00BA6118" w:rsidRDefault="00DA45EE" w:rsidP="007C6DBE">
            <w:pPr>
              <w:jc w:val="center"/>
              <w:rPr>
                <w:szCs w:val="28"/>
              </w:rPr>
            </w:pPr>
            <w:r w:rsidRPr="00BA6118">
              <w:rPr>
                <w:szCs w:val="28"/>
              </w:rPr>
              <w:t>Аналитический код субсиди</w:t>
            </w:r>
            <w:r w:rsidRPr="00DC5D6A">
              <w:rPr>
                <w:szCs w:val="28"/>
              </w:rPr>
              <w:t>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5EE" w:rsidRDefault="00DA45EE" w:rsidP="007C6DBE">
            <w:pPr>
              <w:jc w:val="center"/>
              <w:rPr>
                <w:szCs w:val="28"/>
              </w:rPr>
            </w:pPr>
            <w:r w:rsidRPr="00BA6118">
              <w:rPr>
                <w:szCs w:val="28"/>
              </w:rPr>
              <w:t xml:space="preserve">Объем </w:t>
            </w:r>
          </w:p>
          <w:p w:rsidR="00DA45EE" w:rsidRDefault="00DA45EE" w:rsidP="007C6D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остатка средств </w:t>
            </w:r>
            <w:r w:rsidRPr="00BA6118">
              <w:rPr>
                <w:szCs w:val="28"/>
              </w:rPr>
              <w:t>субсид</w:t>
            </w:r>
            <w:r w:rsidRPr="00DC5D6A">
              <w:rPr>
                <w:szCs w:val="28"/>
              </w:rPr>
              <w:t>ии</w:t>
            </w:r>
            <w:r w:rsidRPr="00BA6118">
              <w:rPr>
                <w:szCs w:val="28"/>
              </w:rPr>
              <w:t xml:space="preserve"> </w:t>
            </w:r>
          </w:p>
          <w:p w:rsidR="00DA45EE" w:rsidRPr="00BA6118" w:rsidRDefault="00DA45EE" w:rsidP="007C6D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BA6118">
              <w:rPr>
                <w:szCs w:val="28"/>
              </w:rPr>
              <w:t>руб.</w:t>
            </w:r>
            <w:r>
              <w:rPr>
                <w:szCs w:val="28"/>
              </w:rPr>
              <w:t>)</w:t>
            </w:r>
          </w:p>
        </w:tc>
      </w:tr>
      <w:tr w:rsidR="00DA45EE" w:rsidRPr="00BA6118" w:rsidTr="007C6DBE">
        <w:trPr>
          <w:gridAfter w:val="1"/>
          <w:wAfter w:w="15" w:type="dxa"/>
          <w:trHeight w:val="2681"/>
        </w:trPr>
        <w:tc>
          <w:tcPr>
            <w:tcW w:w="4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5EE" w:rsidRDefault="00DA45EE" w:rsidP="007C6DBE">
            <w:r>
              <w:t>М</w:t>
            </w:r>
            <w:r w:rsidRPr="00F03F43">
              <w:t>униципальн</w:t>
            </w:r>
            <w:r>
              <w:t>ое</w:t>
            </w:r>
          </w:p>
          <w:p w:rsidR="00DA45EE" w:rsidRDefault="00DA45EE" w:rsidP="007C6DBE">
            <w:r>
              <w:t xml:space="preserve">автономное </w:t>
            </w:r>
            <w:r w:rsidRPr="00F03F43">
              <w:t>учреждени</w:t>
            </w:r>
            <w:r>
              <w:t>е</w:t>
            </w:r>
            <w:r w:rsidRPr="00F03F43">
              <w:t xml:space="preserve"> </w:t>
            </w:r>
          </w:p>
          <w:p w:rsidR="00DA45EE" w:rsidRPr="00575ED0" w:rsidRDefault="00DA45EE" w:rsidP="007C6DBE">
            <w:pPr>
              <w:rPr>
                <w:szCs w:val="28"/>
              </w:rPr>
            </w:pPr>
            <w:r>
              <w:t>«Сургутская филармония</w:t>
            </w:r>
            <w:r w:rsidRPr="002F612E">
              <w:t>»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A45EE" w:rsidRPr="000F7B62" w:rsidRDefault="00DA45EE" w:rsidP="007C6DBE">
            <w:pPr>
              <w:rPr>
                <w:color w:val="000000"/>
                <w:szCs w:val="28"/>
              </w:rPr>
            </w:pPr>
            <w:r>
              <w:rPr>
                <w:rFonts w:eastAsia="Calibri"/>
                <w:szCs w:val="28"/>
              </w:rPr>
              <w:t>иные субсидии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5EE" w:rsidRPr="000F7B62" w:rsidRDefault="00DA45EE" w:rsidP="007C6DBE">
            <w:pPr>
              <w:rPr>
                <w:color w:val="000000"/>
                <w:szCs w:val="28"/>
              </w:rPr>
            </w:pPr>
            <w:r w:rsidRPr="003B227E">
              <w:rPr>
                <w:rFonts w:eastAsia="Calibri"/>
                <w:szCs w:val="28"/>
              </w:rPr>
              <w:t>реализация наказов избирателей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5EE" w:rsidRPr="00F16BF2" w:rsidRDefault="00DA45EE" w:rsidP="007C6DBE">
            <w:pPr>
              <w:jc w:val="center"/>
              <w:rPr>
                <w:szCs w:val="28"/>
                <w:highlight w:val="yellow"/>
              </w:rPr>
            </w:pPr>
            <w:r w:rsidRPr="003B227E">
              <w:rPr>
                <w:szCs w:val="28"/>
              </w:rPr>
              <w:t>35</w:t>
            </w:r>
            <w:r>
              <w:rPr>
                <w:szCs w:val="28"/>
              </w:rPr>
              <w:t>06</w:t>
            </w:r>
            <w:r w:rsidRPr="003B227E">
              <w:rPr>
                <w:szCs w:val="28"/>
              </w:rPr>
              <w:t>0</w:t>
            </w:r>
            <w:r>
              <w:rPr>
                <w:szCs w:val="28"/>
              </w:rPr>
              <w:t>1</w:t>
            </w:r>
            <w:r w:rsidRPr="003B227E">
              <w:rPr>
                <w:szCs w:val="28"/>
              </w:rPr>
              <w:t>2301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5EE" w:rsidRPr="00A404BF" w:rsidRDefault="00DA45EE" w:rsidP="007C6DBE">
            <w:pPr>
              <w:jc w:val="center"/>
              <w:rPr>
                <w:szCs w:val="28"/>
              </w:rPr>
            </w:pPr>
            <w:r w:rsidRPr="003B227E">
              <w:rPr>
                <w:szCs w:val="28"/>
              </w:rPr>
              <w:t>498</w:t>
            </w:r>
            <w:r>
              <w:rPr>
                <w:szCs w:val="28"/>
              </w:rPr>
              <w:t xml:space="preserve"> </w:t>
            </w:r>
            <w:r w:rsidRPr="003B227E">
              <w:rPr>
                <w:szCs w:val="28"/>
              </w:rPr>
              <w:t>533,78</w:t>
            </w:r>
          </w:p>
        </w:tc>
      </w:tr>
      <w:tr w:rsidR="00DA45EE" w:rsidRPr="00BA6118" w:rsidTr="007C6DBE">
        <w:trPr>
          <w:trHeight w:val="321"/>
        </w:trPr>
        <w:tc>
          <w:tcPr>
            <w:tcW w:w="130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A45EE" w:rsidRPr="00465B3B" w:rsidRDefault="00DA45EE" w:rsidP="007C6DBE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Итого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45EE" w:rsidRPr="00A404BF" w:rsidRDefault="00DA45EE" w:rsidP="007C6DBE">
            <w:pPr>
              <w:jc w:val="center"/>
              <w:rPr>
                <w:szCs w:val="28"/>
              </w:rPr>
            </w:pPr>
            <w:r w:rsidRPr="003B227E">
              <w:rPr>
                <w:szCs w:val="28"/>
              </w:rPr>
              <w:t>498</w:t>
            </w:r>
            <w:r>
              <w:rPr>
                <w:szCs w:val="28"/>
              </w:rPr>
              <w:t xml:space="preserve"> </w:t>
            </w:r>
            <w:r w:rsidRPr="003B227E">
              <w:rPr>
                <w:szCs w:val="28"/>
              </w:rPr>
              <w:t>533,78</w:t>
            </w:r>
          </w:p>
        </w:tc>
      </w:tr>
    </w:tbl>
    <w:p w:rsidR="00DA45EE" w:rsidRDefault="00DA45EE" w:rsidP="00DA45EE">
      <w:pPr>
        <w:rPr>
          <w:szCs w:val="28"/>
        </w:rPr>
      </w:pPr>
    </w:p>
    <w:p w:rsidR="00F865B3" w:rsidRPr="00DA45EE" w:rsidRDefault="00F865B3" w:rsidP="00DA45EE"/>
    <w:sectPr w:rsidR="00F865B3" w:rsidRPr="00DA45EE" w:rsidSect="00DA45EE">
      <w:headerReference w:type="default" r:id="rId8"/>
      <w:pgSz w:w="16838" w:h="11906" w:orient="landscape"/>
      <w:pgMar w:top="1701" w:right="1134" w:bottom="1701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5A9" w:rsidRDefault="008875A9">
      <w:r>
        <w:separator/>
      </w:r>
    </w:p>
  </w:endnote>
  <w:endnote w:type="continuationSeparator" w:id="0">
    <w:p w:rsidR="008875A9" w:rsidRDefault="0088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5A9" w:rsidRDefault="008875A9">
      <w:r>
        <w:separator/>
      </w:r>
    </w:p>
  </w:footnote>
  <w:footnote w:type="continuationSeparator" w:id="0">
    <w:p w:rsidR="008875A9" w:rsidRDefault="00887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3E7D94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A2EEB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A45E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A2EEB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8A2EEB">
          <w:rPr>
            <w:noProof/>
            <w:sz w:val="20"/>
            <w:szCs w:val="20"/>
            <w:lang w:val="en-US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7E08C5" w:rsidRDefault="008A2EE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EE"/>
    <w:rsid w:val="003E7D94"/>
    <w:rsid w:val="007822DF"/>
    <w:rsid w:val="008875A9"/>
    <w:rsid w:val="008A2EEB"/>
    <w:rsid w:val="00924D41"/>
    <w:rsid w:val="00BD4DF0"/>
    <w:rsid w:val="00DA45EE"/>
    <w:rsid w:val="00DD43AC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E56AD1B-3D11-4DC8-892E-4F7BFFE9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5E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DA45EE"/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DA45EE"/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DA45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DA45EE"/>
    <w:pPr>
      <w:jc w:val="both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A45E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rsid w:val="00DA45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2026-02-04T04:48:00Z</cp:lastPrinted>
  <dcterms:created xsi:type="dcterms:W3CDTF">2026-02-06T09:08:00Z</dcterms:created>
  <dcterms:modified xsi:type="dcterms:W3CDTF">2026-02-06T09:08:00Z</dcterms:modified>
</cp:coreProperties>
</file>