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AC" w:rsidRDefault="002372AC" w:rsidP="00656C1A">
      <w:pPr>
        <w:spacing w:line="120" w:lineRule="atLeast"/>
        <w:jc w:val="center"/>
        <w:rPr>
          <w:sz w:val="24"/>
          <w:szCs w:val="24"/>
        </w:rPr>
      </w:pPr>
    </w:p>
    <w:p w:rsidR="002372AC" w:rsidRDefault="002372AC" w:rsidP="00656C1A">
      <w:pPr>
        <w:spacing w:line="120" w:lineRule="atLeast"/>
        <w:jc w:val="center"/>
        <w:rPr>
          <w:sz w:val="24"/>
          <w:szCs w:val="24"/>
        </w:rPr>
      </w:pPr>
    </w:p>
    <w:p w:rsidR="002372AC" w:rsidRPr="00852378" w:rsidRDefault="002372AC" w:rsidP="00656C1A">
      <w:pPr>
        <w:spacing w:line="120" w:lineRule="atLeast"/>
        <w:jc w:val="center"/>
        <w:rPr>
          <w:sz w:val="10"/>
          <w:szCs w:val="10"/>
        </w:rPr>
      </w:pPr>
    </w:p>
    <w:p w:rsidR="002372AC" w:rsidRDefault="002372AC" w:rsidP="00656C1A">
      <w:pPr>
        <w:spacing w:line="120" w:lineRule="atLeast"/>
        <w:jc w:val="center"/>
        <w:rPr>
          <w:sz w:val="10"/>
          <w:szCs w:val="24"/>
        </w:rPr>
      </w:pPr>
    </w:p>
    <w:p w:rsidR="002372AC" w:rsidRPr="005541F0" w:rsidRDefault="002372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72AC" w:rsidRDefault="002372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72AC" w:rsidRPr="005541F0" w:rsidRDefault="002372A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72AC" w:rsidRPr="005649E4" w:rsidRDefault="002372AC" w:rsidP="00656C1A">
      <w:pPr>
        <w:spacing w:line="120" w:lineRule="atLeast"/>
        <w:jc w:val="center"/>
        <w:rPr>
          <w:sz w:val="18"/>
          <w:szCs w:val="24"/>
        </w:rPr>
      </w:pPr>
    </w:p>
    <w:p w:rsidR="002372AC" w:rsidRPr="00656C1A" w:rsidRDefault="002372A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72AC" w:rsidRPr="005541F0" w:rsidRDefault="002372AC" w:rsidP="00656C1A">
      <w:pPr>
        <w:spacing w:line="120" w:lineRule="atLeast"/>
        <w:jc w:val="center"/>
        <w:rPr>
          <w:sz w:val="18"/>
          <w:szCs w:val="24"/>
        </w:rPr>
      </w:pPr>
    </w:p>
    <w:p w:rsidR="002372AC" w:rsidRPr="005541F0" w:rsidRDefault="002372AC" w:rsidP="00656C1A">
      <w:pPr>
        <w:spacing w:line="120" w:lineRule="atLeast"/>
        <w:jc w:val="center"/>
        <w:rPr>
          <w:sz w:val="20"/>
          <w:szCs w:val="24"/>
        </w:rPr>
      </w:pPr>
    </w:p>
    <w:p w:rsidR="002372AC" w:rsidRPr="00656C1A" w:rsidRDefault="002372A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372AC" w:rsidRDefault="002372AC" w:rsidP="00656C1A">
      <w:pPr>
        <w:spacing w:line="120" w:lineRule="atLeast"/>
        <w:jc w:val="center"/>
        <w:rPr>
          <w:sz w:val="30"/>
          <w:szCs w:val="24"/>
        </w:rPr>
      </w:pPr>
    </w:p>
    <w:p w:rsidR="002372AC" w:rsidRPr="00656C1A" w:rsidRDefault="002372A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372A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72AC" w:rsidRPr="00F8214F" w:rsidRDefault="002372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72AC" w:rsidRPr="00F8214F" w:rsidRDefault="00AF04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72AC" w:rsidRPr="00F8214F" w:rsidRDefault="002372A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72AC" w:rsidRPr="00F8214F" w:rsidRDefault="00AF04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372AC" w:rsidRPr="00A63FB0" w:rsidRDefault="002372A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72AC" w:rsidRPr="00A3761A" w:rsidRDefault="00AF04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72AC" w:rsidRPr="00F8214F" w:rsidRDefault="002372A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372AC" w:rsidRPr="00F8214F" w:rsidRDefault="002372A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372AC" w:rsidRPr="00AB4194" w:rsidRDefault="002372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372AC" w:rsidRPr="00F8214F" w:rsidRDefault="00AF04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3870</w:t>
            </w:r>
          </w:p>
        </w:tc>
      </w:tr>
    </w:tbl>
    <w:p w:rsidR="002372AC" w:rsidRPr="002372AC" w:rsidRDefault="002372AC" w:rsidP="00C725A6">
      <w:pPr>
        <w:rPr>
          <w:rFonts w:cs="Times New Roman"/>
          <w:sz w:val="10"/>
          <w:szCs w:val="10"/>
        </w:rPr>
      </w:pPr>
    </w:p>
    <w:p w:rsidR="002372AC" w:rsidRPr="002372AC" w:rsidRDefault="002372AC" w:rsidP="002372AC">
      <w:pPr>
        <w:rPr>
          <w:sz w:val="27"/>
          <w:szCs w:val="27"/>
        </w:rPr>
      </w:pPr>
      <w:r w:rsidRPr="002372AC">
        <w:rPr>
          <w:sz w:val="27"/>
          <w:szCs w:val="27"/>
        </w:rPr>
        <w:t xml:space="preserve">О реализации Концепции развития </w:t>
      </w:r>
    </w:p>
    <w:p w:rsidR="002372AC" w:rsidRPr="002372AC" w:rsidRDefault="002372AC" w:rsidP="002372AC">
      <w:pPr>
        <w:rPr>
          <w:sz w:val="27"/>
          <w:szCs w:val="27"/>
        </w:rPr>
      </w:pPr>
      <w:r w:rsidRPr="002372AC">
        <w:rPr>
          <w:sz w:val="27"/>
          <w:szCs w:val="27"/>
        </w:rPr>
        <w:t xml:space="preserve">системы подготовки населения </w:t>
      </w:r>
    </w:p>
    <w:p w:rsidR="002372AC" w:rsidRPr="002372AC" w:rsidRDefault="002372AC" w:rsidP="002372AC">
      <w:pPr>
        <w:rPr>
          <w:sz w:val="27"/>
          <w:szCs w:val="27"/>
        </w:rPr>
      </w:pPr>
      <w:r w:rsidRPr="002372AC">
        <w:rPr>
          <w:sz w:val="27"/>
          <w:szCs w:val="27"/>
        </w:rPr>
        <w:t xml:space="preserve">к оказанию первой помощи </w:t>
      </w:r>
    </w:p>
    <w:p w:rsidR="002372AC" w:rsidRPr="002372AC" w:rsidRDefault="002372AC" w:rsidP="002372AC">
      <w:pPr>
        <w:rPr>
          <w:sz w:val="27"/>
          <w:szCs w:val="27"/>
        </w:rPr>
      </w:pPr>
      <w:r w:rsidRPr="002372AC">
        <w:rPr>
          <w:sz w:val="27"/>
          <w:szCs w:val="27"/>
        </w:rPr>
        <w:t xml:space="preserve">в Ханты-Мансийском автономном </w:t>
      </w:r>
    </w:p>
    <w:p w:rsidR="002372AC" w:rsidRPr="002372AC" w:rsidRDefault="002372AC" w:rsidP="002372AC">
      <w:pPr>
        <w:rPr>
          <w:sz w:val="27"/>
          <w:szCs w:val="27"/>
        </w:rPr>
      </w:pPr>
      <w:r w:rsidRPr="002372AC">
        <w:rPr>
          <w:sz w:val="27"/>
          <w:szCs w:val="27"/>
        </w:rPr>
        <w:t>округе – Югре на период до 2030 года</w:t>
      </w:r>
    </w:p>
    <w:p w:rsidR="002372AC" w:rsidRPr="002372AC" w:rsidRDefault="002372AC" w:rsidP="002372AC">
      <w:pPr>
        <w:rPr>
          <w:rFonts w:eastAsia="Times New Roman" w:cs="Times New Roman"/>
          <w:sz w:val="27"/>
          <w:szCs w:val="27"/>
        </w:rPr>
      </w:pPr>
      <w:r w:rsidRPr="002372AC">
        <w:rPr>
          <w:sz w:val="27"/>
          <w:szCs w:val="27"/>
        </w:rPr>
        <w:t>на территории города Сургута</w:t>
      </w:r>
    </w:p>
    <w:p w:rsidR="002372AC" w:rsidRPr="002372AC" w:rsidRDefault="002372AC" w:rsidP="002372AC">
      <w:pPr>
        <w:jc w:val="both"/>
        <w:rPr>
          <w:rFonts w:cs="Times New Roman"/>
          <w:sz w:val="27"/>
          <w:szCs w:val="27"/>
        </w:rPr>
      </w:pPr>
    </w:p>
    <w:p w:rsidR="002372AC" w:rsidRPr="002372AC" w:rsidRDefault="002372AC" w:rsidP="002372AC">
      <w:pPr>
        <w:jc w:val="both"/>
        <w:rPr>
          <w:rFonts w:cs="Times New Roman"/>
          <w:sz w:val="27"/>
          <w:szCs w:val="27"/>
        </w:rPr>
      </w:pPr>
    </w:p>
    <w:p w:rsidR="002372AC" w:rsidRPr="002372AC" w:rsidRDefault="002372AC" w:rsidP="002372AC">
      <w:pPr>
        <w:ind w:firstLine="709"/>
        <w:jc w:val="both"/>
        <w:rPr>
          <w:rFonts w:cs="Times New Roman"/>
          <w:sz w:val="27"/>
          <w:szCs w:val="27"/>
        </w:rPr>
      </w:pPr>
      <w:r w:rsidRPr="002372AC">
        <w:rPr>
          <w:rFonts w:cs="Times New Roman"/>
          <w:sz w:val="27"/>
          <w:szCs w:val="27"/>
        </w:rPr>
        <w:t>В соответствии</w:t>
      </w:r>
      <w:r w:rsidRPr="002372AC">
        <w:rPr>
          <w:sz w:val="27"/>
          <w:szCs w:val="27"/>
        </w:rPr>
        <w:t xml:space="preserve"> с </w:t>
      </w:r>
      <w:r w:rsidRPr="002372AC">
        <w:rPr>
          <w:rFonts w:cs="Times New Roman"/>
          <w:sz w:val="27"/>
          <w:szCs w:val="27"/>
        </w:rPr>
        <w:t xml:space="preserve">постановлением Правительства Ханты-Мансийского                           автономного округа – Югры от 14.04.2025 № 137-п «О Концепции развития системы </w:t>
      </w:r>
      <w:r w:rsidRPr="002372AC">
        <w:rPr>
          <w:rFonts w:cs="Times New Roman"/>
          <w:spacing w:val="-4"/>
          <w:sz w:val="27"/>
          <w:szCs w:val="27"/>
        </w:rPr>
        <w:t>подготовки населения к оказанию первой помощи в Ханты-Мансийском автономном</w:t>
      </w:r>
      <w:r w:rsidRPr="002372AC">
        <w:rPr>
          <w:rFonts w:cs="Times New Roman"/>
          <w:sz w:val="27"/>
          <w:szCs w:val="27"/>
        </w:rPr>
        <w:t xml:space="preserve"> округе – Югре на период до 2030 года», распоряжениями Администрации города            от 30.12.2005 № 3686 «Об утверждении Регламента Администрации города»,                        от 23.12.2024 № 8525 «О распределении отдельных полномочий Главы города между высшими должностными лицами Администрации города» </w:t>
      </w:r>
    </w:p>
    <w:p w:rsidR="002372AC" w:rsidRPr="002372AC" w:rsidRDefault="002372AC" w:rsidP="002372AC">
      <w:pPr>
        <w:ind w:firstLine="709"/>
        <w:jc w:val="both"/>
        <w:rPr>
          <w:rFonts w:cs="Times New Roman"/>
          <w:sz w:val="27"/>
          <w:szCs w:val="27"/>
        </w:rPr>
      </w:pPr>
      <w:r w:rsidRPr="002372AC">
        <w:rPr>
          <w:rFonts w:cs="Times New Roman"/>
          <w:spacing w:val="-4"/>
          <w:sz w:val="27"/>
          <w:szCs w:val="27"/>
        </w:rPr>
        <w:t>1. Утвердить план мероприятий («дорожная карта») по реализации Концепции</w:t>
      </w:r>
      <w:r w:rsidRPr="002372AC">
        <w:rPr>
          <w:rFonts w:cs="Times New Roman"/>
          <w:sz w:val="27"/>
          <w:szCs w:val="27"/>
        </w:rPr>
        <w:t xml:space="preserve"> развития системы подготовки населения к оказанию первой помощи в Ханты-</w:t>
      </w:r>
      <w:r>
        <w:rPr>
          <w:rFonts w:cs="Times New Roman"/>
          <w:sz w:val="27"/>
          <w:szCs w:val="27"/>
        </w:rPr>
        <w:t xml:space="preserve">                   </w:t>
      </w:r>
      <w:r w:rsidRPr="002372AC">
        <w:rPr>
          <w:rFonts w:cs="Times New Roman"/>
          <w:sz w:val="27"/>
          <w:szCs w:val="27"/>
        </w:rPr>
        <w:t xml:space="preserve">Мансийском автономном округе – Югре на период до 2030 года на территории </w:t>
      </w:r>
      <w:r>
        <w:rPr>
          <w:rFonts w:cs="Times New Roman"/>
          <w:sz w:val="27"/>
          <w:szCs w:val="27"/>
        </w:rPr>
        <w:t xml:space="preserve">                </w:t>
      </w:r>
      <w:r w:rsidRPr="002372AC">
        <w:rPr>
          <w:rFonts w:cs="Times New Roman"/>
          <w:sz w:val="27"/>
          <w:szCs w:val="27"/>
        </w:rPr>
        <w:t>города Сургута согласно приложению.</w:t>
      </w:r>
    </w:p>
    <w:p w:rsidR="002372AC" w:rsidRPr="002372AC" w:rsidRDefault="002372AC" w:rsidP="002372AC">
      <w:pPr>
        <w:ind w:firstLine="709"/>
        <w:jc w:val="both"/>
        <w:rPr>
          <w:rFonts w:cs="Times New Roman"/>
          <w:sz w:val="27"/>
          <w:szCs w:val="27"/>
        </w:rPr>
      </w:pPr>
      <w:r w:rsidRPr="002372AC">
        <w:rPr>
          <w:rFonts w:cs="Times New Roman"/>
          <w:sz w:val="27"/>
          <w:szCs w:val="27"/>
        </w:rPr>
        <w:t xml:space="preserve">2. Назначить структурным подразделением, ответственным за координацию работы по организации обучения населения навыкам оказания первой помощи </w:t>
      </w:r>
      <w:r>
        <w:rPr>
          <w:rFonts w:cs="Times New Roman"/>
          <w:sz w:val="27"/>
          <w:szCs w:val="27"/>
        </w:rPr>
        <w:t xml:space="preserve">                   </w:t>
      </w:r>
      <w:r w:rsidRPr="002372AC">
        <w:rPr>
          <w:rFonts w:cs="Times New Roman"/>
          <w:sz w:val="27"/>
          <w:szCs w:val="27"/>
        </w:rPr>
        <w:t>на территории города, отдел по работе с отдельными категориями граждан и охраны здоровья населения Администрации города.</w:t>
      </w:r>
    </w:p>
    <w:p w:rsidR="002372AC" w:rsidRPr="002372AC" w:rsidRDefault="002372AC" w:rsidP="002372AC">
      <w:pPr>
        <w:widowControl w:val="0"/>
        <w:tabs>
          <w:tab w:val="left" w:pos="1134"/>
          <w:tab w:val="left" w:pos="1276"/>
        </w:tabs>
        <w:suppressAutoHyphens/>
        <w:autoSpaceDN w:val="0"/>
        <w:ind w:firstLine="709"/>
        <w:jc w:val="both"/>
        <w:textAlignment w:val="baseline"/>
        <w:rPr>
          <w:rFonts w:eastAsia="SimSun" w:cs="Times New Roman"/>
          <w:kern w:val="3"/>
          <w:sz w:val="27"/>
          <w:szCs w:val="27"/>
        </w:rPr>
      </w:pPr>
      <w:r w:rsidRPr="002372AC">
        <w:rPr>
          <w:rFonts w:eastAsia="SimSun" w:cs="Times New Roman"/>
          <w:kern w:val="3"/>
          <w:sz w:val="27"/>
          <w:szCs w:val="27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72AC" w:rsidRPr="002372AC" w:rsidRDefault="002372AC" w:rsidP="002372AC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2372AC">
        <w:rPr>
          <w:rFonts w:cs="Times New Roman"/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rFonts w:cs="Times New Roman"/>
          <w:sz w:val="27"/>
          <w:szCs w:val="27"/>
        </w:rPr>
        <w:t xml:space="preserve">               </w:t>
      </w:r>
      <w:r w:rsidRPr="002372AC">
        <w:rPr>
          <w:rFonts w:cs="Times New Roman"/>
          <w:spacing w:val="-4"/>
          <w:sz w:val="27"/>
          <w:szCs w:val="27"/>
        </w:rPr>
        <w:t xml:space="preserve">(разместить) настоящее постановление в сетевом издании «Официальные документы </w:t>
      </w:r>
      <w:r w:rsidRPr="002372AC">
        <w:rPr>
          <w:rFonts w:cs="Times New Roman"/>
          <w:sz w:val="27"/>
          <w:szCs w:val="27"/>
        </w:rPr>
        <w:t xml:space="preserve">города Сургута»: </w:t>
      </w:r>
      <w:r w:rsidRPr="002372AC">
        <w:rPr>
          <w:rFonts w:cs="Times New Roman"/>
          <w:sz w:val="27"/>
          <w:szCs w:val="27"/>
          <w:lang w:val="en-US"/>
        </w:rPr>
        <w:t>DOCSURGUT</w:t>
      </w:r>
      <w:r w:rsidRPr="002372AC">
        <w:rPr>
          <w:rFonts w:cs="Times New Roman"/>
          <w:sz w:val="27"/>
          <w:szCs w:val="27"/>
        </w:rPr>
        <w:t>.</w:t>
      </w:r>
      <w:r w:rsidRPr="002372AC">
        <w:rPr>
          <w:rFonts w:cs="Times New Roman"/>
          <w:sz w:val="27"/>
          <w:szCs w:val="27"/>
          <w:lang w:val="en-US"/>
        </w:rPr>
        <w:t>RU</w:t>
      </w:r>
      <w:r w:rsidRPr="002372AC">
        <w:rPr>
          <w:rFonts w:cs="Times New Roman"/>
          <w:sz w:val="27"/>
          <w:szCs w:val="27"/>
        </w:rPr>
        <w:t>.</w:t>
      </w:r>
    </w:p>
    <w:p w:rsidR="002372AC" w:rsidRPr="002372AC" w:rsidRDefault="002372AC" w:rsidP="002372AC">
      <w:pPr>
        <w:shd w:val="clear" w:color="auto" w:fill="FFFFFF"/>
        <w:ind w:firstLine="709"/>
        <w:jc w:val="both"/>
        <w:rPr>
          <w:rFonts w:cs="Times New Roman"/>
          <w:sz w:val="27"/>
          <w:szCs w:val="27"/>
        </w:rPr>
      </w:pPr>
      <w:r w:rsidRPr="002372AC">
        <w:rPr>
          <w:rFonts w:eastAsia="Times New Roman" w:cs="Times New Roman"/>
          <w:sz w:val="27"/>
          <w:szCs w:val="27"/>
          <w:lang w:eastAsia="ru-RU"/>
        </w:rPr>
        <w:t xml:space="preserve">5. </w:t>
      </w:r>
      <w:bookmarkStart w:id="5" w:name="sub_5"/>
      <w:r w:rsidRPr="002372AC">
        <w:rPr>
          <w:rFonts w:eastAsia="Times New Roman" w:cs="Times New Roman"/>
          <w:sz w:val="27"/>
          <w:szCs w:val="27"/>
          <w:lang w:eastAsia="ru-RU"/>
        </w:rPr>
        <w:t>Настоящее постановление вступает в силу с момента его издания</w:t>
      </w:r>
      <w:r w:rsidRPr="002372AC">
        <w:rPr>
          <w:rFonts w:cs="Times New Roman"/>
          <w:sz w:val="27"/>
          <w:szCs w:val="27"/>
        </w:rPr>
        <w:t>.</w:t>
      </w:r>
    </w:p>
    <w:p w:rsidR="002372AC" w:rsidRPr="002372AC" w:rsidRDefault="002372AC" w:rsidP="002372AC">
      <w:pPr>
        <w:shd w:val="clear" w:color="auto" w:fill="FFFFFF"/>
        <w:ind w:firstLine="709"/>
        <w:jc w:val="both"/>
        <w:rPr>
          <w:sz w:val="27"/>
          <w:szCs w:val="27"/>
        </w:rPr>
      </w:pPr>
      <w:r w:rsidRPr="002372AC">
        <w:rPr>
          <w:rFonts w:cs="Times New Roman"/>
          <w:sz w:val="27"/>
          <w:szCs w:val="27"/>
        </w:rPr>
        <w:t xml:space="preserve">6. </w:t>
      </w:r>
      <w:bookmarkEnd w:id="5"/>
      <w:r w:rsidRPr="002372AC">
        <w:rPr>
          <w:sz w:val="27"/>
          <w:szCs w:val="27"/>
        </w:rPr>
        <w:t>Контроль за выполнением постановления оставляю за собой.</w:t>
      </w:r>
    </w:p>
    <w:p w:rsidR="002372AC" w:rsidRPr="002372AC" w:rsidRDefault="002372AC" w:rsidP="002372AC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2372AC" w:rsidRDefault="002372AC" w:rsidP="002372AC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2372AC" w:rsidRPr="002372AC" w:rsidRDefault="002372AC" w:rsidP="002372AC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2372AC" w:rsidRDefault="002372AC" w:rsidP="002372AC">
      <w:pPr>
        <w:autoSpaceDE w:val="0"/>
        <w:autoSpaceDN w:val="0"/>
        <w:adjustRightInd w:val="0"/>
      </w:pPr>
      <w:r w:rsidRPr="002372AC">
        <w:rPr>
          <w:rFonts w:cs="Times New Roman"/>
          <w:bCs/>
          <w:sz w:val="27"/>
          <w:szCs w:val="27"/>
        </w:rPr>
        <w:t xml:space="preserve">Заместитель Главы города                                                                      </w:t>
      </w:r>
      <w:r>
        <w:rPr>
          <w:rFonts w:cs="Times New Roman"/>
          <w:bCs/>
          <w:sz w:val="27"/>
          <w:szCs w:val="27"/>
        </w:rPr>
        <w:t xml:space="preserve">  В.В. Малыхин</w:t>
      </w:r>
    </w:p>
    <w:p w:rsidR="002372AC" w:rsidRDefault="002372AC" w:rsidP="002372AC"/>
    <w:p w:rsidR="002372AC" w:rsidRDefault="002372AC" w:rsidP="002372AC">
      <w:pPr>
        <w:sectPr w:rsidR="002372AC" w:rsidSect="002372AC">
          <w:headerReference w:type="default" r:id="rId7"/>
          <w:headerReference w:type="first" r:id="rId8"/>
          <w:pgSz w:w="11906" w:h="16838"/>
          <w:pgMar w:top="1134" w:right="567" w:bottom="426" w:left="1701" w:header="454" w:footer="454" w:gutter="0"/>
          <w:cols w:space="708"/>
          <w:titlePg/>
          <w:docGrid w:linePitch="381"/>
        </w:sectPr>
      </w:pPr>
    </w:p>
    <w:p w:rsidR="002372AC" w:rsidRDefault="002372AC" w:rsidP="002372AC">
      <w:pPr>
        <w:ind w:left="11057"/>
        <w:jc w:val="both"/>
        <w:rPr>
          <w:rFonts w:eastAsia="Times New Roman" w:cs="Times New Roman"/>
          <w:szCs w:val="28"/>
          <w:lang w:eastAsia="ru-RU"/>
        </w:rPr>
      </w:pPr>
      <w:r w:rsidRPr="001B671C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2372AC" w:rsidRPr="001B671C" w:rsidRDefault="002372AC" w:rsidP="002372AC">
      <w:pPr>
        <w:ind w:left="11057"/>
        <w:jc w:val="both"/>
        <w:rPr>
          <w:rFonts w:eastAsia="Times New Roman" w:cs="Times New Roman"/>
          <w:szCs w:val="28"/>
          <w:lang w:eastAsia="ru-RU"/>
        </w:rPr>
      </w:pPr>
      <w:r w:rsidRPr="001B671C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  <w:r w:rsidRPr="001B671C">
        <w:rPr>
          <w:rFonts w:eastAsia="Times New Roman" w:cs="Times New Roman"/>
          <w:szCs w:val="28"/>
          <w:lang w:eastAsia="ru-RU"/>
        </w:rPr>
        <w:t xml:space="preserve"> </w:t>
      </w:r>
    </w:p>
    <w:p w:rsidR="002372AC" w:rsidRPr="001B671C" w:rsidRDefault="002372AC" w:rsidP="002372AC">
      <w:pPr>
        <w:ind w:left="11057"/>
        <w:jc w:val="both"/>
        <w:rPr>
          <w:rFonts w:eastAsia="Times New Roman" w:cs="Times New Roman"/>
          <w:szCs w:val="28"/>
          <w:lang w:eastAsia="ru-RU"/>
        </w:rPr>
      </w:pPr>
      <w:r w:rsidRPr="001B671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372AC" w:rsidRDefault="002372AC" w:rsidP="002372AC">
      <w:pPr>
        <w:ind w:left="1105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</w:p>
    <w:p w:rsid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</w:p>
    <w:p w:rsidR="002372AC" w:rsidRP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  <w:r w:rsidRPr="002372AC">
        <w:rPr>
          <w:rFonts w:eastAsia="Times New Roman" w:cs="Times New Roman"/>
          <w:szCs w:val="28"/>
          <w:lang w:eastAsia="ru-RU"/>
        </w:rPr>
        <w:t xml:space="preserve">План </w:t>
      </w:r>
    </w:p>
    <w:p w:rsid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  <w:r w:rsidRPr="002372AC">
        <w:rPr>
          <w:rFonts w:eastAsia="Times New Roman" w:cs="Times New Roman"/>
          <w:szCs w:val="28"/>
          <w:lang w:eastAsia="ru-RU"/>
        </w:rPr>
        <w:t xml:space="preserve">мероприятий («дорожная карта») по реализации Концепции развития системы подготовки </w:t>
      </w:r>
    </w:p>
    <w:p w:rsid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  <w:r w:rsidRPr="002372AC">
        <w:rPr>
          <w:rFonts w:eastAsia="Times New Roman" w:cs="Times New Roman"/>
          <w:szCs w:val="28"/>
          <w:lang w:eastAsia="ru-RU"/>
        </w:rPr>
        <w:t xml:space="preserve">населения к оказанию первой помощи в Ханты-Мансийском автономном округе – Югре </w:t>
      </w:r>
    </w:p>
    <w:p w:rsidR="002372AC" w:rsidRPr="002372AC" w:rsidRDefault="002372AC" w:rsidP="002372AC">
      <w:pPr>
        <w:jc w:val="center"/>
        <w:rPr>
          <w:rFonts w:eastAsia="Times New Roman" w:cs="Times New Roman"/>
          <w:szCs w:val="28"/>
          <w:lang w:eastAsia="ru-RU"/>
        </w:rPr>
      </w:pPr>
      <w:r w:rsidRPr="002372AC">
        <w:rPr>
          <w:rFonts w:eastAsia="Times New Roman" w:cs="Times New Roman"/>
          <w:szCs w:val="28"/>
          <w:lang w:eastAsia="ru-RU"/>
        </w:rPr>
        <w:t xml:space="preserve">на период до 2030 года на территории города Сургута </w:t>
      </w:r>
    </w:p>
    <w:p w:rsidR="002372AC" w:rsidRDefault="002372AC" w:rsidP="002372AC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tbl>
      <w:tblPr>
        <w:tblStyle w:val="a7"/>
        <w:tblW w:w="15458" w:type="dxa"/>
        <w:tblInd w:w="-431" w:type="dxa"/>
        <w:tblLook w:val="04A0" w:firstRow="1" w:lastRow="0" w:firstColumn="1" w:lastColumn="0" w:noHBand="0" w:noVBand="1"/>
      </w:tblPr>
      <w:tblGrid>
        <w:gridCol w:w="4111"/>
        <w:gridCol w:w="4537"/>
        <w:gridCol w:w="1848"/>
        <w:gridCol w:w="4962"/>
      </w:tblGrid>
      <w:tr w:rsidR="002372AC" w:rsidRPr="002372AC" w:rsidTr="002372AC">
        <w:tc>
          <w:tcPr>
            <w:tcW w:w="4111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Наименование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мероприятия</w:t>
            </w:r>
          </w:p>
        </w:tc>
        <w:tc>
          <w:tcPr>
            <w:tcW w:w="4537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Ответственный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исполнитель</w:t>
            </w:r>
          </w:p>
        </w:tc>
        <w:tc>
          <w:tcPr>
            <w:tcW w:w="1848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Сроки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проведения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4962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Результат</w:t>
            </w:r>
          </w:p>
        </w:tc>
      </w:tr>
      <w:tr w:rsidR="002372AC" w:rsidRPr="002372AC" w:rsidTr="002372AC">
        <w:tc>
          <w:tcPr>
            <w:tcW w:w="15458" w:type="dxa"/>
            <w:gridSpan w:val="4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1. Организационное обеспечение обучения населения оказанию первой помощи на территории города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1.1. Оказание содействия 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в обеспечении работы площадок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по обучению населения навыкам оказания первой помощи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</w:p>
        </w:tc>
        <w:tc>
          <w:tcPr>
            <w:tcW w:w="4537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образования,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физической культуры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спорта,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комитет культуры,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комитет внутренней и молодёжной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политики,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по делам гражданской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обороны и чрезвычайным ситуациям,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городского хозяйства,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архитектуры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градостроительства,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имущественных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земельных отношений,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управление бюджетного учёта</w:t>
            </w:r>
            <w:r>
              <w:rPr>
                <w:bCs/>
                <w:sz w:val="25"/>
                <w:szCs w:val="25"/>
              </w:rPr>
              <w:t xml:space="preserve">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отчётности,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документационного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организационного обеспечения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организована работа по обучению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населения навыкам оказания первой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помощи: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31.12.2025 – не менее 1 площадки;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31.12.2026 – не менее 17 площадок;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31.12.2027 – не менее 17 площадок;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31.12.2028 – не менее 17 площадок;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31.12.2029 – не менее 17 площадок;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- к 31.12.2030 – не менее 17 площадок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lastRenderedPageBreak/>
              <w:t xml:space="preserve">1.2. Согласование графиков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проведения курсов по обучению навыкам оказания первой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помощи в подведомственных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муниципальных организациях </w:t>
            </w:r>
          </w:p>
        </w:tc>
        <w:tc>
          <w:tcPr>
            <w:tcW w:w="4537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образования,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физической культуры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спорта,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комитет культуры,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комитет внутренней и молодёжной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политики,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по делам гражданской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обороны и чрезвычайным ситуациям,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городского хозяйства,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архитектуры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градостроительства,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имущественных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земельных отношений,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бюджетного учёта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отчётности,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документационного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организационного обеспечения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обеспечено планомерное и своевременное проведение курсов по обучению навыкам оказания первой помощи работников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подведомственных муниципальных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организаций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1.3. Подготовка распоряжения 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pacing w:val="-4"/>
                <w:sz w:val="25"/>
                <w:szCs w:val="25"/>
              </w:rPr>
              <w:t>Администрации города о проведении</w:t>
            </w:r>
            <w:r w:rsidRPr="002372AC">
              <w:rPr>
                <w:bCs/>
                <w:sz w:val="25"/>
                <w:szCs w:val="25"/>
              </w:rPr>
              <w:t xml:space="preserve"> курсов по обучению навыкам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pacing w:val="-4"/>
                <w:sz w:val="25"/>
                <w:szCs w:val="25"/>
              </w:rPr>
              <w:t>оказания первой помощи работников</w:t>
            </w:r>
            <w:r w:rsidRPr="002372AC">
              <w:rPr>
                <w:bCs/>
                <w:sz w:val="25"/>
                <w:szCs w:val="25"/>
              </w:rPr>
              <w:t xml:space="preserve"> Администрации города</w:t>
            </w:r>
          </w:p>
        </w:tc>
        <w:tc>
          <w:tcPr>
            <w:tcW w:w="4537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отдел по работе с отдельными 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категориями граждан и охраны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trike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здоровья населения,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кадров и муниципальной службы 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обеспечено планомерное и своевременное проведение курсов по обучению навыкам оказания первой помощи работников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Администрации города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1.4. Оказание содействия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медицинским организациям 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государственной системы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здравоохранения в проведении 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мастер-классов по обучению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навыкам оказания первой помощи при проведении массовых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мероприятий на территории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города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департамент образования,</w:t>
            </w:r>
          </w:p>
          <w:p w:rsid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 xml:space="preserve">управление физической культуры </w:t>
            </w:r>
          </w:p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и спорта,</w:t>
            </w:r>
          </w:p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комитет культуры,</w:t>
            </w:r>
          </w:p>
          <w:p w:rsid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 xml:space="preserve">комитет внутренней и молодёжной </w:t>
            </w:r>
          </w:p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политики,</w:t>
            </w:r>
          </w:p>
          <w:p w:rsid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 xml:space="preserve">управление по делам гражданской </w:t>
            </w:r>
          </w:p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обороны и чрезвычайным ситуациям,</w:t>
            </w:r>
          </w:p>
          <w:p w:rsidR="002372AC" w:rsidRPr="002372AC" w:rsidRDefault="002372AC" w:rsidP="002372AC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управление по труду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организовано содействие в проведении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не менее 10 мастер-классов в год </w:t>
            </w:r>
          </w:p>
        </w:tc>
      </w:tr>
    </w:tbl>
    <w:p w:rsidR="002372AC" w:rsidRDefault="002372AC"/>
    <w:tbl>
      <w:tblPr>
        <w:tblStyle w:val="a7"/>
        <w:tblW w:w="15458" w:type="dxa"/>
        <w:tblInd w:w="-431" w:type="dxa"/>
        <w:tblLook w:val="04A0" w:firstRow="1" w:lastRow="0" w:firstColumn="1" w:lastColumn="0" w:noHBand="0" w:noVBand="1"/>
      </w:tblPr>
      <w:tblGrid>
        <w:gridCol w:w="4111"/>
        <w:gridCol w:w="4537"/>
        <w:gridCol w:w="1848"/>
        <w:gridCol w:w="4962"/>
      </w:tblGrid>
      <w:tr w:rsidR="002372AC" w:rsidRPr="002372AC" w:rsidTr="002372AC">
        <w:tc>
          <w:tcPr>
            <w:tcW w:w="15458" w:type="dxa"/>
            <w:gridSpan w:val="4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2. Информационно-просветительская кампания по организации обучения населения навыкам оказания первой помощи на территории города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2.1. Создание информационного блока по обучению навыкам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оказания первой помощи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на территории города</w:t>
            </w:r>
          </w:p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на официальном портале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Администрации города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AC" w:rsidRDefault="002372AC" w:rsidP="002372AC">
            <w:pPr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отдел по работе с отдельными</w:t>
            </w:r>
          </w:p>
          <w:p w:rsidR="002372AC" w:rsidRDefault="002372AC" w:rsidP="002372AC">
            <w:pPr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категориями граждан и охраны</w:t>
            </w:r>
          </w:p>
          <w:p w:rsidR="002372AC" w:rsidRPr="002372AC" w:rsidRDefault="002372AC" w:rsidP="002372AC">
            <w:pPr>
              <w:rPr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здоровья населения</w:t>
            </w:r>
            <w:r w:rsidRPr="002372AC">
              <w:rPr>
                <w:sz w:val="25"/>
                <w:szCs w:val="25"/>
              </w:rPr>
              <w:t>,</w:t>
            </w:r>
          </w:p>
          <w:p w:rsidR="002372AC" w:rsidRPr="002372AC" w:rsidRDefault="002372AC" w:rsidP="002372AC">
            <w:pPr>
              <w:rPr>
                <w:sz w:val="25"/>
                <w:szCs w:val="25"/>
              </w:rPr>
            </w:pPr>
            <w:r w:rsidRPr="002372AC">
              <w:rPr>
                <w:sz w:val="25"/>
                <w:szCs w:val="25"/>
              </w:rPr>
              <w:t>комитет информационной политики Администрации города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обеспечена осведомленность населения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города о проведении массового обучения навыкам оказания первой помощи</w:t>
            </w:r>
          </w:p>
        </w:tc>
      </w:tr>
      <w:tr w:rsidR="002372AC" w:rsidRPr="002372AC" w:rsidTr="002372AC">
        <w:tc>
          <w:tcPr>
            <w:tcW w:w="4111" w:type="dxa"/>
          </w:tcPr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2.2. Размещение информации 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 правилах и приемах оказания 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первой помощи в информационно-телекоммуникационной сети 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«</w:t>
            </w:r>
            <w:r w:rsidRPr="002372AC">
              <w:rPr>
                <w:bCs/>
                <w:sz w:val="25"/>
                <w:szCs w:val="25"/>
              </w:rPr>
              <w:t>Интернет</w:t>
            </w:r>
            <w:r>
              <w:rPr>
                <w:bCs/>
                <w:sz w:val="25"/>
                <w:szCs w:val="25"/>
              </w:rPr>
              <w:t>»</w:t>
            </w:r>
            <w:r w:rsidRPr="002372AC">
              <w:rPr>
                <w:bCs/>
                <w:sz w:val="25"/>
                <w:szCs w:val="25"/>
              </w:rPr>
              <w:t xml:space="preserve">, социальных сетях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мессенджерах органов местного самоуправления, на официальных сайтах организаций, подведомственных Администрации города</w:t>
            </w:r>
          </w:p>
        </w:tc>
        <w:tc>
          <w:tcPr>
            <w:tcW w:w="4537" w:type="dxa"/>
          </w:tcPr>
          <w:p w:rsidR="002372AC" w:rsidRDefault="002372AC" w:rsidP="001128E1">
            <w:pPr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отдел по работе с отдельными </w:t>
            </w:r>
          </w:p>
          <w:p w:rsidR="002372AC" w:rsidRDefault="002372AC" w:rsidP="001128E1">
            <w:pPr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категориями граждан и охраны </w:t>
            </w:r>
          </w:p>
          <w:p w:rsidR="002372AC" w:rsidRPr="002372AC" w:rsidRDefault="002372AC" w:rsidP="001128E1">
            <w:pPr>
              <w:rPr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здоровья населения</w:t>
            </w:r>
            <w:r w:rsidRPr="002372AC">
              <w:rPr>
                <w:sz w:val="25"/>
                <w:szCs w:val="25"/>
              </w:rPr>
              <w:t>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образования,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физической культуры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спорта,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комитет культуры,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комитет внутренней и молодёжной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политики,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по делам гражданской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обороны и чрезвычайным ситуациям,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департамент городского хозяйства,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архитектуры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градостроительства,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департамент имущественных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земельных отношений,</w:t>
            </w:r>
          </w:p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бюджетного учёта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отчётности,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управление документационного </w:t>
            </w:r>
          </w:p>
          <w:p w:rsidR="002372AC" w:rsidRP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и организационного обеспечения</w:t>
            </w:r>
          </w:p>
        </w:tc>
        <w:tc>
          <w:tcPr>
            <w:tcW w:w="1848" w:type="dxa"/>
          </w:tcPr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31.12.2025,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31.12.2026,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31.12.2027,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31.12.2028,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31.12.2029,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до 31.12.2030</w:t>
            </w:r>
          </w:p>
        </w:tc>
        <w:tc>
          <w:tcPr>
            <w:tcW w:w="4962" w:type="dxa"/>
          </w:tcPr>
          <w:p w:rsidR="002372AC" w:rsidRDefault="002372AC" w:rsidP="001128E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 xml:space="preserve">обеспечена осведомленность населения </w:t>
            </w:r>
          </w:p>
          <w:p w:rsidR="002372AC" w:rsidRPr="002372AC" w:rsidRDefault="002372AC" w:rsidP="002372A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2372AC">
              <w:rPr>
                <w:bCs/>
                <w:sz w:val="25"/>
                <w:szCs w:val="25"/>
              </w:rPr>
              <w:t>города о проведении массового обучения навыкам оказания первой помощи</w:t>
            </w:r>
          </w:p>
        </w:tc>
      </w:tr>
    </w:tbl>
    <w:p w:rsidR="002372AC" w:rsidRPr="002372AC" w:rsidRDefault="002372AC" w:rsidP="002372AC">
      <w:pPr>
        <w:rPr>
          <w:sz w:val="25"/>
          <w:szCs w:val="25"/>
        </w:rPr>
      </w:pPr>
    </w:p>
    <w:sectPr w:rsidR="002372AC" w:rsidRPr="002372AC" w:rsidSect="002372AC">
      <w:pgSz w:w="16838" w:h="11906" w:orient="landscape" w:code="9"/>
      <w:pgMar w:top="1701" w:right="1134" w:bottom="567" w:left="1134" w:header="454" w:footer="454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13" w:rsidRDefault="00B66A13" w:rsidP="00EE4D5B">
      <w:r>
        <w:separator/>
      </w:r>
    </w:p>
  </w:endnote>
  <w:endnote w:type="continuationSeparator" w:id="0">
    <w:p w:rsidR="00B66A13" w:rsidRDefault="00B66A1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13" w:rsidRDefault="00B66A13" w:rsidP="00EE4D5B">
      <w:r>
        <w:separator/>
      </w:r>
    </w:p>
  </w:footnote>
  <w:footnote w:type="continuationSeparator" w:id="0">
    <w:p w:rsidR="00B66A13" w:rsidRDefault="00B66A1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43070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5C6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5C6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5C6C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38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72AC" w:rsidRPr="002372AC" w:rsidRDefault="002372AC">
        <w:pPr>
          <w:pStyle w:val="a3"/>
          <w:jc w:val="center"/>
          <w:rPr>
            <w:sz w:val="20"/>
            <w:szCs w:val="20"/>
          </w:rPr>
        </w:pPr>
        <w:r w:rsidRPr="002372AC">
          <w:rPr>
            <w:sz w:val="20"/>
            <w:szCs w:val="20"/>
          </w:rPr>
          <w:fldChar w:fldCharType="begin"/>
        </w:r>
        <w:r w:rsidRPr="002372AC">
          <w:rPr>
            <w:sz w:val="20"/>
            <w:szCs w:val="20"/>
          </w:rPr>
          <w:instrText>PAGE   \* MERGEFORMAT</w:instrText>
        </w:r>
        <w:r w:rsidRPr="002372AC">
          <w:rPr>
            <w:sz w:val="20"/>
            <w:szCs w:val="20"/>
          </w:rPr>
          <w:fldChar w:fldCharType="separate"/>
        </w:r>
        <w:r w:rsidR="00AF047B">
          <w:rPr>
            <w:noProof/>
            <w:sz w:val="20"/>
            <w:szCs w:val="20"/>
          </w:rPr>
          <w:t>1</w:t>
        </w:r>
        <w:r w:rsidRPr="002372A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AC"/>
    <w:rsid w:val="00083358"/>
    <w:rsid w:val="000D7F2F"/>
    <w:rsid w:val="00231D06"/>
    <w:rsid w:val="002372AC"/>
    <w:rsid w:val="005148BF"/>
    <w:rsid w:val="007C47BC"/>
    <w:rsid w:val="009E1ABF"/>
    <w:rsid w:val="00A43070"/>
    <w:rsid w:val="00AF047B"/>
    <w:rsid w:val="00B66A13"/>
    <w:rsid w:val="00EC70BB"/>
    <w:rsid w:val="00EE4D5B"/>
    <w:rsid w:val="00F87E0C"/>
    <w:rsid w:val="00F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CAC36B-C1F4-436F-9C95-28CA1E48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23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A12BD-BD36-4F37-8745-0BA2890D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2025-07-17T07:14:00Z</cp:lastPrinted>
  <dcterms:created xsi:type="dcterms:W3CDTF">2025-07-22T10:50:00Z</dcterms:created>
  <dcterms:modified xsi:type="dcterms:W3CDTF">2025-07-22T10:50:00Z</dcterms:modified>
</cp:coreProperties>
</file>