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81ABF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81ABF" w:rsidRDefault="00081ABF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1688247" r:id="rId9"/>
              </w:object>
            </w:r>
          </w:p>
          <w:p w:rsidR="00081ABF" w:rsidRDefault="00081ABF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081ABF" w:rsidRPr="005541F0" w:rsidRDefault="00081AB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081ABF" w:rsidRDefault="00081AB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081ABF" w:rsidRPr="005541F0" w:rsidRDefault="00081AB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81ABF" w:rsidRPr="005649E4" w:rsidRDefault="00081ABF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81ABF" w:rsidRPr="00656C1A" w:rsidRDefault="00081ABF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081ABF" w:rsidRPr="005541F0" w:rsidRDefault="00081ABF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81ABF" w:rsidRPr="005541F0" w:rsidRDefault="00081ABF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081ABF" w:rsidRPr="00656C1A" w:rsidRDefault="00081ABF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081ABF" w:rsidRDefault="00081ABF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081ABF" w:rsidRPr="003262E3" w:rsidRDefault="00081ABF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081ABF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81ABF" w:rsidRPr="00F8214F" w:rsidRDefault="00081AB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81ABF" w:rsidRPr="00F8214F" w:rsidRDefault="00BA3183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81ABF" w:rsidRPr="00F8214F" w:rsidRDefault="00081AB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81ABF" w:rsidRPr="00F8214F" w:rsidRDefault="00BA3183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81ABF" w:rsidRPr="00A63FB0" w:rsidRDefault="00081ABF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81ABF" w:rsidRPr="00A3761A" w:rsidRDefault="00BA3183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81ABF" w:rsidRPr="00F8214F" w:rsidRDefault="00081ABF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81ABF" w:rsidRPr="00AB4194" w:rsidRDefault="00081AB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81ABF" w:rsidRPr="00F8214F" w:rsidRDefault="00BA3183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9714</w:t>
            </w:r>
            <w:bookmarkStart w:id="4" w:name="_GoBack"/>
            <w:bookmarkEnd w:id="4"/>
          </w:p>
        </w:tc>
      </w:tr>
    </w:tbl>
    <w:p w:rsidR="00081ABF" w:rsidRDefault="00081ABF" w:rsidP="009E222F"/>
    <w:p w:rsidR="00722C05" w:rsidRDefault="00CD1FB1" w:rsidP="00F1774F">
      <w:pPr>
        <w:rPr>
          <w:szCs w:val="28"/>
        </w:rPr>
      </w:pPr>
      <w:r w:rsidRPr="00452CFF">
        <w:rPr>
          <w:szCs w:val="28"/>
        </w:rPr>
        <w:t xml:space="preserve">О </w:t>
      </w:r>
      <w:r w:rsidR="008514A2">
        <w:rPr>
          <w:szCs w:val="28"/>
        </w:rPr>
        <w:t xml:space="preserve">принятии решения </w:t>
      </w:r>
    </w:p>
    <w:p w:rsidR="00722C05" w:rsidRDefault="000903FA" w:rsidP="00F1774F">
      <w:pPr>
        <w:rPr>
          <w:szCs w:val="28"/>
        </w:rPr>
      </w:pPr>
      <w:r>
        <w:rPr>
          <w:szCs w:val="28"/>
        </w:rPr>
        <w:t>о подготовке</w:t>
      </w:r>
      <w:r w:rsidR="00722C05">
        <w:rPr>
          <w:szCs w:val="28"/>
        </w:rPr>
        <w:t xml:space="preserve"> </w:t>
      </w:r>
      <w:r>
        <w:rPr>
          <w:szCs w:val="28"/>
        </w:rPr>
        <w:t xml:space="preserve">проекта межевания </w:t>
      </w:r>
    </w:p>
    <w:p w:rsidR="00722C05" w:rsidRDefault="000903FA" w:rsidP="00F1774F">
      <w:pPr>
        <w:rPr>
          <w:szCs w:val="28"/>
        </w:rPr>
      </w:pPr>
      <w:r>
        <w:rPr>
          <w:szCs w:val="28"/>
        </w:rPr>
        <w:t>территори</w:t>
      </w:r>
      <w:r w:rsidR="00E318F3">
        <w:rPr>
          <w:szCs w:val="28"/>
        </w:rPr>
        <w:t>и</w:t>
      </w:r>
      <w:r w:rsidR="00E75FAC">
        <w:rPr>
          <w:szCs w:val="28"/>
        </w:rPr>
        <w:t>,</w:t>
      </w:r>
      <w:r w:rsidR="00722C05">
        <w:rPr>
          <w:szCs w:val="28"/>
        </w:rPr>
        <w:t xml:space="preserve"> </w:t>
      </w:r>
      <w:r w:rsidR="00E75FAC">
        <w:rPr>
          <w:szCs w:val="28"/>
        </w:rPr>
        <w:t xml:space="preserve">расположенной </w:t>
      </w:r>
    </w:p>
    <w:p w:rsidR="00722C05" w:rsidRDefault="00E75FAC" w:rsidP="00F1774F">
      <w:pPr>
        <w:rPr>
          <w:szCs w:val="28"/>
        </w:rPr>
      </w:pPr>
      <w:r>
        <w:rPr>
          <w:szCs w:val="28"/>
        </w:rPr>
        <w:t xml:space="preserve">севернее улицы Автомобилистов </w:t>
      </w:r>
    </w:p>
    <w:p w:rsidR="00E318F3" w:rsidRDefault="00E75FAC" w:rsidP="00F1774F">
      <w:pPr>
        <w:rPr>
          <w:szCs w:val="28"/>
        </w:rPr>
      </w:pPr>
      <w:r>
        <w:rPr>
          <w:szCs w:val="28"/>
        </w:rPr>
        <w:t>и западнее улицы 6 «ЗР»</w:t>
      </w:r>
    </w:p>
    <w:p w:rsidR="00550A7C" w:rsidRDefault="00550A7C" w:rsidP="00F1774F">
      <w:pPr>
        <w:rPr>
          <w:szCs w:val="28"/>
        </w:rPr>
      </w:pPr>
      <w:r>
        <w:rPr>
          <w:szCs w:val="28"/>
        </w:rPr>
        <w:t>в городе Сургуте</w:t>
      </w:r>
    </w:p>
    <w:p w:rsidR="007942D0" w:rsidRDefault="007942D0" w:rsidP="00F1774F">
      <w:pPr>
        <w:rPr>
          <w:szCs w:val="28"/>
        </w:rPr>
      </w:pPr>
    </w:p>
    <w:p w:rsidR="00B929AB" w:rsidRPr="00FE5EC2" w:rsidRDefault="00B929AB" w:rsidP="00F1774F">
      <w:pPr>
        <w:rPr>
          <w:szCs w:val="28"/>
        </w:rPr>
      </w:pPr>
    </w:p>
    <w:p w:rsidR="00A922F1" w:rsidRDefault="00EA48B9" w:rsidP="00F1774F">
      <w:pPr>
        <w:pStyle w:val="Default"/>
        <w:tabs>
          <w:tab w:val="left" w:pos="709"/>
        </w:tabs>
        <w:ind w:right="-1" w:firstLine="709"/>
        <w:jc w:val="both"/>
        <w:rPr>
          <w:sz w:val="28"/>
          <w:szCs w:val="28"/>
        </w:rPr>
      </w:pPr>
      <w:r w:rsidRPr="00FE5EC2">
        <w:rPr>
          <w:color w:val="000000" w:themeColor="text1"/>
          <w:sz w:val="28"/>
          <w:szCs w:val="28"/>
        </w:rPr>
        <w:t xml:space="preserve">В соответствии со статьями </w:t>
      </w:r>
      <w:r w:rsidR="00253924">
        <w:rPr>
          <w:color w:val="000000" w:themeColor="text1"/>
          <w:sz w:val="28"/>
          <w:szCs w:val="28"/>
        </w:rPr>
        <w:t xml:space="preserve">42, 43, </w:t>
      </w:r>
      <w:r w:rsidRPr="00FE5EC2">
        <w:rPr>
          <w:color w:val="000000" w:themeColor="text1"/>
          <w:sz w:val="28"/>
          <w:szCs w:val="28"/>
        </w:rPr>
        <w:t>45, 46 Градостроительног</w:t>
      </w:r>
      <w:r w:rsidR="007B2CAB" w:rsidRPr="00FE5EC2">
        <w:rPr>
          <w:color w:val="000000" w:themeColor="text1"/>
          <w:sz w:val="28"/>
          <w:szCs w:val="28"/>
        </w:rPr>
        <w:t xml:space="preserve">о кодекса Российской Федерации, </w:t>
      </w:r>
      <w:r w:rsidR="00045C40">
        <w:rPr>
          <w:color w:val="000000" w:themeColor="text1"/>
          <w:sz w:val="28"/>
          <w:szCs w:val="28"/>
        </w:rPr>
        <w:t>п</w:t>
      </w:r>
      <w:r w:rsidR="004213BA" w:rsidRPr="004213BA">
        <w:rPr>
          <w:color w:val="000000" w:themeColor="text1"/>
          <w:sz w:val="28"/>
          <w:szCs w:val="28"/>
        </w:rPr>
        <w:t>остановление</w:t>
      </w:r>
      <w:r w:rsidR="004213BA">
        <w:rPr>
          <w:color w:val="000000" w:themeColor="text1"/>
          <w:sz w:val="28"/>
          <w:szCs w:val="28"/>
        </w:rPr>
        <w:t>м</w:t>
      </w:r>
      <w:r w:rsidR="004213BA" w:rsidRPr="004213BA">
        <w:rPr>
          <w:color w:val="000000" w:themeColor="text1"/>
          <w:sz w:val="28"/>
          <w:szCs w:val="28"/>
        </w:rPr>
        <w:t xml:space="preserve"> Правительства Российской Федерации</w:t>
      </w:r>
      <w:r w:rsidR="004213BA">
        <w:rPr>
          <w:color w:val="000000" w:themeColor="text1"/>
          <w:sz w:val="28"/>
          <w:szCs w:val="28"/>
        </w:rPr>
        <w:br/>
      </w:r>
      <w:r w:rsidR="004213BA" w:rsidRPr="004213BA">
        <w:rPr>
          <w:color w:val="000000" w:themeColor="text1"/>
          <w:sz w:val="28"/>
          <w:szCs w:val="28"/>
        </w:rPr>
        <w:t xml:space="preserve">от </w:t>
      </w:r>
      <w:r w:rsidR="004213BA">
        <w:rPr>
          <w:color w:val="000000" w:themeColor="text1"/>
          <w:sz w:val="28"/>
          <w:szCs w:val="28"/>
        </w:rPr>
        <w:t>0</w:t>
      </w:r>
      <w:r w:rsidR="004213BA" w:rsidRPr="004213BA">
        <w:rPr>
          <w:color w:val="000000" w:themeColor="text1"/>
          <w:sz w:val="28"/>
          <w:szCs w:val="28"/>
        </w:rPr>
        <w:t>2</w:t>
      </w:r>
      <w:r w:rsidR="004213BA">
        <w:rPr>
          <w:color w:val="000000" w:themeColor="text1"/>
          <w:sz w:val="28"/>
          <w:szCs w:val="28"/>
        </w:rPr>
        <w:t>.02.2024 № 112 «</w:t>
      </w:r>
      <w:r w:rsidR="004213BA" w:rsidRPr="004213BA">
        <w:rPr>
          <w:color w:val="000000" w:themeColor="text1"/>
          <w:sz w:val="28"/>
          <w:szCs w:val="28"/>
        </w:rPr>
        <w:t>Об утверждении Правил подготовки документации</w:t>
      </w:r>
      <w:r w:rsidR="004213BA">
        <w:rPr>
          <w:color w:val="000000" w:themeColor="text1"/>
          <w:sz w:val="28"/>
          <w:szCs w:val="28"/>
        </w:rPr>
        <w:br/>
      </w:r>
      <w:r w:rsidR="004213BA" w:rsidRPr="004213BA">
        <w:rPr>
          <w:color w:val="000000" w:themeColor="text1"/>
          <w:sz w:val="28"/>
          <w:szCs w:val="28"/>
        </w:rPr>
        <w:t>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</w:t>
      </w:r>
      <w:r w:rsidR="008B0E48">
        <w:rPr>
          <w:color w:val="000000" w:themeColor="text1"/>
          <w:sz w:val="28"/>
          <w:szCs w:val="28"/>
        </w:rPr>
        <w:t xml:space="preserve"> </w:t>
      </w:r>
      <w:r w:rsidR="004213BA" w:rsidRPr="004213BA">
        <w:rPr>
          <w:color w:val="000000" w:themeColor="text1"/>
          <w:sz w:val="28"/>
          <w:szCs w:val="28"/>
        </w:rPr>
        <w:t>по плани</w:t>
      </w:r>
      <w:r w:rsidR="008B0E48">
        <w:rPr>
          <w:color w:val="000000" w:themeColor="text1"/>
          <w:sz w:val="28"/>
          <w:szCs w:val="28"/>
        </w:rPr>
        <w:t>-</w:t>
      </w:r>
      <w:r w:rsidR="004213BA" w:rsidRPr="004213BA">
        <w:rPr>
          <w:color w:val="000000" w:themeColor="text1"/>
          <w:sz w:val="28"/>
          <w:szCs w:val="28"/>
        </w:rPr>
        <w:t>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</w:t>
      </w:r>
      <w:r w:rsidR="008B0E48">
        <w:rPr>
          <w:color w:val="000000" w:themeColor="text1"/>
          <w:sz w:val="28"/>
          <w:szCs w:val="28"/>
        </w:rPr>
        <w:t xml:space="preserve"> </w:t>
      </w:r>
      <w:r w:rsidR="004213BA" w:rsidRPr="004213BA">
        <w:rPr>
          <w:color w:val="000000" w:themeColor="text1"/>
          <w:sz w:val="28"/>
          <w:szCs w:val="28"/>
        </w:rPr>
        <w:t>и утверждения проекта планировки территории в отношении территорий исторических поселений федера</w:t>
      </w:r>
      <w:r w:rsidR="004213BA">
        <w:rPr>
          <w:color w:val="000000" w:themeColor="text1"/>
          <w:sz w:val="28"/>
          <w:szCs w:val="28"/>
        </w:rPr>
        <w:t xml:space="preserve">льного и регионального значения», </w:t>
      </w:r>
      <w:r w:rsidR="00661583">
        <w:rPr>
          <w:color w:val="000000" w:themeColor="text1"/>
          <w:sz w:val="28"/>
          <w:szCs w:val="28"/>
        </w:rPr>
        <w:t xml:space="preserve">решением Думы города </w:t>
      </w:r>
      <w:r w:rsidR="008B0E48">
        <w:rPr>
          <w:color w:val="000000" w:themeColor="text1"/>
          <w:sz w:val="28"/>
          <w:szCs w:val="28"/>
        </w:rPr>
        <w:br/>
      </w:r>
      <w:r w:rsidR="00661583">
        <w:rPr>
          <w:color w:val="000000" w:themeColor="text1"/>
          <w:sz w:val="28"/>
          <w:szCs w:val="28"/>
        </w:rPr>
        <w:t>от 03.12.2024 № 703-</w:t>
      </w:r>
      <w:r w:rsidR="00661583">
        <w:rPr>
          <w:color w:val="000000" w:themeColor="text1"/>
          <w:sz w:val="28"/>
          <w:szCs w:val="28"/>
          <w:lang w:val="en-US"/>
        </w:rPr>
        <w:t>VII</w:t>
      </w:r>
      <w:r w:rsidR="004213BA">
        <w:rPr>
          <w:color w:val="000000" w:themeColor="text1"/>
          <w:sz w:val="28"/>
          <w:szCs w:val="28"/>
        </w:rPr>
        <w:t xml:space="preserve"> ДГ </w:t>
      </w:r>
      <w:r w:rsidR="00661583">
        <w:rPr>
          <w:color w:val="000000" w:themeColor="text1"/>
          <w:sz w:val="28"/>
          <w:szCs w:val="28"/>
        </w:rPr>
        <w:t>«Об утверждении единого документа</w:t>
      </w:r>
      <w:r w:rsidR="004213BA">
        <w:rPr>
          <w:color w:val="000000" w:themeColor="text1"/>
          <w:sz w:val="28"/>
          <w:szCs w:val="28"/>
        </w:rPr>
        <w:t xml:space="preserve"> территори</w:t>
      </w:r>
      <w:r w:rsidR="008B0E48">
        <w:rPr>
          <w:color w:val="000000" w:themeColor="text1"/>
          <w:sz w:val="28"/>
          <w:szCs w:val="28"/>
        </w:rPr>
        <w:t>-</w:t>
      </w:r>
      <w:r w:rsidR="004213BA">
        <w:rPr>
          <w:color w:val="000000" w:themeColor="text1"/>
          <w:sz w:val="28"/>
          <w:szCs w:val="28"/>
        </w:rPr>
        <w:t xml:space="preserve">ального планирования </w:t>
      </w:r>
      <w:r w:rsidR="00661583">
        <w:rPr>
          <w:color w:val="000000" w:themeColor="text1"/>
          <w:sz w:val="28"/>
          <w:szCs w:val="28"/>
        </w:rPr>
        <w:t xml:space="preserve">и градостроительного зонирования муниципального образования городской округ Сургут Ханты-Мансийского автономного округа – Югры», </w:t>
      </w:r>
      <w:r w:rsidR="00992E11">
        <w:rPr>
          <w:sz w:val="28"/>
          <w:szCs w:val="28"/>
        </w:rPr>
        <w:t>постановлением</w:t>
      </w:r>
      <w:r w:rsidR="007469C8" w:rsidRPr="00FE5EC2">
        <w:rPr>
          <w:sz w:val="28"/>
          <w:szCs w:val="28"/>
        </w:rPr>
        <w:t xml:space="preserve"> Администрации города</w:t>
      </w:r>
      <w:r w:rsidR="00ED508A">
        <w:rPr>
          <w:sz w:val="28"/>
          <w:szCs w:val="28"/>
        </w:rPr>
        <w:t xml:space="preserve"> </w:t>
      </w:r>
      <w:r w:rsidR="007469C8" w:rsidRPr="00FE5EC2">
        <w:rPr>
          <w:sz w:val="28"/>
          <w:szCs w:val="28"/>
        </w:rPr>
        <w:t xml:space="preserve">от </w:t>
      </w:r>
      <w:r w:rsidR="004213BA">
        <w:rPr>
          <w:sz w:val="28"/>
          <w:szCs w:val="28"/>
        </w:rPr>
        <w:t xml:space="preserve">24.11.2022 № 9211 </w:t>
      </w:r>
      <w:r w:rsidR="008B0E48">
        <w:rPr>
          <w:sz w:val="28"/>
          <w:szCs w:val="28"/>
        </w:rPr>
        <w:br/>
      </w:r>
      <w:r w:rsidR="00963360" w:rsidRPr="00FE5EC2">
        <w:rPr>
          <w:sz w:val="28"/>
          <w:szCs w:val="28"/>
        </w:rPr>
        <w:t>«О</w:t>
      </w:r>
      <w:r w:rsidR="00783B1A" w:rsidRPr="00FE5EC2">
        <w:rPr>
          <w:sz w:val="28"/>
          <w:szCs w:val="28"/>
        </w:rPr>
        <w:t>б утверждении административного регламента предоставления муници</w:t>
      </w:r>
      <w:r w:rsidR="00ED508A">
        <w:rPr>
          <w:sz w:val="28"/>
          <w:szCs w:val="28"/>
        </w:rPr>
        <w:t>-</w:t>
      </w:r>
      <w:r w:rsidR="00783B1A" w:rsidRPr="00FE5EC2">
        <w:rPr>
          <w:sz w:val="28"/>
          <w:szCs w:val="28"/>
        </w:rPr>
        <w:t>пальной услуги «Подгот</w:t>
      </w:r>
      <w:r w:rsidR="004213BA">
        <w:rPr>
          <w:sz w:val="28"/>
          <w:szCs w:val="28"/>
        </w:rPr>
        <w:t xml:space="preserve">овка и утверждение документации </w:t>
      </w:r>
      <w:r w:rsidR="00783B1A" w:rsidRPr="00FE5EC2">
        <w:rPr>
          <w:sz w:val="28"/>
          <w:szCs w:val="28"/>
        </w:rPr>
        <w:t>по плани</w:t>
      </w:r>
      <w:r w:rsidR="00706B56">
        <w:rPr>
          <w:sz w:val="28"/>
          <w:szCs w:val="28"/>
        </w:rPr>
        <w:t xml:space="preserve">ровке территории», </w:t>
      </w:r>
      <w:r w:rsidR="00090868" w:rsidRPr="00090868">
        <w:rPr>
          <w:sz w:val="28"/>
          <w:szCs w:val="28"/>
        </w:rPr>
        <w:t>распоряжениями Администрации города</w:t>
      </w:r>
      <w:r w:rsidR="004213BA">
        <w:rPr>
          <w:sz w:val="28"/>
          <w:szCs w:val="28"/>
        </w:rPr>
        <w:t xml:space="preserve"> </w:t>
      </w:r>
      <w:r w:rsidR="00090868" w:rsidRPr="00090868">
        <w:rPr>
          <w:sz w:val="28"/>
          <w:szCs w:val="28"/>
        </w:rPr>
        <w:t xml:space="preserve">от 30.12.2005 № 3686 </w:t>
      </w:r>
      <w:r w:rsidR="00ED508A">
        <w:rPr>
          <w:sz w:val="28"/>
          <w:szCs w:val="28"/>
        </w:rPr>
        <w:br/>
      </w:r>
      <w:r w:rsidR="00090868" w:rsidRPr="00090868">
        <w:rPr>
          <w:sz w:val="28"/>
          <w:szCs w:val="28"/>
        </w:rPr>
        <w:t>«Об утверждении Регламента Администрации города»,</w:t>
      </w:r>
      <w:r w:rsidR="004213BA">
        <w:rPr>
          <w:sz w:val="28"/>
          <w:szCs w:val="28"/>
        </w:rPr>
        <w:t xml:space="preserve"> </w:t>
      </w:r>
      <w:r w:rsidR="00090868" w:rsidRPr="00090868">
        <w:rPr>
          <w:sz w:val="28"/>
          <w:szCs w:val="28"/>
        </w:rPr>
        <w:t xml:space="preserve">от 23.12.2024 № 8525 </w:t>
      </w:r>
      <w:r w:rsidR="00ED508A">
        <w:rPr>
          <w:sz w:val="28"/>
          <w:szCs w:val="28"/>
        </w:rPr>
        <w:br/>
      </w:r>
      <w:r w:rsidR="00090868" w:rsidRPr="00090868">
        <w:rPr>
          <w:sz w:val="28"/>
          <w:szCs w:val="28"/>
        </w:rPr>
        <w:t>«О распределении отдельных полномочий Главы города между высшими должностны</w:t>
      </w:r>
      <w:r w:rsidR="00661583">
        <w:rPr>
          <w:sz w:val="28"/>
          <w:szCs w:val="28"/>
        </w:rPr>
        <w:t>м</w:t>
      </w:r>
      <w:r w:rsidR="00141541">
        <w:rPr>
          <w:sz w:val="28"/>
          <w:szCs w:val="28"/>
        </w:rPr>
        <w:t>и лицами Администрации города»</w:t>
      </w:r>
      <w:r w:rsidR="007771F0">
        <w:rPr>
          <w:sz w:val="28"/>
          <w:szCs w:val="28"/>
        </w:rPr>
        <w:t>, учитывая</w:t>
      </w:r>
      <w:r w:rsidR="002F1EEE">
        <w:rPr>
          <w:sz w:val="28"/>
          <w:szCs w:val="28"/>
        </w:rPr>
        <w:t xml:space="preserve"> обращение </w:t>
      </w:r>
      <w:r w:rsidR="00E75FAC">
        <w:rPr>
          <w:sz w:val="28"/>
          <w:szCs w:val="28"/>
        </w:rPr>
        <w:t>садоводческого некоммерческого товарищества № 39 «Пищевик» от 31.08.2026 № 02-01-6067/6:</w:t>
      </w:r>
    </w:p>
    <w:p w:rsidR="00F72B02" w:rsidRDefault="005B075E" w:rsidP="00F1774F">
      <w:pPr>
        <w:pStyle w:val="Default"/>
        <w:tabs>
          <w:tab w:val="left" w:pos="709"/>
        </w:tabs>
        <w:ind w:right="-1" w:firstLine="709"/>
        <w:jc w:val="both"/>
        <w:rPr>
          <w:sz w:val="28"/>
          <w:szCs w:val="28"/>
        </w:rPr>
      </w:pPr>
      <w:r w:rsidRPr="00A922F1">
        <w:rPr>
          <w:sz w:val="28"/>
          <w:szCs w:val="28"/>
        </w:rPr>
        <w:lastRenderedPageBreak/>
        <w:t>1.</w:t>
      </w:r>
      <w:r w:rsidR="00E613F5">
        <w:rPr>
          <w:sz w:val="28"/>
          <w:szCs w:val="28"/>
        </w:rPr>
        <w:t> </w:t>
      </w:r>
      <w:r w:rsidR="00A00EC1" w:rsidRPr="00A922F1">
        <w:rPr>
          <w:sz w:val="28"/>
          <w:szCs w:val="28"/>
        </w:rPr>
        <w:t xml:space="preserve">Принять </w:t>
      </w:r>
      <w:r w:rsidR="00570777" w:rsidRPr="00F03795">
        <w:rPr>
          <w:sz w:val="28"/>
          <w:szCs w:val="28"/>
        </w:rPr>
        <w:t xml:space="preserve">решение </w:t>
      </w:r>
      <w:r w:rsidR="00177C0A" w:rsidRPr="00F03795">
        <w:rPr>
          <w:sz w:val="28"/>
          <w:szCs w:val="28"/>
        </w:rPr>
        <w:t>о</w:t>
      </w:r>
      <w:r w:rsidR="00FE5EC2" w:rsidRPr="00F03795">
        <w:rPr>
          <w:sz w:val="28"/>
          <w:szCs w:val="28"/>
        </w:rPr>
        <w:t xml:space="preserve"> </w:t>
      </w:r>
      <w:r w:rsidR="00F72B02" w:rsidRPr="00F03795">
        <w:rPr>
          <w:sz w:val="28"/>
          <w:szCs w:val="28"/>
        </w:rPr>
        <w:t>подготовке</w:t>
      </w:r>
      <w:r w:rsidR="00F72B02">
        <w:rPr>
          <w:sz w:val="28"/>
          <w:szCs w:val="28"/>
        </w:rPr>
        <w:t xml:space="preserve"> </w:t>
      </w:r>
      <w:r w:rsidR="00F72B02" w:rsidRPr="00F72B02">
        <w:rPr>
          <w:sz w:val="28"/>
          <w:szCs w:val="28"/>
        </w:rPr>
        <w:t>пр</w:t>
      </w:r>
      <w:r w:rsidR="00F72B02">
        <w:rPr>
          <w:sz w:val="28"/>
          <w:szCs w:val="28"/>
        </w:rPr>
        <w:t>оекта межевания территори</w:t>
      </w:r>
      <w:r w:rsidR="00550A7C">
        <w:rPr>
          <w:sz w:val="28"/>
          <w:szCs w:val="28"/>
        </w:rPr>
        <w:t xml:space="preserve">и, расположенной севернее улицы </w:t>
      </w:r>
      <w:r w:rsidR="00550A7C" w:rsidRPr="00550A7C">
        <w:rPr>
          <w:sz w:val="28"/>
          <w:szCs w:val="28"/>
        </w:rPr>
        <w:t>Автомоб</w:t>
      </w:r>
      <w:r w:rsidR="00550A7C">
        <w:rPr>
          <w:sz w:val="28"/>
          <w:szCs w:val="28"/>
        </w:rPr>
        <w:t>илистов и западнее улицы 6 «ЗР»</w:t>
      </w:r>
      <w:r w:rsidR="00550A7C">
        <w:rPr>
          <w:sz w:val="28"/>
          <w:szCs w:val="28"/>
        </w:rPr>
        <w:br/>
      </w:r>
      <w:r w:rsidR="00550A7C" w:rsidRPr="00550A7C">
        <w:rPr>
          <w:sz w:val="28"/>
          <w:szCs w:val="28"/>
        </w:rPr>
        <w:t>в городе Сургуте</w:t>
      </w:r>
      <w:r w:rsidR="00550A7C">
        <w:rPr>
          <w:sz w:val="28"/>
          <w:szCs w:val="28"/>
        </w:rPr>
        <w:t>.</w:t>
      </w:r>
    </w:p>
    <w:p w:rsidR="00F03795" w:rsidRPr="008B0E48" w:rsidRDefault="00F72B02" w:rsidP="00F1774F">
      <w:pPr>
        <w:ind w:firstLine="709"/>
        <w:rPr>
          <w:szCs w:val="28"/>
        </w:rPr>
      </w:pPr>
      <w:r w:rsidRPr="008B0E48">
        <w:rPr>
          <w:szCs w:val="28"/>
        </w:rPr>
        <w:t>2. Утвердить</w:t>
      </w:r>
      <w:r w:rsidR="00F03795" w:rsidRPr="008B0E48">
        <w:rPr>
          <w:szCs w:val="28"/>
        </w:rPr>
        <w:t>:</w:t>
      </w:r>
    </w:p>
    <w:p w:rsidR="00F72B02" w:rsidRPr="007A1E96" w:rsidRDefault="00F03795" w:rsidP="008B0E48">
      <w:pPr>
        <w:pStyle w:val="Default"/>
        <w:tabs>
          <w:tab w:val="left" w:pos="709"/>
        </w:tabs>
        <w:ind w:right="-1" w:firstLine="709"/>
        <w:jc w:val="both"/>
        <w:rPr>
          <w:sz w:val="28"/>
          <w:szCs w:val="28"/>
        </w:rPr>
      </w:pPr>
      <w:r w:rsidRPr="008B0E48">
        <w:rPr>
          <w:sz w:val="28"/>
          <w:szCs w:val="28"/>
        </w:rPr>
        <w:t>-</w:t>
      </w:r>
      <w:r w:rsidR="00F72B02" w:rsidRPr="008B0E48">
        <w:rPr>
          <w:sz w:val="28"/>
          <w:szCs w:val="28"/>
        </w:rPr>
        <w:t xml:space="preserve"> задание на разработку проекта межевания</w:t>
      </w:r>
      <w:r w:rsidR="001651C2" w:rsidRPr="008B0E48">
        <w:rPr>
          <w:sz w:val="28"/>
          <w:szCs w:val="28"/>
        </w:rPr>
        <w:t xml:space="preserve"> территории</w:t>
      </w:r>
      <w:r w:rsidR="008B0E48">
        <w:rPr>
          <w:sz w:val="28"/>
          <w:szCs w:val="28"/>
        </w:rPr>
        <w:t>,</w:t>
      </w:r>
      <w:r w:rsidR="008B0E48" w:rsidRPr="008B0E48">
        <w:rPr>
          <w:sz w:val="28"/>
          <w:szCs w:val="28"/>
        </w:rPr>
        <w:t xml:space="preserve"> расположенной севернее улицы Автомобилистов и западнее улицы 6 «ЗР»</w:t>
      </w:r>
      <w:r w:rsidR="008B0E48">
        <w:rPr>
          <w:sz w:val="28"/>
          <w:szCs w:val="28"/>
        </w:rPr>
        <w:t xml:space="preserve"> </w:t>
      </w:r>
      <w:r w:rsidR="008B0E48" w:rsidRPr="008B0E48">
        <w:rPr>
          <w:sz w:val="28"/>
          <w:szCs w:val="28"/>
        </w:rPr>
        <w:t>в городе Сургуте</w:t>
      </w:r>
      <w:r w:rsidR="008B0E48">
        <w:rPr>
          <w:sz w:val="28"/>
          <w:szCs w:val="28"/>
        </w:rPr>
        <w:t>,</w:t>
      </w:r>
      <w:r w:rsidR="00F72B02" w:rsidRPr="008B0E48">
        <w:rPr>
          <w:sz w:val="28"/>
          <w:szCs w:val="28"/>
        </w:rPr>
        <w:t xml:space="preserve"> согласно приложению</w:t>
      </w:r>
      <w:r w:rsidR="00550A7C" w:rsidRPr="008B0E48">
        <w:rPr>
          <w:sz w:val="28"/>
          <w:szCs w:val="28"/>
        </w:rPr>
        <w:t xml:space="preserve"> 1</w:t>
      </w:r>
      <w:r w:rsidRPr="007A1E96">
        <w:rPr>
          <w:sz w:val="28"/>
          <w:szCs w:val="28"/>
        </w:rPr>
        <w:t>;</w:t>
      </w:r>
    </w:p>
    <w:p w:rsidR="00F72B02" w:rsidRDefault="00F03795" w:rsidP="00F1774F">
      <w:pPr>
        <w:ind w:firstLine="709"/>
        <w:rPr>
          <w:szCs w:val="28"/>
        </w:rPr>
      </w:pPr>
      <w:r>
        <w:rPr>
          <w:szCs w:val="28"/>
        </w:rPr>
        <w:t>-</w:t>
      </w:r>
      <w:r w:rsidR="00550A7C">
        <w:rPr>
          <w:szCs w:val="28"/>
        </w:rPr>
        <w:t xml:space="preserve"> задание на выполнение инженерно-геодезических изысканий проекта </w:t>
      </w:r>
      <w:r w:rsidR="007A1E96" w:rsidRPr="008B0E48">
        <w:rPr>
          <w:szCs w:val="28"/>
        </w:rPr>
        <w:t>межевания территории</w:t>
      </w:r>
      <w:r w:rsidR="007A1E96">
        <w:rPr>
          <w:szCs w:val="28"/>
        </w:rPr>
        <w:t>,</w:t>
      </w:r>
      <w:r w:rsidR="007A1E96" w:rsidRPr="008B0E48">
        <w:rPr>
          <w:szCs w:val="28"/>
        </w:rPr>
        <w:t xml:space="preserve"> расположенной севернее улицы Автомобилистов </w:t>
      </w:r>
      <w:r w:rsidR="007A1E96">
        <w:rPr>
          <w:szCs w:val="28"/>
        </w:rPr>
        <w:br/>
      </w:r>
      <w:r w:rsidR="007A1E96" w:rsidRPr="008B0E48">
        <w:rPr>
          <w:szCs w:val="28"/>
        </w:rPr>
        <w:t>и западнее улицы 6 «ЗР»</w:t>
      </w:r>
      <w:r w:rsidR="007A1E96">
        <w:rPr>
          <w:szCs w:val="28"/>
        </w:rPr>
        <w:t xml:space="preserve"> </w:t>
      </w:r>
      <w:r w:rsidR="007A1E96" w:rsidRPr="008B0E48">
        <w:rPr>
          <w:szCs w:val="28"/>
        </w:rPr>
        <w:t>в городе Сургуте</w:t>
      </w:r>
      <w:r w:rsidR="007A1E96">
        <w:rPr>
          <w:szCs w:val="28"/>
        </w:rPr>
        <w:t>,</w:t>
      </w:r>
      <w:r w:rsidR="007A1E96" w:rsidRPr="008B0E48">
        <w:rPr>
          <w:szCs w:val="28"/>
        </w:rPr>
        <w:t xml:space="preserve"> согласно приложению</w:t>
      </w:r>
      <w:r w:rsidR="00550A7C">
        <w:rPr>
          <w:szCs w:val="28"/>
        </w:rPr>
        <w:t xml:space="preserve"> 2.</w:t>
      </w:r>
    </w:p>
    <w:p w:rsidR="00336697" w:rsidRPr="00081ABF" w:rsidRDefault="00F03795" w:rsidP="00F1774F">
      <w:pPr>
        <w:pStyle w:val="Default"/>
        <w:tabs>
          <w:tab w:val="left" w:pos="709"/>
        </w:tabs>
        <w:ind w:right="-1" w:firstLine="709"/>
        <w:jc w:val="both"/>
        <w:rPr>
          <w:sz w:val="28"/>
          <w:szCs w:val="28"/>
        </w:rPr>
      </w:pPr>
      <w:r>
        <w:rPr>
          <w:rStyle w:val="FontStyle15"/>
          <w:rFonts w:cstheme="minorBidi"/>
          <w:sz w:val="28"/>
          <w:szCs w:val="28"/>
        </w:rPr>
        <w:t>3</w:t>
      </w:r>
      <w:r w:rsidR="007B2CAB" w:rsidRPr="00081ABF">
        <w:rPr>
          <w:rStyle w:val="FontStyle15"/>
          <w:rFonts w:cstheme="minorBidi"/>
          <w:sz w:val="28"/>
          <w:szCs w:val="28"/>
        </w:rPr>
        <w:t>.</w:t>
      </w:r>
      <w:r w:rsidR="002F1EEE" w:rsidRPr="00081ABF">
        <w:rPr>
          <w:sz w:val="28"/>
          <w:szCs w:val="28"/>
        </w:rPr>
        <w:t> </w:t>
      </w:r>
      <w:r w:rsidR="00550A7C" w:rsidRPr="00081ABF">
        <w:rPr>
          <w:rStyle w:val="FontStyle15"/>
          <w:rFonts w:cstheme="minorBidi"/>
          <w:sz w:val="28"/>
          <w:szCs w:val="28"/>
        </w:rPr>
        <w:t>Садоводческому некоммерческому товариществу № 39 «Пищевик»</w:t>
      </w:r>
      <w:r w:rsidR="00E33E70" w:rsidRPr="00081ABF">
        <w:rPr>
          <w:rStyle w:val="FontStyle15"/>
          <w:rFonts w:cstheme="minorBidi"/>
          <w:sz w:val="28"/>
          <w:szCs w:val="28"/>
        </w:rPr>
        <w:t xml:space="preserve"> </w:t>
      </w:r>
      <w:r w:rsidR="00141541" w:rsidRPr="00081ABF">
        <w:rPr>
          <w:rStyle w:val="FontStyle15"/>
          <w:rFonts w:cstheme="minorBidi"/>
          <w:sz w:val="28"/>
          <w:szCs w:val="28"/>
        </w:rPr>
        <w:t xml:space="preserve">подготовить проект </w:t>
      </w:r>
      <w:r w:rsidR="00B25413" w:rsidRPr="00081ABF">
        <w:rPr>
          <w:rStyle w:val="FontStyle15"/>
          <w:rFonts w:cstheme="minorBidi"/>
          <w:sz w:val="28"/>
          <w:szCs w:val="28"/>
        </w:rPr>
        <w:t>межевания</w:t>
      </w:r>
      <w:r w:rsidR="007C176C" w:rsidRPr="00081ABF">
        <w:rPr>
          <w:rStyle w:val="FontStyle15"/>
          <w:rFonts w:cstheme="minorBidi"/>
          <w:sz w:val="28"/>
          <w:szCs w:val="28"/>
        </w:rPr>
        <w:t xml:space="preserve"> территории</w:t>
      </w:r>
      <w:r w:rsidR="002B4DF7" w:rsidRPr="00081ABF">
        <w:rPr>
          <w:rStyle w:val="FontStyle15"/>
          <w:rFonts w:cstheme="minorBidi"/>
          <w:sz w:val="28"/>
          <w:szCs w:val="28"/>
        </w:rPr>
        <w:t xml:space="preserve">, </w:t>
      </w:r>
      <w:r w:rsidR="00081ABF" w:rsidRPr="00081ABF">
        <w:rPr>
          <w:sz w:val="28"/>
          <w:szCs w:val="28"/>
        </w:rPr>
        <w:t>расположенной севернее улицы Автомобилистов и западнее улицы 6 «ЗР»</w:t>
      </w:r>
      <w:r w:rsidR="00081ABF">
        <w:rPr>
          <w:sz w:val="28"/>
          <w:szCs w:val="28"/>
        </w:rPr>
        <w:t xml:space="preserve"> </w:t>
      </w:r>
      <w:r w:rsidR="00081ABF" w:rsidRPr="00081ABF">
        <w:rPr>
          <w:sz w:val="28"/>
          <w:szCs w:val="28"/>
        </w:rPr>
        <w:t>в городе Сургуте</w:t>
      </w:r>
      <w:r w:rsidR="00081ABF">
        <w:rPr>
          <w:sz w:val="28"/>
          <w:szCs w:val="28"/>
        </w:rPr>
        <w:t>,</w:t>
      </w:r>
      <w:r w:rsidR="00081ABF" w:rsidRPr="00081ABF">
        <w:rPr>
          <w:rStyle w:val="FontStyle15"/>
          <w:rFonts w:cstheme="minorBidi"/>
          <w:sz w:val="28"/>
          <w:szCs w:val="28"/>
        </w:rPr>
        <w:t xml:space="preserve"> </w:t>
      </w:r>
      <w:r w:rsidR="002B4DF7" w:rsidRPr="00081ABF">
        <w:rPr>
          <w:rStyle w:val="FontStyle15"/>
          <w:rFonts w:cstheme="minorBidi"/>
          <w:sz w:val="28"/>
          <w:szCs w:val="28"/>
        </w:rPr>
        <w:t>за счет собственных средств.</w:t>
      </w:r>
    </w:p>
    <w:p w:rsidR="00336697" w:rsidRPr="00FE5EC2" w:rsidRDefault="00F03795" w:rsidP="00F1774F">
      <w:pPr>
        <w:tabs>
          <w:tab w:val="left" w:pos="1029"/>
        </w:tabs>
        <w:ind w:firstLine="709"/>
        <w:rPr>
          <w:szCs w:val="28"/>
        </w:rPr>
      </w:pPr>
      <w:r>
        <w:rPr>
          <w:szCs w:val="28"/>
        </w:rPr>
        <w:t>4</w:t>
      </w:r>
      <w:r w:rsidR="00336697" w:rsidRPr="00FE5EC2">
        <w:rPr>
          <w:szCs w:val="28"/>
        </w:rPr>
        <w:t>.</w:t>
      </w:r>
      <w:r w:rsidR="00C43258">
        <w:rPr>
          <w:szCs w:val="28"/>
        </w:rPr>
        <w:t> </w:t>
      </w:r>
      <w:r w:rsidR="00D14168">
        <w:rPr>
          <w:szCs w:val="28"/>
        </w:rPr>
        <w:t>Комитету информационной политики</w:t>
      </w:r>
      <w:r w:rsidR="00336697" w:rsidRPr="00FE5EC2">
        <w:rPr>
          <w:szCs w:val="28"/>
        </w:rPr>
        <w:t xml:space="preserve"> обнародовать (разместить) настоящее постановление на официальном портале Администрации города: www.admsurgut.ru. </w:t>
      </w:r>
    </w:p>
    <w:p w:rsidR="00336697" w:rsidRPr="00336697" w:rsidRDefault="00F03795" w:rsidP="00F1774F">
      <w:pPr>
        <w:tabs>
          <w:tab w:val="left" w:pos="1029"/>
        </w:tabs>
        <w:ind w:firstLine="709"/>
        <w:rPr>
          <w:szCs w:val="28"/>
        </w:rPr>
      </w:pPr>
      <w:r>
        <w:t>5</w:t>
      </w:r>
      <w:r w:rsidR="00336697">
        <w:t xml:space="preserve">. Муниципальному казенному учреждению «Наш город» </w:t>
      </w:r>
      <w:r w:rsidR="00D14168">
        <w:t>о</w:t>
      </w:r>
      <w:r w:rsidR="003C672B">
        <w:t>бнародовать</w:t>
      </w:r>
      <w:r w:rsidR="00D14168">
        <w:t xml:space="preserve"> </w:t>
      </w:r>
      <w:r w:rsidR="00336697">
        <w:t>(разместить) настоящее постановление в сетевом издании «Официальные документы города Сургута»: DOCSURGUT.RU.</w:t>
      </w:r>
    </w:p>
    <w:p w:rsidR="00B1302D" w:rsidRPr="004F36BA" w:rsidRDefault="00F03795" w:rsidP="00F1774F">
      <w:pPr>
        <w:ind w:firstLine="709"/>
        <w:rPr>
          <w:szCs w:val="28"/>
        </w:rPr>
      </w:pPr>
      <w:r>
        <w:rPr>
          <w:szCs w:val="28"/>
        </w:rPr>
        <w:t>6</w:t>
      </w:r>
      <w:r w:rsidR="00B1302D" w:rsidRPr="004F36BA">
        <w:rPr>
          <w:szCs w:val="28"/>
        </w:rPr>
        <w:t xml:space="preserve">. Настоящее постановление вступает в силу с </w:t>
      </w:r>
      <w:r w:rsidR="00A746C7">
        <w:rPr>
          <w:szCs w:val="28"/>
        </w:rPr>
        <w:t>даты подписания</w:t>
      </w:r>
      <w:r w:rsidR="00B1302D" w:rsidRPr="004F36BA">
        <w:rPr>
          <w:szCs w:val="28"/>
        </w:rPr>
        <w:t>.</w:t>
      </w:r>
    </w:p>
    <w:p w:rsidR="00F72B02" w:rsidRPr="001A2E0B" w:rsidRDefault="00F03795" w:rsidP="00F1774F">
      <w:pPr>
        <w:ind w:firstLine="709"/>
        <w:rPr>
          <w:strike/>
          <w:color w:val="FF0000"/>
          <w:szCs w:val="28"/>
        </w:rPr>
      </w:pPr>
      <w:r>
        <w:rPr>
          <w:szCs w:val="28"/>
        </w:rPr>
        <w:t>7</w:t>
      </w:r>
      <w:r w:rsidR="00B1302D" w:rsidRPr="007B2CAB">
        <w:rPr>
          <w:szCs w:val="28"/>
        </w:rPr>
        <w:t>.</w:t>
      </w:r>
      <w:r w:rsidR="00C07D16">
        <w:rPr>
          <w:szCs w:val="28"/>
        </w:rPr>
        <w:t> </w:t>
      </w:r>
      <w:r w:rsidR="00F72B02" w:rsidRPr="00C55A60">
        <w:rPr>
          <w:szCs w:val="28"/>
        </w:rPr>
        <w:t>Контроль за выполнением постановления оставляю за собой.</w:t>
      </w:r>
    </w:p>
    <w:p w:rsidR="00F72B02" w:rsidRDefault="00F72B02" w:rsidP="00F1774F">
      <w:pPr>
        <w:ind w:firstLine="709"/>
        <w:rPr>
          <w:szCs w:val="28"/>
        </w:rPr>
      </w:pPr>
    </w:p>
    <w:p w:rsidR="00F72B02" w:rsidRPr="00C9446C" w:rsidRDefault="00F72B02" w:rsidP="00F1774F">
      <w:pPr>
        <w:ind w:firstLine="709"/>
        <w:rPr>
          <w:szCs w:val="28"/>
        </w:rPr>
      </w:pPr>
    </w:p>
    <w:p w:rsidR="00F72B02" w:rsidRPr="00C9446C" w:rsidRDefault="00F72B02" w:rsidP="00F1774F">
      <w:pPr>
        <w:ind w:firstLine="709"/>
        <w:rPr>
          <w:szCs w:val="28"/>
        </w:rPr>
      </w:pPr>
    </w:p>
    <w:p w:rsidR="00F72B02" w:rsidRPr="00C55A60" w:rsidRDefault="00F72B02" w:rsidP="00F1774F">
      <w:pPr>
        <w:rPr>
          <w:rFonts w:eastAsia="Calibri"/>
          <w:szCs w:val="28"/>
        </w:rPr>
      </w:pPr>
      <w:r w:rsidRPr="00C55A60">
        <w:rPr>
          <w:rFonts w:eastAsia="Calibri"/>
          <w:szCs w:val="28"/>
        </w:rPr>
        <w:t xml:space="preserve">Заместитель Главы города – </w:t>
      </w:r>
    </w:p>
    <w:p w:rsidR="00F72B02" w:rsidRPr="00D15C66" w:rsidRDefault="00F72B02" w:rsidP="00F1774F">
      <w:r w:rsidRPr="00C55A60">
        <w:rPr>
          <w:rFonts w:eastAsia="Calibri"/>
          <w:szCs w:val="28"/>
        </w:rPr>
        <w:t>директор департамента                                                                                О.В. Виер</w:t>
      </w:r>
    </w:p>
    <w:p w:rsidR="00336697" w:rsidRDefault="00336697" w:rsidP="00F1774F">
      <w:pPr>
        <w:ind w:firstLine="709"/>
        <w:rPr>
          <w:szCs w:val="28"/>
        </w:rPr>
      </w:pPr>
    </w:p>
    <w:p w:rsidR="00F72B02" w:rsidRDefault="00F72B02" w:rsidP="00F1774F">
      <w:pPr>
        <w:ind w:firstLine="709"/>
        <w:rPr>
          <w:szCs w:val="28"/>
        </w:rPr>
      </w:pPr>
    </w:p>
    <w:p w:rsidR="00F72B02" w:rsidRDefault="00F72B02" w:rsidP="00F1774F">
      <w:pPr>
        <w:ind w:firstLine="709"/>
        <w:rPr>
          <w:szCs w:val="28"/>
        </w:rPr>
      </w:pPr>
    </w:p>
    <w:p w:rsidR="00F72B02" w:rsidRDefault="00F72B02" w:rsidP="00F1774F">
      <w:pPr>
        <w:ind w:firstLine="709"/>
        <w:rPr>
          <w:szCs w:val="28"/>
        </w:rPr>
      </w:pPr>
    </w:p>
    <w:p w:rsidR="00F72B02" w:rsidRDefault="00F72B02" w:rsidP="00F1774F">
      <w:pPr>
        <w:ind w:firstLine="709"/>
        <w:rPr>
          <w:szCs w:val="28"/>
        </w:rPr>
      </w:pPr>
    </w:p>
    <w:p w:rsidR="00F72B02" w:rsidRDefault="00F72B02" w:rsidP="00F1774F">
      <w:pPr>
        <w:ind w:firstLine="709"/>
        <w:rPr>
          <w:szCs w:val="28"/>
        </w:rPr>
      </w:pPr>
    </w:p>
    <w:p w:rsidR="00F72B02" w:rsidRDefault="00F72B02" w:rsidP="00F1774F">
      <w:pPr>
        <w:ind w:firstLine="709"/>
        <w:rPr>
          <w:szCs w:val="28"/>
        </w:rPr>
      </w:pPr>
    </w:p>
    <w:p w:rsidR="00F72B02" w:rsidRDefault="00F72B02" w:rsidP="00F1774F">
      <w:pPr>
        <w:ind w:firstLine="709"/>
        <w:rPr>
          <w:szCs w:val="28"/>
        </w:rPr>
      </w:pPr>
    </w:p>
    <w:p w:rsidR="00F72B02" w:rsidRDefault="00F72B02" w:rsidP="00F1774F">
      <w:pPr>
        <w:ind w:firstLine="709"/>
        <w:rPr>
          <w:szCs w:val="28"/>
        </w:rPr>
      </w:pPr>
    </w:p>
    <w:p w:rsidR="00F72B02" w:rsidRDefault="00F72B02" w:rsidP="00F1774F">
      <w:pPr>
        <w:ind w:firstLine="709"/>
        <w:rPr>
          <w:szCs w:val="28"/>
        </w:rPr>
      </w:pPr>
    </w:p>
    <w:p w:rsidR="00F72B02" w:rsidRDefault="00F72B02" w:rsidP="00F1774F">
      <w:pPr>
        <w:ind w:firstLine="709"/>
        <w:rPr>
          <w:szCs w:val="28"/>
        </w:rPr>
      </w:pPr>
    </w:p>
    <w:p w:rsidR="00F72B02" w:rsidRDefault="00F72B02" w:rsidP="00F1774F">
      <w:pPr>
        <w:ind w:firstLine="709"/>
        <w:rPr>
          <w:szCs w:val="28"/>
        </w:rPr>
      </w:pPr>
    </w:p>
    <w:p w:rsidR="00F72B02" w:rsidRDefault="00F72B02" w:rsidP="00F1774F">
      <w:pPr>
        <w:ind w:firstLine="709"/>
        <w:rPr>
          <w:szCs w:val="28"/>
        </w:rPr>
      </w:pPr>
    </w:p>
    <w:p w:rsidR="00F72B02" w:rsidRDefault="00F72B02" w:rsidP="00F1774F">
      <w:pPr>
        <w:ind w:firstLine="709"/>
        <w:rPr>
          <w:szCs w:val="28"/>
        </w:rPr>
      </w:pPr>
    </w:p>
    <w:p w:rsidR="00F72B02" w:rsidRDefault="00F72B02" w:rsidP="00F1774F">
      <w:pPr>
        <w:ind w:firstLine="709"/>
        <w:rPr>
          <w:szCs w:val="28"/>
        </w:rPr>
      </w:pPr>
    </w:p>
    <w:p w:rsidR="00F72B02" w:rsidRDefault="00F72B02" w:rsidP="00F1774F">
      <w:pPr>
        <w:ind w:firstLine="709"/>
        <w:rPr>
          <w:szCs w:val="28"/>
        </w:rPr>
      </w:pPr>
    </w:p>
    <w:p w:rsidR="00F72B02" w:rsidRDefault="00F72B02" w:rsidP="00F1774F">
      <w:pPr>
        <w:ind w:firstLine="709"/>
        <w:rPr>
          <w:szCs w:val="28"/>
        </w:rPr>
      </w:pPr>
    </w:p>
    <w:p w:rsidR="00F72B02" w:rsidRDefault="00F72B02" w:rsidP="00F1774F">
      <w:pPr>
        <w:ind w:left="5669"/>
        <w:rPr>
          <w:rFonts w:eastAsia="Times New Roman"/>
          <w:sz w:val="24"/>
          <w:szCs w:val="24"/>
          <w:highlight w:val="yellow"/>
          <w:lang w:eastAsia="ru-RU"/>
        </w:rPr>
      </w:pPr>
    </w:p>
    <w:p w:rsidR="00F03795" w:rsidRDefault="00F72B02" w:rsidP="00427854">
      <w:pPr>
        <w:ind w:left="5669" w:firstLine="285"/>
        <w:rPr>
          <w:rFonts w:eastAsia="Times New Roman"/>
          <w:szCs w:val="24"/>
          <w:lang w:eastAsia="ru-RU"/>
        </w:rPr>
      </w:pPr>
      <w:r w:rsidRPr="00F03795">
        <w:rPr>
          <w:rFonts w:eastAsia="Times New Roman"/>
          <w:szCs w:val="24"/>
          <w:lang w:eastAsia="ru-RU"/>
        </w:rPr>
        <w:t xml:space="preserve">Приложение </w:t>
      </w:r>
      <w:r w:rsidR="003576DE" w:rsidRPr="00F03795">
        <w:rPr>
          <w:rFonts w:eastAsia="Times New Roman"/>
          <w:szCs w:val="24"/>
          <w:lang w:eastAsia="ru-RU"/>
        </w:rPr>
        <w:t xml:space="preserve">1 </w:t>
      </w:r>
    </w:p>
    <w:p w:rsidR="00F72B02" w:rsidRPr="00F03795" w:rsidRDefault="00F72B02" w:rsidP="00427854">
      <w:pPr>
        <w:ind w:left="5669" w:firstLine="285"/>
        <w:rPr>
          <w:rFonts w:eastAsia="Times New Roman"/>
          <w:szCs w:val="24"/>
          <w:lang w:eastAsia="ru-RU"/>
        </w:rPr>
      </w:pPr>
      <w:r w:rsidRPr="00F03795">
        <w:rPr>
          <w:rFonts w:eastAsia="Times New Roman"/>
          <w:szCs w:val="24"/>
          <w:lang w:eastAsia="ru-RU"/>
        </w:rPr>
        <w:t>к постановлению</w:t>
      </w:r>
    </w:p>
    <w:p w:rsidR="00F03795" w:rsidRDefault="00F72B02" w:rsidP="00427854">
      <w:pPr>
        <w:ind w:left="5669" w:firstLine="285"/>
        <w:rPr>
          <w:rFonts w:eastAsia="Times New Roman"/>
          <w:szCs w:val="24"/>
          <w:lang w:eastAsia="ru-RU"/>
        </w:rPr>
      </w:pPr>
      <w:r w:rsidRPr="00F03795">
        <w:rPr>
          <w:rFonts w:eastAsia="Times New Roman"/>
          <w:szCs w:val="24"/>
          <w:lang w:eastAsia="ru-RU"/>
        </w:rPr>
        <w:t xml:space="preserve">Администрации города </w:t>
      </w:r>
    </w:p>
    <w:p w:rsidR="00F72B02" w:rsidRPr="00F03795" w:rsidRDefault="00F03795" w:rsidP="00427854">
      <w:pPr>
        <w:ind w:left="5669" w:firstLine="285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от ____________</w:t>
      </w:r>
      <w:r w:rsidR="00F72B02" w:rsidRPr="00F03795">
        <w:rPr>
          <w:rFonts w:eastAsia="Times New Roman"/>
          <w:szCs w:val="24"/>
          <w:lang w:eastAsia="ru-RU"/>
        </w:rPr>
        <w:t xml:space="preserve"> № ________</w:t>
      </w:r>
    </w:p>
    <w:p w:rsidR="00F72B02" w:rsidRDefault="00F72B02" w:rsidP="00F1774F">
      <w:pPr>
        <w:ind w:left="5812"/>
        <w:rPr>
          <w:rFonts w:eastAsia="Times New Roman"/>
          <w:szCs w:val="24"/>
          <w:lang w:eastAsia="ru-RU"/>
        </w:rPr>
      </w:pPr>
    </w:p>
    <w:p w:rsidR="00F03795" w:rsidRPr="00F03795" w:rsidRDefault="00F03795" w:rsidP="00F1774F">
      <w:pPr>
        <w:ind w:left="5812"/>
        <w:rPr>
          <w:rFonts w:eastAsia="Times New Roman"/>
          <w:szCs w:val="24"/>
          <w:lang w:eastAsia="ru-RU"/>
        </w:rPr>
      </w:pPr>
    </w:p>
    <w:p w:rsidR="00F72B02" w:rsidRPr="00F03795" w:rsidRDefault="00F72B02" w:rsidP="00F1774F">
      <w:pPr>
        <w:widowControl w:val="0"/>
        <w:jc w:val="center"/>
        <w:rPr>
          <w:rFonts w:eastAsia="Times New Roman"/>
          <w:sz w:val="22"/>
          <w:szCs w:val="20"/>
          <w:lang w:eastAsia="ru-RU"/>
        </w:rPr>
      </w:pPr>
      <w:r w:rsidRPr="00F03795">
        <w:rPr>
          <w:rFonts w:eastAsia="Times New Roman"/>
          <w:szCs w:val="24"/>
          <w:lang w:eastAsia="ru-RU"/>
        </w:rPr>
        <w:t>Задание</w:t>
      </w:r>
    </w:p>
    <w:p w:rsidR="00F03795" w:rsidRDefault="00F72B02" w:rsidP="00F1774F">
      <w:pPr>
        <w:widowControl w:val="0"/>
        <w:jc w:val="center"/>
        <w:rPr>
          <w:rFonts w:eastAsia="Times New Roman"/>
          <w:szCs w:val="24"/>
          <w:lang w:eastAsia="ru-RU"/>
        </w:rPr>
      </w:pPr>
      <w:r w:rsidRPr="00F03795">
        <w:rPr>
          <w:rFonts w:eastAsia="Times New Roman"/>
          <w:szCs w:val="24"/>
          <w:lang w:eastAsia="ru-RU"/>
        </w:rPr>
        <w:t xml:space="preserve">на разработку проекта межевания территории, </w:t>
      </w:r>
    </w:p>
    <w:p w:rsidR="00F72B02" w:rsidRPr="00F03795" w:rsidRDefault="00F72B02" w:rsidP="00F1774F">
      <w:pPr>
        <w:widowControl w:val="0"/>
        <w:jc w:val="center"/>
        <w:rPr>
          <w:rFonts w:eastAsia="Times New Roman"/>
          <w:sz w:val="22"/>
          <w:szCs w:val="20"/>
          <w:lang w:eastAsia="ru-RU"/>
        </w:rPr>
      </w:pPr>
      <w:r w:rsidRPr="00F03795">
        <w:rPr>
          <w:rFonts w:eastAsia="Times New Roman"/>
          <w:szCs w:val="24"/>
          <w:lang w:eastAsia="ru-RU"/>
        </w:rPr>
        <w:t>осуществляемую на основании решений</w:t>
      </w:r>
      <w:r w:rsidR="00F03795" w:rsidRPr="00F03795">
        <w:rPr>
          <w:rFonts w:eastAsia="Times New Roman"/>
          <w:szCs w:val="24"/>
          <w:lang w:eastAsia="ru-RU"/>
        </w:rPr>
        <w:t xml:space="preserve"> </w:t>
      </w:r>
      <w:r w:rsidRPr="00F03795">
        <w:rPr>
          <w:rFonts w:eastAsia="Times New Roman"/>
          <w:szCs w:val="24"/>
          <w:lang w:eastAsia="ru-RU"/>
        </w:rPr>
        <w:t>уполномоченных федеральных органов исполнительной власти, исполнительных органов</w:t>
      </w:r>
      <w:r w:rsidR="00F03795" w:rsidRPr="00F03795">
        <w:rPr>
          <w:rFonts w:eastAsia="Times New Roman"/>
          <w:szCs w:val="24"/>
          <w:lang w:eastAsia="ru-RU"/>
        </w:rPr>
        <w:t xml:space="preserve"> </w:t>
      </w:r>
      <w:r w:rsidRPr="00F03795">
        <w:rPr>
          <w:rFonts w:eastAsia="Times New Roman"/>
          <w:szCs w:val="24"/>
          <w:lang w:eastAsia="ru-RU"/>
        </w:rPr>
        <w:t>субъектов Российской Федерации и органов местного самоуправления</w:t>
      </w:r>
    </w:p>
    <w:p w:rsidR="00F72B02" w:rsidRDefault="00F72B02" w:rsidP="00F1774F">
      <w:pPr>
        <w:widowControl w:val="0"/>
        <w:jc w:val="center"/>
        <w:rPr>
          <w:rFonts w:eastAsia="Times New Roman"/>
          <w:szCs w:val="24"/>
          <w:lang w:eastAsia="ru-RU"/>
        </w:rPr>
      </w:pPr>
    </w:p>
    <w:p w:rsidR="00F1774F" w:rsidRPr="00F1774F" w:rsidRDefault="00F1774F" w:rsidP="00F1774F">
      <w:pPr>
        <w:jc w:val="center"/>
        <w:rPr>
          <w:rFonts w:eastAsia="Times New Roman"/>
          <w:sz w:val="24"/>
          <w:szCs w:val="24"/>
          <w:lang w:eastAsia="ru-RU"/>
        </w:rPr>
      </w:pPr>
      <w:r w:rsidRPr="00F1774F">
        <w:rPr>
          <w:rFonts w:eastAsia="Times New Roman"/>
          <w:szCs w:val="24"/>
          <w:lang w:eastAsia="ru-RU"/>
        </w:rPr>
        <w:t>муниципальное образование городской округ Сургут</w:t>
      </w:r>
      <w:r>
        <w:rPr>
          <w:rFonts w:eastAsia="Times New Roman"/>
          <w:szCs w:val="24"/>
          <w:lang w:eastAsia="ru-RU"/>
        </w:rPr>
        <w:t xml:space="preserve"> </w:t>
      </w:r>
      <w:r w:rsidRPr="00F1774F">
        <w:rPr>
          <w:rFonts w:eastAsia="Times New Roman"/>
          <w:szCs w:val="24"/>
          <w:lang w:eastAsia="ru-RU"/>
        </w:rPr>
        <w:t>Ханты-Мансийского автономного округа – Югры</w:t>
      </w:r>
    </w:p>
    <w:p w:rsidR="00F1774F" w:rsidRPr="00F1774F" w:rsidRDefault="00F1774F" w:rsidP="00F1774F">
      <w:pPr>
        <w:widowControl w:val="0"/>
        <w:jc w:val="center"/>
        <w:rPr>
          <w:rFonts w:eastAsia="Times New Roman"/>
          <w:sz w:val="24"/>
          <w:szCs w:val="24"/>
          <w:lang w:eastAsia="ru-RU"/>
        </w:rPr>
      </w:pPr>
    </w:p>
    <w:p w:rsidR="00F1774F" w:rsidRDefault="00F1774F" w:rsidP="00F1774F">
      <w:pPr>
        <w:jc w:val="center"/>
        <w:rPr>
          <w:rFonts w:eastAsia="Times New Roman"/>
          <w:szCs w:val="24"/>
          <w:lang w:eastAsia="ru-RU"/>
        </w:rPr>
      </w:pPr>
      <w:r w:rsidRPr="00F03795">
        <w:rPr>
          <w:rFonts w:eastAsia="Times New Roman"/>
          <w:szCs w:val="24"/>
          <w:lang w:eastAsia="ru-RU"/>
        </w:rPr>
        <w:t xml:space="preserve">территория, расположенная севернее улицы Автомобилистов </w:t>
      </w:r>
    </w:p>
    <w:p w:rsidR="00F1774F" w:rsidRPr="00F1774F" w:rsidRDefault="00F1774F" w:rsidP="00F1774F">
      <w:pPr>
        <w:widowControl w:val="0"/>
        <w:pBdr>
          <w:bottom w:val="single" w:sz="4" w:space="1" w:color="auto"/>
        </w:pBdr>
        <w:jc w:val="center"/>
        <w:rPr>
          <w:rFonts w:eastAsia="Times New Roman"/>
          <w:szCs w:val="24"/>
          <w:lang w:eastAsia="ru-RU"/>
        </w:rPr>
      </w:pPr>
      <w:r w:rsidRPr="00F03795">
        <w:rPr>
          <w:rFonts w:eastAsia="Times New Roman"/>
          <w:szCs w:val="24"/>
          <w:lang w:eastAsia="ru-RU"/>
        </w:rPr>
        <w:t>и западнее улицы 6 «ЗР»</w:t>
      </w:r>
    </w:p>
    <w:p w:rsidR="00F1774F" w:rsidRDefault="00F1774F" w:rsidP="00F1774F">
      <w:pPr>
        <w:jc w:val="center"/>
        <w:rPr>
          <w:rFonts w:eastAsia="Times New Roman"/>
          <w:sz w:val="20"/>
          <w:szCs w:val="16"/>
          <w:lang w:eastAsia="ru-RU"/>
        </w:rPr>
      </w:pPr>
      <w:r w:rsidRPr="00F1774F">
        <w:rPr>
          <w:rFonts w:eastAsia="Times New Roman"/>
          <w:sz w:val="20"/>
          <w:szCs w:val="16"/>
          <w:lang w:eastAsia="ru-RU"/>
        </w:rPr>
        <w:t>(наименование территории, наименование объекта (объектов) капитального строительства, для размещения которого (которых) подготавливается документация по планировке территории)</w:t>
      </w:r>
    </w:p>
    <w:p w:rsidR="00F1774F" w:rsidRPr="00F1774F" w:rsidRDefault="00F1774F" w:rsidP="00F1774F">
      <w:pPr>
        <w:jc w:val="center"/>
        <w:rPr>
          <w:rFonts w:eastAsia="Times New Roman"/>
          <w:szCs w:val="16"/>
          <w:lang w:eastAsia="ru-RU"/>
        </w:rPr>
      </w:pPr>
    </w:p>
    <w:tbl>
      <w:tblPr>
        <w:tblW w:w="9426" w:type="dxa"/>
        <w:tblInd w:w="67" w:type="dxa"/>
        <w:tblBorders>
          <w:top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464"/>
        <w:gridCol w:w="4962"/>
      </w:tblGrid>
      <w:tr w:rsidR="00F1774F" w:rsidRPr="00F1774F" w:rsidTr="00F1774F"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4F" w:rsidRPr="00F1774F" w:rsidRDefault="00F1774F" w:rsidP="00081ABF">
            <w:pPr>
              <w:widowControl w:val="0"/>
              <w:jc w:val="center"/>
              <w:rPr>
                <w:rFonts w:eastAsia="Times New Roman"/>
                <w:sz w:val="27"/>
                <w:szCs w:val="27"/>
                <w:lang w:val="en-US"/>
              </w:rPr>
            </w:pPr>
            <w:r w:rsidRPr="00F1774F">
              <w:rPr>
                <w:rFonts w:eastAsia="Times New Roman"/>
                <w:sz w:val="27"/>
                <w:szCs w:val="27"/>
              </w:rPr>
              <w:t>Наименование позиции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74F" w:rsidRPr="00F1774F" w:rsidRDefault="00F1774F" w:rsidP="00081ABF">
            <w:pPr>
              <w:widowControl w:val="0"/>
              <w:jc w:val="center"/>
              <w:rPr>
                <w:rFonts w:eastAsia="Times New Roman"/>
                <w:sz w:val="27"/>
                <w:szCs w:val="27"/>
                <w:lang w:val="en-US"/>
              </w:rPr>
            </w:pPr>
            <w:r w:rsidRPr="00F1774F">
              <w:rPr>
                <w:rFonts w:eastAsia="Times New Roman"/>
                <w:sz w:val="27"/>
                <w:szCs w:val="27"/>
              </w:rPr>
              <w:t>Содержание</w:t>
            </w:r>
          </w:p>
        </w:tc>
      </w:tr>
      <w:tr w:rsidR="00F1774F" w:rsidRPr="00F1774F" w:rsidTr="00F1774F"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74F" w:rsidRP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>1. Вид разрабатываемой документации по планировке территории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74F" w:rsidRP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>проект межевания территории в виде отдельного документа</w:t>
            </w:r>
          </w:p>
        </w:tc>
      </w:tr>
      <w:tr w:rsidR="00F1774F" w:rsidRPr="00F1774F" w:rsidTr="00F1774F"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74F" w:rsidRP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>2. Инициатор подготовки документации по планировке территории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74F" w:rsidRP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 xml:space="preserve">садоводческое некоммерческое товарищество № 39 «Пищевик», </w:t>
            </w:r>
          </w:p>
          <w:p w:rsidR="00F1774F" w:rsidRP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>ИНН 8602296695, ОГРН 1208600002786</w:t>
            </w:r>
            <w:r>
              <w:rPr>
                <w:rFonts w:eastAsia="Times New Roman"/>
                <w:sz w:val="27"/>
                <w:szCs w:val="27"/>
              </w:rPr>
              <w:t>.</w:t>
            </w:r>
          </w:p>
          <w:p w:rsid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 xml:space="preserve">Юридический адрес: 628401, </w:t>
            </w:r>
            <w:r>
              <w:rPr>
                <w:rFonts w:eastAsia="Times New Roman"/>
                <w:sz w:val="27"/>
                <w:szCs w:val="27"/>
              </w:rPr>
              <w:t>Ханты-Мансийский автономный округ – Югра</w:t>
            </w:r>
            <w:r w:rsidRPr="00F1774F">
              <w:rPr>
                <w:rFonts w:eastAsia="Times New Roman"/>
                <w:sz w:val="27"/>
                <w:szCs w:val="27"/>
              </w:rPr>
              <w:t>, городской округ Сургут, город Сургут, территория СНТ № 39 «Пищевик»</w:t>
            </w:r>
            <w:r>
              <w:rPr>
                <w:rFonts w:eastAsia="Times New Roman"/>
                <w:sz w:val="27"/>
                <w:szCs w:val="27"/>
              </w:rPr>
              <w:t>,</w:t>
            </w:r>
          </w:p>
          <w:p w:rsidR="00F1774F" w:rsidRP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улица</w:t>
            </w:r>
            <w:r w:rsidRPr="00F1774F">
              <w:rPr>
                <w:rFonts w:eastAsia="Times New Roman"/>
                <w:sz w:val="27"/>
                <w:szCs w:val="27"/>
              </w:rPr>
              <w:t xml:space="preserve"> Сосновая, дом 30.</w:t>
            </w:r>
          </w:p>
          <w:p w:rsid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Адрес электронной почты</w:t>
            </w:r>
            <w:r w:rsidRPr="00F1774F">
              <w:rPr>
                <w:rFonts w:eastAsia="Times New Roman"/>
                <w:sz w:val="27"/>
                <w:szCs w:val="27"/>
              </w:rPr>
              <w:t>:</w:t>
            </w:r>
            <w:r>
              <w:rPr>
                <w:rFonts w:eastAsia="Times New Roman"/>
                <w:sz w:val="27"/>
                <w:szCs w:val="27"/>
              </w:rPr>
              <w:t xml:space="preserve"> </w:t>
            </w:r>
          </w:p>
          <w:p w:rsidR="00F1774F" w:rsidRP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>snt-39pishchevik@mail.ru</w:t>
            </w:r>
          </w:p>
        </w:tc>
      </w:tr>
      <w:tr w:rsidR="00F1774F" w:rsidRPr="00F1774F" w:rsidTr="00F1774F"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74F" w:rsidRP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 xml:space="preserve">3. Источник финансирования работ </w:t>
            </w:r>
          </w:p>
          <w:p w:rsidR="00F1774F" w:rsidRP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>по подготовке документации по планировке территории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74F" w:rsidRP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>за счет собственных средств</w:t>
            </w:r>
            <w:r>
              <w:rPr>
                <w:rFonts w:eastAsia="Times New Roman"/>
                <w:sz w:val="27"/>
                <w:szCs w:val="27"/>
              </w:rPr>
              <w:t xml:space="preserve"> </w:t>
            </w:r>
            <w:r w:rsidRPr="00F1774F">
              <w:rPr>
                <w:rFonts w:eastAsia="Times New Roman"/>
                <w:sz w:val="27"/>
                <w:szCs w:val="27"/>
              </w:rPr>
              <w:t>са</w:t>
            </w:r>
            <w:r>
              <w:rPr>
                <w:rFonts w:eastAsia="Times New Roman"/>
                <w:sz w:val="27"/>
                <w:szCs w:val="27"/>
              </w:rPr>
              <w:t xml:space="preserve">доводческого некоммерческого </w:t>
            </w:r>
            <w:r w:rsidRPr="00F1774F">
              <w:rPr>
                <w:rFonts w:eastAsia="Times New Roman"/>
                <w:sz w:val="27"/>
                <w:szCs w:val="27"/>
              </w:rPr>
              <w:t>това</w:t>
            </w:r>
            <w:r>
              <w:rPr>
                <w:rFonts w:eastAsia="Times New Roman"/>
                <w:sz w:val="27"/>
                <w:szCs w:val="27"/>
              </w:rPr>
              <w:t>рищества</w:t>
            </w:r>
            <w:r w:rsidRPr="00F1774F">
              <w:rPr>
                <w:rFonts w:eastAsia="Times New Roman"/>
                <w:sz w:val="27"/>
                <w:szCs w:val="27"/>
              </w:rPr>
              <w:t xml:space="preserve"> № 39 «Пищевик»</w:t>
            </w:r>
          </w:p>
        </w:tc>
      </w:tr>
      <w:tr w:rsidR="00F1774F" w:rsidRPr="00F1774F" w:rsidTr="00F1774F"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 xml:space="preserve">4. Вид и наименование планируемого к размещению объекта капитального строительства, </w:t>
            </w:r>
          </w:p>
          <w:p w:rsidR="00F1774F" w:rsidRP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 xml:space="preserve">его основные характеристики (назначение, местоположение, площадь объекта </w:t>
            </w:r>
            <w:r w:rsidR="00081ABF">
              <w:rPr>
                <w:rFonts w:eastAsia="Times New Roman"/>
                <w:sz w:val="27"/>
                <w:szCs w:val="27"/>
              </w:rPr>
              <w:t>капитального строительства и другое</w:t>
            </w:r>
            <w:r w:rsidRPr="00F1774F">
              <w:rPr>
                <w:rFonts w:eastAsia="Times New Roman"/>
                <w:sz w:val="27"/>
                <w:szCs w:val="27"/>
              </w:rPr>
              <w:t>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74F" w:rsidRPr="00F1774F" w:rsidRDefault="00F1774F" w:rsidP="00081ABF">
            <w:pPr>
              <w:widowControl w:val="0"/>
              <w:jc w:val="center"/>
              <w:rPr>
                <w:rFonts w:eastAsia="Times New Roman"/>
                <w:sz w:val="27"/>
                <w:szCs w:val="27"/>
                <w:lang w:val="en-US"/>
              </w:rPr>
            </w:pPr>
            <w:r w:rsidRPr="00F1774F">
              <w:rPr>
                <w:rFonts w:eastAsia="Times New Roman"/>
                <w:sz w:val="27"/>
                <w:szCs w:val="27"/>
              </w:rPr>
              <w:t>-</w:t>
            </w:r>
          </w:p>
        </w:tc>
      </w:tr>
    </w:tbl>
    <w:p w:rsidR="00081ABF" w:rsidRDefault="00081ABF"/>
    <w:tbl>
      <w:tblPr>
        <w:tblW w:w="9426" w:type="dxa"/>
        <w:tblInd w:w="67" w:type="dxa"/>
        <w:tblBorders>
          <w:top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464"/>
        <w:gridCol w:w="4962"/>
      </w:tblGrid>
      <w:tr w:rsidR="00F1774F" w:rsidRPr="00F1774F" w:rsidTr="00F1774F"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74F" w:rsidRP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 xml:space="preserve">5. </w:t>
            </w:r>
            <w:r w:rsidRPr="00F1774F">
              <w:rPr>
                <w:rFonts w:eastAsia="Times New Roman"/>
                <w:sz w:val="27"/>
                <w:szCs w:val="27"/>
              </w:rPr>
              <w:t>Поселения, муниципальный округ, городской округ, муниципальный район,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74F" w:rsidRP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>муниципальное образование городской округ Сургут Ханты-Мансийского автономного округа – Югры</w:t>
            </w:r>
          </w:p>
        </w:tc>
      </w:tr>
      <w:tr w:rsidR="00F1774F" w:rsidRPr="00F1774F" w:rsidTr="00F1774F"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7854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 xml:space="preserve">6. Состав документации </w:t>
            </w:r>
          </w:p>
          <w:p w:rsidR="00F1774F" w:rsidRP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>по планировке территории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74F" w:rsidRP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>проект межевания территории</w:t>
            </w:r>
          </w:p>
        </w:tc>
      </w:tr>
      <w:tr w:rsidR="00F1774F" w:rsidRPr="00F1774F" w:rsidTr="00F1774F"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7854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 xml:space="preserve">7. Информация о земельных участках (при наличии), </w:t>
            </w:r>
          </w:p>
          <w:p w:rsidR="00427854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 xml:space="preserve">включенных в границы территории, в отношении которой планируется подготовка документации </w:t>
            </w:r>
          </w:p>
          <w:p w:rsidR="00427854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 xml:space="preserve">по планировке территории, </w:t>
            </w:r>
          </w:p>
          <w:p w:rsidR="00F1774F" w:rsidRP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>а также об ориентировочной площади такой территории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7854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 xml:space="preserve">территория, расположенная </w:t>
            </w:r>
          </w:p>
          <w:p w:rsidR="00427854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>в кадастровом квартале 86:10:0101143</w:t>
            </w:r>
            <w:r w:rsidR="00427854">
              <w:rPr>
                <w:rFonts w:eastAsia="Times New Roman"/>
                <w:sz w:val="27"/>
                <w:szCs w:val="27"/>
              </w:rPr>
              <w:t>,</w:t>
            </w:r>
            <w:r w:rsidRPr="00F1774F">
              <w:rPr>
                <w:rFonts w:eastAsia="Times New Roman"/>
                <w:sz w:val="27"/>
                <w:szCs w:val="27"/>
              </w:rPr>
              <w:t xml:space="preserve"> </w:t>
            </w:r>
          </w:p>
          <w:p w:rsidR="00427854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 xml:space="preserve">в пределах территориальной зоны садоводства и огородничества </w:t>
            </w:r>
          </w:p>
          <w:p w:rsidR="00F1774F" w:rsidRP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 xml:space="preserve">для собственных нужд (СХ2). Ориентировочная площадь территории – </w:t>
            </w:r>
            <w:r w:rsidR="00427854">
              <w:rPr>
                <w:rFonts w:eastAsia="Times New Roman"/>
                <w:sz w:val="27"/>
                <w:szCs w:val="27"/>
              </w:rPr>
              <w:t>42,14 га</w:t>
            </w:r>
          </w:p>
        </w:tc>
      </w:tr>
      <w:tr w:rsidR="00F1774F" w:rsidRPr="00F1774F" w:rsidTr="00F1774F"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74F" w:rsidRP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 xml:space="preserve">8. Цель подготовки документации </w:t>
            </w:r>
          </w:p>
          <w:p w:rsidR="00F1774F" w:rsidRP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>по планировке территории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7854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 xml:space="preserve">определение местоположения, границ </w:t>
            </w:r>
          </w:p>
          <w:p w:rsidR="00F1774F" w:rsidRPr="00F1774F" w:rsidRDefault="00F1774F" w:rsidP="00081ABF">
            <w:pPr>
              <w:widowControl w:val="0"/>
              <w:jc w:val="left"/>
              <w:rPr>
                <w:rFonts w:eastAsia="Times New Roman"/>
                <w:sz w:val="27"/>
                <w:szCs w:val="27"/>
              </w:rPr>
            </w:pPr>
            <w:r w:rsidRPr="00F1774F">
              <w:rPr>
                <w:rFonts w:eastAsia="Times New Roman"/>
                <w:sz w:val="27"/>
                <w:szCs w:val="27"/>
              </w:rPr>
              <w:t>и площади образуемых или изменяемых земельных участков</w:t>
            </w:r>
          </w:p>
        </w:tc>
      </w:tr>
    </w:tbl>
    <w:p w:rsidR="008C4AE7" w:rsidRDefault="008C4AE7" w:rsidP="00F1774F">
      <w:pPr>
        <w:ind w:left="5669"/>
        <w:rPr>
          <w:rFonts w:eastAsia="Times New Roman"/>
          <w:sz w:val="24"/>
          <w:szCs w:val="24"/>
          <w:lang w:eastAsia="ru-RU"/>
        </w:rPr>
      </w:pPr>
    </w:p>
    <w:p w:rsidR="000A488C" w:rsidRDefault="000A488C" w:rsidP="00F1774F">
      <w:pPr>
        <w:ind w:left="5669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 w:type="page"/>
      </w:r>
    </w:p>
    <w:p w:rsidR="00427854" w:rsidRDefault="00427854" w:rsidP="00427854">
      <w:pPr>
        <w:ind w:left="5669" w:firstLine="285"/>
        <w:rPr>
          <w:rFonts w:eastAsia="Times New Roman"/>
          <w:szCs w:val="24"/>
          <w:lang w:eastAsia="ru-RU"/>
        </w:rPr>
      </w:pPr>
      <w:r w:rsidRPr="00F03795">
        <w:rPr>
          <w:rFonts w:eastAsia="Times New Roman"/>
          <w:szCs w:val="24"/>
          <w:lang w:eastAsia="ru-RU"/>
        </w:rPr>
        <w:lastRenderedPageBreak/>
        <w:t xml:space="preserve">Приложение </w:t>
      </w:r>
      <w:r>
        <w:rPr>
          <w:rFonts w:eastAsia="Times New Roman"/>
          <w:szCs w:val="24"/>
          <w:lang w:eastAsia="ru-RU"/>
        </w:rPr>
        <w:t>2</w:t>
      </w:r>
      <w:r w:rsidRPr="00F03795">
        <w:rPr>
          <w:rFonts w:eastAsia="Times New Roman"/>
          <w:szCs w:val="24"/>
          <w:lang w:eastAsia="ru-RU"/>
        </w:rPr>
        <w:t xml:space="preserve"> </w:t>
      </w:r>
    </w:p>
    <w:p w:rsidR="00427854" w:rsidRPr="00F03795" w:rsidRDefault="00427854" w:rsidP="00427854">
      <w:pPr>
        <w:ind w:left="5669" w:firstLine="285"/>
        <w:rPr>
          <w:rFonts w:eastAsia="Times New Roman"/>
          <w:szCs w:val="24"/>
          <w:lang w:eastAsia="ru-RU"/>
        </w:rPr>
      </w:pPr>
      <w:r w:rsidRPr="00F03795">
        <w:rPr>
          <w:rFonts w:eastAsia="Times New Roman"/>
          <w:szCs w:val="24"/>
          <w:lang w:eastAsia="ru-RU"/>
        </w:rPr>
        <w:t>к постановлению</w:t>
      </w:r>
    </w:p>
    <w:p w:rsidR="00427854" w:rsidRDefault="00427854" w:rsidP="00427854">
      <w:pPr>
        <w:ind w:left="5669" w:firstLine="285"/>
        <w:rPr>
          <w:rFonts w:eastAsia="Times New Roman"/>
          <w:szCs w:val="24"/>
          <w:lang w:eastAsia="ru-RU"/>
        </w:rPr>
      </w:pPr>
      <w:r w:rsidRPr="00F03795">
        <w:rPr>
          <w:rFonts w:eastAsia="Times New Roman"/>
          <w:szCs w:val="24"/>
          <w:lang w:eastAsia="ru-RU"/>
        </w:rPr>
        <w:t xml:space="preserve">Администрации города </w:t>
      </w:r>
    </w:p>
    <w:p w:rsidR="00427854" w:rsidRPr="00F03795" w:rsidRDefault="00427854" w:rsidP="00427854">
      <w:pPr>
        <w:ind w:left="5669" w:firstLine="285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от ____________</w:t>
      </w:r>
      <w:r w:rsidRPr="00F03795">
        <w:rPr>
          <w:rFonts w:eastAsia="Times New Roman"/>
          <w:szCs w:val="24"/>
          <w:lang w:eastAsia="ru-RU"/>
        </w:rPr>
        <w:t xml:space="preserve"> № ________</w:t>
      </w:r>
    </w:p>
    <w:p w:rsidR="00F72B02" w:rsidRDefault="00F72B02" w:rsidP="00F1774F">
      <w:pPr>
        <w:ind w:firstLine="709"/>
        <w:rPr>
          <w:sz w:val="32"/>
          <w:szCs w:val="28"/>
        </w:rPr>
      </w:pPr>
    </w:p>
    <w:p w:rsidR="00427854" w:rsidRPr="00427854" w:rsidRDefault="00427854" w:rsidP="00F1774F">
      <w:pPr>
        <w:ind w:firstLine="709"/>
        <w:rPr>
          <w:sz w:val="32"/>
          <w:szCs w:val="28"/>
        </w:rPr>
      </w:pPr>
    </w:p>
    <w:p w:rsidR="003F06A4" w:rsidRPr="00427854" w:rsidRDefault="003F06A4" w:rsidP="00F1774F">
      <w:pPr>
        <w:widowControl w:val="0"/>
        <w:autoSpaceDE w:val="0"/>
        <w:autoSpaceDN w:val="0"/>
        <w:adjustRightInd w:val="0"/>
        <w:ind w:firstLine="284"/>
        <w:jc w:val="center"/>
        <w:rPr>
          <w:bCs/>
          <w:szCs w:val="24"/>
        </w:rPr>
      </w:pPr>
      <w:r w:rsidRPr="00427854">
        <w:rPr>
          <w:bCs/>
          <w:szCs w:val="24"/>
        </w:rPr>
        <w:t>Задание</w:t>
      </w:r>
    </w:p>
    <w:p w:rsidR="007A1E96" w:rsidRDefault="003F06A4" w:rsidP="007A1E96">
      <w:pPr>
        <w:widowControl w:val="0"/>
        <w:autoSpaceDE w:val="0"/>
        <w:autoSpaceDN w:val="0"/>
        <w:adjustRightInd w:val="0"/>
        <w:ind w:firstLine="284"/>
        <w:jc w:val="center"/>
        <w:rPr>
          <w:bCs/>
          <w:szCs w:val="24"/>
        </w:rPr>
      </w:pPr>
      <w:r w:rsidRPr="00427854">
        <w:rPr>
          <w:bCs/>
          <w:szCs w:val="24"/>
        </w:rPr>
        <w:t xml:space="preserve">на выполнение </w:t>
      </w:r>
      <w:r w:rsidR="007A1E96" w:rsidRPr="007A1E96">
        <w:rPr>
          <w:bCs/>
          <w:szCs w:val="24"/>
        </w:rPr>
        <w:t xml:space="preserve">инженерно-геодезических изысканий </w:t>
      </w:r>
    </w:p>
    <w:p w:rsidR="007A1E96" w:rsidRDefault="007A1E96" w:rsidP="007A1E96">
      <w:pPr>
        <w:widowControl w:val="0"/>
        <w:autoSpaceDE w:val="0"/>
        <w:autoSpaceDN w:val="0"/>
        <w:adjustRightInd w:val="0"/>
        <w:ind w:firstLine="284"/>
        <w:jc w:val="center"/>
        <w:rPr>
          <w:bCs/>
          <w:szCs w:val="24"/>
        </w:rPr>
      </w:pPr>
      <w:r w:rsidRPr="007A1E96">
        <w:rPr>
          <w:bCs/>
          <w:szCs w:val="24"/>
        </w:rPr>
        <w:t xml:space="preserve">проекта межевания территории, расположенной севернее </w:t>
      </w:r>
    </w:p>
    <w:p w:rsidR="008C4AE7" w:rsidRDefault="007A1E96" w:rsidP="007A1E96">
      <w:pPr>
        <w:widowControl w:val="0"/>
        <w:autoSpaceDE w:val="0"/>
        <w:autoSpaceDN w:val="0"/>
        <w:adjustRightInd w:val="0"/>
        <w:ind w:firstLine="284"/>
        <w:jc w:val="center"/>
        <w:rPr>
          <w:bCs/>
          <w:szCs w:val="24"/>
        </w:rPr>
      </w:pPr>
      <w:r w:rsidRPr="007A1E96">
        <w:rPr>
          <w:bCs/>
          <w:szCs w:val="24"/>
        </w:rPr>
        <w:t>улицы Автомобилистов и западнее улицы 6 «ЗР» в городе Сургуте</w:t>
      </w:r>
    </w:p>
    <w:p w:rsidR="007A1E96" w:rsidRPr="00427854" w:rsidRDefault="007A1E96" w:rsidP="007A1E96">
      <w:pPr>
        <w:widowControl w:val="0"/>
        <w:autoSpaceDE w:val="0"/>
        <w:autoSpaceDN w:val="0"/>
        <w:adjustRightInd w:val="0"/>
        <w:ind w:firstLine="284"/>
        <w:jc w:val="center"/>
        <w:rPr>
          <w:bCs/>
          <w:szCs w:val="24"/>
        </w:rPr>
      </w:pPr>
    </w:p>
    <w:tbl>
      <w:tblPr>
        <w:tblStyle w:val="a3"/>
        <w:tblW w:w="9498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3"/>
        <w:gridCol w:w="5245"/>
      </w:tblGrid>
      <w:tr w:rsidR="00427854" w:rsidRPr="000163A3" w:rsidTr="008B0E48">
        <w:tc>
          <w:tcPr>
            <w:tcW w:w="4253" w:type="dxa"/>
          </w:tcPr>
          <w:p w:rsidR="00427854" w:rsidRPr="000163A3" w:rsidRDefault="00427854" w:rsidP="00081ABF">
            <w:pPr>
              <w:jc w:val="center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>Состав работ</w:t>
            </w:r>
          </w:p>
        </w:tc>
        <w:tc>
          <w:tcPr>
            <w:tcW w:w="5245" w:type="dxa"/>
          </w:tcPr>
          <w:p w:rsidR="00427854" w:rsidRPr="000163A3" w:rsidRDefault="00427854" w:rsidP="00081ABF">
            <w:pPr>
              <w:jc w:val="center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>Содержание</w:t>
            </w:r>
          </w:p>
        </w:tc>
      </w:tr>
      <w:tr w:rsidR="00427854" w:rsidRPr="000163A3" w:rsidTr="008B0E48">
        <w:tc>
          <w:tcPr>
            <w:tcW w:w="4253" w:type="dxa"/>
          </w:tcPr>
          <w:p w:rsidR="00427854" w:rsidRP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>1. Вид изысканий</w:t>
            </w:r>
          </w:p>
        </w:tc>
        <w:tc>
          <w:tcPr>
            <w:tcW w:w="5245" w:type="dxa"/>
          </w:tcPr>
          <w:p w:rsidR="00427854" w:rsidRP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>инженерно-геодезические</w:t>
            </w:r>
          </w:p>
        </w:tc>
      </w:tr>
      <w:tr w:rsidR="00427854" w:rsidRPr="000163A3" w:rsidTr="008B0E48">
        <w:tc>
          <w:tcPr>
            <w:tcW w:w="4253" w:type="dxa"/>
          </w:tcPr>
          <w:p w:rsidR="008B0E48" w:rsidRP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 xml:space="preserve">2. Информация о территории, </w:t>
            </w:r>
          </w:p>
          <w:p w:rsidR="008B0E48" w:rsidRP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 xml:space="preserve">в отношении которой планируется подготовка документации </w:t>
            </w:r>
          </w:p>
          <w:p w:rsidR="008B0E48" w:rsidRP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 xml:space="preserve">по планировке территории, </w:t>
            </w:r>
          </w:p>
          <w:p w:rsidR="00427854" w:rsidRP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>а также об ориентировочной площади такой территории</w:t>
            </w:r>
          </w:p>
        </w:tc>
        <w:tc>
          <w:tcPr>
            <w:tcW w:w="5245" w:type="dxa"/>
          </w:tcPr>
          <w:p w:rsidR="000163A3" w:rsidRDefault="00427854" w:rsidP="00081ABF">
            <w:pPr>
              <w:widowControl w:val="0"/>
              <w:jc w:val="left"/>
              <w:rPr>
                <w:sz w:val="27"/>
                <w:szCs w:val="27"/>
              </w:rPr>
            </w:pPr>
            <w:r w:rsidRPr="000163A3">
              <w:rPr>
                <w:sz w:val="27"/>
                <w:szCs w:val="27"/>
              </w:rPr>
              <w:t xml:space="preserve">территория, расположенная </w:t>
            </w:r>
          </w:p>
          <w:p w:rsidR="000163A3" w:rsidRDefault="00427854" w:rsidP="00081ABF">
            <w:pPr>
              <w:widowControl w:val="0"/>
              <w:jc w:val="left"/>
              <w:rPr>
                <w:sz w:val="27"/>
                <w:szCs w:val="27"/>
              </w:rPr>
            </w:pPr>
            <w:r w:rsidRPr="000163A3">
              <w:rPr>
                <w:sz w:val="27"/>
                <w:szCs w:val="27"/>
              </w:rPr>
              <w:t>в кадастровом квартале 86:10:0101143</w:t>
            </w:r>
            <w:r w:rsidR="008B0E48" w:rsidRPr="000163A3">
              <w:rPr>
                <w:sz w:val="27"/>
                <w:szCs w:val="27"/>
              </w:rPr>
              <w:t>,</w:t>
            </w:r>
            <w:r w:rsidRPr="000163A3">
              <w:rPr>
                <w:sz w:val="27"/>
                <w:szCs w:val="27"/>
              </w:rPr>
              <w:t xml:space="preserve"> </w:t>
            </w:r>
          </w:p>
          <w:p w:rsidR="000163A3" w:rsidRDefault="00427854" w:rsidP="000163A3">
            <w:pPr>
              <w:widowControl w:val="0"/>
              <w:jc w:val="left"/>
              <w:rPr>
                <w:sz w:val="27"/>
                <w:szCs w:val="27"/>
              </w:rPr>
            </w:pPr>
            <w:r w:rsidRPr="000163A3">
              <w:rPr>
                <w:sz w:val="27"/>
                <w:szCs w:val="27"/>
              </w:rPr>
              <w:t xml:space="preserve">в пределах территориальной зоны садоводства и огородничества для собственных нужд (СХ2). </w:t>
            </w:r>
          </w:p>
          <w:p w:rsidR="00427854" w:rsidRPr="000163A3" w:rsidRDefault="00427854" w:rsidP="000163A3">
            <w:pPr>
              <w:widowControl w:val="0"/>
              <w:jc w:val="left"/>
              <w:rPr>
                <w:sz w:val="27"/>
                <w:szCs w:val="27"/>
              </w:rPr>
            </w:pPr>
            <w:r w:rsidRPr="000163A3">
              <w:rPr>
                <w:sz w:val="27"/>
                <w:szCs w:val="27"/>
              </w:rPr>
              <w:t>Ориентировочная площадь территории – 42,</w:t>
            </w:r>
            <w:r w:rsidR="008B0E48" w:rsidRPr="000163A3">
              <w:rPr>
                <w:sz w:val="27"/>
                <w:szCs w:val="27"/>
              </w:rPr>
              <w:t>14 га</w:t>
            </w:r>
          </w:p>
        </w:tc>
      </w:tr>
      <w:tr w:rsidR="00427854" w:rsidRPr="000163A3" w:rsidTr="008B0E48">
        <w:tc>
          <w:tcPr>
            <w:tcW w:w="4253" w:type="dxa"/>
          </w:tcPr>
          <w:p w:rsidR="00427854" w:rsidRP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>3. Вид документации</w:t>
            </w:r>
          </w:p>
        </w:tc>
        <w:tc>
          <w:tcPr>
            <w:tcW w:w="5245" w:type="dxa"/>
          </w:tcPr>
          <w:p w:rsidR="00427854" w:rsidRP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>проект межевания территории</w:t>
            </w:r>
          </w:p>
        </w:tc>
      </w:tr>
      <w:tr w:rsidR="00427854" w:rsidRPr="000163A3" w:rsidTr="008B0E48">
        <w:trPr>
          <w:trHeight w:val="3912"/>
        </w:trPr>
        <w:tc>
          <w:tcPr>
            <w:tcW w:w="4253" w:type="dxa"/>
          </w:tcPr>
          <w:p w:rsidR="008B0E48" w:rsidRP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  <w:lang w:bidi="ru-RU"/>
              </w:rPr>
            </w:pPr>
            <w:r w:rsidRPr="000163A3">
              <w:rPr>
                <w:color w:val="000000" w:themeColor="text1"/>
                <w:sz w:val="27"/>
                <w:szCs w:val="27"/>
                <w:lang w:bidi="ru-RU"/>
              </w:rPr>
              <w:t xml:space="preserve">4. Основания для выполнения инженерных изысканий </w:t>
            </w:r>
          </w:p>
          <w:p w:rsid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  <w:lang w:bidi="ru-RU"/>
              </w:rPr>
            </w:pPr>
            <w:r w:rsidRPr="000163A3">
              <w:rPr>
                <w:color w:val="000000" w:themeColor="text1"/>
                <w:sz w:val="27"/>
                <w:szCs w:val="27"/>
                <w:lang w:bidi="ru-RU"/>
              </w:rPr>
              <w:t xml:space="preserve">для разработки проекта </w:t>
            </w:r>
          </w:p>
          <w:p w:rsidR="00427854" w:rsidRP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  <w:lang w:bidi="ru-RU"/>
              </w:rPr>
              <w:t>межевания</w:t>
            </w:r>
          </w:p>
        </w:tc>
        <w:tc>
          <w:tcPr>
            <w:tcW w:w="5245" w:type="dxa"/>
          </w:tcPr>
          <w:p w:rsidR="00427854" w:rsidRPr="000163A3" w:rsidRDefault="008B0E48" w:rsidP="00081ABF">
            <w:pPr>
              <w:keepNext/>
              <w:widowControl w:val="0"/>
              <w:shd w:val="clear" w:color="auto" w:fill="FFFFFF"/>
              <w:ind w:left="34"/>
              <w:jc w:val="left"/>
              <w:outlineLvl w:val="0"/>
              <w:rPr>
                <w:color w:val="000000" w:themeColor="text1"/>
                <w:sz w:val="27"/>
                <w:szCs w:val="27"/>
                <w:lang w:bidi="ru-RU"/>
              </w:rPr>
            </w:pPr>
            <w:r w:rsidRPr="000163A3">
              <w:rPr>
                <w:color w:val="000000" w:themeColor="text1"/>
                <w:sz w:val="27"/>
                <w:szCs w:val="27"/>
                <w:lang w:bidi="ru-RU"/>
              </w:rPr>
              <w:t xml:space="preserve">- </w:t>
            </w:r>
            <w:r w:rsidR="00427854" w:rsidRPr="000163A3">
              <w:rPr>
                <w:color w:val="000000" w:themeColor="text1"/>
                <w:sz w:val="27"/>
                <w:szCs w:val="27"/>
                <w:lang w:bidi="ru-RU"/>
              </w:rPr>
              <w:t>Градостроительный кодекс Российской Федерации от 29.12.2004 № 190-ФЗ</w:t>
            </w:r>
            <w:r w:rsidRPr="000163A3">
              <w:rPr>
                <w:color w:val="000000" w:themeColor="text1"/>
                <w:sz w:val="27"/>
                <w:szCs w:val="27"/>
                <w:lang w:bidi="ru-RU"/>
              </w:rPr>
              <w:t>;</w:t>
            </w:r>
          </w:p>
          <w:p w:rsidR="00081ABF" w:rsidRPr="000163A3" w:rsidRDefault="008B0E48" w:rsidP="00081ABF">
            <w:pPr>
              <w:widowControl w:val="0"/>
              <w:ind w:left="34" w:right="34"/>
              <w:jc w:val="left"/>
              <w:rPr>
                <w:color w:val="000000" w:themeColor="text1"/>
                <w:sz w:val="27"/>
                <w:szCs w:val="27"/>
                <w:lang w:bidi="ru-RU"/>
              </w:rPr>
            </w:pPr>
            <w:r w:rsidRPr="000163A3">
              <w:rPr>
                <w:color w:val="000000" w:themeColor="text1"/>
                <w:sz w:val="27"/>
                <w:szCs w:val="27"/>
                <w:lang w:bidi="ru-RU"/>
              </w:rPr>
              <w:t>- п</w:t>
            </w:r>
            <w:r w:rsidR="00427854" w:rsidRPr="000163A3">
              <w:rPr>
                <w:color w:val="000000" w:themeColor="text1"/>
                <w:sz w:val="27"/>
                <w:szCs w:val="27"/>
                <w:lang w:bidi="ru-RU"/>
              </w:rPr>
              <w:t xml:space="preserve">остановление Правительства </w:t>
            </w:r>
          </w:p>
          <w:p w:rsidR="000163A3" w:rsidRDefault="008B0E48" w:rsidP="00081ABF">
            <w:pPr>
              <w:widowControl w:val="0"/>
              <w:ind w:left="34" w:right="34"/>
              <w:jc w:val="left"/>
              <w:rPr>
                <w:color w:val="000000" w:themeColor="text1"/>
                <w:sz w:val="27"/>
                <w:szCs w:val="27"/>
                <w:lang w:bidi="ru-RU"/>
              </w:rPr>
            </w:pPr>
            <w:r w:rsidRPr="000163A3">
              <w:rPr>
                <w:color w:val="000000" w:themeColor="text1"/>
                <w:sz w:val="27"/>
                <w:szCs w:val="27"/>
                <w:lang w:bidi="ru-RU"/>
              </w:rPr>
              <w:t xml:space="preserve">Российской </w:t>
            </w:r>
            <w:r w:rsidR="00427854" w:rsidRPr="000163A3">
              <w:rPr>
                <w:color w:val="000000" w:themeColor="text1"/>
                <w:sz w:val="27"/>
                <w:szCs w:val="27"/>
                <w:lang w:bidi="ru-RU"/>
              </w:rPr>
              <w:t>Ф</w:t>
            </w:r>
            <w:r w:rsidRPr="000163A3">
              <w:rPr>
                <w:color w:val="000000" w:themeColor="text1"/>
                <w:sz w:val="27"/>
                <w:szCs w:val="27"/>
                <w:lang w:bidi="ru-RU"/>
              </w:rPr>
              <w:t>едерации</w:t>
            </w:r>
            <w:r w:rsidR="00427854" w:rsidRPr="000163A3">
              <w:rPr>
                <w:color w:val="000000" w:themeColor="text1"/>
                <w:sz w:val="27"/>
                <w:szCs w:val="27"/>
                <w:lang w:bidi="ru-RU"/>
              </w:rPr>
              <w:t xml:space="preserve"> от 31.03.2017 </w:t>
            </w:r>
          </w:p>
          <w:p w:rsidR="008B0E48" w:rsidRPr="000163A3" w:rsidRDefault="00427854" w:rsidP="00081ABF">
            <w:pPr>
              <w:widowControl w:val="0"/>
              <w:ind w:left="34" w:right="34"/>
              <w:jc w:val="left"/>
              <w:rPr>
                <w:color w:val="000000" w:themeColor="text1"/>
                <w:sz w:val="27"/>
                <w:szCs w:val="27"/>
                <w:lang w:bidi="ru-RU"/>
              </w:rPr>
            </w:pPr>
            <w:r w:rsidRPr="000163A3">
              <w:rPr>
                <w:color w:val="000000" w:themeColor="text1"/>
                <w:sz w:val="27"/>
                <w:szCs w:val="27"/>
                <w:lang w:bidi="ru-RU"/>
              </w:rPr>
              <w:t xml:space="preserve">№ 402 «Об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</w:t>
            </w:r>
          </w:p>
          <w:p w:rsidR="008B0E48" w:rsidRPr="000163A3" w:rsidRDefault="00427854" w:rsidP="00081ABF">
            <w:pPr>
              <w:widowControl w:val="0"/>
              <w:ind w:left="34" w:right="34"/>
              <w:jc w:val="left"/>
              <w:rPr>
                <w:color w:val="000000" w:themeColor="text1"/>
                <w:sz w:val="27"/>
                <w:szCs w:val="27"/>
                <w:lang w:bidi="ru-RU"/>
              </w:rPr>
            </w:pPr>
            <w:r w:rsidRPr="000163A3">
              <w:rPr>
                <w:color w:val="000000" w:themeColor="text1"/>
                <w:sz w:val="27"/>
                <w:szCs w:val="27"/>
                <w:lang w:bidi="ru-RU"/>
              </w:rPr>
              <w:t xml:space="preserve">и о внесении изменений в постановление Правительства Российской Федерации </w:t>
            </w:r>
          </w:p>
          <w:p w:rsidR="00427854" w:rsidRPr="000163A3" w:rsidRDefault="00427854" w:rsidP="00081ABF">
            <w:pPr>
              <w:widowControl w:val="0"/>
              <w:ind w:left="34" w:right="34"/>
              <w:jc w:val="left"/>
              <w:rPr>
                <w:color w:val="000000" w:themeColor="text1"/>
                <w:sz w:val="27"/>
                <w:szCs w:val="27"/>
                <w:lang w:bidi="ru-RU"/>
              </w:rPr>
            </w:pPr>
            <w:r w:rsidRPr="000163A3">
              <w:rPr>
                <w:color w:val="000000" w:themeColor="text1"/>
                <w:sz w:val="27"/>
                <w:szCs w:val="27"/>
                <w:lang w:bidi="ru-RU"/>
              </w:rPr>
              <w:t>от 19.01.2006 № 20»</w:t>
            </w:r>
          </w:p>
        </w:tc>
      </w:tr>
      <w:tr w:rsidR="00427854" w:rsidRPr="000163A3" w:rsidTr="008B0E48">
        <w:tc>
          <w:tcPr>
            <w:tcW w:w="4253" w:type="dxa"/>
          </w:tcPr>
          <w:p w:rsidR="008B0E48" w:rsidRP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 xml:space="preserve">5. Площадь территории </w:t>
            </w:r>
          </w:p>
          <w:p w:rsid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 xml:space="preserve">для подготовки проекта </w:t>
            </w:r>
          </w:p>
          <w:p w:rsidR="00427854" w:rsidRP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>межевания</w:t>
            </w:r>
          </w:p>
        </w:tc>
        <w:tc>
          <w:tcPr>
            <w:tcW w:w="5245" w:type="dxa"/>
          </w:tcPr>
          <w:p w:rsidR="00427854" w:rsidRP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>ориентировочная площадь 42,14 га</w:t>
            </w:r>
          </w:p>
        </w:tc>
      </w:tr>
      <w:tr w:rsidR="00427854" w:rsidRPr="000163A3" w:rsidTr="008B0E48">
        <w:tc>
          <w:tcPr>
            <w:tcW w:w="4253" w:type="dxa"/>
          </w:tcPr>
          <w:p w:rsidR="00427854" w:rsidRP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>6. Масштаб съемки</w:t>
            </w:r>
          </w:p>
        </w:tc>
        <w:tc>
          <w:tcPr>
            <w:tcW w:w="5245" w:type="dxa"/>
          </w:tcPr>
          <w:p w:rsidR="00427854" w:rsidRP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>1:500</w:t>
            </w:r>
          </w:p>
        </w:tc>
      </w:tr>
      <w:tr w:rsidR="00427854" w:rsidRPr="000163A3" w:rsidTr="008B0E48">
        <w:tc>
          <w:tcPr>
            <w:tcW w:w="4253" w:type="dxa"/>
          </w:tcPr>
          <w:p w:rsidR="00427854" w:rsidRP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>7. Площадь корректировки топографической съ</w:t>
            </w:r>
            <w:r w:rsidR="008B0E48" w:rsidRPr="000163A3">
              <w:rPr>
                <w:color w:val="000000" w:themeColor="text1"/>
                <w:sz w:val="27"/>
                <w:szCs w:val="27"/>
              </w:rPr>
              <w:t>е</w:t>
            </w:r>
            <w:r w:rsidRPr="000163A3">
              <w:rPr>
                <w:color w:val="000000" w:themeColor="text1"/>
                <w:sz w:val="27"/>
                <w:szCs w:val="27"/>
              </w:rPr>
              <w:t>мки</w:t>
            </w:r>
          </w:p>
        </w:tc>
        <w:tc>
          <w:tcPr>
            <w:tcW w:w="5245" w:type="dxa"/>
          </w:tcPr>
          <w:p w:rsidR="00427854" w:rsidRP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>14 га</w:t>
            </w:r>
          </w:p>
        </w:tc>
      </w:tr>
      <w:tr w:rsidR="00427854" w:rsidRPr="000163A3" w:rsidTr="008B0E48">
        <w:tc>
          <w:tcPr>
            <w:tcW w:w="4253" w:type="dxa"/>
          </w:tcPr>
          <w:p w:rsidR="00427854" w:rsidRP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>8. Система координат</w:t>
            </w:r>
          </w:p>
        </w:tc>
        <w:tc>
          <w:tcPr>
            <w:tcW w:w="5245" w:type="dxa"/>
          </w:tcPr>
          <w:p w:rsidR="00427854" w:rsidRP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>МСК 86 (ЕГРН)</w:t>
            </w:r>
          </w:p>
        </w:tc>
      </w:tr>
      <w:tr w:rsidR="00427854" w:rsidRPr="000163A3" w:rsidTr="008B0E48">
        <w:tc>
          <w:tcPr>
            <w:tcW w:w="4253" w:type="dxa"/>
          </w:tcPr>
          <w:p w:rsidR="00427854" w:rsidRP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>9. Система высот</w:t>
            </w:r>
          </w:p>
        </w:tc>
        <w:tc>
          <w:tcPr>
            <w:tcW w:w="5245" w:type="dxa"/>
          </w:tcPr>
          <w:p w:rsidR="00427854" w:rsidRPr="000163A3" w:rsidRDefault="00427854" w:rsidP="00081ABF">
            <w:pPr>
              <w:jc w:val="lef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0163A3">
              <w:rPr>
                <w:color w:val="000000" w:themeColor="text1"/>
                <w:sz w:val="27"/>
                <w:szCs w:val="27"/>
              </w:rPr>
              <w:t>Балтийская</w:t>
            </w:r>
          </w:p>
        </w:tc>
      </w:tr>
    </w:tbl>
    <w:p w:rsidR="008C4AE7" w:rsidRDefault="008C4AE7" w:rsidP="00F1774F"/>
    <w:p w:rsidR="008C4AE7" w:rsidRPr="00336697" w:rsidRDefault="008C4AE7" w:rsidP="00F1774F">
      <w:pPr>
        <w:ind w:firstLine="709"/>
        <w:rPr>
          <w:szCs w:val="28"/>
        </w:rPr>
      </w:pPr>
    </w:p>
    <w:sectPr w:rsidR="008C4AE7" w:rsidRPr="00336697" w:rsidSect="00081ABF">
      <w:headerReference w:type="default" r:id="rId10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E40" w:rsidRDefault="00942E40" w:rsidP="00A00EC1">
      <w:r>
        <w:separator/>
      </w:r>
    </w:p>
  </w:endnote>
  <w:endnote w:type="continuationSeparator" w:id="0">
    <w:p w:rsidR="00942E40" w:rsidRDefault="00942E40" w:rsidP="00A00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E40" w:rsidRDefault="00942E40" w:rsidP="00A00EC1">
      <w:r>
        <w:separator/>
      </w:r>
    </w:p>
  </w:footnote>
  <w:footnote w:type="continuationSeparator" w:id="0">
    <w:p w:rsidR="00942E40" w:rsidRDefault="00942E40" w:rsidP="00A00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748956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1E6248" w:rsidRPr="001E6248" w:rsidRDefault="00C02FA9" w:rsidP="001E6248">
        <w:pPr>
          <w:pStyle w:val="a4"/>
          <w:jc w:val="center"/>
          <w:rPr>
            <w:sz w:val="20"/>
          </w:rPr>
        </w:pPr>
        <w:r w:rsidRPr="004A12EB">
          <w:rPr>
            <w:sz w:val="20"/>
          </w:rPr>
          <w:fldChar w:fldCharType="begin"/>
        </w:r>
        <w:r w:rsidRPr="004A12EB">
          <w:rPr>
            <w:sz w:val="20"/>
          </w:rPr>
          <w:instrText xml:space="preserve"> </w:instrText>
        </w:r>
        <w:r w:rsidRPr="004A12EB">
          <w:rPr>
            <w:sz w:val="20"/>
            <w:lang w:val="en-US"/>
          </w:rPr>
          <w:instrText xml:space="preserve">IF </w:instrText>
        </w:r>
        <w:r w:rsidRPr="004A12EB">
          <w:rPr>
            <w:rStyle w:val="a8"/>
            <w:sz w:val="20"/>
          </w:rPr>
          <w:fldChar w:fldCharType="begin"/>
        </w:r>
        <w:r w:rsidRPr="004A12EB">
          <w:rPr>
            <w:rStyle w:val="a8"/>
            <w:sz w:val="20"/>
          </w:rPr>
          <w:instrText xml:space="preserve"> NUMPAGES </w:instrText>
        </w:r>
        <w:r w:rsidRPr="004A12EB">
          <w:rPr>
            <w:rStyle w:val="a8"/>
            <w:sz w:val="20"/>
          </w:rPr>
          <w:fldChar w:fldCharType="separate"/>
        </w:r>
        <w:r w:rsidR="00BA3183">
          <w:rPr>
            <w:rStyle w:val="a8"/>
            <w:noProof/>
            <w:sz w:val="20"/>
          </w:rPr>
          <w:instrText>6</w:instrText>
        </w:r>
        <w:r w:rsidRPr="004A12EB">
          <w:rPr>
            <w:rStyle w:val="a8"/>
            <w:sz w:val="20"/>
          </w:rPr>
          <w:fldChar w:fldCharType="end"/>
        </w:r>
        <w:r w:rsidRPr="004A12EB">
          <w:rPr>
            <w:sz w:val="20"/>
            <w:lang w:val="en-US"/>
          </w:rPr>
          <w:instrText xml:space="preserve"> &lt;= 2 "" </w:instrText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BA3183">
          <w:rPr>
            <w:noProof/>
            <w:sz w:val="20"/>
            <w:lang w:val="en-US"/>
          </w:rPr>
          <w:instrText>6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BA3183">
          <w:rPr>
            <w:noProof/>
            <w:sz w:val="20"/>
            <w:lang w:val="en-US"/>
          </w:rPr>
          <w:instrText>6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BA3183">
          <w:rPr>
            <w:noProof/>
            <w:sz w:val="20"/>
            <w:lang w:val="en-US"/>
          </w:rPr>
          <w:instrText>6</w:instrText>
        </w:r>
        <w:r w:rsidRPr="004A12EB"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>"</w:instrText>
        </w:r>
        <w:r w:rsidR="00BA3183">
          <w:rPr>
            <w:sz w:val="20"/>
          </w:rPr>
          <w:fldChar w:fldCharType="separate"/>
        </w:r>
        <w:r w:rsidR="00BA3183">
          <w:rPr>
            <w:noProof/>
            <w:sz w:val="20"/>
            <w:lang w:val="en-US"/>
          </w:rPr>
          <w:t>6</w:t>
        </w:r>
        <w:r w:rsidRPr="004A12EB">
          <w:rPr>
            <w:sz w:val="20"/>
          </w:rPr>
          <w:fldChar w:fldCharType="end"/>
        </w:r>
      </w:p>
    </w:sdtContent>
  </w:sdt>
  <w:p w:rsidR="001E6248" w:rsidRDefault="00942E4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00DF9"/>
    <w:multiLevelType w:val="hybridMultilevel"/>
    <w:tmpl w:val="216CA492"/>
    <w:lvl w:ilvl="0" w:tplc="858002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5DA4949"/>
    <w:multiLevelType w:val="hybridMultilevel"/>
    <w:tmpl w:val="C9123B2C"/>
    <w:lvl w:ilvl="0" w:tplc="6D2CA9A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36758D"/>
    <w:multiLevelType w:val="hybridMultilevel"/>
    <w:tmpl w:val="02FA7634"/>
    <w:lvl w:ilvl="0" w:tplc="74881E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EC1"/>
    <w:rsid w:val="00003E06"/>
    <w:rsid w:val="00004E59"/>
    <w:rsid w:val="0000578C"/>
    <w:rsid w:val="0000797A"/>
    <w:rsid w:val="000163A3"/>
    <w:rsid w:val="00016569"/>
    <w:rsid w:val="00022797"/>
    <w:rsid w:val="000339B4"/>
    <w:rsid w:val="00035ABA"/>
    <w:rsid w:val="00045C40"/>
    <w:rsid w:val="00061A7E"/>
    <w:rsid w:val="000671E4"/>
    <w:rsid w:val="00073E94"/>
    <w:rsid w:val="00074A91"/>
    <w:rsid w:val="0007552B"/>
    <w:rsid w:val="00081ABF"/>
    <w:rsid w:val="00090025"/>
    <w:rsid w:val="000903FA"/>
    <w:rsid w:val="00090868"/>
    <w:rsid w:val="000911C1"/>
    <w:rsid w:val="000A488C"/>
    <w:rsid w:val="000B2DB1"/>
    <w:rsid w:val="000C4E9E"/>
    <w:rsid w:val="000C5C76"/>
    <w:rsid w:val="000E5D37"/>
    <w:rsid w:val="000E7DFA"/>
    <w:rsid w:val="000F1836"/>
    <w:rsid w:val="000F734D"/>
    <w:rsid w:val="0010203A"/>
    <w:rsid w:val="0011017B"/>
    <w:rsid w:val="001103F7"/>
    <w:rsid w:val="00121064"/>
    <w:rsid w:val="00123C96"/>
    <w:rsid w:val="00141541"/>
    <w:rsid w:val="00150C2E"/>
    <w:rsid w:val="0016467A"/>
    <w:rsid w:val="001651C2"/>
    <w:rsid w:val="001655BE"/>
    <w:rsid w:val="001741CC"/>
    <w:rsid w:val="0017438B"/>
    <w:rsid w:val="00177C0A"/>
    <w:rsid w:val="00182BA7"/>
    <w:rsid w:val="00185652"/>
    <w:rsid w:val="001864D4"/>
    <w:rsid w:val="00195322"/>
    <w:rsid w:val="001A06DD"/>
    <w:rsid w:val="001A33E7"/>
    <w:rsid w:val="001B47C2"/>
    <w:rsid w:val="001B4945"/>
    <w:rsid w:val="001B6096"/>
    <w:rsid w:val="001C2C45"/>
    <w:rsid w:val="001C7861"/>
    <w:rsid w:val="001E06FE"/>
    <w:rsid w:val="001E1835"/>
    <w:rsid w:val="001E4688"/>
    <w:rsid w:val="001E53F0"/>
    <w:rsid w:val="001F2802"/>
    <w:rsid w:val="002023FA"/>
    <w:rsid w:val="002029BD"/>
    <w:rsid w:val="00212A2A"/>
    <w:rsid w:val="00213C86"/>
    <w:rsid w:val="00216077"/>
    <w:rsid w:val="002241F9"/>
    <w:rsid w:val="0022532F"/>
    <w:rsid w:val="0023135C"/>
    <w:rsid w:val="00231AB5"/>
    <w:rsid w:val="0023634F"/>
    <w:rsid w:val="00246F3F"/>
    <w:rsid w:val="00253924"/>
    <w:rsid w:val="00261C88"/>
    <w:rsid w:val="002622DB"/>
    <w:rsid w:val="002626FD"/>
    <w:rsid w:val="002653CD"/>
    <w:rsid w:val="00266267"/>
    <w:rsid w:val="00270BE7"/>
    <w:rsid w:val="00272185"/>
    <w:rsid w:val="002769FE"/>
    <w:rsid w:val="00280360"/>
    <w:rsid w:val="00281CD6"/>
    <w:rsid w:val="0028788A"/>
    <w:rsid w:val="00287D40"/>
    <w:rsid w:val="00290D44"/>
    <w:rsid w:val="00291C44"/>
    <w:rsid w:val="002950C9"/>
    <w:rsid w:val="002A113B"/>
    <w:rsid w:val="002A5AB4"/>
    <w:rsid w:val="002A6A8F"/>
    <w:rsid w:val="002B4DF7"/>
    <w:rsid w:val="002C3365"/>
    <w:rsid w:val="002C3804"/>
    <w:rsid w:val="002C7542"/>
    <w:rsid w:val="002E2546"/>
    <w:rsid w:val="002E5792"/>
    <w:rsid w:val="002E5907"/>
    <w:rsid w:val="002F1EEE"/>
    <w:rsid w:val="0031625D"/>
    <w:rsid w:val="003169D7"/>
    <w:rsid w:val="003238E5"/>
    <w:rsid w:val="00325A2D"/>
    <w:rsid w:val="00336697"/>
    <w:rsid w:val="003403BC"/>
    <w:rsid w:val="003452E7"/>
    <w:rsid w:val="00355039"/>
    <w:rsid w:val="003576DE"/>
    <w:rsid w:val="00357984"/>
    <w:rsid w:val="00362532"/>
    <w:rsid w:val="00364687"/>
    <w:rsid w:val="00364EF9"/>
    <w:rsid w:val="00365149"/>
    <w:rsid w:val="003709A9"/>
    <w:rsid w:val="00374596"/>
    <w:rsid w:val="00377BD5"/>
    <w:rsid w:val="00385AB2"/>
    <w:rsid w:val="00393697"/>
    <w:rsid w:val="00396D8F"/>
    <w:rsid w:val="003A2D0E"/>
    <w:rsid w:val="003A2EA5"/>
    <w:rsid w:val="003A30EA"/>
    <w:rsid w:val="003A33EB"/>
    <w:rsid w:val="003A617C"/>
    <w:rsid w:val="003B3745"/>
    <w:rsid w:val="003C672B"/>
    <w:rsid w:val="003C742E"/>
    <w:rsid w:val="003D0EBC"/>
    <w:rsid w:val="003D263D"/>
    <w:rsid w:val="003D5909"/>
    <w:rsid w:val="003D678E"/>
    <w:rsid w:val="003F06A4"/>
    <w:rsid w:val="003F5BD9"/>
    <w:rsid w:val="00401CB7"/>
    <w:rsid w:val="004053E2"/>
    <w:rsid w:val="0041207D"/>
    <w:rsid w:val="004135FB"/>
    <w:rsid w:val="00413735"/>
    <w:rsid w:val="004166C8"/>
    <w:rsid w:val="004172E8"/>
    <w:rsid w:val="004213BA"/>
    <w:rsid w:val="00424F10"/>
    <w:rsid w:val="00426316"/>
    <w:rsid w:val="00427854"/>
    <w:rsid w:val="00427948"/>
    <w:rsid w:val="0044554B"/>
    <w:rsid w:val="00447CF9"/>
    <w:rsid w:val="00452CFF"/>
    <w:rsid w:val="00455A3F"/>
    <w:rsid w:val="004567B4"/>
    <w:rsid w:val="00466621"/>
    <w:rsid w:val="00481DEB"/>
    <w:rsid w:val="004A10F5"/>
    <w:rsid w:val="004B49EF"/>
    <w:rsid w:val="004B5988"/>
    <w:rsid w:val="004C37AB"/>
    <w:rsid w:val="004E3C96"/>
    <w:rsid w:val="004F3103"/>
    <w:rsid w:val="004F3430"/>
    <w:rsid w:val="004F36BA"/>
    <w:rsid w:val="00502578"/>
    <w:rsid w:val="00502B98"/>
    <w:rsid w:val="00502E9F"/>
    <w:rsid w:val="00505613"/>
    <w:rsid w:val="00523D1E"/>
    <w:rsid w:val="0053079E"/>
    <w:rsid w:val="00530AE6"/>
    <w:rsid w:val="00540A25"/>
    <w:rsid w:val="00541CDA"/>
    <w:rsid w:val="00550A7C"/>
    <w:rsid w:val="00552B7F"/>
    <w:rsid w:val="00552EF0"/>
    <w:rsid w:val="005553C5"/>
    <w:rsid w:val="00566034"/>
    <w:rsid w:val="00570777"/>
    <w:rsid w:val="0057250A"/>
    <w:rsid w:val="00576020"/>
    <w:rsid w:val="005937F2"/>
    <w:rsid w:val="005A117E"/>
    <w:rsid w:val="005B075E"/>
    <w:rsid w:val="005B2661"/>
    <w:rsid w:val="005B2C59"/>
    <w:rsid w:val="005C1078"/>
    <w:rsid w:val="005C14A1"/>
    <w:rsid w:val="005C6115"/>
    <w:rsid w:val="005C6B9A"/>
    <w:rsid w:val="005E0687"/>
    <w:rsid w:val="005E2A63"/>
    <w:rsid w:val="005E455D"/>
    <w:rsid w:val="005E783A"/>
    <w:rsid w:val="005F174E"/>
    <w:rsid w:val="005F27B6"/>
    <w:rsid w:val="005F5DEE"/>
    <w:rsid w:val="0060034C"/>
    <w:rsid w:val="006018F1"/>
    <w:rsid w:val="00602578"/>
    <w:rsid w:val="006048A9"/>
    <w:rsid w:val="00605BCF"/>
    <w:rsid w:val="00606CCB"/>
    <w:rsid w:val="006072FE"/>
    <w:rsid w:val="00615966"/>
    <w:rsid w:val="00631A99"/>
    <w:rsid w:val="00636B3C"/>
    <w:rsid w:val="00642C49"/>
    <w:rsid w:val="00647C9D"/>
    <w:rsid w:val="00653B67"/>
    <w:rsid w:val="00656066"/>
    <w:rsid w:val="006565CA"/>
    <w:rsid w:val="00657E06"/>
    <w:rsid w:val="00661211"/>
    <w:rsid w:val="00661583"/>
    <w:rsid w:val="00664175"/>
    <w:rsid w:val="00666AB0"/>
    <w:rsid w:val="00671BA8"/>
    <w:rsid w:val="00671D83"/>
    <w:rsid w:val="00673071"/>
    <w:rsid w:val="00673800"/>
    <w:rsid w:val="006752EC"/>
    <w:rsid w:val="00680057"/>
    <w:rsid w:val="00681CB3"/>
    <w:rsid w:val="006828B6"/>
    <w:rsid w:val="00691857"/>
    <w:rsid w:val="006A47F5"/>
    <w:rsid w:val="006B2BC7"/>
    <w:rsid w:val="006C2113"/>
    <w:rsid w:val="006D02AC"/>
    <w:rsid w:val="006D18B1"/>
    <w:rsid w:val="006D500F"/>
    <w:rsid w:val="006D7087"/>
    <w:rsid w:val="006E60B8"/>
    <w:rsid w:val="007013AB"/>
    <w:rsid w:val="00706B56"/>
    <w:rsid w:val="00717510"/>
    <w:rsid w:val="00722C05"/>
    <w:rsid w:val="0073129C"/>
    <w:rsid w:val="00734B03"/>
    <w:rsid w:val="00737280"/>
    <w:rsid w:val="00743074"/>
    <w:rsid w:val="007448D7"/>
    <w:rsid w:val="007469C8"/>
    <w:rsid w:val="0075297C"/>
    <w:rsid w:val="0075363C"/>
    <w:rsid w:val="00755F2F"/>
    <w:rsid w:val="00772969"/>
    <w:rsid w:val="0077473A"/>
    <w:rsid w:val="007771F0"/>
    <w:rsid w:val="0078329E"/>
    <w:rsid w:val="00783B1A"/>
    <w:rsid w:val="00791BC6"/>
    <w:rsid w:val="007942D0"/>
    <w:rsid w:val="007A1E96"/>
    <w:rsid w:val="007B005F"/>
    <w:rsid w:val="007B2CAB"/>
    <w:rsid w:val="007B651B"/>
    <w:rsid w:val="007C176C"/>
    <w:rsid w:val="007C1BAA"/>
    <w:rsid w:val="007C5E79"/>
    <w:rsid w:val="007D2DA6"/>
    <w:rsid w:val="007D4739"/>
    <w:rsid w:val="007D4A5A"/>
    <w:rsid w:val="007D7681"/>
    <w:rsid w:val="007E27B4"/>
    <w:rsid w:val="007E534E"/>
    <w:rsid w:val="007F29DF"/>
    <w:rsid w:val="007F2B41"/>
    <w:rsid w:val="007F3984"/>
    <w:rsid w:val="008206F0"/>
    <w:rsid w:val="008212C7"/>
    <w:rsid w:val="00826881"/>
    <w:rsid w:val="00827BB7"/>
    <w:rsid w:val="00827DF9"/>
    <w:rsid w:val="008407AB"/>
    <w:rsid w:val="008514A2"/>
    <w:rsid w:val="00871A70"/>
    <w:rsid w:val="00875AA2"/>
    <w:rsid w:val="008862B9"/>
    <w:rsid w:val="008866BD"/>
    <w:rsid w:val="00887158"/>
    <w:rsid w:val="00887B49"/>
    <w:rsid w:val="008938EA"/>
    <w:rsid w:val="00896308"/>
    <w:rsid w:val="00897472"/>
    <w:rsid w:val="008A1D6B"/>
    <w:rsid w:val="008A37DD"/>
    <w:rsid w:val="008A76E4"/>
    <w:rsid w:val="008B0538"/>
    <w:rsid w:val="008B0E48"/>
    <w:rsid w:val="008B1108"/>
    <w:rsid w:val="008B7FBA"/>
    <w:rsid w:val="008C0E93"/>
    <w:rsid w:val="008C3726"/>
    <w:rsid w:val="008C4AE7"/>
    <w:rsid w:val="008D1CDA"/>
    <w:rsid w:val="008D25FD"/>
    <w:rsid w:val="008D42C1"/>
    <w:rsid w:val="008E3A95"/>
    <w:rsid w:val="008E6CB7"/>
    <w:rsid w:val="008E7152"/>
    <w:rsid w:val="008F4C76"/>
    <w:rsid w:val="008F7F7F"/>
    <w:rsid w:val="0091165E"/>
    <w:rsid w:val="00913E65"/>
    <w:rsid w:val="00916B78"/>
    <w:rsid w:val="00924E2B"/>
    <w:rsid w:val="00925B39"/>
    <w:rsid w:val="00926054"/>
    <w:rsid w:val="009300B3"/>
    <w:rsid w:val="009371CB"/>
    <w:rsid w:val="00937908"/>
    <w:rsid w:val="00940EE9"/>
    <w:rsid w:val="00942E40"/>
    <w:rsid w:val="0096331B"/>
    <w:rsid w:val="00963360"/>
    <w:rsid w:val="009669B3"/>
    <w:rsid w:val="00966BCB"/>
    <w:rsid w:val="00974D53"/>
    <w:rsid w:val="009776EB"/>
    <w:rsid w:val="009819C5"/>
    <w:rsid w:val="009868CB"/>
    <w:rsid w:val="0099014B"/>
    <w:rsid w:val="00992E11"/>
    <w:rsid w:val="009A1595"/>
    <w:rsid w:val="009A791A"/>
    <w:rsid w:val="009C6822"/>
    <w:rsid w:val="009D33BB"/>
    <w:rsid w:val="009E1BB7"/>
    <w:rsid w:val="009E2F24"/>
    <w:rsid w:val="009F179E"/>
    <w:rsid w:val="009F2A5A"/>
    <w:rsid w:val="00A00EC1"/>
    <w:rsid w:val="00A036EC"/>
    <w:rsid w:val="00A03DAE"/>
    <w:rsid w:val="00A040F9"/>
    <w:rsid w:val="00A1080B"/>
    <w:rsid w:val="00A12E75"/>
    <w:rsid w:val="00A25A6C"/>
    <w:rsid w:val="00A26BE3"/>
    <w:rsid w:val="00A31A52"/>
    <w:rsid w:val="00A34132"/>
    <w:rsid w:val="00A346FB"/>
    <w:rsid w:val="00A5132B"/>
    <w:rsid w:val="00A559A1"/>
    <w:rsid w:val="00A6324E"/>
    <w:rsid w:val="00A632B3"/>
    <w:rsid w:val="00A70E72"/>
    <w:rsid w:val="00A746C7"/>
    <w:rsid w:val="00A75F31"/>
    <w:rsid w:val="00A76441"/>
    <w:rsid w:val="00A765D2"/>
    <w:rsid w:val="00A76E60"/>
    <w:rsid w:val="00A820DA"/>
    <w:rsid w:val="00A8328C"/>
    <w:rsid w:val="00A86F49"/>
    <w:rsid w:val="00A905D6"/>
    <w:rsid w:val="00A922F1"/>
    <w:rsid w:val="00AA4488"/>
    <w:rsid w:val="00AA51E8"/>
    <w:rsid w:val="00AA6383"/>
    <w:rsid w:val="00AB0AA6"/>
    <w:rsid w:val="00AC4184"/>
    <w:rsid w:val="00AC68BA"/>
    <w:rsid w:val="00AC71F1"/>
    <w:rsid w:val="00AC7972"/>
    <w:rsid w:val="00AE59EF"/>
    <w:rsid w:val="00AE65B2"/>
    <w:rsid w:val="00AE789E"/>
    <w:rsid w:val="00AF1D14"/>
    <w:rsid w:val="00AF3C55"/>
    <w:rsid w:val="00AF40CB"/>
    <w:rsid w:val="00B108BF"/>
    <w:rsid w:val="00B117D3"/>
    <w:rsid w:val="00B1302D"/>
    <w:rsid w:val="00B17A3F"/>
    <w:rsid w:val="00B25413"/>
    <w:rsid w:val="00B32E2A"/>
    <w:rsid w:val="00B32EA4"/>
    <w:rsid w:val="00B33072"/>
    <w:rsid w:val="00B3408F"/>
    <w:rsid w:val="00B35623"/>
    <w:rsid w:val="00B36C4D"/>
    <w:rsid w:val="00B418C9"/>
    <w:rsid w:val="00B418DD"/>
    <w:rsid w:val="00B65941"/>
    <w:rsid w:val="00B74C59"/>
    <w:rsid w:val="00B772D8"/>
    <w:rsid w:val="00B84853"/>
    <w:rsid w:val="00B929AB"/>
    <w:rsid w:val="00B92A29"/>
    <w:rsid w:val="00B95D59"/>
    <w:rsid w:val="00B973AE"/>
    <w:rsid w:val="00BA3183"/>
    <w:rsid w:val="00BA36E5"/>
    <w:rsid w:val="00BA799D"/>
    <w:rsid w:val="00BB0AEC"/>
    <w:rsid w:val="00BB18D6"/>
    <w:rsid w:val="00BB5624"/>
    <w:rsid w:val="00BD45C9"/>
    <w:rsid w:val="00BE2933"/>
    <w:rsid w:val="00BE783E"/>
    <w:rsid w:val="00BF0161"/>
    <w:rsid w:val="00BF2575"/>
    <w:rsid w:val="00BF54BF"/>
    <w:rsid w:val="00C02FA9"/>
    <w:rsid w:val="00C07D16"/>
    <w:rsid w:val="00C17D2F"/>
    <w:rsid w:val="00C26146"/>
    <w:rsid w:val="00C26AB2"/>
    <w:rsid w:val="00C30897"/>
    <w:rsid w:val="00C36117"/>
    <w:rsid w:val="00C4174A"/>
    <w:rsid w:val="00C43258"/>
    <w:rsid w:val="00C45C74"/>
    <w:rsid w:val="00C46CF8"/>
    <w:rsid w:val="00C51470"/>
    <w:rsid w:val="00C5315B"/>
    <w:rsid w:val="00C72807"/>
    <w:rsid w:val="00C77459"/>
    <w:rsid w:val="00C81500"/>
    <w:rsid w:val="00C90D42"/>
    <w:rsid w:val="00C94710"/>
    <w:rsid w:val="00CA320D"/>
    <w:rsid w:val="00CC0ECF"/>
    <w:rsid w:val="00CC272E"/>
    <w:rsid w:val="00CC5CA3"/>
    <w:rsid w:val="00CC77D5"/>
    <w:rsid w:val="00CD1FB1"/>
    <w:rsid w:val="00CD2A75"/>
    <w:rsid w:val="00CD4666"/>
    <w:rsid w:val="00CE303C"/>
    <w:rsid w:val="00CE66A6"/>
    <w:rsid w:val="00CF1B95"/>
    <w:rsid w:val="00D07D1F"/>
    <w:rsid w:val="00D14168"/>
    <w:rsid w:val="00D15CFC"/>
    <w:rsid w:val="00D16F26"/>
    <w:rsid w:val="00D40651"/>
    <w:rsid w:val="00D5447B"/>
    <w:rsid w:val="00D578C2"/>
    <w:rsid w:val="00D636A4"/>
    <w:rsid w:val="00D63E7F"/>
    <w:rsid w:val="00D65A9C"/>
    <w:rsid w:val="00D65BDF"/>
    <w:rsid w:val="00D72A29"/>
    <w:rsid w:val="00D76434"/>
    <w:rsid w:val="00D76E2B"/>
    <w:rsid w:val="00D84397"/>
    <w:rsid w:val="00D87780"/>
    <w:rsid w:val="00D910AB"/>
    <w:rsid w:val="00D928FF"/>
    <w:rsid w:val="00DA0D92"/>
    <w:rsid w:val="00DA1E5F"/>
    <w:rsid w:val="00DA62BE"/>
    <w:rsid w:val="00DB313C"/>
    <w:rsid w:val="00DB4744"/>
    <w:rsid w:val="00DB60FB"/>
    <w:rsid w:val="00DC477F"/>
    <w:rsid w:val="00DC4BD9"/>
    <w:rsid w:val="00DC6B72"/>
    <w:rsid w:val="00DC6CDD"/>
    <w:rsid w:val="00DC76F9"/>
    <w:rsid w:val="00DE3DEC"/>
    <w:rsid w:val="00DE450C"/>
    <w:rsid w:val="00DE5437"/>
    <w:rsid w:val="00DF3C44"/>
    <w:rsid w:val="00DF5318"/>
    <w:rsid w:val="00DF7DEE"/>
    <w:rsid w:val="00E00740"/>
    <w:rsid w:val="00E0386E"/>
    <w:rsid w:val="00E10353"/>
    <w:rsid w:val="00E17927"/>
    <w:rsid w:val="00E257A8"/>
    <w:rsid w:val="00E2795C"/>
    <w:rsid w:val="00E30481"/>
    <w:rsid w:val="00E318F3"/>
    <w:rsid w:val="00E33B1B"/>
    <w:rsid w:val="00E33E70"/>
    <w:rsid w:val="00E40445"/>
    <w:rsid w:val="00E515C6"/>
    <w:rsid w:val="00E5259D"/>
    <w:rsid w:val="00E53DAB"/>
    <w:rsid w:val="00E613F5"/>
    <w:rsid w:val="00E61E00"/>
    <w:rsid w:val="00E620A1"/>
    <w:rsid w:val="00E6224D"/>
    <w:rsid w:val="00E75FAC"/>
    <w:rsid w:val="00E76789"/>
    <w:rsid w:val="00E76F7B"/>
    <w:rsid w:val="00E8351F"/>
    <w:rsid w:val="00E90CA8"/>
    <w:rsid w:val="00EA03F4"/>
    <w:rsid w:val="00EA42E4"/>
    <w:rsid w:val="00EA48B9"/>
    <w:rsid w:val="00EA5E8D"/>
    <w:rsid w:val="00EA62E3"/>
    <w:rsid w:val="00EA714E"/>
    <w:rsid w:val="00EB72E0"/>
    <w:rsid w:val="00EC63EC"/>
    <w:rsid w:val="00ED508A"/>
    <w:rsid w:val="00ED625A"/>
    <w:rsid w:val="00EE2462"/>
    <w:rsid w:val="00EE2AB4"/>
    <w:rsid w:val="00EE2CF5"/>
    <w:rsid w:val="00F00A32"/>
    <w:rsid w:val="00F028A0"/>
    <w:rsid w:val="00F02F62"/>
    <w:rsid w:val="00F03795"/>
    <w:rsid w:val="00F059A4"/>
    <w:rsid w:val="00F13B62"/>
    <w:rsid w:val="00F16454"/>
    <w:rsid w:val="00F1774F"/>
    <w:rsid w:val="00F20B47"/>
    <w:rsid w:val="00F20C52"/>
    <w:rsid w:val="00F30EAA"/>
    <w:rsid w:val="00F343CD"/>
    <w:rsid w:val="00F349D6"/>
    <w:rsid w:val="00F37EEA"/>
    <w:rsid w:val="00F404A4"/>
    <w:rsid w:val="00F41FFC"/>
    <w:rsid w:val="00F44126"/>
    <w:rsid w:val="00F518B5"/>
    <w:rsid w:val="00F525AE"/>
    <w:rsid w:val="00F67AF4"/>
    <w:rsid w:val="00F72B02"/>
    <w:rsid w:val="00F73E70"/>
    <w:rsid w:val="00F74325"/>
    <w:rsid w:val="00F90F51"/>
    <w:rsid w:val="00F97561"/>
    <w:rsid w:val="00FA2A8C"/>
    <w:rsid w:val="00FA2CC7"/>
    <w:rsid w:val="00FA5943"/>
    <w:rsid w:val="00FA7479"/>
    <w:rsid w:val="00FB23E4"/>
    <w:rsid w:val="00FB7450"/>
    <w:rsid w:val="00FC0783"/>
    <w:rsid w:val="00FC1847"/>
    <w:rsid w:val="00FC6A04"/>
    <w:rsid w:val="00FD46EE"/>
    <w:rsid w:val="00FD756F"/>
    <w:rsid w:val="00FE5366"/>
    <w:rsid w:val="00FE5EC2"/>
    <w:rsid w:val="00FF0F4C"/>
    <w:rsid w:val="00FF16DE"/>
    <w:rsid w:val="00FF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6F93"/>
  <w15:chartTrackingRefBased/>
  <w15:docId w15:val="{34C681AD-B946-4EC0-82E7-6DBF2E17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472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2241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0E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A00EC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00EC1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00E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0EC1"/>
    <w:rPr>
      <w:rFonts w:ascii="Times New Roman" w:hAnsi="Times New Roman"/>
      <w:sz w:val="28"/>
    </w:rPr>
  </w:style>
  <w:style w:type="character" w:styleId="a8">
    <w:name w:val="page number"/>
    <w:basedOn w:val="a0"/>
    <w:rsid w:val="00A00EC1"/>
  </w:style>
  <w:style w:type="character" w:styleId="a9">
    <w:name w:val="Hyperlink"/>
    <w:basedOn w:val="a0"/>
    <w:unhideWhenUsed/>
    <w:rsid w:val="00A00EC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00EC1"/>
    <w:pPr>
      <w:ind w:left="720"/>
      <w:contextualSpacing/>
    </w:pPr>
  </w:style>
  <w:style w:type="character" w:customStyle="1" w:styleId="FontStyle15">
    <w:name w:val="Font Style15"/>
    <w:basedOn w:val="a0"/>
    <w:uiPriority w:val="99"/>
    <w:rsid w:val="002C3365"/>
    <w:rPr>
      <w:rFonts w:ascii="Times New Roman" w:hAnsi="Times New Roman" w:cs="Times New Roman"/>
      <w:sz w:val="24"/>
      <w:szCs w:val="24"/>
    </w:rPr>
  </w:style>
  <w:style w:type="character" w:customStyle="1" w:styleId="ab">
    <w:name w:val="Без интервала Знак"/>
    <w:aliases w:val="Кр. строка Знак"/>
    <w:link w:val="ac"/>
    <w:locked/>
    <w:rsid w:val="008B7FBA"/>
    <w:rPr>
      <w:rFonts w:ascii="Calibri" w:hAnsi="Calibri" w:cs="Calibri"/>
    </w:rPr>
  </w:style>
  <w:style w:type="paragraph" w:styleId="ac">
    <w:name w:val="No Spacing"/>
    <w:aliases w:val="Кр. строка"/>
    <w:link w:val="ab"/>
    <w:qFormat/>
    <w:rsid w:val="008B7FBA"/>
    <w:pPr>
      <w:spacing w:after="0" w:line="240" w:lineRule="auto"/>
    </w:pPr>
    <w:rPr>
      <w:rFonts w:ascii="Calibri" w:hAnsi="Calibri" w:cs="Calibri"/>
    </w:rPr>
  </w:style>
  <w:style w:type="character" w:customStyle="1" w:styleId="FontStyle18">
    <w:name w:val="Font Style18"/>
    <w:basedOn w:val="a0"/>
    <w:uiPriority w:val="99"/>
    <w:rsid w:val="008B7FBA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8B7FBA"/>
    <w:pPr>
      <w:widowControl w:val="0"/>
      <w:autoSpaceDE w:val="0"/>
      <w:autoSpaceDN w:val="0"/>
      <w:adjustRightInd w:val="0"/>
      <w:spacing w:line="288" w:lineRule="exact"/>
      <w:ind w:firstLine="691"/>
    </w:pPr>
    <w:rPr>
      <w:rFonts w:eastAsiaTheme="minorEastAsia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8788A"/>
    <w:pPr>
      <w:widowControl w:val="0"/>
      <w:autoSpaceDE w:val="0"/>
      <w:autoSpaceDN w:val="0"/>
      <w:adjustRightInd w:val="0"/>
      <w:spacing w:line="311" w:lineRule="exact"/>
      <w:ind w:firstLine="677"/>
    </w:pPr>
    <w:rPr>
      <w:rFonts w:eastAsiaTheme="minorEastAsia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28788A"/>
    <w:pPr>
      <w:widowControl w:val="0"/>
      <w:autoSpaceDE w:val="0"/>
      <w:autoSpaceDN w:val="0"/>
      <w:adjustRightInd w:val="0"/>
      <w:spacing w:line="311" w:lineRule="exact"/>
      <w:ind w:firstLine="538"/>
    </w:pPr>
    <w:rPr>
      <w:rFonts w:eastAsiaTheme="minorEastAsia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28788A"/>
    <w:rPr>
      <w:rFonts w:ascii="Times New Roman" w:hAnsi="Times New Roman" w:cs="Times New Roman" w:hint="default"/>
      <w:sz w:val="26"/>
      <w:szCs w:val="26"/>
    </w:rPr>
  </w:style>
  <w:style w:type="paragraph" w:customStyle="1" w:styleId="Style14">
    <w:name w:val="Style14"/>
    <w:basedOn w:val="a"/>
    <w:uiPriority w:val="99"/>
    <w:rsid w:val="00F00A32"/>
    <w:pPr>
      <w:widowControl w:val="0"/>
      <w:autoSpaceDE w:val="0"/>
      <w:autoSpaceDN w:val="0"/>
      <w:adjustRightInd w:val="0"/>
      <w:spacing w:line="307" w:lineRule="exact"/>
      <w:ind w:firstLine="538"/>
    </w:pPr>
    <w:rPr>
      <w:rFonts w:eastAsiaTheme="minorEastAsia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F00A32"/>
    <w:rPr>
      <w:rFonts w:ascii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26AB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26AB2"/>
    <w:rPr>
      <w:rFonts w:ascii="Segoe UI" w:hAnsi="Segoe UI" w:cs="Segoe UI"/>
      <w:sz w:val="18"/>
      <w:szCs w:val="18"/>
    </w:rPr>
  </w:style>
  <w:style w:type="paragraph" w:customStyle="1" w:styleId="Style6">
    <w:name w:val="Style6"/>
    <w:basedOn w:val="a"/>
    <w:uiPriority w:val="99"/>
    <w:rsid w:val="00D928FF"/>
    <w:pPr>
      <w:widowControl w:val="0"/>
      <w:autoSpaceDE w:val="0"/>
      <w:autoSpaceDN w:val="0"/>
      <w:adjustRightInd w:val="0"/>
      <w:spacing w:line="305" w:lineRule="exact"/>
      <w:ind w:firstLine="2688"/>
    </w:pPr>
    <w:rPr>
      <w:rFonts w:eastAsiaTheme="minorEastAsia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241F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2241F9"/>
    <w:rPr>
      <w:rFonts w:cs="Times New Roman"/>
      <w:b w:val="0"/>
      <w:color w:val="106BBE"/>
    </w:rPr>
  </w:style>
  <w:style w:type="paragraph" w:customStyle="1" w:styleId="Default">
    <w:name w:val="Default"/>
    <w:rsid w:val="007469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3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E0B7A-D878-4DEE-B800-E4CC8FF54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6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7</cp:revision>
  <cp:lastPrinted>2026-09-22T04:30:00Z</cp:lastPrinted>
  <dcterms:created xsi:type="dcterms:W3CDTF">2026-09-21T10:38:00Z</dcterms:created>
  <dcterms:modified xsi:type="dcterms:W3CDTF">2026-09-23T12:04:00Z</dcterms:modified>
</cp:coreProperties>
</file>