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01161E" w:rsidTr="00520F32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01161E" w:rsidRDefault="0001161E" w:rsidP="003262E3">
            <w:pPr>
              <w:jc w:val="center"/>
              <w:rPr>
                <w:sz w:val="24"/>
                <w:szCs w:val="24"/>
              </w:rPr>
            </w:pPr>
            <w:r w:rsidRPr="005541F0">
              <w:rPr>
                <w:rFonts w:eastAsiaTheme="minorHAnsi"/>
                <w:sz w:val="24"/>
                <w:szCs w:val="24"/>
                <w:lang w:eastAsia="en-US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6.5pt" o:ole="">
                  <v:imagedata r:id="rId8" o:title="" gain="1.5625" blacklevel="3932f" grayscale="t"/>
                </v:shape>
                <o:OLEObject Type="Embed" ProgID="CorelDRAW.Graphic.11" ShapeID="_x0000_i1025" DrawAspect="Content" ObjectID="_1850647900" r:id="rId9"/>
              </w:object>
            </w:r>
          </w:p>
          <w:p w:rsidR="0001161E" w:rsidRDefault="0001161E" w:rsidP="003262E3">
            <w:pPr>
              <w:spacing w:line="120" w:lineRule="atLeast"/>
              <w:jc w:val="center"/>
              <w:rPr>
                <w:sz w:val="10"/>
                <w:szCs w:val="10"/>
              </w:rPr>
            </w:pPr>
          </w:p>
          <w:p w:rsidR="0001161E" w:rsidRPr="005541F0" w:rsidRDefault="0001161E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МУНИЦИПАЛЬНОЕ ОБРАЗОВАНИЕ</w:t>
            </w:r>
          </w:p>
          <w:p w:rsidR="0001161E" w:rsidRDefault="0001161E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ГОРОДСКОЙ ОКРУГ СУРГУТ</w:t>
            </w:r>
          </w:p>
          <w:p w:rsidR="0001161E" w:rsidRPr="005541F0" w:rsidRDefault="0001161E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01161E" w:rsidRPr="005649E4" w:rsidRDefault="0001161E" w:rsidP="003262E3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01161E" w:rsidRPr="00656C1A" w:rsidRDefault="0001161E" w:rsidP="003262E3">
            <w:pPr>
              <w:jc w:val="center"/>
              <w:rPr>
                <w:b/>
                <w:sz w:val="26"/>
                <w:szCs w:val="26"/>
              </w:rPr>
            </w:pPr>
            <w:r w:rsidRPr="00656C1A">
              <w:rPr>
                <w:b/>
                <w:sz w:val="26"/>
                <w:szCs w:val="26"/>
              </w:rPr>
              <w:t>АДМИНИСТРАЦИЯ ГОРОДА</w:t>
            </w:r>
          </w:p>
          <w:p w:rsidR="0001161E" w:rsidRPr="005541F0" w:rsidRDefault="0001161E" w:rsidP="003262E3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01161E" w:rsidRPr="005541F0" w:rsidRDefault="0001161E" w:rsidP="003262E3">
            <w:pPr>
              <w:spacing w:line="120" w:lineRule="atLeast"/>
              <w:jc w:val="center"/>
              <w:rPr>
                <w:sz w:val="20"/>
                <w:szCs w:val="24"/>
              </w:rPr>
            </w:pPr>
          </w:p>
          <w:p w:rsidR="0001161E" w:rsidRPr="00656C1A" w:rsidRDefault="0001161E" w:rsidP="003262E3">
            <w:pPr>
              <w:jc w:val="center"/>
              <w:rPr>
                <w:b/>
                <w:sz w:val="30"/>
                <w:szCs w:val="30"/>
              </w:rPr>
            </w:pPr>
            <w:r w:rsidRPr="001F461F">
              <w:rPr>
                <w:b/>
                <w:sz w:val="30"/>
                <w:szCs w:val="30"/>
              </w:rPr>
              <w:t>ПОСТАНОВЛЕНИЕ</w:t>
            </w:r>
          </w:p>
          <w:p w:rsidR="0001161E" w:rsidRDefault="0001161E" w:rsidP="003262E3">
            <w:pPr>
              <w:spacing w:line="120" w:lineRule="atLeast"/>
              <w:jc w:val="center"/>
              <w:rPr>
                <w:sz w:val="30"/>
                <w:szCs w:val="24"/>
              </w:rPr>
            </w:pPr>
          </w:p>
          <w:p w:rsidR="0001161E" w:rsidRPr="003262E3" w:rsidRDefault="0001161E" w:rsidP="003262E3">
            <w:pPr>
              <w:spacing w:line="120" w:lineRule="atLeast"/>
              <w:jc w:val="center"/>
              <w:rPr>
                <w:sz w:val="24"/>
                <w:szCs w:val="24"/>
              </w:rPr>
            </w:pPr>
          </w:p>
        </w:tc>
      </w:tr>
      <w:tr w:rsidR="0001161E" w:rsidTr="008675E8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01161E" w:rsidRPr="00F8214F" w:rsidRDefault="0001161E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01161E" w:rsidRPr="00F8214F" w:rsidRDefault="00705C2F" w:rsidP="00520F32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09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01161E" w:rsidRPr="00F8214F" w:rsidRDefault="0001161E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01161E" w:rsidRPr="00F8214F" w:rsidRDefault="00705C2F" w:rsidP="00520F32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01161E" w:rsidRPr="00A63FB0" w:rsidRDefault="0001161E" w:rsidP="00520F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01161E" w:rsidRPr="00A3761A" w:rsidRDefault="00705C2F" w:rsidP="00520F32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01161E" w:rsidRPr="00F8214F" w:rsidRDefault="0001161E" w:rsidP="00520F32">
            <w:pPr>
              <w:rPr>
                <w:sz w:val="24"/>
                <w:szCs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01161E" w:rsidRPr="00AB4194" w:rsidRDefault="0001161E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01161E" w:rsidRPr="00F8214F" w:rsidRDefault="00705C2F" w:rsidP="00520F32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9401</w:t>
            </w:r>
            <w:bookmarkStart w:id="4" w:name="_GoBack"/>
            <w:bookmarkEnd w:id="4"/>
          </w:p>
        </w:tc>
      </w:tr>
    </w:tbl>
    <w:p w:rsidR="0001161E" w:rsidRDefault="0001161E" w:rsidP="009E222F"/>
    <w:p w:rsidR="00C47B9D" w:rsidRDefault="00FB5CB1" w:rsidP="00385440">
      <w:pPr>
        <w:rPr>
          <w:szCs w:val="28"/>
        </w:rPr>
      </w:pPr>
      <w:r w:rsidRPr="00AC36A7">
        <w:rPr>
          <w:szCs w:val="28"/>
        </w:rPr>
        <w:t xml:space="preserve">О внесении изменений </w:t>
      </w:r>
    </w:p>
    <w:p w:rsidR="00C47B9D" w:rsidRDefault="00FB5CB1" w:rsidP="00385440">
      <w:pPr>
        <w:rPr>
          <w:szCs w:val="28"/>
        </w:rPr>
      </w:pPr>
      <w:r w:rsidRPr="00AC36A7">
        <w:rPr>
          <w:szCs w:val="28"/>
        </w:rPr>
        <w:t>в постановление</w:t>
      </w:r>
      <w:r w:rsidR="00C47B9D">
        <w:rPr>
          <w:szCs w:val="28"/>
        </w:rPr>
        <w:t xml:space="preserve"> </w:t>
      </w:r>
      <w:r w:rsidRPr="00AC36A7">
        <w:rPr>
          <w:szCs w:val="28"/>
        </w:rPr>
        <w:t xml:space="preserve">Администрации </w:t>
      </w:r>
    </w:p>
    <w:p w:rsidR="00C47B9D" w:rsidRDefault="001C18F3" w:rsidP="00385440">
      <w:pPr>
        <w:rPr>
          <w:szCs w:val="28"/>
        </w:rPr>
      </w:pPr>
      <w:r w:rsidRPr="00AC36A7">
        <w:rPr>
          <w:szCs w:val="28"/>
        </w:rPr>
        <w:t>города от 22.09.2022</w:t>
      </w:r>
      <w:r w:rsidR="00067AED" w:rsidRPr="00AC36A7">
        <w:rPr>
          <w:szCs w:val="28"/>
        </w:rPr>
        <w:t xml:space="preserve"> </w:t>
      </w:r>
      <w:r w:rsidRPr="00AC36A7">
        <w:rPr>
          <w:szCs w:val="28"/>
        </w:rPr>
        <w:t>№ 7486</w:t>
      </w:r>
      <w:r w:rsidR="00FB5CB1" w:rsidRPr="00AC36A7">
        <w:rPr>
          <w:szCs w:val="28"/>
        </w:rPr>
        <w:t xml:space="preserve"> </w:t>
      </w:r>
    </w:p>
    <w:p w:rsidR="001C18F3" w:rsidRPr="00AC36A7" w:rsidRDefault="00385440" w:rsidP="00385440">
      <w:pPr>
        <w:rPr>
          <w:szCs w:val="28"/>
        </w:rPr>
      </w:pPr>
      <w:r w:rsidRPr="00AC36A7">
        <w:rPr>
          <w:szCs w:val="28"/>
        </w:rPr>
        <w:t>«</w:t>
      </w:r>
      <w:r w:rsidR="001C18F3" w:rsidRPr="00AC36A7">
        <w:rPr>
          <w:szCs w:val="28"/>
        </w:rPr>
        <w:t xml:space="preserve">Об утверждении </w:t>
      </w:r>
    </w:p>
    <w:p w:rsidR="001C18F3" w:rsidRPr="00AC36A7" w:rsidRDefault="001C18F3" w:rsidP="00385440">
      <w:pPr>
        <w:rPr>
          <w:szCs w:val="28"/>
        </w:rPr>
      </w:pPr>
      <w:r w:rsidRPr="00AC36A7">
        <w:rPr>
          <w:szCs w:val="28"/>
        </w:rPr>
        <w:t xml:space="preserve">административного регламента </w:t>
      </w:r>
    </w:p>
    <w:p w:rsidR="001C18F3" w:rsidRPr="00AC36A7" w:rsidRDefault="001C18F3" w:rsidP="00385440">
      <w:pPr>
        <w:rPr>
          <w:szCs w:val="28"/>
        </w:rPr>
      </w:pPr>
      <w:r w:rsidRPr="00AC36A7">
        <w:rPr>
          <w:szCs w:val="28"/>
        </w:rPr>
        <w:t xml:space="preserve">предоставления муниципальной </w:t>
      </w:r>
    </w:p>
    <w:p w:rsidR="0001161E" w:rsidRDefault="001C18F3" w:rsidP="00385440">
      <w:pPr>
        <w:rPr>
          <w:szCs w:val="28"/>
        </w:rPr>
      </w:pPr>
      <w:r w:rsidRPr="00AC36A7">
        <w:rPr>
          <w:szCs w:val="28"/>
        </w:rPr>
        <w:t xml:space="preserve">услуги </w:t>
      </w:r>
      <w:r w:rsidR="00385440" w:rsidRPr="00AC36A7">
        <w:rPr>
          <w:szCs w:val="28"/>
        </w:rPr>
        <w:t>«</w:t>
      </w:r>
      <w:r w:rsidRPr="00AC36A7">
        <w:rPr>
          <w:szCs w:val="28"/>
        </w:rPr>
        <w:t xml:space="preserve">Предоставление </w:t>
      </w:r>
    </w:p>
    <w:p w:rsidR="0001161E" w:rsidRDefault="001C18F3" w:rsidP="00385440">
      <w:pPr>
        <w:rPr>
          <w:szCs w:val="28"/>
        </w:rPr>
      </w:pPr>
      <w:r w:rsidRPr="00AC36A7">
        <w:rPr>
          <w:szCs w:val="28"/>
        </w:rPr>
        <w:t>в собственность,</w:t>
      </w:r>
      <w:r w:rsidR="0001161E">
        <w:rPr>
          <w:szCs w:val="28"/>
        </w:rPr>
        <w:t xml:space="preserve"> </w:t>
      </w:r>
      <w:r w:rsidRPr="00AC36A7">
        <w:rPr>
          <w:szCs w:val="28"/>
        </w:rPr>
        <w:t xml:space="preserve">аренду, </w:t>
      </w:r>
    </w:p>
    <w:p w:rsidR="001C18F3" w:rsidRPr="00AC36A7" w:rsidRDefault="001C18F3" w:rsidP="00385440">
      <w:pPr>
        <w:rPr>
          <w:szCs w:val="28"/>
        </w:rPr>
      </w:pPr>
      <w:r w:rsidRPr="00AC36A7">
        <w:rPr>
          <w:szCs w:val="28"/>
        </w:rPr>
        <w:t xml:space="preserve">постоянное (бессрочное) </w:t>
      </w:r>
    </w:p>
    <w:p w:rsidR="0001161E" w:rsidRDefault="001C18F3" w:rsidP="00385440">
      <w:pPr>
        <w:rPr>
          <w:szCs w:val="28"/>
        </w:rPr>
      </w:pPr>
      <w:r w:rsidRPr="00AC36A7">
        <w:rPr>
          <w:szCs w:val="28"/>
        </w:rPr>
        <w:t xml:space="preserve">пользование, безвозмездное </w:t>
      </w:r>
    </w:p>
    <w:p w:rsidR="00327F7A" w:rsidRDefault="001C18F3" w:rsidP="00385440">
      <w:pPr>
        <w:rPr>
          <w:szCs w:val="28"/>
        </w:rPr>
      </w:pPr>
      <w:r w:rsidRPr="00AC36A7">
        <w:rPr>
          <w:szCs w:val="28"/>
        </w:rPr>
        <w:t>пользование</w:t>
      </w:r>
      <w:r w:rsidR="0001161E">
        <w:rPr>
          <w:szCs w:val="28"/>
        </w:rPr>
        <w:t xml:space="preserve"> </w:t>
      </w:r>
      <w:r w:rsidRPr="00AC36A7">
        <w:rPr>
          <w:szCs w:val="28"/>
        </w:rPr>
        <w:t xml:space="preserve">земельного участка, </w:t>
      </w:r>
    </w:p>
    <w:p w:rsidR="0001161E" w:rsidRDefault="001C18F3" w:rsidP="00385440">
      <w:pPr>
        <w:rPr>
          <w:szCs w:val="28"/>
        </w:rPr>
      </w:pPr>
      <w:r w:rsidRPr="00AC36A7">
        <w:rPr>
          <w:szCs w:val="28"/>
        </w:rPr>
        <w:t xml:space="preserve">находящегося в государственной </w:t>
      </w:r>
    </w:p>
    <w:p w:rsidR="0001161E" w:rsidRDefault="001C18F3" w:rsidP="00385440">
      <w:pPr>
        <w:rPr>
          <w:szCs w:val="28"/>
        </w:rPr>
      </w:pPr>
      <w:r w:rsidRPr="00AC36A7">
        <w:rPr>
          <w:szCs w:val="28"/>
        </w:rPr>
        <w:t>или муниципальной</w:t>
      </w:r>
      <w:r w:rsidR="00327F7A">
        <w:rPr>
          <w:szCs w:val="28"/>
        </w:rPr>
        <w:t xml:space="preserve"> </w:t>
      </w:r>
      <w:r w:rsidRPr="00AC36A7">
        <w:rPr>
          <w:szCs w:val="28"/>
        </w:rPr>
        <w:t xml:space="preserve">собственности, </w:t>
      </w:r>
    </w:p>
    <w:p w:rsidR="00FB5CB1" w:rsidRPr="00AC36A7" w:rsidRDefault="001C18F3" w:rsidP="00385440">
      <w:pPr>
        <w:rPr>
          <w:szCs w:val="28"/>
        </w:rPr>
      </w:pPr>
      <w:r w:rsidRPr="00AC36A7">
        <w:rPr>
          <w:szCs w:val="28"/>
        </w:rPr>
        <w:t>без проведения торгов</w:t>
      </w:r>
      <w:r w:rsidR="00385440" w:rsidRPr="00AC36A7">
        <w:rPr>
          <w:szCs w:val="28"/>
        </w:rPr>
        <w:t>»</w:t>
      </w:r>
    </w:p>
    <w:p w:rsidR="00C87ADB" w:rsidRPr="00AC36A7" w:rsidRDefault="00C87ADB" w:rsidP="00385440">
      <w:pPr>
        <w:rPr>
          <w:szCs w:val="28"/>
        </w:rPr>
      </w:pPr>
    </w:p>
    <w:p w:rsidR="00C87ADB" w:rsidRPr="00AC36A7" w:rsidRDefault="00C87ADB" w:rsidP="00385440">
      <w:pPr>
        <w:rPr>
          <w:rFonts w:eastAsia="Calibri"/>
          <w:szCs w:val="28"/>
        </w:rPr>
      </w:pPr>
    </w:p>
    <w:p w:rsidR="00F409A7" w:rsidRPr="00AC36A7" w:rsidRDefault="00F409A7" w:rsidP="0001161E">
      <w:pPr>
        <w:ind w:firstLine="709"/>
        <w:rPr>
          <w:szCs w:val="28"/>
        </w:rPr>
      </w:pPr>
      <w:r w:rsidRPr="00AC36A7">
        <w:rPr>
          <w:szCs w:val="28"/>
        </w:rPr>
        <w:t xml:space="preserve">В соответствии с </w:t>
      </w:r>
      <w:r w:rsidRPr="00AC36A7">
        <w:rPr>
          <w:rFonts w:eastAsia="Calibri"/>
          <w:szCs w:val="28"/>
        </w:rPr>
        <w:t>Земельным кодексом Российской Федерации,</w:t>
      </w:r>
      <w:r w:rsidRPr="00AC36A7">
        <w:rPr>
          <w:szCs w:val="28"/>
        </w:rPr>
        <w:t xml:space="preserve"> Федеральным закон</w:t>
      </w:r>
      <w:r w:rsidR="0001161E">
        <w:rPr>
          <w:szCs w:val="28"/>
        </w:rPr>
        <w:t>о</w:t>
      </w:r>
      <w:r w:rsidRPr="00AC36A7">
        <w:rPr>
          <w:szCs w:val="28"/>
        </w:rPr>
        <w:t xml:space="preserve">м от 25.10.2001 № 137-ФЗ «О введении в действие </w:t>
      </w:r>
      <w:r w:rsidRPr="00327F7A">
        <w:rPr>
          <w:spacing w:val="-4"/>
          <w:szCs w:val="28"/>
        </w:rPr>
        <w:t xml:space="preserve">Земельного кодекса Российской Федерации», </w:t>
      </w:r>
      <w:r w:rsidR="0001161E" w:rsidRPr="00327F7A">
        <w:rPr>
          <w:spacing w:val="-4"/>
          <w:szCs w:val="28"/>
        </w:rPr>
        <w:t xml:space="preserve">Федеральным законом </w:t>
      </w:r>
      <w:r w:rsidRPr="00327F7A">
        <w:rPr>
          <w:spacing w:val="-4"/>
          <w:szCs w:val="28"/>
        </w:rPr>
        <w:t>от 27.07.2010</w:t>
      </w:r>
      <w:r w:rsidRPr="00AC36A7">
        <w:rPr>
          <w:szCs w:val="28"/>
        </w:rPr>
        <w:t xml:space="preserve"> № 210-ФЗ «Об организации предоставления государственных и муниципальных услуг»,</w:t>
      </w:r>
      <w:r w:rsidRPr="00AC36A7">
        <w:t xml:space="preserve"> </w:t>
      </w:r>
      <w:r w:rsidRPr="00AC36A7">
        <w:rPr>
          <w:szCs w:val="28"/>
        </w:rPr>
        <w:t>Уставом муниципального образования городской округ Сургут Ханты-Мансийского автономного округа – Югры, распоряжением Администрации города от 30.12.2005 № 3686 «Об утверждении Регламента Администрации города»,</w:t>
      </w:r>
      <w:r w:rsidRPr="00AC36A7">
        <w:rPr>
          <w:rFonts w:eastAsia="Calibri"/>
          <w:szCs w:val="28"/>
        </w:rPr>
        <w:t xml:space="preserve"> постановлени</w:t>
      </w:r>
      <w:r w:rsidR="00EA58AC" w:rsidRPr="00AC36A7">
        <w:rPr>
          <w:rFonts w:eastAsia="Calibri"/>
          <w:szCs w:val="28"/>
        </w:rPr>
        <w:t xml:space="preserve">ем Администрации города </w:t>
      </w:r>
      <w:r w:rsidRPr="00AC36A7">
        <w:rPr>
          <w:rFonts w:eastAsia="Calibri"/>
          <w:szCs w:val="28"/>
        </w:rPr>
        <w:t xml:space="preserve">от 24.08.2021 № 7477 </w:t>
      </w:r>
      <w:r w:rsidR="00327F7A">
        <w:rPr>
          <w:rFonts w:eastAsia="Calibri"/>
          <w:szCs w:val="28"/>
        </w:rPr>
        <w:br/>
      </w:r>
      <w:r w:rsidRPr="00AC36A7">
        <w:rPr>
          <w:rFonts w:eastAsia="Calibri"/>
          <w:szCs w:val="28"/>
        </w:rPr>
        <w:t xml:space="preserve">«О порядке разработки и утверждения административных регламентов предоставления муниципальных услуг», </w:t>
      </w:r>
      <w:r w:rsidRPr="00AC36A7">
        <w:rPr>
          <w:szCs w:val="28"/>
        </w:rPr>
        <w:t>в целях оптимизации деятельности органов местного самоуправления, а также доступности и качественного исполнения муниципальных услуг:</w:t>
      </w:r>
    </w:p>
    <w:p w:rsidR="008E4586" w:rsidRDefault="008E4586" w:rsidP="0001161E">
      <w:pPr>
        <w:ind w:firstLine="709"/>
        <w:rPr>
          <w:szCs w:val="28"/>
        </w:rPr>
      </w:pPr>
    </w:p>
    <w:p w:rsidR="00FB5CB1" w:rsidRDefault="00BB0648" w:rsidP="0001161E">
      <w:pPr>
        <w:ind w:firstLine="709"/>
        <w:rPr>
          <w:szCs w:val="28"/>
        </w:rPr>
      </w:pPr>
      <w:r w:rsidRPr="00AC36A7">
        <w:rPr>
          <w:szCs w:val="28"/>
        </w:rPr>
        <w:t xml:space="preserve">1. </w:t>
      </w:r>
      <w:r w:rsidR="004C1013" w:rsidRPr="00AC36A7">
        <w:rPr>
          <w:szCs w:val="28"/>
        </w:rPr>
        <w:t>Внести в постановление</w:t>
      </w:r>
      <w:r w:rsidR="00FB5CB1" w:rsidRPr="00AC36A7">
        <w:rPr>
          <w:szCs w:val="28"/>
        </w:rPr>
        <w:t xml:space="preserve"> Администрации города</w:t>
      </w:r>
      <w:r w:rsidR="004C1013" w:rsidRPr="00AC36A7">
        <w:rPr>
          <w:szCs w:val="28"/>
        </w:rPr>
        <w:t xml:space="preserve"> </w:t>
      </w:r>
      <w:r w:rsidR="001E2074" w:rsidRPr="00AC36A7">
        <w:rPr>
          <w:szCs w:val="28"/>
        </w:rPr>
        <w:t xml:space="preserve">от 22.09.2022 № 7486 </w:t>
      </w:r>
      <w:r w:rsidR="00C8320C" w:rsidRPr="00AC36A7">
        <w:rPr>
          <w:szCs w:val="28"/>
        </w:rPr>
        <w:t xml:space="preserve">                 </w:t>
      </w:r>
      <w:r w:rsidR="00385440" w:rsidRPr="00AC36A7">
        <w:rPr>
          <w:szCs w:val="28"/>
        </w:rPr>
        <w:t>«</w:t>
      </w:r>
      <w:r w:rsidR="001E2074" w:rsidRPr="00AC36A7">
        <w:rPr>
          <w:szCs w:val="28"/>
        </w:rPr>
        <w:t>Об утверждении административного регламента предоставления муници</w:t>
      </w:r>
      <w:r w:rsidR="0001161E">
        <w:rPr>
          <w:szCs w:val="28"/>
        </w:rPr>
        <w:t>-</w:t>
      </w:r>
      <w:r w:rsidR="001E2074" w:rsidRPr="00AC36A7">
        <w:rPr>
          <w:szCs w:val="28"/>
        </w:rPr>
        <w:t xml:space="preserve">пальной услуги </w:t>
      </w:r>
      <w:r w:rsidR="00385440" w:rsidRPr="00AC36A7">
        <w:rPr>
          <w:szCs w:val="28"/>
        </w:rPr>
        <w:t>«</w:t>
      </w:r>
      <w:r w:rsidR="001E2074" w:rsidRPr="00AC36A7">
        <w:rPr>
          <w:szCs w:val="28"/>
        </w:rPr>
        <w:t>Предоставление в со</w:t>
      </w:r>
      <w:r w:rsidR="00E50154" w:rsidRPr="00AC36A7">
        <w:rPr>
          <w:szCs w:val="28"/>
        </w:rPr>
        <w:t xml:space="preserve">бственность, аренду, постоянное </w:t>
      </w:r>
      <w:r w:rsidR="001E2074" w:rsidRPr="00AC36A7">
        <w:rPr>
          <w:szCs w:val="28"/>
        </w:rPr>
        <w:lastRenderedPageBreak/>
        <w:t>(бессрочное) пользование, безвозмездное пользование земельного уча</w:t>
      </w:r>
      <w:r w:rsidR="00E50154" w:rsidRPr="00AC36A7">
        <w:rPr>
          <w:szCs w:val="28"/>
        </w:rPr>
        <w:t xml:space="preserve">стка, </w:t>
      </w:r>
      <w:r w:rsidR="001E2074" w:rsidRPr="00AC36A7">
        <w:rPr>
          <w:szCs w:val="28"/>
        </w:rPr>
        <w:t>находящегося в государственной и</w:t>
      </w:r>
      <w:r w:rsidR="00E50154" w:rsidRPr="00AC36A7">
        <w:rPr>
          <w:szCs w:val="28"/>
        </w:rPr>
        <w:t xml:space="preserve">ли муниципальной собственности, </w:t>
      </w:r>
      <w:r w:rsidR="00E70143">
        <w:rPr>
          <w:szCs w:val="28"/>
        </w:rPr>
        <w:br/>
      </w:r>
      <w:r w:rsidR="001E2074" w:rsidRPr="00AC36A7">
        <w:rPr>
          <w:szCs w:val="28"/>
        </w:rPr>
        <w:t>без проведения торгов</w:t>
      </w:r>
      <w:r w:rsidR="00385440" w:rsidRPr="00AC36A7">
        <w:rPr>
          <w:szCs w:val="28"/>
        </w:rPr>
        <w:t>»</w:t>
      </w:r>
      <w:r w:rsidR="0049710A" w:rsidRPr="00AC36A7">
        <w:rPr>
          <w:szCs w:val="28"/>
        </w:rPr>
        <w:t xml:space="preserve"> (с изменениями от 23.03.2023 № 1482</w:t>
      </w:r>
      <w:r w:rsidR="00864036" w:rsidRPr="00AC36A7">
        <w:rPr>
          <w:szCs w:val="28"/>
        </w:rPr>
        <w:t>, 21.11.2023                          № 5731</w:t>
      </w:r>
      <w:r w:rsidR="00363951" w:rsidRPr="00AC36A7">
        <w:rPr>
          <w:szCs w:val="28"/>
        </w:rPr>
        <w:t>, 04.04.2024 № 1539</w:t>
      </w:r>
      <w:r w:rsidR="00F409A7" w:rsidRPr="00AC36A7">
        <w:rPr>
          <w:szCs w:val="28"/>
        </w:rPr>
        <w:t>, 04.10.2024 № 5078</w:t>
      </w:r>
      <w:r w:rsidR="00D33DB8" w:rsidRPr="00AC36A7">
        <w:rPr>
          <w:szCs w:val="28"/>
        </w:rPr>
        <w:t>,</w:t>
      </w:r>
      <w:r w:rsidR="00EC5A95" w:rsidRPr="00AC36A7">
        <w:rPr>
          <w:szCs w:val="28"/>
        </w:rPr>
        <w:t xml:space="preserve"> 13.08.2025 № 4714</w:t>
      </w:r>
      <w:r w:rsidR="00C109F1" w:rsidRPr="00AC36A7">
        <w:rPr>
          <w:szCs w:val="28"/>
        </w:rPr>
        <w:t>, 07.11.2025     № 7590</w:t>
      </w:r>
      <w:r w:rsidR="003E0F15" w:rsidRPr="00AC36A7">
        <w:rPr>
          <w:szCs w:val="28"/>
        </w:rPr>
        <w:t>, 29.12.2025 № 9980</w:t>
      </w:r>
      <w:r w:rsidR="0049710A" w:rsidRPr="00AC36A7">
        <w:rPr>
          <w:szCs w:val="28"/>
        </w:rPr>
        <w:t xml:space="preserve">) </w:t>
      </w:r>
      <w:r w:rsidR="00FB5CB1" w:rsidRPr="00AC36A7">
        <w:rPr>
          <w:szCs w:val="28"/>
        </w:rPr>
        <w:t>следующие изменения:</w:t>
      </w:r>
    </w:p>
    <w:p w:rsidR="004E322A" w:rsidRPr="0001161E" w:rsidRDefault="004E322A" w:rsidP="0001161E">
      <w:pPr>
        <w:ind w:firstLine="709"/>
        <w:rPr>
          <w:szCs w:val="28"/>
        </w:rPr>
      </w:pPr>
      <w:r w:rsidRPr="0001161E">
        <w:rPr>
          <w:szCs w:val="28"/>
        </w:rPr>
        <w:t>1.1. В констатирующей части постановления слова «, распоряжением Главы города от 29.12.2021 № 38 «О последовательности исполнения обязан</w:t>
      </w:r>
      <w:r w:rsidR="00327F7A">
        <w:rPr>
          <w:szCs w:val="28"/>
        </w:rPr>
        <w:t>-</w:t>
      </w:r>
      <w:r w:rsidRPr="0001161E">
        <w:rPr>
          <w:szCs w:val="28"/>
        </w:rPr>
        <w:t xml:space="preserve">ностей Главы города высшими должностными лицами Администрации города </w:t>
      </w:r>
      <w:r w:rsidR="00327F7A">
        <w:rPr>
          <w:szCs w:val="28"/>
        </w:rPr>
        <w:br/>
      </w:r>
      <w:r w:rsidRPr="0001161E">
        <w:rPr>
          <w:szCs w:val="28"/>
        </w:rPr>
        <w:t>в период его временного отсутствия» исключить.</w:t>
      </w:r>
    </w:p>
    <w:p w:rsidR="004E322A" w:rsidRPr="0001161E" w:rsidRDefault="004E322A" w:rsidP="0001161E">
      <w:pPr>
        <w:ind w:firstLine="709"/>
        <w:rPr>
          <w:szCs w:val="28"/>
        </w:rPr>
      </w:pPr>
      <w:r w:rsidRPr="0001161E">
        <w:rPr>
          <w:szCs w:val="28"/>
        </w:rPr>
        <w:t>1.2. Пункт 5 постановления изложить в следующей редакции:</w:t>
      </w:r>
    </w:p>
    <w:p w:rsidR="004E322A" w:rsidRPr="0001161E" w:rsidRDefault="004E322A" w:rsidP="0001161E">
      <w:pPr>
        <w:ind w:firstLine="709"/>
        <w:rPr>
          <w:rFonts w:eastAsia="Times New Roman"/>
          <w:szCs w:val="28"/>
          <w:lang w:eastAsia="ru-RU"/>
        </w:rPr>
      </w:pPr>
      <w:r w:rsidRPr="0001161E">
        <w:rPr>
          <w:szCs w:val="28"/>
        </w:rPr>
        <w:t xml:space="preserve">«5. </w:t>
      </w:r>
      <w:r w:rsidRPr="0001161E">
        <w:rPr>
          <w:rFonts w:eastAsia="Times New Roman"/>
          <w:szCs w:val="28"/>
          <w:lang w:eastAsia="ru-RU"/>
        </w:rPr>
        <w:t>Контроль за выполнением постановления возложить на заместителя Главы города – директора департамента, курирующего сферу управления земельными ресурсами городского округа и имуществом, находящимися                               в муниципальной собственности, архитектуры и градостроительства».</w:t>
      </w:r>
    </w:p>
    <w:p w:rsidR="008C09E4" w:rsidRPr="0001161E" w:rsidRDefault="004E322A" w:rsidP="0001161E">
      <w:pPr>
        <w:ind w:firstLine="709"/>
        <w:rPr>
          <w:szCs w:val="28"/>
        </w:rPr>
      </w:pPr>
      <w:r w:rsidRPr="0001161E">
        <w:rPr>
          <w:szCs w:val="28"/>
        </w:rPr>
        <w:t>1.3. В</w:t>
      </w:r>
      <w:r w:rsidR="008C09E4" w:rsidRPr="0001161E">
        <w:rPr>
          <w:szCs w:val="28"/>
        </w:rPr>
        <w:t xml:space="preserve"> приложении к постановлению:</w:t>
      </w:r>
    </w:p>
    <w:p w:rsidR="00E10034" w:rsidRPr="00AC36A7" w:rsidRDefault="00E10034" w:rsidP="0001161E">
      <w:pPr>
        <w:ind w:firstLine="709"/>
        <w:rPr>
          <w:szCs w:val="28"/>
        </w:rPr>
      </w:pPr>
      <w:r w:rsidRPr="0001161E">
        <w:rPr>
          <w:szCs w:val="28"/>
        </w:rPr>
        <w:t>1.</w:t>
      </w:r>
      <w:r w:rsidR="004E322A" w:rsidRPr="0001161E">
        <w:rPr>
          <w:szCs w:val="28"/>
        </w:rPr>
        <w:t>3.</w:t>
      </w:r>
      <w:r w:rsidRPr="0001161E">
        <w:rPr>
          <w:szCs w:val="28"/>
        </w:rPr>
        <w:t xml:space="preserve">1. </w:t>
      </w:r>
      <w:r w:rsidR="00417674" w:rsidRPr="0001161E">
        <w:rPr>
          <w:szCs w:val="28"/>
        </w:rPr>
        <w:t>Пункт</w:t>
      </w:r>
      <w:r w:rsidR="009F3D1E" w:rsidRPr="0001161E">
        <w:rPr>
          <w:szCs w:val="28"/>
        </w:rPr>
        <w:t xml:space="preserve"> </w:t>
      </w:r>
      <w:r w:rsidRPr="0001161E">
        <w:rPr>
          <w:szCs w:val="28"/>
        </w:rPr>
        <w:t>6 раздела</w:t>
      </w:r>
      <w:r w:rsidRPr="00AC36A7">
        <w:rPr>
          <w:szCs w:val="28"/>
        </w:rPr>
        <w:t xml:space="preserve"> II </w:t>
      </w:r>
      <w:r w:rsidR="009F3D1E" w:rsidRPr="00AC36A7">
        <w:rPr>
          <w:szCs w:val="28"/>
        </w:rPr>
        <w:t>изложить в следующей редакции</w:t>
      </w:r>
      <w:r w:rsidRPr="00AC36A7">
        <w:rPr>
          <w:szCs w:val="28"/>
        </w:rPr>
        <w:t>: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>«6. Исчерпывающий перечень документов, необходимых для предостав</w:t>
      </w:r>
      <w:r w:rsidR="004E322A">
        <w:rPr>
          <w:rFonts w:eastAsia="Times New Roman"/>
          <w:szCs w:val="28"/>
          <w:lang w:eastAsia="ru-RU"/>
        </w:rPr>
        <w:t>-</w:t>
      </w:r>
      <w:r w:rsidRPr="00AC36A7">
        <w:rPr>
          <w:rFonts w:eastAsia="Times New Roman"/>
          <w:szCs w:val="28"/>
          <w:lang w:eastAsia="ru-RU"/>
        </w:rPr>
        <w:t xml:space="preserve">ления муниципальной услуги установлен пунктами 1, </w:t>
      </w:r>
      <w:hyperlink r:id="rId10" w:tooltip="&quot;Земельный кодекс Российской Федерации&quot; от 25.10.2001 N 136-ФЗ (ред. от 29.12.2025) (с изм. и доп., вступ. в силу с 01.01.2026) ------------ Недействующая редакция {КонсультантПлюс}">
        <w:r w:rsidRPr="00AC36A7">
          <w:rPr>
            <w:rFonts w:eastAsia="Times New Roman"/>
            <w:szCs w:val="28"/>
            <w:lang w:eastAsia="ru-RU"/>
          </w:rPr>
          <w:t>2 статьи 39.17</w:t>
        </w:r>
      </w:hyperlink>
      <w:r w:rsidRPr="00AC36A7">
        <w:rPr>
          <w:rFonts w:eastAsia="Times New Roman"/>
          <w:szCs w:val="28"/>
          <w:lang w:eastAsia="ru-RU"/>
        </w:rPr>
        <w:t xml:space="preserve"> Земельного кодекса, приказом Федеральной службы государственной регистрации, кадастра и картографии от 02.09.2020 № П/0321 «Об утверждении перечня документов, подтверждающих право заявителя на приобретение земельного участка </w:t>
      </w:r>
      <w:r w:rsidR="004E322A">
        <w:rPr>
          <w:rFonts w:eastAsia="Times New Roman"/>
          <w:szCs w:val="28"/>
          <w:lang w:eastAsia="ru-RU"/>
        </w:rPr>
        <w:br/>
      </w:r>
      <w:r w:rsidRPr="00AC36A7">
        <w:rPr>
          <w:rFonts w:eastAsia="Times New Roman"/>
          <w:szCs w:val="28"/>
          <w:lang w:eastAsia="ru-RU"/>
        </w:rPr>
        <w:t xml:space="preserve">без проведения торгов» (далее </w:t>
      </w:r>
      <w:r w:rsidRPr="00AC36A7">
        <w:rPr>
          <w:szCs w:val="28"/>
        </w:rPr>
        <w:t xml:space="preserve">– </w:t>
      </w:r>
      <w:r w:rsidRPr="00AC36A7">
        <w:rPr>
          <w:rFonts w:eastAsia="Times New Roman"/>
          <w:szCs w:val="28"/>
          <w:lang w:eastAsia="ru-RU"/>
        </w:rPr>
        <w:t>приказ Росреестра от 02.09.2020 № П/0321).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szCs w:val="28"/>
        </w:rPr>
      </w:pPr>
      <w:r w:rsidRPr="00AC36A7">
        <w:rPr>
          <w:rFonts w:eastAsia="Times New Roman"/>
          <w:szCs w:val="28"/>
          <w:lang w:eastAsia="ru-RU"/>
        </w:rPr>
        <w:t xml:space="preserve">В случае создания садоводческого или огороднического некоммерческого </w:t>
      </w:r>
      <w:r w:rsidRPr="00E70143">
        <w:rPr>
          <w:rFonts w:eastAsia="Times New Roman"/>
          <w:spacing w:val="-4"/>
          <w:szCs w:val="28"/>
          <w:lang w:eastAsia="ru-RU"/>
        </w:rPr>
        <w:t>товарищества до вступления в силу Федерального закона от 25.10.2001 № 137-ФЗ</w:t>
      </w:r>
      <w:r w:rsidRPr="00AC36A7">
        <w:rPr>
          <w:rFonts w:eastAsia="Times New Roman"/>
          <w:szCs w:val="28"/>
          <w:lang w:eastAsia="ru-RU"/>
        </w:rPr>
        <w:t xml:space="preserve"> «О введении в действие Земельного кодекса Российской Федерации» проект межевания территории не относится к исчерпывающему перечню документов, необходимых для предоставления настоящей муниципальной услуги.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bookmarkStart w:id="5" w:name="P198"/>
      <w:bookmarkEnd w:id="5"/>
      <w:r w:rsidRPr="00AC36A7">
        <w:rPr>
          <w:rFonts w:eastAsia="Times New Roman"/>
          <w:szCs w:val="28"/>
          <w:lang w:eastAsia="ru-RU"/>
        </w:rPr>
        <w:t xml:space="preserve">6.1. Заявление о предоставлении земельного участка (далее </w:t>
      </w:r>
      <w:r w:rsidRPr="00AC36A7">
        <w:rPr>
          <w:szCs w:val="28"/>
        </w:rPr>
        <w:t>–</w:t>
      </w:r>
      <w:r w:rsidRPr="00AC36A7">
        <w:rPr>
          <w:rFonts w:eastAsia="Times New Roman"/>
          <w:szCs w:val="28"/>
          <w:lang w:eastAsia="ru-RU"/>
        </w:rPr>
        <w:t xml:space="preserve"> заявление, заявление о предоставлении муниципальной услуги) оформляется в соот</w:t>
      </w:r>
      <w:r w:rsidR="0001161E">
        <w:rPr>
          <w:rFonts w:eastAsia="Times New Roman"/>
          <w:szCs w:val="28"/>
          <w:lang w:eastAsia="ru-RU"/>
        </w:rPr>
        <w:t>-</w:t>
      </w:r>
      <w:r w:rsidRPr="00AC36A7">
        <w:rPr>
          <w:rFonts w:eastAsia="Times New Roman"/>
          <w:szCs w:val="28"/>
          <w:lang w:eastAsia="ru-RU"/>
        </w:rPr>
        <w:t xml:space="preserve">ветствии с требованиями пункта 1 статьи 39.17 Земельного кодекса </w:t>
      </w:r>
      <w:r w:rsidR="00E70143">
        <w:rPr>
          <w:rFonts w:eastAsia="Times New Roman"/>
          <w:szCs w:val="28"/>
          <w:lang w:eastAsia="ru-RU"/>
        </w:rPr>
        <w:br/>
      </w:r>
      <w:r w:rsidRPr="00AC36A7">
        <w:rPr>
          <w:rFonts w:eastAsia="Times New Roman"/>
          <w:szCs w:val="28"/>
          <w:lang w:eastAsia="ru-RU"/>
        </w:rPr>
        <w:t>и подписывается лицом, от чьего имени оно составлено.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 xml:space="preserve">В случаях, установленных Федеральным </w:t>
      </w:r>
      <w:hyperlink r:id="rId11" w:tooltip="Федеральный закон от 27.07.2006 N 152-ФЗ (ред. от 24.06.2025) &quot;О персональных данных&quot; {КонсультантПлюс}">
        <w:r w:rsidRPr="00AC36A7">
          <w:rPr>
            <w:rFonts w:eastAsia="Times New Roman"/>
            <w:szCs w:val="28"/>
            <w:lang w:eastAsia="ru-RU"/>
          </w:rPr>
          <w:t>законом</w:t>
        </w:r>
      </w:hyperlink>
      <w:r w:rsidRPr="00AC36A7">
        <w:rPr>
          <w:rFonts w:eastAsia="Times New Roman"/>
          <w:szCs w:val="28"/>
          <w:lang w:eastAsia="ru-RU"/>
        </w:rPr>
        <w:t xml:space="preserve"> от 27.07.2006 № 152-ФЗ «О персональных данных», к заявлению прилагается согласие на обработку персональных данных, оформленное в соответствии с требованиями действую</w:t>
      </w:r>
      <w:r w:rsidR="0001161E">
        <w:rPr>
          <w:rFonts w:eastAsia="Times New Roman"/>
          <w:szCs w:val="28"/>
          <w:lang w:eastAsia="ru-RU"/>
        </w:rPr>
        <w:t>-</w:t>
      </w:r>
      <w:r w:rsidRPr="00AC36A7">
        <w:rPr>
          <w:rFonts w:eastAsia="Times New Roman"/>
          <w:szCs w:val="28"/>
          <w:lang w:eastAsia="ru-RU"/>
        </w:rPr>
        <w:t>щего законодательства.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>В заявлении также указывается один из способов направления результата предоставления муниципальной услуги: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>- на бумажном носителе при личном обращении в МФЦ;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>- на бумажном носителе почтовым отправлением на почтовый адрес заявителя;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 xml:space="preserve">- в форме электронного документа или скан-образа в личный кабинет </w:t>
      </w:r>
      <w:r w:rsidR="00531B55" w:rsidRPr="00AC36A7">
        <w:rPr>
          <w:rFonts w:eastAsia="Times New Roman"/>
          <w:szCs w:val="28"/>
          <w:lang w:eastAsia="ru-RU"/>
        </w:rPr>
        <w:t xml:space="preserve">                  </w:t>
      </w:r>
      <w:r w:rsidRPr="00AC36A7">
        <w:rPr>
          <w:rFonts w:eastAsia="Times New Roman"/>
          <w:szCs w:val="28"/>
          <w:lang w:eastAsia="ru-RU"/>
        </w:rPr>
        <w:t>на Едином портале.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 xml:space="preserve">6.2. Представление документов, предусмотренных подпунктами 1, </w:t>
      </w:r>
      <w:hyperlink r:id="rId12" w:tooltip="&quot;Земельный кодекс Российской Федерации&quot; от 25.10.2001 N 136-ФЗ (ред. от 29.12.2025) (с изм. и доп., вступ. в силу с 01.01.2026) ------------ Недействующая редакция {КонсультантПлюс}">
        <w:r w:rsidRPr="00AC36A7">
          <w:rPr>
            <w:rFonts w:eastAsia="Times New Roman"/>
            <w:szCs w:val="28"/>
            <w:lang w:eastAsia="ru-RU"/>
          </w:rPr>
          <w:t>4</w:t>
        </w:r>
      </w:hyperlink>
      <w:r w:rsidRPr="00AC36A7">
        <w:rPr>
          <w:rFonts w:eastAsia="Times New Roman"/>
          <w:szCs w:val="28"/>
          <w:lang w:eastAsia="ru-RU"/>
        </w:rPr>
        <w:t xml:space="preserve"> </w:t>
      </w:r>
      <w:r w:rsidR="00AC36A7" w:rsidRPr="00AC36A7">
        <w:rPr>
          <w:szCs w:val="28"/>
        </w:rPr>
        <w:t>–</w:t>
      </w:r>
      <w:r w:rsidRPr="00AC36A7">
        <w:rPr>
          <w:rFonts w:eastAsia="Times New Roman"/>
          <w:szCs w:val="28"/>
          <w:lang w:eastAsia="ru-RU"/>
        </w:rPr>
        <w:t xml:space="preserve"> </w:t>
      </w:r>
      <w:hyperlink r:id="rId13" w:tooltip="&quot;Земельный кодекс Российской Федерации&quot; от 25.10.2001 N 136-ФЗ (ред. от 29.12.2025) (с изм. и доп., вступ. в силу с 01.01.2026) ------------ Недействующая редакция {КонсультантПлюс}">
        <w:r w:rsidRPr="00AC36A7">
          <w:rPr>
            <w:rFonts w:eastAsia="Times New Roman"/>
            <w:szCs w:val="28"/>
            <w:lang w:eastAsia="ru-RU"/>
          </w:rPr>
          <w:t>6 пункта 2 статьи 39.15</w:t>
        </w:r>
      </w:hyperlink>
      <w:r w:rsidRPr="00AC36A7">
        <w:rPr>
          <w:rFonts w:eastAsia="Times New Roman"/>
          <w:szCs w:val="28"/>
          <w:lang w:eastAsia="ru-RU"/>
        </w:rPr>
        <w:t xml:space="preserve"> Земельного кодекса, не требуется в случае, если указанные документы направлялись в уполномоченный орган (ДИЗО) с заявлением                           </w:t>
      </w:r>
      <w:r w:rsidRPr="00AC36A7">
        <w:rPr>
          <w:rFonts w:eastAsia="Times New Roman"/>
          <w:szCs w:val="28"/>
          <w:lang w:eastAsia="ru-RU"/>
        </w:rPr>
        <w:lastRenderedPageBreak/>
        <w:t>о предварительном согласовании предоставления земельного участка, по итогам рассмотрения которого принято решение о предварительном согласовании предоставления земельного участка.</w:t>
      </w:r>
    </w:p>
    <w:p w:rsidR="009F3D1E" w:rsidRPr="00AC36A7" w:rsidRDefault="009F3D1E" w:rsidP="0001161E">
      <w:pPr>
        <w:ind w:firstLine="709"/>
        <w:rPr>
          <w:szCs w:val="28"/>
        </w:rPr>
      </w:pPr>
      <w:r w:rsidRPr="00AC36A7">
        <w:rPr>
          <w:szCs w:val="28"/>
        </w:rPr>
        <w:t>6.3. В целях предоставления государственных и муниципальных услуг установление личности заявителя может осуществляться в соответствии                            с частями 10, 11 статьи 7 Закона от 27.07.2010 № 210-ФЗ.</w:t>
      </w:r>
    </w:p>
    <w:p w:rsidR="009F3D1E" w:rsidRPr="00AC36A7" w:rsidRDefault="009F3D1E" w:rsidP="0001161E">
      <w:pPr>
        <w:ind w:firstLine="709"/>
        <w:rPr>
          <w:szCs w:val="28"/>
        </w:rPr>
      </w:pPr>
      <w:r w:rsidRPr="0001161E">
        <w:rPr>
          <w:spacing w:val="-4"/>
          <w:szCs w:val="28"/>
        </w:rPr>
        <w:t>В соответствии с пунктом 1 части 6 статьи 7 Закона от 27.07.2010 № 210-ФЗ</w:t>
      </w:r>
      <w:r w:rsidRPr="00AC36A7">
        <w:rPr>
          <w:szCs w:val="28"/>
        </w:rPr>
        <w:t xml:space="preserve"> в случае обращения за предоставлением муниципальной услуги на бумажном носителе или в форме электронного документа заявителем представляется копия документа</w:t>
      </w:r>
      <w:r w:rsidR="0001161E">
        <w:rPr>
          <w:szCs w:val="28"/>
        </w:rPr>
        <w:t>,</w:t>
      </w:r>
      <w:r w:rsidRPr="00AC36A7">
        <w:rPr>
          <w:szCs w:val="28"/>
        </w:rPr>
        <w:t xml:space="preserve"> удостоверяющего личность заявителя (документа, удостоверяющего личность представителя заявителя, в случае обращения представителя). </w:t>
      </w:r>
    </w:p>
    <w:p w:rsidR="009F3D1E" w:rsidRPr="00AC36A7" w:rsidRDefault="009F3D1E" w:rsidP="0001161E">
      <w:pPr>
        <w:ind w:firstLine="709"/>
        <w:rPr>
          <w:szCs w:val="28"/>
        </w:rPr>
      </w:pPr>
      <w:r w:rsidRPr="00AC36A7">
        <w:rPr>
          <w:szCs w:val="28"/>
        </w:rPr>
        <w:t>В случае подачи документов в уполномоченный орган почтовой связью направляются нотариально заверенные копии следующих документов:</w:t>
      </w:r>
    </w:p>
    <w:p w:rsidR="009F3D1E" w:rsidRPr="00AC36A7" w:rsidRDefault="009F3D1E" w:rsidP="0001161E">
      <w:pPr>
        <w:ind w:firstLine="709"/>
        <w:rPr>
          <w:szCs w:val="28"/>
        </w:rPr>
      </w:pPr>
      <w:r w:rsidRPr="00AC36A7">
        <w:rPr>
          <w:szCs w:val="28"/>
        </w:rPr>
        <w:t>- документа, удостоверяющего личность заявителя (документа, удостове</w:t>
      </w:r>
      <w:r w:rsidR="00E70143">
        <w:rPr>
          <w:szCs w:val="28"/>
        </w:rPr>
        <w:t>-</w:t>
      </w:r>
      <w:r w:rsidRPr="00AC36A7">
        <w:rPr>
          <w:szCs w:val="28"/>
        </w:rPr>
        <w:t>ряющего личность представителя заявителя, в случае обращения представителя);</w:t>
      </w:r>
    </w:p>
    <w:p w:rsidR="009F3D1E" w:rsidRPr="00AC36A7" w:rsidRDefault="009F3D1E" w:rsidP="0001161E">
      <w:pPr>
        <w:ind w:firstLine="709"/>
        <w:rPr>
          <w:szCs w:val="28"/>
        </w:rPr>
      </w:pPr>
      <w:r w:rsidRPr="00AC36A7">
        <w:rPr>
          <w:szCs w:val="28"/>
        </w:rPr>
        <w:t xml:space="preserve">- документа, подтверждающего полномочия представителя заявителя </w:t>
      </w:r>
      <w:r w:rsidR="0001161E">
        <w:rPr>
          <w:szCs w:val="28"/>
        </w:rPr>
        <w:br/>
      </w:r>
      <w:r w:rsidRPr="00AC36A7">
        <w:rPr>
          <w:szCs w:val="28"/>
        </w:rPr>
        <w:t xml:space="preserve">(в случае обращения представителя), оформленного в соответствии </w:t>
      </w:r>
      <w:r w:rsidR="00E70143">
        <w:rPr>
          <w:szCs w:val="28"/>
        </w:rPr>
        <w:br/>
      </w:r>
      <w:r w:rsidRPr="00AC36A7">
        <w:rPr>
          <w:szCs w:val="28"/>
        </w:rPr>
        <w:t>с действующим законод</w:t>
      </w:r>
      <w:r w:rsidR="00AC36A7">
        <w:rPr>
          <w:szCs w:val="28"/>
        </w:rPr>
        <w:t>ательством Российской Федерации</w:t>
      </w:r>
      <w:r w:rsidRPr="00AC36A7">
        <w:rPr>
          <w:szCs w:val="28"/>
        </w:rPr>
        <w:t>.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 xml:space="preserve">6.4. При предоставлении муниципальной услуги уполномоченный орган </w:t>
      </w:r>
      <w:r w:rsidRPr="0001161E">
        <w:rPr>
          <w:rFonts w:eastAsia="Times New Roman"/>
          <w:spacing w:val="-4"/>
          <w:szCs w:val="28"/>
          <w:lang w:eastAsia="ru-RU"/>
        </w:rPr>
        <w:t>осуществляет межведомственное информационное взаимодействие с Росреестром,</w:t>
      </w:r>
      <w:r w:rsidRPr="00AC36A7">
        <w:rPr>
          <w:rFonts w:eastAsia="Times New Roman"/>
          <w:szCs w:val="28"/>
          <w:lang w:eastAsia="ru-RU"/>
        </w:rPr>
        <w:t xml:space="preserve"> ФНС, Депимущества Югры, Депнедра и природных ресурсов Югры, Управлением по рыболовству для получения документов, установленных приказом Росреестра от 02.09.2020 № П/0321.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>Документы, запрашиваемые посредством межведомственного информа</w:t>
      </w:r>
      <w:r w:rsidR="0001161E">
        <w:rPr>
          <w:rFonts w:eastAsia="Times New Roman"/>
          <w:szCs w:val="28"/>
          <w:lang w:eastAsia="ru-RU"/>
        </w:rPr>
        <w:t>-</w:t>
      </w:r>
      <w:r w:rsidRPr="00AC36A7">
        <w:rPr>
          <w:rFonts w:eastAsia="Times New Roman"/>
          <w:szCs w:val="28"/>
          <w:lang w:eastAsia="ru-RU"/>
        </w:rPr>
        <w:t>ционного взаимодействия, могут быть представлены заявителем в уполномо</w:t>
      </w:r>
      <w:r w:rsidR="0001161E">
        <w:rPr>
          <w:rFonts w:eastAsia="Times New Roman"/>
          <w:szCs w:val="28"/>
          <w:lang w:eastAsia="ru-RU"/>
        </w:rPr>
        <w:t>-</w:t>
      </w:r>
      <w:r w:rsidRPr="00AC36A7">
        <w:rPr>
          <w:rFonts w:eastAsia="Times New Roman"/>
          <w:szCs w:val="28"/>
          <w:lang w:eastAsia="ru-RU"/>
        </w:rPr>
        <w:t xml:space="preserve">ченный орган (ДИЗО) по собственной инициативе путем обращения </w:t>
      </w:r>
      <w:r w:rsidR="0001161E">
        <w:rPr>
          <w:rFonts w:eastAsia="Times New Roman"/>
          <w:szCs w:val="28"/>
          <w:lang w:eastAsia="ru-RU"/>
        </w:rPr>
        <w:br/>
      </w:r>
      <w:r w:rsidRPr="00AC36A7">
        <w:rPr>
          <w:rFonts w:eastAsia="Times New Roman"/>
          <w:szCs w:val="28"/>
          <w:lang w:eastAsia="ru-RU"/>
        </w:rPr>
        <w:t>в соответствующий орган, в том числе посредством электронных сервисов в сети «Интернет».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 xml:space="preserve">Непредставление заявителем документов, которые заявитель вправе представить по собственной инициативе, не является основанием для отказа </w:t>
      </w:r>
      <w:r w:rsidR="0001161E">
        <w:rPr>
          <w:rFonts w:eastAsia="Times New Roman"/>
          <w:szCs w:val="28"/>
          <w:lang w:eastAsia="ru-RU"/>
        </w:rPr>
        <w:br/>
      </w:r>
      <w:r w:rsidRPr="00AC36A7">
        <w:rPr>
          <w:rFonts w:eastAsia="Times New Roman"/>
          <w:szCs w:val="28"/>
          <w:lang w:eastAsia="ru-RU"/>
        </w:rPr>
        <w:t>в предоставлении муниципальной услуги.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>6.5. Способы получения заявителем документа, указанного в подпункте 6.1 пункта 6 раздела II настоящего административного регламента.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>Форму (образец) заявления о предоставлении муниципальной услуги заявитель может получить: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>- в месте обращения за предоставлением муниципальной услуги;</w:t>
      </w:r>
    </w:p>
    <w:p w:rsidR="009F3D1E" w:rsidRPr="00AC36A7" w:rsidRDefault="009F3D1E" w:rsidP="0001161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>- посредством информационно-телекоммуникационной сети «Интернет» на официальном портале, Едином портале</w:t>
      </w:r>
      <w:r w:rsidR="00531B55" w:rsidRPr="00AC36A7">
        <w:rPr>
          <w:rFonts w:eastAsia="Times New Roman"/>
          <w:szCs w:val="28"/>
          <w:lang w:eastAsia="ru-RU"/>
        </w:rPr>
        <w:t>»</w:t>
      </w:r>
      <w:r w:rsidRPr="00AC36A7">
        <w:rPr>
          <w:rFonts w:eastAsia="Times New Roman"/>
          <w:szCs w:val="28"/>
          <w:lang w:eastAsia="ru-RU"/>
        </w:rPr>
        <w:t>.</w:t>
      </w:r>
    </w:p>
    <w:p w:rsidR="00E44765" w:rsidRPr="0001161E" w:rsidRDefault="009F3D1E" w:rsidP="0001161E">
      <w:pPr>
        <w:ind w:firstLine="709"/>
        <w:rPr>
          <w:szCs w:val="28"/>
        </w:rPr>
      </w:pPr>
      <w:r w:rsidRPr="0001161E">
        <w:rPr>
          <w:szCs w:val="28"/>
        </w:rPr>
        <w:t>1.</w:t>
      </w:r>
      <w:r w:rsidR="004E322A" w:rsidRPr="0001161E">
        <w:rPr>
          <w:szCs w:val="28"/>
        </w:rPr>
        <w:t>3.</w:t>
      </w:r>
      <w:r w:rsidRPr="0001161E">
        <w:rPr>
          <w:szCs w:val="28"/>
        </w:rPr>
        <w:t>2</w:t>
      </w:r>
      <w:r w:rsidR="00E44765" w:rsidRPr="0001161E">
        <w:rPr>
          <w:szCs w:val="28"/>
        </w:rPr>
        <w:t>. В абзаце втором подпункта 14.1 пункта 14 раздела II слова «правилам пожарной б</w:t>
      </w:r>
      <w:r w:rsidR="00417674" w:rsidRPr="0001161E">
        <w:rPr>
          <w:szCs w:val="28"/>
        </w:rPr>
        <w:t>езопасности» заменить словами «п</w:t>
      </w:r>
      <w:r w:rsidR="00E44765" w:rsidRPr="0001161E">
        <w:rPr>
          <w:szCs w:val="28"/>
        </w:rPr>
        <w:t>равилам противопожарного режима в Российской Федерации».</w:t>
      </w:r>
    </w:p>
    <w:p w:rsidR="008F3566" w:rsidRPr="0001161E" w:rsidRDefault="009F3D1E" w:rsidP="0001161E">
      <w:pPr>
        <w:ind w:firstLine="709"/>
        <w:rPr>
          <w:szCs w:val="28"/>
        </w:rPr>
      </w:pPr>
      <w:r w:rsidRPr="0001161E">
        <w:rPr>
          <w:szCs w:val="28"/>
        </w:rPr>
        <w:t>1.</w:t>
      </w:r>
      <w:r w:rsidR="004E322A" w:rsidRPr="0001161E">
        <w:rPr>
          <w:szCs w:val="28"/>
        </w:rPr>
        <w:t>3.</w:t>
      </w:r>
      <w:r w:rsidRPr="0001161E">
        <w:rPr>
          <w:szCs w:val="28"/>
        </w:rPr>
        <w:t>3</w:t>
      </w:r>
      <w:r w:rsidR="008F3566" w:rsidRPr="0001161E">
        <w:rPr>
          <w:szCs w:val="28"/>
        </w:rPr>
        <w:t>. Подпункт 2.3.3 пункта 2</w:t>
      </w:r>
      <w:r w:rsidR="00417674" w:rsidRPr="0001161E">
        <w:rPr>
          <w:szCs w:val="28"/>
        </w:rPr>
        <w:t>.3</w:t>
      </w:r>
      <w:r w:rsidR="008F3566" w:rsidRPr="0001161E">
        <w:rPr>
          <w:szCs w:val="28"/>
        </w:rPr>
        <w:t xml:space="preserve"> раздела II</w:t>
      </w:r>
      <w:r w:rsidR="008F3566" w:rsidRPr="0001161E">
        <w:rPr>
          <w:szCs w:val="28"/>
          <w:lang w:val="en-US"/>
        </w:rPr>
        <w:t>I</w:t>
      </w:r>
      <w:r w:rsidR="008F3566" w:rsidRPr="0001161E">
        <w:rPr>
          <w:szCs w:val="28"/>
        </w:rPr>
        <w:t xml:space="preserve"> изложить в следующей редакции:</w:t>
      </w:r>
    </w:p>
    <w:p w:rsidR="00DB3F23" w:rsidRPr="0001161E" w:rsidRDefault="00247130" w:rsidP="0001161E">
      <w:pPr>
        <w:ind w:firstLine="709"/>
        <w:rPr>
          <w:szCs w:val="28"/>
        </w:rPr>
      </w:pPr>
      <w:r w:rsidRPr="0001161E">
        <w:rPr>
          <w:szCs w:val="28"/>
        </w:rPr>
        <w:t>«</w:t>
      </w:r>
      <w:r w:rsidR="00DB3F23" w:rsidRPr="0001161E">
        <w:rPr>
          <w:szCs w:val="28"/>
        </w:rPr>
        <w:t xml:space="preserve">2.3.3. В случае установления наличия оснований для отказа в приеме, возврата заявления работник ДИЗО, ответственный за проверку, регистрацию </w:t>
      </w:r>
      <w:r w:rsidR="00DB3F23" w:rsidRPr="0001161E">
        <w:rPr>
          <w:szCs w:val="28"/>
        </w:rPr>
        <w:lastRenderedPageBreak/>
        <w:t xml:space="preserve">заявления, формирование и направление межведомственных запросов, </w:t>
      </w:r>
      <w:r w:rsidR="00417674" w:rsidRPr="0001161E">
        <w:rPr>
          <w:szCs w:val="28"/>
        </w:rPr>
        <w:t>осуществляет следующие действия:</w:t>
      </w:r>
    </w:p>
    <w:p w:rsidR="00DB3F23" w:rsidRPr="00417674" w:rsidRDefault="00417674" w:rsidP="0001161E">
      <w:pPr>
        <w:ind w:firstLine="709"/>
        <w:rPr>
          <w:szCs w:val="28"/>
        </w:rPr>
      </w:pPr>
      <w:r w:rsidRPr="0001161E">
        <w:rPr>
          <w:szCs w:val="28"/>
        </w:rPr>
        <w:t>1) п</w:t>
      </w:r>
      <w:r w:rsidR="00DB3F23" w:rsidRPr="0001161E">
        <w:rPr>
          <w:szCs w:val="28"/>
        </w:rPr>
        <w:t>ри наличи</w:t>
      </w:r>
      <w:r w:rsidRPr="0001161E">
        <w:rPr>
          <w:szCs w:val="28"/>
        </w:rPr>
        <w:t>и оснований для отказа в приеме:</w:t>
      </w:r>
    </w:p>
    <w:p w:rsidR="00DB3F23" w:rsidRPr="00AC36A7" w:rsidRDefault="00DB3F23" w:rsidP="0001161E">
      <w:pPr>
        <w:ind w:firstLine="709"/>
        <w:rPr>
          <w:szCs w:val="28"/>
        </w:rPr>
      </w:pPr>
      <w:r w:rsidRPr="00AC36A7">
        <w:rPr>
          <w:szCs w:val="28"/>
        </w:rPr>
        <w:t xml:space="preserve">В случае поступления документов из МФЦ (через работника ХЭУ) такие документы в течение одного рабочего дня, следующего за днем поступления, возвращает в МФЦ одним из следующих способов: </w:t>
      </w:r>
    </w:p>
    <w:p w:rsidR="00DB3F23" w:rsidRPr="00AC36A7" w:rsidRDefault="00DB3F23" w:rsidP="0001161E">
      <w:pPr>
        <w:ind w:firstLine="709"/>
        <w:rPr>
          <w:szCs w:val="28"/>
        </w:rPr>
      </w:pPr>
      <w:r w:rsidRPr="00AC36A7">
        <w:rPr>
          <w:szCs w:val="28"/>
        </w:rPr>
        <w:t xml:space="preserve">- курьером (через работника ХЭУ) с приложением реестра (в реестре указываются </w:t>
      </w:r>
      <w:r w:rsidR="0001161E">
        <w:rPr>
          <w:szCs w:val="28"/>
        </w:rPr>
        <w:t>следующие сведения:</w:t>
      </w:r>
      <w:r w:rsidRPr="00AC36A7">
        <w:rPr>
          <w:szCs w:val="28"/>
        </w:rPr>
        <w:t xml:space="preserve"> дата составления реестра, № п/п, заявитель/</w:t>
      </w:r>
      <w:r w:rsidR="00E70143">
        <w:rPr>
          <w:szCs w:val="28"/>
        </w:rPr>
        <w:t xml:space="preserve"> </w:t>
      </w:r>
      <w:r w:rsidRPr="00AC36A7">
        <w:rPr>
          <w:szCs w:val="28"/>
        </w:rPr>
        <w:t>номер дела МФЦ, причины отказа, наименование документа, количество документов, Ф.И.О. работника ДИЗО, Ф.И.О. работника МФЦ);</w:t>
      </w:r>
    </w:p>
    <w:p w:rsidR="00DB3F23" w:rsidRPr="00AC36A7" w:rsidRDefault="00DB3F23" w:rsidP="0001161E">
      <w:pPr>
        <w:ind w:firstLine="709"/>
        <w:rPr>
          <w:szCs w:val="28"/>
        </w:rPr>
      </w:pPr>
      <w:r w:rsidRPr="008E4586">
        <w:rPr>
          <w:spacing w:val="-6"/>
          <w:szCs w:val="28"/>
        </w:rPr>
        <w:t>- непосредственно по защищенному электронному каналу связи (при наличии</w:t>
      </w:r>
      <w:r w:rsidRPr="00AC36A7">
        <w:rPr>
          <w:szCs w:val="28"/>
        </w:rPr>
        <w:t xml:space="preserve"> возможности электронного документооборота меж</w:t>
      </w:r>
      <w:r w:rsidR="007104EB" w:rsidRPr="00AC36A7">
        <w:rPr>
          <w:szCs w:val="28"/>
        </w:rPr>
        <w:t>ду МФЦ и Администрацией города).</w:t>
      </w:r>
    </w:p>
    <w:p w:rsidR="00DB3F23" w:rsidRPr="00AC36A7" w:rsidRDefault="00DB3F23" w:rsidP="0001161E">
      <w:pPr>
        <w:ind w:firstLine="709"/>
        <w:rPr>
          <w:szCs w:val="28"/>
        </w:rPr>
      </w:pPr>
      <w:r w:rsidRPr="00AC36A7">
        <w:rPr>
          <w:szCs w:val="28"/>
        </w:rPr>
        <w:t>В случае поступления документов через ЕПГУ формирует и направляет решение об отказе в приеме в электронной форме заявителю.</w:t>
      </w:r>
    </w:p>
    <w:p w:rsidR="00DB3F23" w:rsidRPr="00327F7A" w:rsidRDefault="00DB3F23" w:rsidP="0001161E">
      <w:pPr>
        <w:ind w:firstLine="709"/>
        <w:rPr>
          <w:szCs w:val="28"/>
        </w:rPr>
      </w:pPr>
      <w:r w:rsidRPr="00AC36A7">
        <w:rPr>
          <w:szCs w:val="28"/>
        </w:rPr>
        <w:t>В случае поступления документов почтовой связью готовит проект решения об отказе в приеме, оформляет его на бумажном носителе на бланке ДИЗО за подписью заместителя руководителя ДИЗО, курирующего сферу земельных отношений (или лица, его замещающего), направляет работнику ХЭУ подписанное решение для регистрации в электронном документообороте                 для последующего направления его заявителю почтовой связью с описью вло</w:t>
      </w:r>
      <w:r w:rsidR="00417674">
        <w:rPr>
          <w:szCs w:val="28"/>
        </w:rPr>
        <w:t xml:space="preserve">жения, уведомлением о </w:t>
      </w:r>
      <w:r w:rsidR="00417674" w:rsidRPr="00327F7A">
        <w:rPr>
          <w:szCs w:val="28"/>
        </w:rPr>
        <w:t>получении;</w:t>
      </w:r>
    </w:p>
    <w:p w:rsidR="00DB3F23" w:rsidRPr="00327F7A" w:rsidRDefault="00417674" w:rsidP="0001161E">
      <w:pPr>
        <w:ind w:firstLine="709"/>
        <w:rPr>
          <w:szCs w:val="28"/>
        </w:rPr>
      </w:pPr>
      <w:r w:rsidRPr="00327F7A">
        <w:rPr>
          <w:szCs w:val="28"/>
        </w:rPr>
        <w:t>2) п</w:t>
      </w:r>
      <w:r w:rsidR="00DB3F23" w:rsidRPr="00327F7A">
        <w:rPr>
          <w:szCs w:val="28"/>
        </w:rPr>
        <w:t>ри наличии оснований для возврата заявления:</w:t>
      </w:r>
    </w:p>
    <w:p w:rsidR="00DB3F23" w:rsidRPr="00AC36A7" w:rsidRDefault="00DB3F23" w:rsidP="0001161E">
      <w:pPr>
        <w:ind w:firstLine="709"/>
        <w:rPr>
          <w:szCs w:val="28"/>
        </w:rPr>
      </w:pPr>
      <w:r w:rsidRPr="00327F7A">
        <w:rPr>
          <w:szCs w:val="28"/>
        </w:rPr>
        <w:t>- готовит проект решения о возврате</w:t>
      </w:r>
      <w:r w:rsidRPr="00AC36A7">
        <w:rPr>
          <w:szCs w:val="28"/>
        </w:rPr>
        <w:t xml:space="preserve"> заявления, котор</w:t>
      </w:r>
      <w:r w:rsidR="00E70143">
        <w:rPr>
          <w:szCs w:val="28"/>
        </w:rPr>
        <w:t>ый</w:t>
      </w:r>
      <w:r w:rsidRPr="00AC36A7">
        <w:rPr>
          <w:szCs w:val="28"/>
        </w:rPr>
        <w:t xml:space="preserve"> оформляется                     на бумажном носителе на бланке ДИЗО за подписью заместителя руководителя ДИЗО, курирующего сферу земельных отношений (или лица, его замещающего);</w:t>
      </w:r>
    </w:p>
    <w:p w:rsidR="00DB3F23" w:rsidRPr="00AC36A7" w:rsidRDefault="00DB3F23" w:rsidP="0001161E">
      <w:pPr>
        <w:ind w:firstLine="709"/>
        <w:rPr>
          <w:szCs w:val="28"/>
        </w:rPr>
      </w:pPr>
      <w:r w:rsidRPr="00AC36A7">
        <w:rPr>
          <w:szCs w:val="28"/>
        </w:rPr>
        <w:t>- направляет работнику ХЭУ подписанное решение о возврате заявления                  для регистрации в электронном документообороте;</w:t>
      </w:r>
    </w:p>
    <w:p w:rsidR="00DB3F23" w:rsidRPr="00AC36A7" w:rsidRDefault="00DB3F23" w:rsidP="0001161E">
      <w:pPr>
        <w:ind w:firstLine="709"/>
        <w:rPr>
          <w:szCs w:val="28"/>
        </w:rPr>
      </w:pPr>
      <w:r w:rsidRPr="00AC36A7">
        <w:rPr>
          <w:szCs w:val="28"/>
        </w:rPr>
        <w:t>- в случае направления зарегистрированного решения о возврате заявления почтовой связью</w:t>
      </w:r>
      <w:r w:rsidRPr="00AC36A7">
        <w:t xml:space="preserve"> </w:t>
      </w:r>
      <w:r w:rsidRPr="00AC36A7">
        <w:rPr>
          <w:szCs w:val="28"/>
        </w:rPr>
        <w:t>или через МФЦ (исходя из способа подачи) передает                           его работнику ХЭУ для направления заявителю (с описью вложения, уведомле</w:t>
      </w:r>
      <w:r w:rsidR="00327F7A">
        <w:rPr>
          <w:szCs w:val="28"/>
        </w:rPr>
        <w:t>-</w:t>
      </w:r>
      <w:r w:rsidRPr="00AC36A7">
        <w:rPr>
          <w:szCs w:val="28"/>
        </w:rPr>
        <w:t>нием о вручении, либо реестром);</w:t>
      </w:r>
    </w:p>
    <w:p w:rsidR="00DB3F23" w:rsidRPr="00AC36A7" w:rsidRDefault="00DB3F23" w:rsidP="0001161E">
      <w:pPr>
        <w:ind w:firstLine="709"/>
        <w:rPr>
          <w:szCs w:val="28"/>
        </w:rPr>
      </w:pPr>
      <w:r w:rsidRPr="00AC36A7">
        <w:rPr>
          <w:szCs w:val="28"/>
        </w:rPr>
        <w:t>- в случае направления зарегистрированного решения о возврате заявления через ЕПГУ (исходя из способа подачи) вносит его скан-образ на Единый портал и направляет заявителю».</w:t>
      </w:r>
    </w:p>
    <w:p w:rsidR="008E4586" w:rsidRDefault="008E4586" w:rsidP="0001161E">
      <w:pPr>
        <w:ind w:firstLine="709"/>
        <w:rPr>
          <w:szCs w:val="28"/>
        </w:rPr>
      </w:pPr>
    </w:p>
    <w:p w:rsidR="008948AC" w:rsidRPr="00AC36A7" w:rsidRDefault="008948AC" w:rsidP="0001161E">
      <w:pPr>
        <w:ind w:firstLine="709"/>
        <w:rPr>
          <w:szCs w:val="28"/>
        </w:rPr>
      </w:pPr>
      <w:r w:rsidRPr="00AC36A7">
        <w:rPr>
          <w:szCs w:val="28"/>
        </w:rPr>
        <w:t>2. Комитету информационной политики обнародовать (разместить) настоящее постановление на официальном портале Администрации города: www.admsurgut.ru.</w:t>
      </w:r>
    </w:p>
    <w:p w:rsidR="008E4586" w:rsidRDefault="008E4586" w:rsidP="0001161E">
      <w:pPr>
        <w:ind w:firstLine="709"/>
        <w:rPr>
          <w:szCs w:val="28"/>
        </w:rPr>
      </w:pPr>
    </w:p>
    <w:p w:rsidR="008948AC" w:rsidRPr="00AC36A7" w:rsidRDefault="008948AC" w:rsidP="0001161E">
      <w:pPr>
        <w:ind w:firstLine="709"/>
        <w:rPr>
          <w:szCs w:val="28"/>
        </w:rPr>
      </w:pPr>
      <w:r w:rsidRPr="00AC36A7">
        <w:rPr>
          <w:szCs w:val="28"/>
        </w:rPr>
        <w:t>3. Муниципальному казенному учреждению «Наш город» опубликовать (разместить) настоящее постановление в сетевом издании «Официальные документ</w:t>
      </w:r>
      <w:r w:rsidR="003B37A9">
        <w:rPr>
          <w:szCs w:val="28"/>
        </w:rPr>
        <w:t>ы города Сургута»: DOCSURGUT.</w:t>
      </w:r>
      <w:r w:rsidR="003B37A9" w:rsidRPr="0001161E">
        <w:rPr>
          <w:szCs w:val="28"/>
        </w:rPr>
        <w:t>RU</w:t>
      </w:r>
      <w:r w:rsidRPr="0001161E">
        <w:rPr>
          <w:szCs w:val="28"/>
        </w:rPr>
        <w:t>.</w:t>
      </w:r>
    </w:p>
    <w:p w:rsidR="008E4586" w:rsidRDefault="008E4586" w:rsidP="0001161E">
      <w:pPr>
        <w:ind w:firstLine="709"/>
        <w:rPr>
          <w:szCs w:val="28"/>
        </w:rPr>
      </w:pPr>
    </w:p>
    <w:p w:rsidR="008948AC" w:rsidRPr="00AC36A7" w:rsidRDefault="008948AC" w:rsidP="0001161E">
      <w:pPr>
        <w:ind w:firstLine="709"/>
        <w:rPr>
          <w:szCs w:val="28"/>
        </w:rPr>
      </w:pPr>
      <w:r w:rsidRPr="00AC36A7">
        <w:rPr>
          <w:szCs w:val="28"/>
        </w:rPr>
        <w:lastRenderedPageBreak/>
        <w:t>4. Настоящее постановление вступает в силу после его официального опубликования.</w:t>
      </w:r>
    </w:p>
    <w:p w:rsidR="008E4586" w:rsidRDefault="008E4586" w:rsidP="0001161E">
      <w:pPr>
        <w:ind w:firstLine="709"/>
        <w:rPr>
          <w:rFonts w:eastAsia="Times New Roman"/>
          <w:szCs w:val="28"/>
          <w:lang w:eastAsia="ru-RU"/>
        </w:rPr>
      </w:pPr>
    </w:p>
    <w:p w:rsidR="008948AC" w:rsidRPr="00AC36A7" w:rsidRDefault="008948AC" w:rsidP="0001161E">
      <w:pPr>
        <w:ind w:firstLine="709"/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>5. Контроль за выполнением постановления возложить</w:t>
      </w:r>
      <w:r w:rsidR="002F3974" w:rsidRPr="00AC36A7">
        <w:rPr>
          <w:rFonts w:eastAsia="Times New Roman"/>
          <w:szCs w:val="28"/>
          <w:lang w:eastAsia="ru-RU"/>
        </w:rPr>
        <w:t xml:space="preserve"> </w:t>
      </w:r>
      <w:r w:rsidRPr="00AC36A7">
        <w:rPr>
          <w:rFonts w:eastAsia="Times New Roman"/>
          <w:szCs w:val="28"/>
          <w:lang w:eastAsia="ru-RU"/>
        </w:rPr>
        <w:t>на заместителя Главы города – директора департамента, курирующего сферу управления земельными ресурсами городского округа и имуществом, находящимися</w:t>
      </w:r>
      <w:r w:rsidR="00AE4602" w:rsidRPr="00AC36A7">
        <w:rPr>
          <w:rFonts w:eastAsia="Times New Roman"/>
          <w:szCs w:val="28"/>
          <w:lang w:eastAsia="ru-RU"/>
        </w:rPr>
        <w:t xml:space="preserve"> </w:t>
      </w:r>
      <w:r w:rsidR="002F3974" w:rsidRPr="00AC36A7">
        <w:rPr>
          <w:rFonts w:eastAsia="Times New Roman"/>
          <w:szCs w:val="28"/>
          <w:lang w:eastAsia="ru-RU"/>
        </w:rPr>
        <w:t xml:space="preserve">                          </w:t>
      </w:r>
      <w:r w:rsidRPr="00AC36A7">
        <w:rPr>
          <w:rFonts w:eastAsia="Times New Roman"/>
          <w:szCs w:val="28"/>
          <w:lang w:eastAsia="ru-RU"/>
        </w:rPr>
        <w:t>в муниципальной собственности, архитектуры</w:t>
      </w:r>
      <w:r w:rsidR="002F3974" w:rsidRPr="00AC36A7">
        <w:rPr>
          <w:rFonts w:eastAsia="Times New Roman"/>
          <w:szCs w:val="28"/>
          <w:lang w:eastAsia="ru-RU"/>
        </w:rPr>
        <w:t xml:space="preserve"> </w:t>
      </w:r>
      <w:r w:rsidRPr="00AC36A7">
        <w:rPr>
          <w:rFonts w:eastAsia="Times New Roman"/>
          <w:szCs w:val="28"/>
          <w:lang w:eastAsia="ru-RU"/>
        </w:rPr>
        <w:t>и градостроительства.</w:t>
      </w:r>
    </w:p>
    <w:p w:rsidR="008948AC" w:rsidRPr="008E4586" w:rsidRDefault="008948AC" w:rsidP="0001161E">
      <w:pPr>
        <w:ind w:firstLine="709"/>
        <w:rPr>
          <w:rFonts w:eastAsia="Times New Roman"/>
          <w:szCs w:val="28"/>
          <w:lang w:eastAsia="ru-RU"/>
        </w:rPr>
      </w:pPr>
    </w:p>
    <w:p w:rsidR="008948AC" w:rsidRPr="008E4586" w:rsidRDefault="008948AC" w:rsidP="008948AC">
      <w:pPr>
        <w:rPr>
          <w:rFonts w:eastAsia="Times New Roman"/>
          <w:szCs w:val="28"/>
          <w:lang w:eastAsia="ru-RU"/>
        </w:rPr>
      </w:pPr>
    </w:p>
    <w:p w:rsidR="008948AC" w:rsidRPr="008E4586" w:rsidRDefault="008948AC" w:rsidP="008948AC">
      <w:pPr>
        <w:rPr>
          <w:rFonts w:eastAsia="Times New Roman"/>
          <w:szCs w:val="28"/>
          <w:lang w:eastAsia="ru-RU"/>
        </w:rPr>
      </w:pPr>
    </w:p>
    <w:p w:rsidR="00C109F1" w:rsidRPr="00AC36A7" w:rsidRDefault="00C109F1" w:rsidP="00C109F1">
      <w:pPr>
        <w:rPr>
          <w:rFonts w:eastAsia="Times New Roman"/>
          <w:szCs w:val="28"/>
          <w:lang w:eastAsia="ru-RU"/>
        </w:rPr>
      </w:pPr>
      <w:r w:rsidRPr="00AC36A7">
        <w:rPr>
          <w:rFonts w:eastAsia="Times New Roman"/>
          <w:szCs w:val="28"/>
          <w:lang w:eastAsia="ru-RU"/>
        </w:rPr>
        <w:t xml:space="preserve">Глава города                  </w:t>
      </w:r>
      <w:r w:rsidR="008E4586">
        <w:rPr>
          <w:rFonts w:eastAsia="Times New Roman"/>
          <w:szCs w:val="28"/>
          <w:lang w:eastAsia="ru-RU"/>
        </w:rPr>
        <w:t xml:space="preserve"> </w:t>
      </w:r>
      <w:r w:rsidRPr="00AC36A7">
        <w:rPr>
          <w:rFonts w:eastAsia="Times New Roman"/>
          <w:szCs w:val="28"/>
          <w:lang w:eastAsia="ru-RU"/>
        </w:rPr>
        <w:t xml:space="preserve">    </w:t>
      </w:r>
      <w:r w:rsidR="00327F7A">
        <w:rPr>
          <w:rFonts w:eastAsia="Times New Roman"/>
          <w:szCs w:val="28"/>
          <w:lang w:eastAsia="ru-RU"/>
        </w:rPr>
        <w:t xml:space="preserve"> </w:t>
      </w:r>
      <w:r w:rsidRPr="00AC36A7">
        <w:rPr>
          <w:rFonts w:eastAsia="Times New Roman"/>
          <w:szCs w:val="28"/>
          <w:lang w:eastAsia="ru-RU"/>
        </w:rPr>
        <w:t xml:space="preserve">                                          </w:t>
      </w:r>
      <w:r w:rsidR="0001161E">
        <w:rPr>
          <w:rFonts w:eastAsia="Times New Roman"/>
          <w:szCs w:val="28"/>
          <w:lang w:eastAsia="ru-RU"/>
        </w:rPr>
        <w:t xml:space="preserve">         </w:t>
      </w:r>
      <w:r w:rsidRPr="00AC36A7">
        <w:rPr>
          <w:rFonts w:eastAsia="Times New Roman"/>
          <w:szCs w:val="28"/>
          <w:lang w:eastAsia="ru-RU"/>
        </w:rPr>
        <w:t xml:space="preserve">                       М.Н. Слепов</w:t>
      </w:r>
    </w:p>
    <w:sectPr w:rsidR="00C109F1" w:rsidRPr="00AC36A7" w:rsidSect="008E4586">
      <w:headerReference w:type="default" r:id="rId14"/>
      <w:pgSz w:w="11906" w:h="16798"/>
      <w:pgMar w:top="1134" w:right="567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9E6" w:rsidRDefault="001349E6" w:rsidP="00C57B5A">
      <w:r>
        <w:separator/>
      </w:r>
    </w:p>
  </w:endnote>
  <w:endnote w:type="continuationSeparator" w:id="0">
    <w:p w:rsidR="001349E6" w:rsidRDefault="001349E6" w:rsidP="00C57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9E6" w:rsidRDefault="001349E6" w:rsidP="00C57B5A">
      <w:r>
        <w:separator/>
      </w:r>
    </w:p>
  </w:footnote>
  <w:footnote w:type="continuationSeparator" w:id="0">
    <w:p w:rsidR="001349E6" w:rsidRDefault="001349E6" w:rsidP="00C57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736355519"/>
      <w:docPartObj>
        <w:docPartGallery w:val="Page Numbers (Top of Page)"/>
        <w:docPartUnique/>
      </w:docPartObj>
    </w:sdtPr>
    <w:sdtEndPr/>
    <w:sdtContent>
      <w:p w:rsidR="00941367" w:rsidRPr="00AD0B33" w:rsidRDefault="00941367">
        <w:pPr>
          <w:pStyle w:val="a6"/>
          <w:jc w:val="center"/>
          <w:rPr>
            <w:sz w:val="20"/>
            <w:szCs w:val="20"/>
          </w:rPr>
        </w:pPr>
        <w:r w:rsidRPr="00AD0B33">
          <w:rPr>
            <w:sz w:val="20"/>
            <w:szCs w:val="20"/>
          </w:rPr>
          <w:fldChar w:fldCharType="begin"/>
        </w:r>
        <w:r w:rsidRPr="00AD0B33">
          <w:rPr>
            <w:sz w:val="20"/>
            <w:szCs w:val="20"/>
          </w:rPr>
          <w:instrText>PAGE   \* MERGEFORMAT</w:instrText>
        </w:r>
        <w:r w:rsidRPr="00AD0B33">
          <w:rPr>
            <w:sz w:val="20"/>
            <w:szCs w:val="20"/>
          </w:rPr>
          <w:fldChar w:fldCharType="separate"/>
        </w:r>
        <w:r w:rsidR="00705C2F">
          <w:rPr>
            <w:noProof/>
            <w:sz w:val="20"/>
            <w:szCs w:val="20"/>
          </w:rPr>
          <w:t>5</w:t>
        </w:r>
        <w:r w:rsidRPr="00AD0B33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D1DB9"/>
    <w:multiLevelType w:val="multilevel"/>
    <w:tmpl w:val="D97AD2AA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/>
      </w:rPr>
    </w:lvl>
  </w:abstractNum>
  <w:abstractNum w:abstractNumId="1" w15:restartNumberingAfterBreak="0">
    <w:nsid w:val="410767A4"/>
    <w:multiLevelType w:val="multilevel"/>
    <w:tmpl w:val="964A3E7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2" w15:restartNumberingAfterBreak="0">
    <w:nsid w:val="428B1643"/>
    <w:multiLevelType w:val="hybridMultilevel"/>
    <w:tmpl w:val="8A0C9456"/>
    <w:lvl w:ilvl="0" w:tplc="37AAFF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5A1758C"/>
    <w:multiLevelType w:val="multilevel"/>
    <w:tmpl w:val="80F492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5C81171D"/>
    <w:multiLevelType w:val="multilevel"/>
    <w:tmpl w:val="D5722A2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 w15:restartNumberingAfterBreak="0">
    <w:nsid w:val="6D5E00BA"/>
    <w:multiLevelType w:val="multilevel"/>
    <w:tmpl w:val="3C46DD3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6" w15:restartNumberingAfterBreak="0">
    <w:nsid w:val="79F87864"/>
    <w:multiLevelType w:val="multilevel"/>
    <w:tmpl w:val="D78CAE9A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04" w:hanging="7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58" w:hanging="75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b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534"/>
    <w:rsid w:val="00001D7E"/>
    <w:rsid w:val="00001F40"/>
    <w:rsid w:val="00010FBD"/>
    <w:rsid w:val="00011340"/>
    <w:rsid w:val="0001161E"/>
    <w:rsid w:val="000125EE"/>
    <w:rsid w:val="00013EE5"/>
    <w:rsid w:val="000147AF"/>
    <w:rsid w:val="00014C1D"/>
    <w:rsid w:val="000151D0"/>
    <w:rsid w:val="00022D88"/>
    <w:rsid w:val="00026CCC"/>
    <w:rsid w:val="00027996"/>
    <w:rsid w:val="00027BDA"/>
    <w:rsid w:val="00027DD1"/>
    <w:rsid w:val="000306E9"/>
    <w:rsid w:val="000325FA"/>
    <w:rsid w:val="00034094"/>
    <w:rsid w:val="00041773"/>
    <w:rsid w:val="00042883"/>
    <w:rsid w:val="00046889"/>
    <w:rsid w:val="000570D8"/>
    <w:rsid w:val="000574C1"/>
    <w:rsid w:val="0006029E"/>
    <w:rsid w:val="00064648"/>
    <w:rsid w:val="00066FBD"/>
    <w:rsid w:val="00067AED"/>
    <w:rsid w:val="00082587"/>
    <w:rsid w:val="00085FD0"/>
    <w:rsid w:val="0008757C"/>
    <w:rsid w:val="00087941"/>
    <w:rsid w:val="00087A9E"/>
    <w:rsid w:val="000934B4"/>
    <w:rsid w:val="00095F67"/>
    <w:rsid w:val="000A1F05"/>
    <w:rsid w:val="000A2719"/>
    <w:rsid w:val="000B3113"/>
    <w:rsid w:val="000B48D1"/>
    <w:rsid w:val="000B4955"/>
    <w:rsid w:val="000B6992"/>
    <w:rsid w:val="000B6DA7"/>
    <w:rsid w:val="000B7CB2"/>
    <w:rsid w:val="000C1B5B"/>
    <w:rsid w:val="000C47FF"/>
    <w:rsid w:val="000C4D45"/>
    <w:rsid w:val="000C5677"/>
    <w:rsid w:val="000D2490"/>
    <w:rsid w:val="000D2E0E"/>
    <w:rsid w:val="000D5CE5"/>
    <w:rsid w:val="000E1D4C"/>
    <w:rsid w:val="000E2522"/>
    <w:rsid w:val="000E2FBE"/>
    <w:rsid w:val="000F75BF"/>
    <w:rsid w:val="001000E7"/>
    <w:rsid w:val="00103D35"/>
    <w:rsid w:val="0010466A"/>
    <w:rsid w:val="0010607C"/>
    <w:rsid w:val="001104B2"/>
    <w:rsid w:val="001110C6"/>
    <w:rsid w:val="00112260"/>
    <w:rsid w:val="001156B8"/>
    <w:rsid w:val="0011699A"/>
    <w:rsid w:val="00116CE4"/>
    <w:rsid w:val="001176C9"/>
    <w:rsid w:val="001177A4"/>
    <w:rsid w:val="00120003"/>
    <w:rsid w:val="00121B5A"/>
    <w:rsid w:val="00123839"/>
    <w:rsid w:val="00123DD6"/>
    <w:rsid w:val="00124E84"/>
    <w:rsid w:val="00126594"/>
    <w:rsid w:val="00131A4E"/>
    <w:rsid w:val="00133578"/>
    <w:rsid w:val="0013385A"/>
    <w:rsid w:val="001349E6"/>
    <w:rsid w:val="00140A52"/>
    <w:rsid w:val="001432AF"/>
    <w:rsid w:val="00144CA1"/>
    <w:rsid w:val="00151B10"/>
    <w:rsid w:val="00151B8B"/>
    <w:rsid w:val="001527A5"/>
    <w:rsid w:val="00154D2B"/>
    <w:rsid w:val="00156930"/>
    <w:rsid w:val="00160A2E"/>
    <w:rsid w:val="00160DEF"/>
    <w:rsid w:val="00165591"/>
    <w:rsid w:val="00171D72"/>
    <w:rsid w:val="00172A7F"/>
    <w:rsid w:val="0017386A"/>
    <w:rsid w:val="001738E9"/>
    <w:rsid w:val="0017468A"/>
    <w:rsid w:val="0017617A"/>
    <w:rsid w:val="00180F34"/>
    <w:rsid w:val="001819F7"/>
    <w:rsid w:val="001838B1"/>
    <w:rsid w:val="00190A8B"/>
    <w:rsid w:val="0019435C"/>
    <w:rsid w:val="0019463E"/>
    <w:rsid w:val="00194860"/>
    <w:rsid w:val="001954D5"/>
    <w:rsid w:val="00195E0A"/>
    <w:rsid w:val="00196145"/>
    <w:rsid w:val="001962F5"/>
    <w:rsid w:val="00196BA7"/>
    <w:rsid w:val="001A0F88"/>
    <w:rsid w:val="001A1253"/>
    <w:rsid w:val="001A5106"/>
    <w:rsid w:val="001A5477"/>
    <w:rsid w:val="001A7280"/>
    <w:rsid w:val="001A7DC3"/>
    <w:rsid w:val="001B05FA"/>
    <w:rsid w:val="001B08EA"/>
    <w:rsid w:val="001B201E"/>
    <w:rsid w:val="001B2B2D"/>
    <w:rsid w:val="001B2E71"/>
    <w:rsid w:val="001B3219"/>
    <w:rsid w:val="001B3BC8"/>
    <w:rsid w:val="001C0D73"/>
    <w:rsid w:val="001C132B"/>
    <w:rsid w:val="001C18F3"/>
    <w:rsid w:val="001C7B18"/>
    <w:rsid w:val="001C7E67"/>
    <w:rsid w:val="001D17CC"/>
    <w:rsid w:val="001D291F"/>
    <w:rsid w:val="001D48BB"/>
    <w:rsid w:val="001D4AEE"/>
    <w:rsid w:val="001D4BAA"/>
    <w:rsid w:val="001D56EF"/>
    <w:rsid w:val="001E0E15"/>
    <w:rsid w:val="001E2074"/>
    <w:rsid w:val="001E20F7"/>
    <w:rsid w:val="001E3EB6"/>
    <w:rsid w:val="001E6993"/>
    <w:rsid w:val="001E7FEF"/>
    <w:rsid w:val="001F12B3"/>
    <w:rsid w:val="001F218F"/>
    <w:rsid w:val="001F6F8D"/>
    <w:rsid w:val="00202F86"/>
    <w:rsid w:val="00205BFA"/>
    <w:rsid w:val="00206D41"/>
    <w:rsid w:val="00212EEA"/>
    <w:rsid w:val="002134B3"/>
    <w:rsid w:val="002206EA"/>
    <w:rsid w:val="00222FCF"/>
    <w:rsid w:val="00223A89"/>
    <w:rsid w:val="00224690"/>
    <w:rsid w:val="00224ADE"/>
    <w:rsid w:val="00225979"/>
    <w:rsid w:val="00227BF3"/>
    <w:rsid w:val="00230D40"/>
    <w:rsid w:val="00231B2C"/>
    <w:rsid w:val="0023206B"/>
    <w:rsid w:val="0024047C"/>
    <w:rsid w:val="0024363A"/>
    <w:rsid w:val="002448C9"/>
    <w:rsid w:val="00247130"/>
    <w:rsid w:val="00250E5E"/>
    <w:rsid w:val="00252104"/>
    <w:rsid w:val="0025246B"/>
    <w:rsid w:val="002537A9"/>
    <w:rsid w:val="00254316"/>
    <w:rsid w:val="00254B9F"/>
    <w:rsid w:val="002552F2"/>
    <w:rsid w:val="002553E4"/>
    <w:rsid w:val="0025579F"/>
    <w:rsid w:val="0026119C"/>
    <w:rsid w:val="00265A90"/>
    <w:rsid w:val="00272A25"/>
    <w:rsid w:val="00274759"/>
    <w:rsid w:val="00280A46"/>
    <w:rsid w:val="00281CD9"/>
    <w:rsid w:val="0028241D"/>
    <w:rsid w:val="00283861"/>
    <w:rsid w:val="0028417A"/>
    <w:rsid w:val="002848A1"/>
    <w:rsid w:val="00285256"/>
    <w:rsid w:val="00286285"/>
    <w:rsid w:val="002903ED"/>
    <w:rsid w:val="00292A2A"/>
    <w:rsid w:val="002935BD"/>
    <w:rsid w:val="002936E9"/>
    <w:rsid w:val="002979DB"/>
    <w:rsid w:val="002A1F2F"/>
    <w:rsid w:val="002A4E45"/>
    <w:rsid w:val="002A5B9B"/>
    <w:rsid w:val="002A6122"/>
    <w:rsid w:val="002A720D"/>
    <w:rsid w:val="002B1F48"/>
    <w:rsid w:val="002B4F96"/>
    <w:rsid w:val="002C00FB"/>
    <w:rsid w:val="002C1AD1"/>
    <w:rsid w:val="002C32D1"/>
    <w:rsid w:val="002C4DC4"/>
    <w:rsid w:val="002C7EB0"/>
    <w:rsid w:val="002D06A3"/>
    <w:rsid w:val="002D3677"/>
    <w:rsid w:val="002D3FB8"/>
    <w:rsid w:val="002D472E"/>
    <w:rsid w:val="002D5D13"/>
    <w:rsid w:val="002E00A9"/>
    <w:rsid w:val="002E0855"/>
    <w:rsid w:val="002E2562"/>
    <w:rsid w:val="002E449E"/>
    <w:rsid w:val="002E529D"/>
    <w:rsid w:val="002E7613"/>
    <w:rsid w:val="002F1D85"/>
    <w:rsid w:val="002F33DB"/>
    <w:rsid w:val="002F3974"/>
    <w:rsid w:val="002F42CC"/>
    <w:rsid w:val="002F467B"/>
    <w:rsid w:val="002F74DC"/>
    <w:rsid w:val="0030085A"/>
    <w:rsid w:val="003014E8"/>
    <w:rsid w:val="00302820"/>
    <w:rsid w:val="0030352D"/>
    <w:rsid w:val="00303BD6"/>
    <w:rsid w:val="003048C7"/>
    <w:rsid w:val="00305461"/>
    <w:rsid w:val="00305938"/>
    <w:rsid w:val="00305CFB"/>
    <w:rsid w:val="00306A67"/>
    <w:rsid w:val="00306AF2"/>
    <w:rsid w:val="00307508"/>
    <w:rsid w:val="003108C9"/>
    <w:rsid w:val="00312E07"/>
    <w:rsid w:val="003136D8"/>
    <w:rsid w:val="00320316"/>
    <w:rsid w:val="003209DC"/>
    <w:rsid w:val="0032178E"/>
    <w:rsid w:val="00321CF8"/>
    <w:rsid w:val="00327F7A"/>
    <w:rsid w:val="003318FC"/>
    <w:rsid w:val="00343ED4"/>
    <w:rsid w:val="00345B2C"/>
    <w:rsid w:val="003477F8"/>
    <w:rsid w:val="00347D33"/>
    <w:rsid w:val="00350258"/>
    <w:rsid w:val="0035044E"/>
    <w:rsid w:val="0035151B"/>
    <w:rsid w:val="0035262A"/>
    <w:rsid w:val="0035568B"/>
    <w:rsid w:val="00356598"/>
    <w:rsid w:val="00360B86"/>
    <w:rsid w:val="003635AB"/>
    <w:rsid w:val="00363951"/>
    <w:rsid w:val="0036446B"/>
    <w:rsid w:val="00367229"/>
    <w:rsid w:val="00367974"/>
    <w:rsid w:val="00367E0D"/>
    <w:rsid w:val="003728DD"/>
    <w:rsid w:val="003754B4"/>
    <w:rsid w:val="00375A44"/>
    <w:rsid w:val="003766B7"/>
    <w:rsid w:val="00381505"/>
    <w:rsid w:val="00382E04"/>
    <w:rsid w:val="003842FD"/>
    <w:rsid w:val="00385440"/>
    <w:rsid w:val="00391D9F"/>
    <w:rsid w:val="0039327B"/>
    <w:rsid w:val="003939E5"/>
    <w:rsid w:val="003A0BC3"/>
    <w:rsid w:val="003A2EB6"/>
    <w:rsid w:val="003A70E7"/>
    <w:rsid w:val="003B2879"/>
    <w:rsid w:val="003B37A9"/>
    <w:rsid w:val="003B4031"/>
    <w:rsid w:val="003B61F7"/>
    <w:rsid w:val="003C2B50"/>
    <w:rsid w:val="003C38DA"/>
    <w:rsid w:val="003C68D8"/>
    <w:rsid w:val="003C6D22"/>
    <w:rsid w:val="003D1110"/>
    <w:rsid w:val="003E0F15"/>
    <w:rsid w:val="003E17A5"/>
    <w:rsid w:val="003E1B05"/>
    <w:rsid w:val="003E1D74"/>
    <w:rsid w:val="003E1FE6"/>
    <w:rsid w:val="003E3B98"/>
    <w:rsid w:val="003E5C9D"/>
    <w:rsid w:val="003F0438"/>
    <w:rsid w:val="003F13A5"/>
    <w:rsid w:val="003F14E6"/>
    <w:rsid w:val="003F55CE"/>
    <w:rsid w:val="003F6D46"/>
    <w:rsid w:val="003F780E"/>
    <w:rsid w:val="00401267"/>
    <w:rsid w:val="00403D92"/>
    <w:rsid w:val="00403F85"/>
    <w:rsid w:val="00404231"/>
    <w:rsid w:val="00404BBF"/>
    <w:rsid w:val="0040503F"/>
    <w:rsid w:val="00414B5E"/>
    <w:rsid w:val="00417674"/>
    <w:rsid w:val="004179A5"/>
    <w:rsid w:val="00420013"/>
    <w:rsid w:val="00420389"/>
    <w:rsid w:val="00421AE3"/>
    <w:rsid w:val="00422C98"/>
    <w:rsid w:val="00430EB2"/>
    <w:rsid w:val="004341F3"/>
    <w:rsid w:val="004345C5"/>
    <w:rsid w:val="00434E91"/>
    <w:rsid w:val="00437AB4"/>
    <w:rsid w:val="00437AF5"/>
    <w:rsid w:val="00440CA1"/>
    <w:rsid w:val="004423B1"/>
    <w:rsid w:val="00442433"/>
    <w:rsid w:val="00443046"/>
    <w:rsid w:val="00443A0D"/>
    <w:rsid w:val="00445F99"/>
    <w:rsid w:val="00447E3B"/>
    <w:rsid w:val="00451F3C"/>
    <w:rsid w:val="004557A9"/>
    <w:rsid w:val="00463E90"/>
    <w:rsid w:val="00465B53"/>
    <w:rsid w:val="004663B0"/>
    <w:rsid w:val="00466987"/>
    <w:rsid w:val="004705A1"/>
    <w:rsid w:val="00470C5A"/>
    <w:rsid w:val="00472AD7"/>
    <w:rsid w:val="00475630"/>
    <w:rsid w:val="00480DE9"/>
    <w:rsid w:val="0048327D"/>
    <w:rsid w:val="004862CC"/>
    <w:rsid w:val="0048757C"/>
    <w:rsid w:val="00493417"/>
    <w:rsid w:val="004952E6"/>
    <w:rsid w:val="004964DE"/>
    <w:rsid w:val="0049664F"/>
    <w:rsid w:val="00496D2B"/>
    <w:rsid w:val="0049710A"/>
    <w:rsid w:val="004A6EAD"/>
    <w:rsid w:val="004C1013"/>
    <w:rsid w:val="004C1FBE"/>
    <w:rsid w:val="004C336E"/>
    <w:rsid w:val="004C6787"/>
    <w:rsid w:val="004C6F50"/>
    <w:rsid w:val="004D2412"/>
    <w:rsid w:val="004D5CB7"/>
    <w:rsid w:val="004D5D17"/>
    <w:rsid w:val="004D6187"/>
    <w:rsid w:val="004D7136"/>
    <w:rsid w:val="004D73CE"/>
    <w:rsid w:val="004E1192"/>
    <w:rsid w:val="004E21A7"/>
    <w:rsid w:val="004E322A"/>
    <w:rsid w:val="004E3BBC"/>
    <w:rsid w:val="004E6DB9"/>
    <w:rsid w:val="004F1319"/>
    <w:rsid w:val="004F1546"/>
    <w:rsid w:val="004F2769"/>
    <w:rsid w:val="004F28CE"/>
    <w:rsid w:val="004F381E"/>
    <w:rsid w:val="004F5A9E"/>
    <w:rsid w:val="004F610F"/>
    <w:rsid w:val="004F629A"/>
    <w:rsid w:val="005001F6"/>
    <w:rsid w:val="00500EFD"/>
    <w:rsid w:val="005019BE"/>
    <w:rsid w:val="0050223E"/>
    <w:rsid w:val="0050365A"/>
    <w:rsid w:val="0051053B"/>
    <w:rsid w:val="00510C1A"/>
    <w:rsid w:val="00511737"/>
    <w:rsid w:val="00517299"/>
    <w:rsid w:val="0051788C"/>
    <w:rsid w:val="0052055B"/>
    <w:rsid w:val="00521F4D"/>
    <w:rsid w:val="00523DC0"/>
    <w:rsid w:val="0052449C"/>
    <w:rsid w:val="005278AE"/>
    <w:rsid w:val="00531B55"/>
    <w:rsid w:val="00537593"/>
    <w:rsid w:val="00542A1B"/>
    <w:rsid w:val="00546DF3"/>
    <w:rsid w:val="005524FC"/>
    <w:rsid w:val="0055470C"/>
    <w:rsid w:val="005614A7"/>
    <w:rsid w:val="00563007"/>
    <w:rsid w:val="00565890"/>
    <w:rsid w:val="005669BD"/>
    <w:rsid w:val="005710C1"/>
    <w:rsid w:val="005750D7"/>
    <w:rsid w:val="00576A06"/>
    <w:rsid w:val="005770AD"/>
    <w:rsid w:val="00587F30"/>
    <w:rsid w:val="0059591C"/>
    <w:rsid w:val="005A08B4"/>
    <w:rsid w:val="005A40CF"/>
    <w:rsid w:val="005B274A"/>
    <w:rsid w:val="005C146A"/>
    <w:rsid w:val="005D098F"/>
    <w:rsid w:val="005D298A"/>
    <w:rsid w:val="005D2A21"/>
    <w:rsid w:val="005E471E"/>
    <w:rsid w:val="005F0DDC"/>
    <w:rsid w:val="005F3437"/>
    <w:rsid w:val="005F63E5"/>
    <w:rsid w:val="005F6F12"/>
    <w:rsid w:val="006003F7"/>
    <w:rsid w:val="00600610"/>
    <w:rsid w:val="006048A1"/>
    <w:rsid w:val="00607577"/>
    <w:rsid w:val="006115DC"/>
    <w:rsid w:val="0061242A"/>
    <w:rsid w:val="006152E8"/>
    <w:rsid w:val="00615301"/>
    <w:rsid w:val="0061699D"/>
    <w:rsid w:val="00616D28"/>
    <w:rsid w:val="00621776"/>
    <w:rsid w:val="0062407F"/>
    <w:rsid w:val="00631C9E"/>
    <w:rsid w:val="00634089"/>
    <w:rsid w:val="00635130"/>
    <w:rsid w:val="0064440A"/>
    <w:rsid w:val="006513D0"/>
    <w:rsid w:val="00657A75"/>
    <w:rsid w:val="00664F7B"/>
    <w:rsid w:val="006664C3"/>
    <w:rsid w:val="0066706A"/>
    <w:rsid w:val="0067187B"/>
    <w:rsid w:val="00672CEE"/>
    <w:rsid w:val="00674244"/>
    <w:rsid w:val="00674A3C"/>
    <w:rsid w:val="00675462"/>
    <w:rsid w:val="00676310"/>
    <w:rsid w:val="00676D66"/>
    <w:rsid w:val="006818F2"/>
    <w:rsid w:val="006830A6"/>
    <w:rsid w:val="00683D68"/>
    <w:rsid w:val="006860DE"/>
    <w:rsid w:val="0068656F"/>
    <w:rsid w:val="0068688D"/>
    <w:rsid w:val="00686DB3"/>
    <w:rsid w:val="006901AA"/>
    <w:rsid w:val="00693B2E"/>
    <w:rsid w:val="00693ECF"/>
    <w:rsid w:val="00697FF5"/>
    <w:rsid w:val="006A4CAF"/>
    <w:rsid w:val="006B3D00"/>
    <w:rsid w:val="006C0C3F"/>
    <w:rsid w:val="006C5307"/>
    <w:rsid w:val="006C57BE"/>
    <w:rsid w:val="006D13D4"/>
    <w:rsid w:val="006D1A56"/>
    <w:rsid w:val="006D3331"/>
    <w:rsid w:val="006D41EA"/>
    <w:rsid w:val="006D47F8"/>
    <w:rsid w:val="006D5C2F"/>
    <w:rsid w:val="006D7F64"/>
    <w:rsid w:val="006F0D0C"/>
    <w:rsid w:val="006F1A44"/>
    <w:rsid w:val="006F2714"/>
    <w:rsid w:val="006F3AB0"/>
    <w:rsid w:val="006F413F"/>
    <w:rsid w:val="006F4F1E"/>
    <w:rsid w:val="006F592A"/>
    <w:rsid w:val="006F6C17"/>
    <w:rsid w:val="00705BCD"/>
    <w:rsid w:val="00705C2F"/>
    <w:rsid w:val="007104EB"/>
    <w:rsid w:val="00715732"/>
    <w:rsid w:val="00717E38"/>
    <w:rsid w:val="00722C9E"/>
    <w:rsid w:val="0072431D"/>
    <w:rsid w:val="007256E3"/>
    <w:rsid w:val="007267AB"/>
    <w:rsid w:val="00726997"/>
    <w:rsid w:val="00730779"/>
    <w:rsid w:val="007451FE"/>
    <w:rsid w:val="00745311"/>
    <w:rsid w:val="00746E29"/>
    <w:rsid w:val="00747B2D"/>
    <w:rsid w:val="00750B8C"/>
    <w:rsid w:val="007525A1"/>
    <w:rsid w:val="0075326D"/>
    <w:rsid w:val="00753D14"/>
    <w:rsid w:val="00754D13"/>
    <w:rsid w:val="0075557C"/>
    <w:rsid w:val="00755A08"/>
    <w:rsid w:val="00756750"/>
    <w:rsid w:val="00765E19"/>
    <w:rsid w:val="00774029"/>
    <w:rsid w:val="00775998"/>
    <w:rsid w:val="007759C7"/>
    <w:rsid w:val="0077661E"/>
    <w:rsid w:val="007821E6"/>
    <w:rsid w:val="00782F16"/>
    <w:rsid w:val="007849A5"/>
    <w:rsid w:val="00786213"/>
    <w:rsid w:val="00786FAE"/>
    <w:rsid w:val="00787276"/>
    <w:rsid w:val="0078758C"/>
    <w:rsid w:val="00790886"/>
    <w:rsid w:val="0079324C"/>
    <w:rsid w:val="00794857"/>
    <w:rsid w:val="00795C65"/>
    <w:rsid w:val="007978E5"/>
    <w:rsid w:val="00797927"/>
    <w:rsid w:val="007A3028"/>
    <w:rsid w:val="007A556E"/>
    <w:rsid w:val="007B0D7E"/>
    <w:rsid w:val="007B3A60"/>
    <w:rsid w:val="007B6B4D"/>
    <w:rsid w:val="007C1D55"/>
    <w:rsid w:val="007C4560"/>
    <w:rsid w:val="007D3277"/>
    <w:rsid w:val="007D7180"/>
    <w:rsid w:val="007E42A1"/>
    <w:rsid w:val="007E53B9"/>
    <w:rsid w:val="007E5B08"/>
    <w:rsid w:val="007F045F"/>
    <w:rsid w:val="007F35F9"/>
    <w:rsid w:val="007F4AB3"/>
    <w:rsid w:val="007F503B"/>
    <w:rsid w:val="008039DC"/>
    <w:rsid w:val="0081383F"/>
    <w:rsid w:val="00815329"/>
    <w:rsid w:val="0081643D"/>
    <w:rsid w:val="0082080A"/>
    <w:rsid w:val="00823A8B"/>
    <w:rsid w:val="00824533"/>
    <w:rsid w:val="00833764"/>
    <w:rsid w:val="008353BD"/>
    <w:rsid w:val="00835C35"/>
    <w:rsid w:val="00836C6F"/>
    <w:rsid w:val="00840A9B"/>
    <w:rsid w:val="00844389"/>
    <w:rsid w:val="00846087"/>
    <w:rsid w:val="00847553"/>
    <w:rsid w:val="0085168B"/>
    <w:rsid w:val="00852765"/>
    <w:rsid w:val="00853594"/>
    <w:rsid w:val="0085621A"/>
    <w:rsid w:val="00861487"/>
    <w:rsid w:val="00864036"/>
    <w:rsid w:val="00872ADF"/>
    <w:rsid w:val="00873AB0"/>
    <w:rsid w:val="00882B88"/>
    <w:rsid w:val="008830A9"/>
    <w:rsid w:val="00883780"/>
    <w:rsid w:val="0088574F"/>
    <w:rsid w:val="00886B23"/>
    <w:rsid w:val="008910F1"/>
    <w:rsid w:val="00891283"/>
    <w:rsid w:val="008948AC"/>
    <w:rsid w:val="008950C5"/>
    <w:rsid w:val="008A535F"/>
    <w:rsid w:val="008A73B5"/>
    <w:rsid w:val="008B5837"/>
    <w:rsid w:val="008B7205"/>
    <w:rsid w:val="008C09E4"/>
    <w:rsid w:val="008C3A6D"/>
    <w:rsid w:val="008C3BF3"/>
    <w:rsid w:val="008C4320"/>
    <w:rsid w:val="008C6C3E"/>
    <w:rsid w:val="008C7A5E"/>
    <w:rsid w:val="008D0A54"/>
    <w:rsid w:val="008D1BE1"/>
    <w:rsid w:val="008E23A6"/>
    <w:rsid w:val="008E2CE5"/>
    <w:rsid w:val="008E3792"/>
    <w:rsid w:val="008E38D3"/>
    <w:rsid w:val="008E3DD2"/>
    <w:rsid w:val="008E4586"/>
    <w:rsid w:val="008E551E"/>
    <w:rsid w:val="008E6C99"/>
    <w:rsid w:val="008E7C7F"/>
    <w:rsid w:val="008F0071"/>
    <w:rsid w:val="008F0A47"/>
    <w:rsid w:val="008F180D"/>
    <w:rsid w:val="008F3566"/>
    <w:rsid w:val="008F378E"/>
    <w:rsid w:val="008F5C74"/>
    <w:rsid w:val="008F64E4"/>
    <w:rsid w:val="00902745"/>
    <w:rsid w:val="00903526"/>
    <w:rsid w:val="0090370B"/>
    <w:rsid w:val="00903F7A"/>
    <w:rsid w:val="00904754"/>
    <w:rsid w:val="00916073"/>
    <w:rsid w:val="0091762D"/>
    <w:rsid w:val="00921CCC"/>
    <w:rsid w:val="00922DED"/>
    <w:rsid w:val="00923FBD"/>
    <w:rsid w:val="009274EC"/>
    <w:rsid w:val="00931214"/>
    <w:rsid w:val="00931955"/>
    <w:rsid w:val="009321B7"/>
    <w:rsid w:val="00934C23"/>
    <w:rsid w:val="00941367"/>
    <w:rsid w:val="00943F8B"/>
    <w:rsid w:val="00947294"/>
    <w:rsid w:val="00947AA6"/>
    <w:rsid w:val="00951332"/>
    <w:rsid w:val="00951E0A"/>
    <w:rsid w:val="009641B3"/>
    <w:rsid w:val="00965DC1"/>
    <w:rsid w:val="00967527"/>
    <w:rsid w:val="009702F2"/>
    <w:rsid w:val="009706E9"/>
    <w:rsid w:val="00971D99"/>
    <w:rsid w:val="009729DF"/>
    <w:rsid w:val="00973C61"/>
    <w:rsid w:val="009743C8"/>
    <w:rsid w:val="00974B67"/>
    <w:rsid w:val="00975E83"/>
    <w:rsid w:val="00977E06"/>
    <w:rsid w:val="009923A4"/>
    <w:rsid w:val="00996AAB"/>
    <w:rsid w:val="009A34F2"/>
    <w:rsid w:val="009A4C37"/>
    <w:rsid w:val="009A522E"/>
    <w:rsid w:val="009A7EFE"/>
    <w:rsid w:val="009B1C56"/>
    <w:rsid w:val="009B2498"/>
    <w:rsid w:val="009C00CE"/>
    <w:rsid w:val="009C0570"/>
    <w:rsid w:val="009C2442"/>
    <w:rsid w:val="009C3920"/>
    <w:rsid w:val="009C394A"/>
    <w:rsid w:val="009C4577"/>
    <w:rsid w:val="009C58B9"/>
    <w:rsid w:val="009C712F"/>
    <w:rsid w:val="009D0BF0"/>
    <w:rsid w:val="009D4A28"/>
    <w:rsid w:val="009D4E35"/>
    <w:rsid w:val="009D525D"/>
    <w:rsid w:val="009D6062"/>
    <w:rsid w:val="009D63CE"/>
    <w:rsid w:val="009D6507"/>
    <w:rsid w:val="009E04D5"/>
    <w:rsid w:val="009E3646"/>
    <w:rsid w:val="009F2273"/>
    <w:rsid w:val="009F29DA"/>
    <w:rsid w:val="009F3D1E"/>
    <w:rsid w:val="009F7954"/>
    <w:rsid w:val="00A00066"/>
    <w:rsid w:val="00A04D07"/>
    <w:rsid w:val="00A137E4"/>
    <w:rsid w:val="00A16EED"/>
    <w:rsid w:val="00A1735B"/>
    <w:rsid w:val="00A17824"/>
    <w:rsid w:val="00A2396E"/>
    <w:rsid w:val="00A249D8"/>
    <w:rsid w:val="00A271EB"/>
    <w:rsid w:val="00A31D1F"/>
    <w:rsid w:val="00A35D4C"/>
    <w:rsid w:val="00A367D8"/>
    <w:rsid w:val="00A37B2A"/>
    <w:rsid w:val="00A41A1A"/>
    <w:rsid w:val="00A42C91"/>
    <w:rsid w:val="00A44312"/>
    <w:rsid w:val="00A5047B"/>
    <w:rsid w:val="00A50F38"/>
    <w:rsid w:val="00A52A0E"/>
    <w:rsid w:val="00A52A9E"/>
    <w:rsid w:val="00A63FF4"/>
    <w:rsid w:val="00A65CC4"/>
    <w:rsid w:val="00A66E9A"/>
    <w:rsid w:val="00A83653"/>
    <w:rsid w:val="00A84AD1"/>
    <w:rsid w:val="00A8589E"/>
    <w:rsid w:val="00A91538"/>
    <w:rsid w:val="00AA2261"/>
    <w:rsid w:val="00AA50A0"/>
    <w:rsid w:val="00AA5560"/>
    <w:rsid w:val="00AA5777"/>
    <w:rsid w:val="00AB28FC"/>
    <w:rsid w:val="00AB3454"/>
    <w:rsid w:val="00AB5116"/>
    <w:rsid w:val="00AB7812"/>
    <w:rsid w:val="00AC1A02"/>
    <w:rsid w:val="00AC28A6"/>
    <w:rsid w:val="00AC2D22"/>
    <w:rsid w:val="00AC34EB"/>
    <w:rsid w:val="00AC36A7"/>
    <w:rsid w:val="00AC47CC"/>
    <w:rsid w:val="00AC5264"/>
    <w:rsid w:val="00AC52CC"/>
    <w:rsid w:val="00AC6810"/>
    <w:rsid w:val="00AC7855"/>
    <w:rsid w:val="00AD0B33"/>
    <w:rsid w:val="00AD78DE"/>
    <w:rsid w:val="00AE129D"/>
    <w:rsid w:val="00AE280A"/>
    <w:rsid w:val="00AE4602"/>
    <w:rsid w:val="00AE60FC"/>
    <w:rsid w:val="00AE7974"/>
    <w:rsid w:val="00AE7CCF"/>
    <w:rsid w:val="00AF224E"/>
    <w:rsid w:val="00AF3A10"/>
    <w:rsid w:val="00AF6F40"/>
    <w:rsid w:val="00AF72AE"/>
    <w:rsid w:val="00AF77C2"/>
    <w:rsid w:val="00B06626"/>
    <w:rsid w:val="00B11E68"/>
    <w:rsid w:val="00B157B5"/>
    <w:rsid w:val="00B16671"/>
    <w:rsid w:val="00B1670E"/>
    <w:rsid w:val="00B203EA"/>
    <w:rsid w:val="00B235B2"/>
    <w:rsid w:val="00B2604A"/>
    <w:rsid w:val="00B27493"/>
    <w:rsid w:val="00B30E80"/>
    <w:rsid w:val="00B3128B"/>
    <w:rsid w:val="00B35DE2"/>
    <w:rsid w:val="00B37AF4"/>
    <w:rsid w:val="00B44D73"/>
    <w:rsid w:val="00B45F09"/>
    <w:rsid w:val="00B46A87"/>
    <w:rsid w:val="00B50BFA"/>
    <w:rsid w:val="00B51CB3"/>
    <w:rsid w:val="00B604AA"/>
    <w:rsid w:val="00B61F57"/>
    <w:rsid w:val="00B63E13"/>
    <w:rsid w:val="00B727D3"/>
    <w:rsid w:val="00B7592E"/>
    <w:rsid w:val="00B75F40"/>
    <w:rsid w:val="00B77D69"/>
    <w:rsid w:val="00B82FFA"/>
    <w:rsid w:val="00B90B17"/>
    <w:rsid w:val="00B919A9"/>
    <w:rsid w:val="00B924D1"/>
    <w:rsid w:val="00BA03CF"/>
    <w:rsid w:val="00BA4BEF"/>
    <w:rsid w:val="00BA651B"/>
    <w:rsid w:val="00BB0648"/>
    <w:rsid w:val="00BB25B6"/>
    <w:rsid w:val="00BB31D1"/>
    <w:rsid w:val="00BB6898"/>
    <w:rsid w:val="00BB6F9B"/>
    <w:rsid w:val="00BC4B41"/>
    <w:rsid w:val="00BD2713"/>
    <w:rsid w:val="00BD37ED"/>
    <w:rsid w:val="00BD47E5"/>
    <w:rsid w:val="00BD6AF9"/>
    <w:rsid w:val="00BD77C5"/>
    <w:rsid w:val="00BE0C64"/>
    <w:rsid w:val="00BE5F10"/>
    <w:rsid w:val="00BF056E"/>
    <w:rsid w:val="00BF11FB"/>
    <w:rsid w:val="00BF2202"/>
    <w:rsid w:val="00BF45A5"/>
    <w:rsid w:val="00BF762C"/>
    <w:rsid w:val="00C02506"/>
    <w:rsid w:val="00C057DF"/>
    <w:rsid w:val="00C109F1"/>
    <w:rsid w:val="00C11757"/>
    <w:rsid w:val="00C11C20"/>
    <w:rsid w:val="00C12426"/>
    <w:rsid w:val="00C15008"/>
    <w:rsid w:val="00C262A6"/>
    <w:rsid w:val="00C27210"/>
    <w:rsid w:val="00C3000D"/>
    <w:rsid w:val="00C31996"/>
    <w:rsid w:val="00C31EBE"/>
    <w:rsid w:val="00C32816"/>
    <w:rsid w:val="00C33391"/>
    <w:rsid w:val="00C37453"/>
    <w:rsid w:val="00C37D2C"/>
    <w:rsid w:val="00C42739"/>
    <w:rsid w:val="00C4437B"/>
    <w:rsid w:val="00C47099"/>
    <w:rsid w:val="00C471C1"/>
    <w:rsid w:val="00C47B9D"/>
    <w:rsid w:val="00C5092E"/>
    <w:rsid w:val="00C52577"/>
    <w:rsid w:val="00C54A67"/>
    <w:rsid w:val="00C55B8C"/>
    <w:rsid w:val="00C57B5A"/>
    <w:rsid w:val="00C63124"/>
    <w:rsid w:val="00C6440E"/>
    <w:rsid w:val="00C745C5"/>
    <w:rsid w:val="00C74CAE"/>
    <w:rsid w:val="00C755E4"/>
    <w:rsid w:val="00C773BB"/>
    <w:rsid w:val="00C779A2"/>
    <w:rsid w:val="00C82C98"/>
    <w:rsid w:val="00C82E0B"/>
    <w:rsid w:val="00C831DB"/>
    <w:rsid w:val="00C8320C"/>
    <w:rsid w:val="00C837F1"/>
    <w:rsid w:val="00C84A4D"/>
    <w:rsid w:val="00C877D7"/>
    <w:rsid w:val="00C87ADB"/>
    <w:rsid w:val="00C914BC"/>
    <w:rsid w:val="00C91543"/>
    <w:rsid w:val="00C93E89"/>
    <w:rsid w:val="00C959D1"/>
    <w:rsid w:val="00C95E5E"/>
    <w:rsid w:val="00C960E2"/>
    <w:rsid w:val="00C97347"/>
    <w:rsid w:val="00CA0E20"/>
    <w:rsid w:val="00CA1285"/>
    <w:rsid w:val="00CA2ADA"/>
    <w:rsid w:val="00CA3074"/>
    <w:rsid w:val="00CA4349"/>
    <w:rsid w:val="00CA709F"/>
    <w:rsid w:val="00CA76BE"/>
    <w:rsid w:val="00CA7CFA"/>
    <w:rsid w:val="00CB0F0E"/>
    <w:rsid w:val="00CB4951"/>
    <w:rsid w:val="00CB6991"/>
    <w:rsid w:val="00CB6ECB"/>
    <w:rsid w:val="00CC06F8"/>
    <w:rsid w:val="00CC1817"/>
    <w:rsid w:val="00CC3903"/>
    <w:rsid w:val="00CC7E31"/>
    <w:rsid w:val="00CD1553"/>
    <w:rsid w:val="00CD1942"/>
    <w:rsid w:val="00CD599F"/>
    <w:rsid w:val="00CD6077"/>
    <w:rsid w:val="00CD657F"/>
    <w:rsid w:val="00CE0CA9"/>
    <w:rsid w:val="00CE0EDC"/>
    <w:rsid w:val="00CE155B"/>
    <w:rsid w:val="00CE3FBF"/>
    <w:rsid w:val="00CE42EA"/>
    <w:rsid w:val="00CF222B"/>
    <w:rsid w:val="00CF289E"/>
    <w:rsid w:val="00CF3B88"/>
    <w:rsid w:val="00CF598F"/>
    <w:rsid w:val="00CF62E5"/>
    <w:rsid w:val="00CF6E57"/>
    <w:rsid w:val="00D022E4"/>
    <w:rsid w:val="00D0470D"/>
    <w:rsid w:val="00D04909"/>
    <w:rsid w:val="00D04E40"/>
    <w:rsid w:val="00D05392"/>
    <w:rsid w:val="00D0649C"/>
    <w:rsid w:val="00D07534"/>
    <w:rsid w:val="00D0763D"/>
    <w:rsid w:val="00D146F8"/>
    <w:rsid w:val="00D16916"/>
    <w:rsid w:val="00D179A4"/>
    <w:rsid w:val="00D2053C"/>
    <w:rsid w:val="00D241A7"/>
    <w:rsid w:val="00D33DB8"/>
    <w:rsid w:val="00D34CC2"/>
    <w:rsid w:val="00D3549B"/>
    <w:rsid w:val="00D35C37"/>
    <w:rsid w:val="00D36712"/>
    <w:rsid w:val="00D442E7"/>
    <w:rsid w:val="00D45137"/>
    <w:rsid w:val="00D46A4D"/>
    <w:rsid w:val="00D4754B"/>
    <w:rsid w:val="00D47FBF"/>
    <w:rsid w:val="00D502A1"/>
    <w:rsid w:val="00D51BCD"/>
    <w:rsid w:val="00D5309F"/>
    <w:rsid w:val="00D54587"/>
    <w:rsid w:val="00D6107A"/>
    <w:rsid w:val="00D612BC"/>
    <w:rsid w:val="00D619DB"/>
    <w:rsid w:val="00D61EC1"/>
    <w:rsid w:val="00D6221B"/>
    <w:rsid w:val="00D640B5"/>
    <w:rsid w:val="00D65977"/>
    <w:rsid w:val="00D66FA3"/>
    <w:rsid w:val="00D675B7"/>
    <w:rsid w:val="00D7168E"/>
    <w:rsid w:val="00D77002"/>
    <w:rsid w:val="00D8044D"/>
    <w:rsid w:val="00D80E4A"/>
    <w:rsid w:val="00D83CAE"/>
    <w:rsid w:val="00D8504A"/>
    <w:rsid w:val="00D9038C"/>
    <w:rsid w:val="00D9274D"/>
    <w:rsid w:val="00D93C52"/>
    <w:rsid w:val="00D954A8"/>
    <w:rsid w:val="00D968B3"/>
    <w:rsid w:val="00D9759F"/>
    <w:rsid w:val="00DA5A6A"/>
    <w:rsid w:val="00DB1C30"/>
    <w:rsid w:val="00DB3B02"/>
    <w:rsid w:val="00DB3F23"/>
    <w:rsid w:val="00DC2AC7"/>
    <w:rsid w:val="00DC4229"/>
    <w:rsid w:val="00DC50F2"/>
    <w:rsid w:val="00DC69CD"/>
    <w:rsid w:val="00DD0F16"/>
    <w:rsid w:val="00DD1892"/>
    <w:rsid w:val="00DD2903"/>
    <w:rsid w:val="00DD4206"/>
    <w:rsid w:val="00DD42C7"/>
    <w:rsid w:val="00DD4BD1"/>
    <w:rsid w:val="00DD55BF"/>
    <w:rsid w:val="00DD6752"/>
    <w:rsid w:val="00DD7362"/>
    <w:rsid w:val="00DE0269"/>
    <w:rsid w:val="00DE30F1"/>
    <w:rsid w:val="00DE377E"/>
    <w:rsid w:val="00DE50FF"/>
    <w:rsid w:val="00DE552A"/>
    <w:rsid w:val="00DE5AB4"/>
    <w:rsid w:val="00DE5DAD"/>
    <w:rsid w:val="00DE6037"/>
    <w:rsid w:val="00DE6C45"/>
    <w:rsid w:val="00DE7EA7"/>
    <w:rsid w:val="00DF0571"/>
    <w:rsid w:val="00DF158E"/>
    <w:rsid w:val="00DF16BB"/>
    <w:rsid w:val="00DF28AF"/>
    <w:rsid w:val="00DF2936"/>
    <w:rsid w:val="00DF2CD1"/>
    <w:rsid w:val="00DF4B73"/>
    <w:rsid w:val="00DF6C84"/>
    <w:rsid w:val="00E018F1"/>
    <w:rsid w:val="00E03539"/>
    <w:rsid w:val="00E0540D"/>
    <w:rsid w:val="00E057DC"/>
    <w:rsid w:val="00E06198"/>
    <w:rsid w:val="00E10034"/>
    <w:rsid w:val="00E1168A"/>
    <w:rsid w:val="00E1234F"/>
    <w:rsid w:val="00E12F09"/>
    <w:rsid w:val="00E227BD"/>
    <w:rsid w:val="00E36DFF"/>
    <w:rsid w:val="00E37F49"/>
    <w:rsid w:val="00E44765"/>
    <w:rsid w:val="00E47C5A"/>
    <w:rsid w:val="00E50154"/>
    <w:rsid w:val="00E526FD"/>
    <w:rsid w:val="00E52AAA"/>
    <w:rsid w:val="00E53231"/>
    <w:rsid w:val="00E53E9C"/>
    <w:rsid w:val="00E60A58"/>
    <w:rsid w:val="00E61EF3"/>
    <w:rsid w:val="00E63D99"/>
    <w:rsid w:val="00E673D5"/>
    <w:rsid w:val="00E70143"/>
    <w:rsid w:val="00E720DA"/>
    <w:rsid w:val="00E7427C"/>
    <w:rsid w:val="00E7641F"/>
    <w:rsid w:val="00E76F97"/>
    <w:rsid w:val="00E77C10"/>
    <w:rsid w:val="00E80D1D"/>
    <w:rsid w:val="00E83728"/>
    <w:rsid w:val="00E85506"/>
    <w:rsid w:val="00E860B2"/>
    <w:rsid w:val="00E90CDA"/>
    <w:rsid w:val="00E91171"/>
    <w:rsid w:val="00E91CD4"/>
    <w:rsid w:val="00E91DEF"/>
    <w:rsid w:val="00E93FAD"/>
    <w:rsid w:val="00E94850"/>
    <w:rsid w:val="00EA146D"/>
    <w:rsid w:val="00EA2E3A"/>
    <w:rsid w:val="00EA3D87"/>
    <w:rsid w:val="00EA58AC"/>
    <w:rsid w:val="00EB1036"/>
    <w:rsid w:val="00EC15B5"/>
    <w:rsid w:val="00EC2037"/>
    <w:rsid w:val="00EC275F"/>
    <w:rsid w:val="00EC330B"/>
    <w:rsid w:val="00EC527E"/>
    <w:rsid w:val="00EC52A2"/>
    <w:rsid w:val="00EC58F5"/>
    <w:rsid w:val="00EC5A95"/>
    <w:rsid w:val="00ED1C32"/>
    <w:rsid w:val="00ED5415"/>
    <w:rsid w:val="00ED650B"/>
    <w:rsid w:val="00EE1B9D"/>
    <w:rsid w:val="00EE2027"/>
    <w:rsid w:val="00EE2126"/>
    <w:rsid w:val="00EE29B9"/>
    <w:rsid w:val="00EE3773"/>
    <w:rsid w:val="00EE441B"/>
    <w:rsid w:val="00EE4F2E"/>
    <w:rsid w:val="00EE6221"/>
    <w:rsid w:val="00EF01F2"/>
    <w:rsid w:val="00EF0AE6"/>
    <w:rsid w:val="00EF16DC"/>
    <w:rsid w:val="00EF5F31"/>
    <w:rsid w:val="00EF7F4C"/>
    <w:rsid w:val="00F00BD3"/>
    <w:rsid w:val="00F01C47"/>
    <w:rsid w:val="00F03E5B"/>
    <w:rsid w:val="00F03F2D"/>
    <w:rsid w:val="00F04300"/>
    <w:rsid w:val="00F04824"/>
    <w:rsid w:val="00F060DF"/>
    <w:rsid w:val="00F07113"/>
    <w:rsid w:val="00F07EFB"/>
    <w:rsid w:val="00F106BE"/>
    <w:rsid w:val="00F17D00"/>
    <w:rsid w:val="00F20361"/>
    <w:rsid w:val="00F22D25"/>
    <w:rsid w:val="00F23DB2"/>
    <w:rsid w:val="00F30574"/>
    <w:rsid w:val="00F317F6"/>
    <w:rsid w:val="00F333BE"/>
    <w:rsid w:val="00F34FA3"/>
    <w:rsid w:val="00F35C11"/>
    <w:rsid w:val="00F37551"/>
    <w:rsid w:val="00F409A7"/>
    <w:rsid w:val="00F40AFC"/>
    <w:rsid w:val="00F40B32"/>
    <w:rsid w:val="00F40BEA"/>
    <w:rsid w:val="00F42F0A"/>
    <w:rsid w:val="00F46A2B"/>
    <w:rsid w:val="00F50401"/>
    <w:rsid w:val="00F52501"/>
    <w:rsid w:val="00F52C8E"/>
    <w:rsid w:val="00F5499B"/>
    <w:rsid w:val="00F6738D"/>
    <w:rsid w:val="00F70044"/>
    <w:rsid w:val="00F73497"/>
    <w:rsid w:val="00F750D0"/>
    <w:rsid w:val="00F801C1"/>
    <w:rsid w:val="00F8724B"/>
    <w:rsid w:val="00F9023D"/>
    <w:rsid w:val="00F91319"/>
    <w:rsid w:val="00F97D6C"/>
    <w:rsid w:val="00FA0166"/>
    <w:rsid w:val="00FA0B65"/>
    <w:rsid w:val="00FA4913"/>
    <w:rsid w:val="00FA7860"/>
    <w:rsid w:val="00FB1ABC"/>
    <w:rsid w:val="00FB1B23"/>
    <w:rsid w:val="00FB5BA4"/>
    <w:rsid w:val="00FB5CB1"/>
    <w:rsid w:val="00FC2347"/>
    <w:rsid w:val="00FC40E1"/>
    <w:rsid w:val="00FD17C0"/>
    <w:rsid w:val="00FD288B"/>
    <w:rsid w:val="00FD39DA"/>
    <w:rsid w:val="00FD3F37"/>
    <w:rsid w:val="00FD686E"/>
    <w:rsid w:val="00FD7A15"/>
    <w:rsid w:val="00FE04F8"/>
    <w:rsid w:val="00FE09EE"/>
    <w:rsid w:val="00FE0D49"/>
    <w:rsid w:val="00FE1161"/>
    <w:rsid w:val="00FE1863"/>
    <w:rsid w:val="00FE43CB"/>
    <w:rsid w:val="00FE7CA1"/>
    <w:rsid w:val="00FF219D"/>
    <w:rsid w:val="00FF2400"/>
    <w:rsid w:val="00FF382E"/>
    <w:rsid w:val="00FF572A"/>
    <w:rsid w:val="00FF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6E108"/>
  <w15:chartTrackingRefBased/>
  <w15:docId w15:val="{D7868705-3E20-4D9A-BCD5-A50D3C9B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883"/>
    <w:pPr>
      <w:spacing w:after="0" w:line="240" w:lineRule="auto"/>
      <w:jc w:val="both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87A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7A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79A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79A2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3E1FE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03E5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7B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7B5A"/>
  </w:style>
  <w:style w:type="paragraph" w:styleId="a8">
    <w:name w:val="footer"/>
    <w:basedOn w:val="a"/>
    <w:link w:val="a9"/>
    <w:uiPriority w:val="99"/>
    <w:unhideWhenUsed/>
    <w:rsid w:val="00C57B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7B5A"/>
  </w:style>
  <w:style w:type="table" w:styleId="aa">
    <w:name w:val="Table Grid"/>
    <w:basedOn w:val="a1"/>
    <w:uiPriority w:val="39"/>
    <w:rsid w:val="007A556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7D7180"/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a"/>
    <w:uiPriority w:val="99"/>
    <w:rsid w:val="001335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a"/>
    <w:uiPriority w:val="99"/>
    <w:rsid w:val="0090352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2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login.consultant.ru/link/?req=doc&amp;base=LAW&amp;n=508813&amp;date=09.02.2026&amp;dst=2832&amp;field=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08813&amp;date=09.02.2026&amp;dst=766&amp;field=134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9769&amp;date=09.02.202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508813&amp;date=09.02.2026&amp;dst=1582&amp;field=134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4A83D-0116-48DE-BF49-2A4D4B3B1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1702</Words>
  <Characters>9704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Ануфриева Елена Анатольевна</dc:creator>
  <cp:keywords/>
  <dc:description/>
  <cp:lastModifiedBy>Гордеев Сергей Викторович</cp:lastModifiedBy>
  <cp:revision>4</cp:revision>
  <cp:lastPrinted>2026-09-08T06:56:00Z</cp:lastPrinted>
  <dcterms:created xsi:type="dcterms:W3CDTF">2026-09-07T12:08:00Z</dcterms:created>
  <dcterms:modified xsi:type="dcterms:W3CDTF">2026-09-11T11:05:00Z</dcterms:modified>
</cp:coreProperties>
</file>