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621" w:rsidRDefault="00394621" w:rsidP="00656C1A">
      <w:pPr>
        <w:spacing w:line="120" w:lineRule="atLeast"/>
        <w:jc w:val="center"/>
        <w:rPr>
          <w:sz w:val="24"/>
          <w:szCs w:val="24"/>
        </w:rPr>
      </w:pPr>
    </w:p>
    <w:p w:rsidR="00394621" w:rsidRDefault="00394621" w:rsidP="00656C1A">
      <w:pPr>
        <w:spacing w:line="120" w:lineRule="atLeast"/>
        <w:jc w:val="center"/>
        <w:rPr>
          <w:sz w:val="24"/>
          <w:szCs w:val="24"/>
        </w:rPr>
      </w:pPr>
    </w:p>
    <w:p w:rsidR="00394621" w:rsidRPr="00852378" w:rsidRDefault="00394621" w:rsidP="00656C1A">
      <w:pPr>
        <w:spacing w:line="120" w:lineRule="atLeast"/>
        <w:jc w:val="center"/>
        <w:rPr>
          <w:sz w:val="10"/>
          <w:szCs w:val="10"/>
        </w:rPr>
      </w:pPr>
    </w:p>
    <w:p w:rsidR="00394621" w:rsidRDefault="00394621" w:rsidP="00656C1A">
      <w:pPr>
        <w:spacing w:line="120" w:lineRule="atLeast"/>
        <w:jc w:val="center"/>
        <w:rPr>
          <w:sz w:val="10"/>
          <w:szCs w:val="24"/>
        </w:rPr>
      </w:pPr>
    </w:p>
    <w:p w:rsidR="00394621" w:rsidRPr="005541F0" w:rsidRDefault="0039462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94621" w:rsidRDefault="0039462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94621" w:rsidRPr="005541F0" w:rsidRDefault="0039462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94621" w:rsidRPr="005649E4" w:rsidRDefault="00394621" w:rsidP="00656C1A">
      <w:pPr>
        <w:spacing w:line="120" w:lineRule="atLeast"/>
        <w:jc w:val="center"/>
        <w:rPr>
          <w:sz w:val="18"/>
          <w:szCs w:val="24"/>
        </w:rPr>
      </w:pPr>
    </w:p>
    <w:p w:rsidR="00394621" w:rsidRPr="00656C1A" w:rsidRDefault="0039462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94621" w:rsidRPr="005541F0" w:rsidRDefault="00394621" w:rsidP="00656C1A">
      <w:pPr>
        <w:spacing w:line="120" w:lineRule="atLeast"/>
        <w:jc w:val="center"/>
        <w:rPr>
          <w:sz w:val="18"/>
          <w:szCs w:val="24"/>
        </w:rPr>
      </w:pPr>
    </w:p>
    <w:p w:rsidR="00394621" w:rsidRPr="005541F0" w:rsidRDefault="00394621" w:rsidP="00656C1A">
      <w:pPr>
        <w:spacing w:line="120" w:lineRule="atLeast"/>
        <w:jc w:val="center"/>
        <w:rPr>
          <w:sz w:val="20"/>
          <w:szCs w:val="24"/>
        </w:rPr>
      </w:pPr>
    </w:p>
    <w:p w:rsidR="00394621" w:rsidRPr="00656C1A" w:rsidRDefault="0039462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394621" w:rsidRDefault="00394621" w:rsidP="00656C1A">
      <w:pPr>
        <w:spacing w:line="120" w:lineRule="atLeast"/>
        <w:jc w:val="center"/>
        <w:rPr>
          <w:sz w:val="30"/>
          <w:szCs w:val="24"/>
        </w:rPr>
      </w:pPr>
    </w:p>
    <w:p w:rsidR="00394621" w:rsidRPr="00656C1A" w:rsidRDefault="00394621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39462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94621" w:rsidRPr="00F8214F" w:rsidRDefault="0039462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94621" w:rsidRPr="00F8214F" w:rsidRDefault="003A17C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94621" w:rsidRPr="00F8214F" w:rsidRDefault="0039462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94621" w:rsidRPr="00F8214F" w:rsidRDefault="003A17C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394621" w:rsidRPr="00A63FB0" w:rsidRDefault="0039462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94621" w:rsidRPr="00A3761A" w:rsidRDefault="003A17C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94621" w:rsidRPr="00F8214F" w:rsidRDefault="0039462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394621" w:rsidRPr="00F8214F" w:rsidRDefault="0039462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394621" w:rsidRPr="00AB4194" w:rsidRDefault="0039462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394621" w:rsidRPr="00F8214F" w:rsidRDefault="003A17C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1964</w:t>
            </w:r>
          </w:p>
        </w:tc>
      </w:tr>
    </w:tbl>
    <w:p w:rsidR="00394621" w:rsidRPr="00394621" w:rsidRDefault="00394621" w:rsidP="00C725A6">
      <w:pPr>
        <w:rPr>
          <w:rFonts w:cs="Times New Roman"/>
          <w:szCs w:val="28"/>
        </w:rPr>
      </w:pPr>
    </w:p>
    <w:p w:rsidR="00394621" w:rsidRPr="00394621" w:rsidRDefault="00394621" w:rsidP="00394621">
      <w:pPr>
        <w:widowControl w:val="0"/>
        <w:suppressAutoHyphens/>
        <w:ind w:right="98"/>
        <w:rPr>
          <w:szCs w:val="28"/>
        </w:rPr>
      </w:pPr>
      <w:r w:rsidRPr="00394621">
        <w:rPr>
          <w:szCs w:val="28"/>
        </w:rPr>
        <w:t xml:space="preserve">О внесении изменений </w:t>
      </w:r>
    </w:p>
    <w:p w:rsidR="00394621" w:rsidRDefault="00394621" w:rsidP="00394621">
      <w:pPr>
        <w:widowControl w:val="0"/>
        <w:suppressAutoHyphens/>
        <w:ind w:right="98"/>
        <w:rPr>
          <w:szCs w:val="28"/>
        </w:rPr>
      </w:pPr>
      <w:r w:rsidRPr="00394621">
        <w:rPr>
          <w:szCs w:val="28"/>
        </w:rPr>
        <w:t xml:space="preserve">в постановление Администрации </w:t>
      </w:r>
    </w:p>
    <w:p w:rsidR="00394621" w:rsidRPr="00394621" w:rsidRDefault="00394621" w:rsidP="00394621">
      <w:pPr>
        <w:widowControl w:val="0"/>
        <w:suppressAutoHyphens/>
        <w:ind w:right="98"/>
        <w:rPr>
          <w:szCs w:val="28"/>
        </w:rPr>
      </w:pPr>
      <w:r w:rsidRPr="00394621">
        <w:rPr>
          <w:szCs w:val="28"/>
        </w:rPr>
        <w:t>города от 06.06.2022 № 4457</w:t>
      </w:r>
    </w:p>
    <w:p w:rsidR="00394621" w:rsidRDefault="00394621" w:rsidP="00394621">
      <w:pPr>
        <w:widowControl w:val="0"/>
        <w:suppressAutoHyphens/>
        <w:ind w:right="98"/>
        <w:rPr>
          <w:szCs w:val="28"/>
        </w:rPr>
      </w:pPr>
      <w:r w:rsidRPr="00394621">
        <w:rPr>
          <w:szCs w:val="28"/>
        </w:rPr>
        <w:t xml:space="preserve">«Об утверждении административного </w:t>
      </w:r>
    </w:p>
    <w:p w:rsidR="00394621" w:rsidRDefault="00394621" w:rsidP="00394621">
      <w:pPr>
        <w:widowControl w:val="0"/>
        <w:suppressAutoHyphens/>
        <w:ind w:right="98"/>
        <w:rPr>
          <w:szCs w:val="28"/>
        </w:rPr>
      </w:pPr>
      <w:r w:rsidRPr="00394621">
        <w:rPr>
          <w:szCs w:val="28"/>
        </w:rPr>
        <w:t xml:space="preserve">регламента предоставления </w:t>
      </w:r>
    </w:p>
    <w:p w:rsidR="00394621" w:rsidRDefault="00394621" w:rsidP="00394621">
      <w:pPr>
        <w:widowControl w:val="0"/>
        <w:suppressAutoHyphens/>
        <w:ind w:right="98"/>
        <w:rPr>
          <w:rFonts w:eastAsia="Calibri" w:cs="Times New Roman"/>
          <w:szCs w:val="28"/>
        </w:rPr>
      </w:pPr>
      <w:r w:rsidRPr="00394621">
        <w:rPr>
          <w:rFonts w:eastAsia="Calibri" w:cs="Times New Roman"/>
          <w:szCs w:val="28"/>
        </w:rPr>
        <w:t xml:space="preserve">муниципальной услуги </w:t>
      </w:r>
    </w:p>
    <w:p w:rsidR="00394621" w:rsidRDefault="00394621" w:rsidP="00394621">
      <w:pPr>
        <w:widowControl w:val="0"/>
        <w:suppressAutoHyphens/>
        <w:ind w:right="98"/>
        <w:rPr>
          <w:szCs w:val="28"/>
        </w:rPr>
      </w:pPr>
      <w:r w:rsidRPr="00394621">
        <w:rPr>
          <w:rFonts w:eastAsia="Calibri" w:cs="Times New Roman"/>
          <w:szCs w:val="28"/>
        </w:rPr>
        <w:t>«</w:t>
      </w:r>
      <w:r w:rsidRPr="00394621">
        <w:rPr>
          <w:szCs w:val="28"/>
        </w:rPr>
        <w:t xml:space="preserve">Направление уведомления </w:t>
      </w:r>
    </w:p>
    <w:p w:rsidR="00394621" w:rsidRDefault="00394621" w:rsidP="00394621">
      <w:pPr>
        <w:widowControl w:val="0"/>
        <w:suppressAutoHyphens/>
        <w:ind w:right="98"/>
        <w:rPr>
          <w:szCs w:val="28"/>
        </w:rPr>
      </w:pPr>
      <w:r w:rsidRPr="00394621">
        <w:rPr>
          <w:szCs w:val="28"/>
        </w:rPr>
        <w:t xml:space="preserve">о соответствии указанных </w:t>
      </w:r>
    </w:p>
    <w:p w:rsidR="00394621" w:rsidRDefault="00394621" w:rsidP="00394621">
      <w:pPr>
        <w:widowControl w:val="0"/>
        <w:suppressAutoHyphens/>
        <w:ind w:right="98"/>
        <w:rPr>
          <w:szCs w:val="28"/>
        </w:rPr>
      </w:pPr>
      <w:r w:rsidRPr="00394621">
        <w:rPr>
          <w:szCs w:val="28"/>
        </w:rPr>
        <w:t xml:space="preserve">в уведомлении о планируемом </w:t>
      </w:r>
    </w:p>
    <w:p w:rsidR="00394621" w:rsidRDefault="00394621" w:rsidP="00394621">
      <w:pPr>
        <w:widowControl w:val="0"/>
        <w:suppressAutoHyphens/>
        <w:ind w:right="98"/>
        <w:rPr>
          <w:szCs w:val="28"/>
        </w:rPr>
      </w:pPr>
      <w:r w:rsidRPr="00394621">
        <w:rPr>
          <w:szCs w:val="28"/>
        </w:rPr>
        <w:t xml:space="preserve">строительстве параметров объекта </w:t>
      </w:r>
    </w:p>
    <w:p w:rsidR="00394621" w:rsidRDefault="00394621" w:rsidP="00394621">
      <w:pPr>
        <w:widowControl w:val="0"/>
        <w:suppressAutoHyphens/>
        <w:ind w:right="98"/>
        <w:rPr>
          <w:szCs w:val="28"/>
        </w:rPr>
      </w:pPr>
      <w:r w:rsidRPr="00394621">
        <w:rPr>
          <w:szCs w:val="28"/>
        </w:rPr>
        <w:t xml:space="preserve">индивидуального жилищного </w:t>
      </w:r>
    </w:p>
    <w:p w:rsidR="00394621" w:rsidRDefault="00394621" w:rsidP="00394621">
      <w:pPr>
        <w:widowControl w:val="0"/>
        <w:suppressAutoHyphens/>
        <w:ind w:right="98"/>
        <w:rPr>
          <w:szCs w:val="28"/>
        </w:rPr>
      </w:pPr>
      <w:r w:rsidRPr="00394621">
        <w:rPr>
          <w:szCs w:val="28"/>
        </w:rPr>
        <w:t xml:space="preserve">строительства или садового дома </w:t>
      </w:r>
    </w:p>
    <w:p w:rsidR="00394621" w:rsidRDefault="00394621" w:rsidP="00394621">
      <w:pPr>
        <w:widowControl w:val="0"/>
        <w:suppressAutoHyphens/>
        <w:ind w:right="98"/>
        <w:rPr>
          <w:szCs w:val="28"/>
        </w:rPr>
      </w:pPr>
      <w:r w:rsidRPr="00394621">
        <w:rPr>
          <w:szCs w:val="28"/>
        </w:rPr>
        <w:t xml:space="preserve">установленным параметрам </w:t>
      </w:r>
    </w:p>
    <w:p w:rsidR="00394621" w:rsidRDefault="00394621" w:rsidP="00394621">
      <w:pPr>
        <w:widowControl w:val="0"/>
        <w:suppressAutoHyphens/>
        <w:ind w:right="98"/>
        <w:rPr>
          <w:szCs w:val="28"/>
        </w:rPr>
      </w:pPr>
      <w:r w:rsidRPr="00394621">
        <w:rPr>
          <w:szCs w:val="28"/>
        </w:rPr>
        <w:t xml:space="preserve">и допустимости размещения </w:t>
      </w:r>
    </w:p>
    <w:p w:rsidR="00394621" w:rsidRDefault="00394621" w:rsidP="00394621">
      <w:pPr>
        <w:widowControl w:val="0"/>
        <w:suppressAutoHyphens/>
        <w:ind w:right="98"/>
        <w:rPr>
          <w:szCs w:val="28"/>
        </w:rPr>
      </w:pPr>
      <w:r w:rsidRPr="00394621">
        <w:rPr>
          <w:szCs w:val="28"/>
        </w:rPr>
        <w:t xml:space="preserve">объекта индивидуального </w:t>
      </w:r>
    </w:p>
    <w:p w:rsidR="00394621" w:rsidRDefault="00394621" w:rsidP="00394621">
      <w:pPr>
        <w:widowControl w:val="0"/>
        <w:suppressAutoHyphens/>
        <w:ind w:right="98"/>
        <w:rPr>
          <w:szCs w:val="28"/>
        </w:rPr>
      </w:pPr>
      <w:r w:rsidRPr="00394621">
        <w:rPr>
          <w:szCs w:val="28"/>
        </w:rPr>
        <w:t xml:space="preserve">жилищного строительства </w:t>
      </w:r>
    </w:p>
    <w:p w:rsidR="00394621" w:rsidRDefault="00394621" w:rsidP="00394621">
      <w:pPr>
        <w:widowControl w:val="0"/>
        <w:suppressAutoHyphens/>
        <w:ind w:right="98"/>
        <w:rPr>
          <w:szCs w:val="28"/>
        </w:rPr>
      </w:pPr>
      <w:r w:rsidRPr="00394621">
        <w:rPr>
          <w:szCs w:val="28"/>
        </w:rPr>
        <w:t xml:space="preserve">или садового дома на земельном </w:t>
      </w:r>
    </w:p>
    <w:p w:rsidR="00394621" w:rsidRPr="00394621" w:rsidRDefault="00394621" w:rsidP="00394621">
      <w:pPr>
        <w:widowControl w:val="0"/>
        <w:suppressAutoHyphens/>
        <w:ind w:right="98"/>
        <w:rPr>
          <w:rFonts w:eastAsia="Calibri" w:cs="Times New Roman"/>
          <w:szCs w:val="28"/>
        </w:rPr>
      </w:pPr>
      <w:r w:rsidRPr="00394621">
        <w:rPr>
          <w:szCs w:val="28"/>
        </w:rPr>
        <w:t>участке»</w:t>
      </w:r>
    </w:p>
    <w:p w:rsidR="00394621" w:rsidRPr="00394621" w:rsidRDefault="00394621" w:rsidP="00394621">
      <w:pPr>
        <w:widowControl w:val="0"/>
        <w:suppressAutoHyphens/>
        <w:jc w:val="both"/>
        <w:rPr>
          <w:rFonts w:eastAsia="Calibri" w:cs="Times New Roman"/>
          <w:szCs w:val="28"/>
        </w:rPr>
      </w:pPr>
    </w:p>
    <w:p w:rsidR="00394621" w:rsidRPr="00394621" w:rsidRDefault="00394621" w:rsidP="00394621">
      <w:pPr>
        <w:widowControl w:val="0"/>
        <w:suppressAutoHyphens/>
        <w:jc w:val="both"/>
        <w:rPr>
          <w:rFonts w:eastAsia="Calibri" w:cs="Times New Roman"/>
          <w:szCs w:val="28"/>
        </w:rPr>
      </w:pPr>
    </w:p>
    <w:p w:rsidR="00394621" w:rsidRDefault="00394621" w:rsidP="00394621">
      <w:pPr>
        <w:widowControl w:val="0"/>
        <w:suppressAutoHyphens/>
        <w:ind w:firstLine="709"/>
        <w:jc w:val="both"/>
        <w:rPr>
          <w:rFonts w:cs="Times New Roman"/>
          <w:szCs w:val="28"/>
        </w:rPr>
      </w:pPr>
      <w:r w:rsidRPr="00394621">
        <w:rPr>
          <w:rFonts w:cs="Times New Roman"/>
          <w:szCs w:val="28"/>
        </w:rPr>
        <w:t xml:space="preserve">В соответствии с Градостроительным кодексом Российской Федерации, </w:t>
      </w:r>
      <w:r w:rsidRPr="00394621">
        <w:rPr>
          <w:rFonts w:cs="Times New Roman"/>
          <w:spacing w:val="-6"/>
          <w:szCs w:val="28"/>
        </w:rPr>
        <w:t xml:space="preserve">Гражданским кодексом Российской Федерации, </w:t>
      </w:r>
      <w:r w:rsidR="005A4BBD" w:rsidRPr="00394621">
        <w:rPr>
          <w:rFonts w:cs="Times New Roman"/>
          <w:spacing w:val="-6"/>
          <w:szCs w:val="28"/>
        </w:rPr>
        <w:t>Федеральным законом от 02.05.2006 № 59-ФЗ «О порядке</w:t>
      </w:r>
      <w:r w:rsidR="005A4BBD" w:rsidRPr="00394621">
        <w:rPr>
          <w:rFonts w:cs="Times New Roman"/>
          <w:szCs w:val="28"/>
        </w:rPr>
        <w:t xml:space="preserve"> </w:t>
      </w:r>
      <w:r w:rsidR="005A4BBD" w:rsidRPr="00394621">
        <w:rPr>
          <w:rFonts w:cs="Times New Roman"/>
          <w:spacing w:val="-4"/>
          <w:szCs w:val="28"/>
        </w:rPr>
        <w:t>рассмотрения обращени</w:t>
      </w:r>
      <w:r w:rsidR="00580127">
        <w:rPr>
          <w:rFonts w:cs="Times New Roman"/>
          <w:spacing w:val="-4"/>
          <w:szCs w:val="28"/>
        </w:rPr>
        <w:t>й</w:t>
      </w:r>
      <w:r w:rsidR="005A4BBD" w:rsidRPr="00394621">
        <w:rPr>
          <w:rFonts w:cs="Times New Roman"/>
          <w:spacing w:val="-4"/>
          <w:szCs w:val="28"/>
        </w:rPr>
        <w:t xml:space="preserve"> граждан Российской Федерации», </w:t>
      </w:r>
      <w:r w:rsidRPr="00394621">
        <w:rPr>
          <w:rFonts w:cs="Times New Roman"/>
          <w:spacing w:val="-6"/>
          <w:szCs w:val="28"/>
        </w:rPr>
        <w:t>Федеральным законом от 09.02.2009</w:t>
      </w:r>
      <w:r w:rsidRPr="00394621">
        <w:rPr>
          <w:rFonts w:cs="Times New Roman"/>
          <w:szCs w:val="28"/>
        </w:rPr>
        <w:t xml:space="preserve"> № 8-ФЗ «Об обеспечении доступа к инфор</w:t>
      </w:r>
      <w:r w:rsidR="005A4BBD">
        <w:rPr>
          <w:rFonts w:cs="Times New Roman"/>
          <w:szCs w:val="28"/>
        </w:rPr>
        <w:t>-</w:t>
      </w:r>
      <w:r w:rsidRPr="00394621">
        <w:rPr>
          <w:rFonts w:cs="Times New Roman"/>
          <w:szCs w:val="28"/>
        </w:rPr>
        <w:t xml:space="preserve">мации о деятельности государственных органов и органов местного </w:t>
      </w:r>
      <w:r w:rsidRPr="00394621">
        <w:rPr>
          <w:rFonts w:cs="Times New Roman"/>
          <w:spacing w:val="-4"/>
          <w:szCs w:val="28"/>
        </w:rPr>
        <w:t>самоуправ</w:t>
      </w:r>
      <w:r w:rsidR="005A4BBD">
        <w:rPr>
          <w:rFonts w:cs="Times New Roman"/>
          <w:spacing w:val="-4"/>
          <w:szCs w:val="28"/>
        </w:rPr>
        <w:t>-</w:t>
      </w:r>
      <w:r w:rsidRPr="00394621">
        <w:rPr>
          <w:rFonts w:cs="Times New Roman"/>
          <w:spacing w:val="-4"/>
          <w:szCs w:val="28"/>
        </w:rPr>
        <w:t>ления», Федеральным законом от 27.07.2010 № 210-ФЗ «Об организации</w:t>
      </w:r>
      <w:r w:rsidRPr="00394621">
        <w:rPr>
          <w:rFonts w:cs="Times New Roman"/>
          <w:szCs w:val="28"/>
        </w:rPr>
        <w:t xml:space="preserve"> предо</w:t>
      </w:r>
      <w:r w:rsidR="005A4BBD">
        <w:rPr>
          <w:rFonts w:cs="Times New Roman"/>
          <w:szCs w:val="28"/>
        </w:rPr>
        <w:t>-</w:t>
      </w:r>
      <w:r w:rsidRPr="00394621">
        <w:rPr>
          <w:rFonts w:cs="Times New Roman"/>
          <w:szCs w:val="28"/>
        </w:rPr>
        <w:t xml:space="preserve">ставления государственных </w:t>
      </w:r>
      <w:r w:rsidRPr="00394621">
        <w:rPr>
          <w:rFonts w:cs="Times New Roman"/>
          <w:spacing w:val="-6"/>
          <w:szCs w:val="28"/>
        </w:rPr>
        <w:t xml:space="preserve">и муниципальных услуг», </w:t>
      </w:r>
      <w:r w:rsidRPr="00394621">
        <w:rPr>
          <w:rFonts w:cs="Times New Roman"/>
          <w:spacing w:val="-4"/>
          <w:szCs w:val="28"/>
        </w:rPr>
        <w:t xml:space="preserve">Федеральным законом </w:t>
      </w:r>
      <w:r w:rsidR="005A4BBD">
        <w:rPr>
          <w:rFonts w:cs="Times New Roman"/>
          <w:spacing w:val="-4"/>
          <w:szCs w:val="28"/>
        </w:rPr>
        <w:t xml:space="preserve">                     </w:t>
      </w:r>
      <w:r w:rsidRPr="00394621">
        <w:rPr>
          <w:rFonts w:cs="Times New Roman"/>
          <w:spacing w:val="-4"/>
          <w:szCs w:val="28"/>
        </w:rPr>
        <w:t xml:space="preserve">от 22.07.2024 № 187-ФЗ «О внесении изменений в отдельные законодательные акты Российской Федерации в связи с принятием Федерального закона «О строительстве </w:t>
      </w:r>
      <w:r w:rsidRPr="005A4BBD">
        <w:rPr>
          <w:rFonts w:cs="Times New Roman"/>
          <w:spacing w:val="-8"/>
          <w:szCs w:val="28"/>
        </w:rPr>
        <w:t>жилых домов по договорам строительного подряда с использованием счетов эскроу»,</w:t>
      </w:r>
      <w:r w:rsidRPr="00394621">
        <w:rPr>
          <w:rFonts w:cs="Times New Roman"/>
          <w:spacing w:val="-4"/>
          <w:szCs w:val="28"/>
        </w:rPr>
        <w:t xml:space="preserve"> </w:t>
      </w:r>
      <w:r w:rsidRPr="005A4BBD">
        <w:rPr>
          <w:rFonts w:cs="Times New Roman"/>
          <w:spacing w:val="-6"/>
          <w:szCs w:val="28"/>
        </w:rPr>
        <w:t>Уставом муниципального образования городской округ Сургут Ханты-Мансийского</w:t>
      </w:r>
      <w:r w:rsidRPr="00394621">
        <w:rPr>
          <w:rFonts w:cs="Times New Roman"/>
          <w:szCs w:val="28"/>
        </w:rPr>
        <w:t xml:space="preserve"> автономного округа – Югры, </w:t>
      </w:r>
      <w:r w:rsidRPr="00394621">
        <w:rPr>
          <w:szCs w:val="28"/>
        </w:rPr>
        <w:t xml:space="preserve">распоряжением Главы города от 29.12.2021 № 38 </w:t>
      </w:r>
      <w:r w:rsidRPr="00394621">
        <w:rPr>
          <w:szCs w:val="28"/>
        </w:rPr>
        <w:lastRenderedPageBreak/>
        <w:t xml:space="preserve">«О последовательности исполнения обязанностей Главы города высшими должностными лицами Администрации города в период его временного отсутствия», </w:t>
      </w:r>
      <w:r w:rsidRPr="00394621">
        <w:rPr>
          <w:rFonts w:cs="Times New Roman"/>
          <w:szCs w:val="28"/>
        </w:rPr>
        <w:t xml:space="preserve">постановлениями Администрации города от 09.02.2021 № 906 </w:t>
      </w:r>
      <w:r w:rsidR="005A4BBD">
        <w:rPr>
          <w:rFonts w:cs="Times New Roman"/>
          <w:szCs w:val="28"/>
        </w:rPr>
        <w:t xml:space="preserve">                 </w:t>
      </w:r>
      <w:r w:rsidRPr="00394621">
        <w:rPr>
          <w:rFonts w:cs="Times New Roman"/>
          <w:szCs w:val="28"/>
        </w:rPr>
        <w:t>«Об утверждении порядка подачи и рассмотрения жалоб на решения и действия (бездействие) органов местного самоуправления города Сургута и их должно</w:t>
      </w:r>
      <w:r w:rsidR="005A4BBD">
        <w:rPr>
          <w:rFonts w:cs="Times New Roman"/>
          <w:szCs w:val="28"/>
        </w:rPr>
        <w:t>-</w:t>
      </w:r>
      <w:r w:rsidRPr="00394621">
        <w:rPr>
          <w:rFonts w:cs="Times New Roman"/>
          <w:szCs w:val="28"/>
        </w:rPr>
        <w:t>стных лиц, муниципальных служащих»</w:t>
      </w:r>
      <w:r>
        <w:rPr>
          <w:rFonts w:cs="Times New Roman"/>
          <w:szCs w:val="28"/>
        </w:rPr>
        <w:t>,</w:t>
      </w:r>
      <w:r w:rsidRPr="00394621">
        <w:rPr>
          <w:rFonts w:cs="Times New Roman"/>
          <w:szCs w:val="28"/>
        </w:rPr>
        <w:t xml:space="preserve">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</w:t>
      </w:r>
      <w:r w:rsidR="005A4BBD">
        <w:rPr>
          <w:rFonts w:cs="Times New Roman"/>
          <w:szCs w:val="28"/>
        </w:rPr>
        <w:t xml:space="preserve">                </w:t>
      </w:r>
      <w:r w:rsidRPr="00394621">
        <w:rPr>
          <w:rFonts w:cs="Times New Roman"/>
          <w:szCs w:val="28"/>
        </w:rPr>
        <w:t>№ 3686 «Об утверждении Регламента Администрации города»:</w:t>
      </w:r>
    </w:p>
    <w:p w:rsidR="00394621" w:rsidRPr="00394621" w:rsidRDefault="00394621" w:rsidP="00394621">
      <w:pPr>
        <w:widowControl w:val="0"/>
        <w:suppressAutoHyphens/>
        <w:ind w:firstLine="709"/>
        <w:contextualSpacing/>
        <w:jc w:val="both"/>
        <w:rPr>
          <w:szCs w:val="28"/>
        </w:rPr>
      </w:pPr>
      <w:r w:rsidRPr="00394621">
        <w:rPr>
          <w:rFonts w:eastAsia="Calibri" w:cs="Times New Roman"/>
          <w:szCs w:val="28"/>
        </w:rPr>
        <w:t xml:space="preserve">1. Внести в постановление Администрации города от 06.06.2022 </w:t>
      </w:r>
      <w:r w:rsidRPr="00394621">
        <w:rPr>
          <w:rFonts w:eastAsia="Calibri" w:cs="Times New Roman"/>
          <w:color w:val="000000" w:themeColor="text1"/>
          <w:szCs w:val="28"/>
        </w:rPr>
        <w:t>№ 4457 «Об утверждении</w:t>
      </w:r>
      <w:r w:rsidRPr="00394621">
        <w:rPr>
          <w:rFonts w:eastAsia="Calibri"/>
          <w:color w:val="000000" w:themeColor="text1"/>
          <w:szCs w:val="28"/>
        </w:rPr>
        <w:t xml:space="preserve"> </w:t>
      </w:r>
      <w:r w:rsidRPr="00394621">
        <w:rPr>
          <w:rFonts w:cs="Times New Roman"/>
          <w:szCs w:val="28"/>
        </w:rPr>
        <w:t>административного регламента</w:t>
      </w:r>
      <w:r w:rsidRPr="00394621">
        <w:rPr>
          <w:rFonts w:eastAsia="Calibri"/>
          <w:color w:val="000000" w:themeColor="text1"/>
          <w:szCs w:val="28"/>
        </w:rPr>
        <w:t xml:space="preserve"> </w:t>
      </w:r>
      <w:r w:rsidRPr="00394621">
        <w:rPr>
          <w:rFonts w:cs="Times New Roman"/>
          <w:szCs w:val="28"/>
        </w:rPr>
        <w:t>предоставления муници</w:t>
      </w:r>
      <w:r>
        <w:rPr>
          <w:rFonts w:cs="Times New Roman"/>
          <w:szCs w:val="28"/>
        </w:rPr>
        <w:t>-</w:t>
      </w:r>
      <w:r w:rsidRPr="00394621">
        <w:rPr>
          <w:rFonts w:cs="Times New Roman"/>
          <w:szCs w:val="28"/>
        </w:rPr>
        <w:t>пальной услуги</w:t>
      </w:r>
      <w:r w:rsidRPr="00394621">
        <w:rPr>
          <w:rFonts w:eastAsia="Calibri"/>
          <w:color w:val="000000" w:themeColor="text1"/>
          <w:szCs w:val="28"/>
        </w:rPr>
        <w:t xml:space="preserve"> «</w:t>
      </w:r>
      <w:r w:rsidRPr="00394621">
        <w:rPr>
          <w:szCs w:val="28"/>
        </w:rPr>
        <w:t>Направление уведомления о соответствии указанных в уведом</w:t>
      </w:r>
      <w:r>
        <w:rPr>
          <w:szCs w:val="28"/>
        </w:rPr>
        <w:t>-</w:t>
      </w:r>
      <w:r w:rsidRPr="00394621">
        <w:rPr>
          <w:szCs w:val="28"/>
        </w:rPr>
        <w:t>лении о планируемом строительстве параметров объекта индивидуального жилищного строительства или садового дома установленным параметрам</w:t>
      </w:r>
      <w:r>
        <w:rPr>
          <w:szCs w:val="28"/>
        </w:rPr>
        <w:t xml:space="preserve">                               </w:t>
      </w:r>
      <w:r w:rsidRPr="00394621">
        <w:rPr>
          <w:szCs w:val="28"/>
        </w:rPr>
        <w:t xml:space="preserve"> и допустимости размещения объекта индивидуального жилищного строитель</w:t>
      </w:r>
      <w:r>
        <w:rPr>
          <w:szCs w:val="28"/>
        </w:rPr>
        <w:t>-</w:t>
      </w:r>
      <w:r w:rsidRPr="00394621">
        <w:rPr>
          <w:szCs w:val="28"/>
        </w:rPr>
        <w:t xml:space="preserve">ства или садового дома на земельном участке» (с изменениями от 22.02.2023 </w:t>
      </w:r>
      <w:r>
        <w:rPr>
          <w:szCs w:val="28"/>
        </w:rPr>
        <w:t xml:space="preserve">                   </w:t>
      </w:r>
      <w:r w:rsidRPr="00394621">
        <w:rPr>
          <w:szCs w:val="28"/>
        </w:rPr>
        <w:t xml:space="preserve">№ 975, 29.01.2025 № 429) следующие изменения: </w:t>
      </w:r>
    </w:p>
    <w:p w:rsidR="00394621" w:rsidRPr="00394621" w:rsidRDefault="00394621" w:rsidP="00394621">
      <w:pPr>
        <w:widowControl w:val="0"/>
        <w:suppressAutoHyphens/>
        <w:ind w:firstLine="709"/>
        <w:contextualSpacing/>
        <w:jc w:val="both"/>
        <w:rPr>
          <w:szCs w:val="28"/>
        </w:rPr>
      </w:pPr>
      <w:r>
        <w:rPr>
          <w:szCs w:val="28"/>
        </w:rPr>
        <w:t>в</w:t>
      </w:r>
      <w:r w:rsidRPr="00394621">
        <w:rPr>
          <w:szCs w:val="28"/>
        </w:rPr>
        <w:t xml:space="preserve"> приложении к постановлению:</w:t>
      </w:r>
    </w:p>
    <w:p w:rsidR="00394621" w:rsidRPr="00394621" w:rsidRDefault="00394621" w:rsidP="00394621">
      <w:pPr>
        <w:widowControl w:val="0"/>
        <w:suppressAutoHyphens/>
        <w:ind w:firstLine="709"/>
        <w:jc w:val="both"/>
        <w:rPr>
          <w:szCs w:val="28"/>
        </w:rPr>
      </w:pPr>
      <w:r w:rsidRPr="00394621">
        <w:rPr>
          <w:szCs w:val="28"/>
        </w:rPr>
        <w:t>1.1. Абзац первый подпункта 7.1 пункта 7 раздела I</w:t>
      </w:r>
      <w:r w:rsidRPr="00394621">
        <w:rPr>
          <w:szCs w:val="28"/>
          <w:lang w:val="en-US"/>
        </w:rPr>
        <w:t>I</w:t>
      </w:r>
      <w:r w:rsidRPr="00394621">
        <w:rPr>
          <w:szCs w:val="28"/>
        </w:rPr>
        <w:t xml:space="preserve"> изложить в следующей редакции:</w:t>
      </w:r>
      <w:bookmarkStart w:id="5" w:name="sub_1528"/>
    </w:p>
    <w:bookmarkEnd w:id="5"/>
    <w:p w:rsidR="00394621" w:rsidRPr="00394621" w:rsidRDefault="00394621" w:rsidP="00394621">
      <w:pPr>
        <w:pStyle w:val="a9"/>
        <w:widowControl w:val="0"/>
        <w:suppressAutoHyphens/>
        <w:ind w:left="0" w:firstLine="709"/>
        <w:jc w:val="both"/>
        <w:rPr>
          <w:rFonts w:eastAsia="Calibri"/>
          <w:spacing w:val="-6"/>
          <w:sz w:val="28"/>
          <w:szCs w:val="28"/>
        </w:rPr>
      </w:pPr>
      <w:r w:rsidRPr="00394621">
        <w:rPr>
          <w:rFonts w:eastAsiaTheme="minorHAnsi"/>
          <w:spacing w:val="-6"/>
          <w:sz w:val="28"/>
          <w:szCs w:val="28"/>
          <w:lang w:eastAsia="en-US"/>
        </w:rPr>
        <w:t>«7.1. В целях получения муниципальной услуги заявитель направляет уведомление</w:t>
      </w:r>
      <w:r w:rsidRPr="00394621">
        <w:rPr>
          <w:rFonts w:eastAsia="Calibri"/>
          <w:spacing w:val="-6"/>
          <w:sz w:val="28"/>
          <w:szCs w:val="28"/>
        </w:rPr>
        <w:t xml:space="preserve"> о планируемом строительстве или реконструкции объекта индиви</w:t>
      </w:r>
      <w:r>
        <w:rPr>
          <w:rFonts w:eastAsia="Calibri"/>
          <w:spacing w:val="-6"/>
          <w:sz w:val="28"/>
          <w:szCs w:val="28"/>
        </w:rPr>
        <w:t>-</w:t>
      </w:r>
      <w:r w:rsidRPr="00394621">
        <w:rPr>
          <w:rFonts w:eastAsia="Calibri"/>
          <w:spacing w:val="-6"/>
          <w:sz w:val="28"/>
          <w:szCs w:val="28"/>
        </w:rPr>
        <w:t>дуального жилищного строительства или садового дома по форме, утвержденной приказом Министерства строительства и жилищно-коммунального хозяйства Р</w:t>
      </w:r>
      <w:r>
        <w:rPr>
          <w:rFonts w:eastAsia="Calibri"/>
          <w:spacing w:val="-6"/>
          <w:sz w:val="28"/>
          <w:szCs w:val="28"/>
        </w:rPr>
        <w:t>оссийской</w:t>
      </w:r>
      <w:r w:rsidRPr="00394621">
        <w:rPr>
          <w:rFonts w:eastAsia="Calibri"/>
          <w:spacing w:val="-6"/>
          <w:sz w:val="28"/>
          <w:szCs w:val="28"/>
        </w:rPr>
        <w:t xml:space="preserve"> </w:t>
      </w:r>
      <w:r>
        <w:rPr>
          <w:rFonts w:eastAsia="Calibri"/>
          <w:spacing w:val="-6"/>
          <w:sz w:val="28"/>
          <w:szCs w:val="28"/>
        </w:rPr>
        <w:t xml:space="preserve">Федерации </w:t>
      </w:r>
      <w:r w:rsidRPr="00394621">
        <w:rPr>
          <w:rFonts w:eastAsia="Calibri"/>
          <w:spacing w:val="-6"/>
          <w:sz w:val="28"/>
          <w:szCs w:val="28"/>
        </w:rPr>
        <w:t>от 19.09.2018 № 591/пр «Об утверждении форм уведом</w:t>
      </w:r>
      <w:r w:rsidR="005A4BBD">
        <w:rPr>
          <w:rFonts w:eastAsia="Calibri"/>
          <w:spacing w:val="-6"/>
          <w:sz w:val="28"/>
          <w:szCs w:val="28"/>
        </w:rPr>
        <w:t>-</w:t>
      </w:r>
      <w:r w:rsidRPr="00394621">
        <w:rPr>
          <w:rFonts w:eastAsia="Calibri"/>
          <w:spacing w:val="-6"/>
          <w:sz w:val="28"/>
          <w:szCs w:val="28"/>
        </w:rPr>
        <w:t>лений, необходимых для строительства или реконструкции объекта индиви</w:t>
      </w:r>
      <w:r>
        <w:rPr>
          <w:rFonts w:eastAsia="Calibri"/>
          <w:spacing w:val="-6"/>
          <w:sz w:val="28"/>
          <w:szCs w:val="28"/>
        </w:rPr>
        <w:t>-</w:t>
      </w:r>
      <w:r w:rsidRPr="00394621">
        <w:rPr>
          <w:rFonts w:eastAsia="Calibri"/>
          <w:spacing w:val="-6"/>
          <w:sz w:val="28"/>
          <w:szCs w:val="28"/>
        </w:rPr>
        <w:t>дуального жилищного строительства или садового дома».</w:t>
      </w:r>
      <w:r>
        <w:rPr>
          <w:rFonts w:eastAsia="Calibri"/>
          <w:spacing w:val="-6"/>
          <w:sz w:val="28"/>
          <w:szCs w:val="28"/>
        </w:rPr>
        <w:t xml:space="preserve"> </w:t>
      </w:r>
    </w:p>
    <w:p w:rsidR="00394621" w:rsidRPr="00394621" w:rsidRDefault="00394621" w:rsidP="00394621">
      <w:pPr>
        <w:pStyle w:val="a9"/>
        <w:widowControl w:val="0"/>
        <w:suppressAutoHyphens/>
        <w:ind w:left="0" w:firstLine="709"/>
        <w:jc w:val="both"/>
        <w:rPr>
          <w:rFonts w:eastAsia="Calibri"/>
          <w:sz w:val="28"/>
          <w:szCs w:val="28"/>
        </w:rPr>
      </w:pPr>
      <w:r w:rsidRPr="005A4BBD">
        <w:rPr>
          <w:rFonts w:eastAsia="Calibri"/>
          <w:spacing w:val="-4"/>
          <w:sz w:val="28"/>
          <w:szCs w:val="28"/>
        </w:rPr>
        <w:t>1.2. Абзац десятый подпункта 7.1 пункта 7 раздела I</w:t>
      </w:r>
      <w:r w:rsidRPr="005A4BBD">
        <w:rPr>
          <w:rFonts w:eastAsia="Calibri"/>
          <w:spacing w:val="-4"/>
          <w:sz w:val="28"/>
          <w:szCs w:val="28"/>
          <w:lang w:val="en-US"/>
        </w:rPr>
        <w:t>I</w:t>
      </w:r>
      <w:r w:rsidRPr="005A4BBD">
        <w:rPr>
          <w:rFonts w:eastAsia="Calibri"/>
          <w:spacing w:val="-4"/>
          <w:sz w:val="28"/>
          <w:szCs w:val="28"/>
        </w:rPr>
        <w:t xml:space="preserve"> изложить в следующей</w:t>
      </w:r>
      <w:r w:rsidRPr="00394621">
        <w:rPr>
          <w:rFonts w:eastAsia="Calibri"/>
          <w:sz w:val="28"/>
          <w:szCs w:val="28"/>
        </w:rPr>
        <w:t xml:space="preserve"> редакции:</w:t>
      </w:r>
      <w:r>
        <w:rPr>
          <w:rFonts w:eastAsia="Calibri"/>
          <w:sz w:val="28"/>
          <w:szCs w:val="28"/>
        </w:rPr>
        <w:t xml:space="preserve"> </w:t>
      </w:r>
    </w:p>
    <w:p w:rsidR="00394621" w:rsidRPr="00394621" w:rsidRDefault="00394621" w:rsidP="00394621">
      <w:pPr>
        <w:pStyle w:val="a9"/>
        <w:widowControl w:val="0"/>
        <w:suppressAutoHyphens/>
        <w:ind w:left="0" w:firstLine="709"/>
        <w:jc w:val="both"/>
        <w:rPr>
          <w:rFonts w:eastAsia="Calibri"/>
          <w:sz w:val="28"/>
          <w:szCs w:val="28"/>
        </w:rPr>
      </w:pPr>
      <w:r w:rsidRPr="00394621">
        <w:rPr>
          <w:rFonts w:eastAsia="Calibri"/>
          <w:sz w:val="28"/>
          <w:szCs w:val="28"/>
        </w:rPr>
        <w:t xml:space="preserve">«- сведения о договоре строительного подряда с использованием счета эскроу, включая сведения о лице, выполняющем работы по строительству </w:t>
      </w:r>
      <w:r w:rsidRPr="005A4BBD">
        <w:rPr>
          <w:rFonts w:eastAsia="Calibri"/>
          <w:spacing w:val="-4"/>
          <w:sz w:val="28"/>
          <w:szCs w:val="28"/>
        </w:rPr>
        <w:t>объекта индивидуального жилищного строительства на основании такого договора</w:t>
      </w:r>
      <w:r w:rsidRPr="00394621">
        <w:rPr>
          <w:rFonts w:eastAsia="Calibri"/>
          <w:sz w:val="28"/>
          <w:szCs w:val="28"/>
        </w:rPr>
        <w:t xml:space="preserve"> (при строительстве объекта индивидуального жилищного строитель</w:t>
      </w:r>
      <w:r w:rsidRPr="00394621">
        <w:rPr>
          <w:rFonts w:eastAsia="Calibri"/>
          <w:spacing w:val="-4"/>
          <w:sz w:val="28"/>
          <w:szCs w:val="28"/>
        </w:rPr>
        <w:t xml:space="preserve">ства </w:t>
      </w:r>
      <w:r w:rsidR="005A4BBD">
        <w:rPr>
          <w:rFonts w:eastAsia="Calibri"/>
          <w:spacing w:val="-4"/>
          <w:sz w:val="28"/>
          <w:szCs w:val="28"/>
        </w:rPr>
        <w:t xml:space="preserve">                                    </w:t>
      </w:r>
      <w:r w:rsidRPr="00394621">
        <w:rPr>
          <w:rFonts w:eastAsia="Calibri"/>
          <w:spacing w:val="-4"/>
          <w:sz w:val="28"/>
          <w:szCs w:val="28"/>
        </w:rPr>
        <w:t>в соответствии с Федеральным законом от 22.07.2024 № 186-ФЗ «О строительств</w:t>
      </w:r>
      <w:r w:rsidRPr="00394621">
        <w:rPr>
          <w:rFonts w:eastAsia="Calibri"/>
          <w:sz w:val="28"/>
          <w:szCs w:val="28"/>
        </w:rPr>
        <w:t>е жилых домов по договорам строительного подряда с использованием счетов эскроу)».</w:t>
      </w:r>
      <w:r>
        <w:rPr>
          <w:rFonts w:eastAsia="Calibri"/>
          <w:sz w:val="28"/>
          <w:szCs w:val="28"/>
        </w:rPr>
        <w:t xml:space="preserve"> </w:t>
      </w:r>
    </w:p>
    <w:p w:rsidR="00394621" w:rsidRPr="00394621" w:rsidRDefault="00394621" w:rsidP="00394621">
      <w:pPr>
        <w:pStyle w:val="a9"/>
        <w:widowControl w:val="0"/>
        <w:suppressAutoHyphens/>
        <w:ind w:left="0" w:firstLine="709"/>
        <w:jc w:val="both"/>
        <w:rPr>
          <w:rFonts w:eastAsia="Calibri"/>
          <w:sz w:val="28"/>
          <w:szCs w:val="28"/>
        </w:rPr>
      </w:pPr>
      <w:r w:rsidRPr="00394621">
        <w:rPr>
          <w:rFonts w:eastAsia="Calibri"/>
          <w:sz w:val="28"/>
          <w:szCs w:val="28"/>
        </w:rPr>
        <w:t>1.3. Абзац тринадцатый подпункта 7.1 пункта 7 раздела I</w:t>
      </w:r>
      <w:r w:rsidRPr="00394621">
        <w:rPr>
          <w:rFonts w:eastAsia="Calibri"/>
          <w:sz w:val="28"/>
          <w:szCs w:val="28"/>
          <w:lang w:val="en-US"/>
        </w:rPr>
        <w:t>I</w:t>
      </w:r>
      <w:r w:rsidRPr="00394621">
        <w:rPr>
          <w:rFonts w:eastAsia="Calibri"/>
          <w:sz w:val="28"/>
          <w:szCs w:val="28"/>
        </w:rPr>
        <w:t xml:space="preserve"> изложить </w:t>
      </w:r>
      <w:r>
        <w:rPr>
          <w:rFonts w:eastAsia="Calibri"/>
          <w:sz w:val="28"/>
          <w:szCs w:val="28"/>
        </w:rPr>
        <w:t xml:space="preserve">                        </w:t>
      </w:r>
      <w:r w:rsidRPr="00394621">
        <w:rPr>
          <w:rFonts w:eastAsia="Calibri"/>
          <w:sz w:val="28"/>
          <w:szCs w:val="28"/>
        </w:rPr>
        <w:t>в следующей редакции:</w:t>
      </w:r>
      <w:r>
        <w:rPr>
          <w:rFonts w:eastAsia="Calibri"/>
          <w:sz w:val="28"/>
          <w:szCs w:val="28"/>
        </w:rPr>
        <w:t xml:space="preserve"> </w:t>
      </w:r>
    </w:p>
    <w:p w:rsidR="00394621" w:rsidRPr="00394621" w:rsidRDefault="00394621" w:rsidP="00394621">
      <w:pPr>
        <w:pStyle w:val="a9"/>
        <w:widowControl w:val="0"/>
        <w:suppressAutoHyphens/>
        <w:ind w:left="0" w:firstLine="709"/>
        <w:jc w:val="both"/>
        <w:rPr>
          <w:rFonts w:eastAsia="Calibri"/>
          <w:spacing w:val="-4"/>
          <w:sz w:val="28"/>
          <w:szCs w:val="28"/>
        </w:rPr>
      </w:pPr>
      <w:r w:rsidRPr="00394621">
        <w:rPr>
          <w:rFonts w:eastAsia="Calibri"/>
          <w:spacing w:val="-4"/>
          <w:sz w:val="28"/>
          <w:szCs w:val="28"/>
        </w:rPr>
        <w:t xml:space="preserve">«В случаях, предусмотренных статьей 5 Федерального закона от 22.07.2024 № 186-ФЗ «О строительстве жилых домов по договорам строительного подряда </w:t>
      </w:r>
      <w:r>
        <w:rPr>
          <w:rFonts w:eastAsia="Calibri"/>
          <w:spacing w:val="-4"/>
          <w:sz w:val="28"/>
          <w:szCs w:val="28"/>
        </w:rPr>
        <w:t xml:space="preserve">                   </w:t>
      </w:r>
      <w:r w:rsidRPr="00394621">
        <w:rPr>
          <w:rFonts w:eastAsia="Calibri"/>
          <w:spacing w:val="-4"/>
          <w:sz w:val="28"/>
          <w:szCs w:val="28"/>
        </w:rPr>
        <w:t>с использованием счетов эскроу», уведомления могут направляться от имени застройщика лицом, выполняющим работы по строительству объекта индивиду</w:t>
      </w:r>
      <w:r>
        <w:rPr>
          <w:rFonts w:eastAsia="Calibri"/>
          <w:spacing w:val="-4"/>
          <w:sz w:val="28"/>
          <w:szCs w:val="28"/>
        </w:rPr>
        <w:t>-</w:t>
      </w:r>
      <w:r w:rsidRPr="00394621">
        <w:rPr>
          <w:rFonts w:eastAsia="Calibri"/>
          <w:spacing w:val="-4"/>
          <w:sz w:val="28"/>
          <w:szCs w:val="28"/>
        </w:rPr>
        <w:t xml:space="preserve">ального жилищного строительства на основании договора строительного подряда и </w:t>
      </w:r>
      <w:r w:rsidR="00580127">
        <w:rPr>
          <w:rFonts w:eastAsia="Calibri"/>
          <w:spacing w:val="-4"/>
          <w:sz w:val="28"/>
          <w:szCs w:val="28"/>
        </w:rPr>
        <w:t xml:space="preserve">с </w:t>
      </w:r>
      <w:r w:rsidRPr="00394621">
        <w:rPr>
          <w:rFonts w:eastAsia="Calibri"/>
          <w:spacing w:val="-4"/>
          <w:sz w:val="28"/>
          <w:szCs w:val="28"/>
        </w:rPr>
        <w:t>использованием счета эскроу, с приложением указанного в настоящей части договора. В этих случаях доверенность от имени застройщика не требуется».</w:t>
      </w:r>
    </w:p>
    <w:p w:rsidR="00394621" w:rsidRPr="00394621" w:rsidRDefault="00394621" w:rsidP="00394621">
      <w:pPr>
        <w:pStyle w:val="a9"/>
        <w:widowControl w:val="0"/>
        <w:suppressAutoHyphens/>
        <w:ind w:left="0" w:firstLine="709"/>
        <w:jc w:val="both"/>
        <w:rPr>
          <w:sz w:val="28"/>
          <w:szCs w:val="28"/>
        </w:rPr>
      </w:pPr>
      <w:r w:rsidRPr="00394621">
        <w:rPr>
          <w:rFonts w:eastAsia="Calibri"/>
          <w:sz w:val="28"/>
          <w:szCs w:val="28"/>
        </w:rPr>
        <w:lastRenderedPageBreak/>
        <w:t>1.4. Подпункт 7 пункта 7.1 раздела</w:t>
      </w:r>
      <w:r w:rsidRPr="00394621">
        <w:rPr>
          <w:sz w:val="28"/>
          <w:szCs w:val="28"/>
        </w:rPr>
        <w:t xml:space="preserve"> I</w:t>
      </w:r>
      <w:r w:rsidRPr="00394621">
        <w:rPr>
          <w:sz w:val="28"/>
          <w:szCs w:val="28"/>
          <w:lang w:val="en-US"/>
        </w:rPr>
        <w:t>I</w:t>
      </w:r>
      <w:r w:rsidRPr="00394621">
        <w:rPr>
          <w:sz w:val="28"/>
          <w:szCs w:val="28"/>
        </w:rPr>
        <w:t xml:space="preserve"> изложить в следующей редакции:</w:t>
      </w:r>
    </w:p>
    <w:p w:rsidR="00394621" w:rsidRPr="00394621" w:rsidRDefault="00394621" w:rsidP="00394621">
      <w:pPr>
        <w:pStyle w:val="a9"/>
        <w:widowControl w:val="0"/>
        <w:suppressAutoHyphens/>
        <w:ind w:left="0" w:firstLine="709"/>
        <w:jc w:val="both"/>
        <w:rPr>
          <w:spacing w:val="-8"/>
          <w:sz w:val="28"/>
          <w:szCs w:val="28"/>
        </w:rPr>
      </w:pPr>
      <w:r w:rsidRPr="00394621">
        <w:rPr>
          <w:spacing w:val="-8"/>
          <w:sz w:val="28"/>
          <w:szCs w:val="28"/>
        </w:rPr>
        <w:t xml:space="preserve">«7) договор строительного подряда с использованием счета эскроу в случаях, предусмотренных статьей 5 Федерального закона от 22.07.2024 № 186-ФЗ </w:t>
      </w:r>
      <w:r w:rsidR="005A4BBD">
        <w:rPr>
          <w:spacing w:val="-8"/>
          <w:sz w:val="28"/>
          <w:szCs w:val="28"/>
        </w:rPr>
        <w:t xml:space="preserve">                                     </w:t>
      </w:r>
      <w:r w:rsidRPr="00394621">
        <w:rPr>
          <w:spacing w:val="-8"/>
          <w:sz w:val="28"/>
          <w:szCs w:val="28"/>
        </w:rPr>
        <w:t>«О строительстве жилых домов по договорам строительного подряда с использо</w:t>
      </w:r>
      <w:r w:rsidR="005A4BBD">
        <w:rPr>
          <w:spacing w:val="-8"/>
          <w:sz w:val="28"/>
          <w:szCs w:val="28"/>
        </w:rPr>
        <w:t>-</w:t>
      </w:r>
      <w:r w:rsidRPr="00394621">
        <w:rPr>
          <w:spacing w:val="-8"/>
          <w:sz w:val="28"/>
          <w:szCs w:val="28"/>
        </w:rPr>
        <w:t>ванием счетов эскроу».</w:t>
      </w:r>
      <w:r w:rsidR="005A4BBD">
        <w:rPr>
          <w:spacing w:val="-8"/>
          <w:sz w:val="28"/>
          <w:szCs w:val="28"/>
        </w:rPr>
        <w:t xml:space="preserve"> </w:t>
      </w:r>
    </w:p>
    <w:p w:rsidR="00394621" w:rsidRPr="00394621" w:rsidRDefault="00394621" w:rsidP="00394621">
      <w:pPr>
        <w:pStyle w:val="a9"/>
        <w:suppressAutoHyphens/>
        <w:ind w:left="0" w:firstLine="709"/>
        <w:jc w:val="both"/>
        <w:rPr>
          <w:sz w:val="28"/>
          <w:szCs w:val="28"/>
        </w:rPr>
      </w:pPr>
      <w:r w:rsidRPr="00394621">
        <w:rPr>
          <w:sz w:val="28"/>
          <w:szCs w:val="28"/>
        </w:rPr>
        <w:t xml:space="preserve">1.5. Абзац </w:t>
      </w:r>
      <w:r w:rsidRPr="00394621">
        <w:rPr>
          <w:rFonts w:eastAsia="Calibri"/>
          <w:sz w:val="28"/>
          <w:szCs w:val="28"/>
        </w:rPr>
        <w:t>первый подпункта</w:t>
      </w:r>
      <w:r w:rsidRPr="00394621">
        <w:rPr>
          <w:sz w:val="28"/>
          <w:szCs w:val="28"/>
        </w:rPr>
        <w:t xml:space="preserve"> 7.2 пункта 7 раздела I</w:t>
      </w:r>
      <w:r w:rsidRPr="00394621">
        <w:rPr>
          <w:sz w:val="28"/>
          <w:szCs w:val="28"/>
          <w:lang w:val="en-US"/>
        </w:rPr>
        <w:t>I</w:t>
      </w:r>
      <w:r w:rsidRPr="00394621">
        <w:rPr>
          <w:sz w:val="28"/>
          <w:szCs w:val="28"/>
        </w:rPr>
        <w:t xml:space="preserve"> изложить в следующей редакции:</w:t>
      </w:r>
    </w:p>
    <w:p w:rsidR="00394621" w:rsidRPr="00394621" w:rsidRDefault="00394621" w:rsidP="00394621">
      <w:pPr>
        <w:pStyle w:val="a9"/>
        <w:suppressAutoHyphens/>
        <w:ind w:left="0" w:firstLine="709"/>
        <w:jc w:val="both"/>
        <w:rPr>
          <w:spacing w:val="-4"/>
          <w:sz w:val="28"/>
          <w:szCs w:val="28"/>
        </w:rPr>
      </w:pPr>
      <w:r w:rsidRPr="00394621">
        <w:rPr>
          <w:spacing w:val="-4"/>
          <w:sz w:val="28"/>
          <w:szCs w:val="28"/>
        </w:rPr>
        <w:t>«7.2. В случае изменения параметров планируемого строительства или рекон</w:t>
      </w:r>
      <w:r>
        <w:rPr>
          <w:spacing w:val="-4"/>
          <w:sz w:val="28"/>
          <w:szCs w:val="28"/>
        </w:rPr>
        <w:t>-</w:t>
      </w:r>
      <w:r w:rsidRPr="00394621">
        <w:rPr>
          <w:spacing w:val="-4"/>
          <w:sz w:val="28"/>
          <w:szCs w:val="28"/>
        </w:rPr>
        <w:t xml:space="preserve">струкции объекта индивидуального жилищного строительства или садового дома заявитель направляет уведомление об этом с указанием изменяемых параметров </w:t>
      </w:r>
      <w:r>
        <w:rPr>
          <w:spacing w:val="-4"/>
          <w:sz w:val="28"/>
          <w:szCs w:val="28"/>
        </w:rPr>
        <w:t xml:space="preserve">                  </w:t>
      </w:r>
      <w:r w:rsidRPr="00394621">
        <w:rPr>
          <w:spacing w:val="-4"/>
          <w:sz w:val="28"/>
          <w:szCs w:val="28"/>
        </w:rPr>
        <w:t>по форме, утвержденной приказом Министерства строительства и жилищно-</w:t>
      </w:r>
      <w:r w:rsidRPr="00394621">
        <w:rPr>
          <w:spacing w:val="-6"/>
          <w:sz w:val="28"/>
          <w:szCs w:val="28"/>
        </w:rPr>
        <w:t xml:space="preserve">коммунального хозяйства </w:t>
      </w:r>
      <w:r w:rsidRPr="00394621">
        <w:rPr>
          <w:rFonts w:eastAsia="Calibri"/>
          <w:spacing w:val="-6"/>
          <w:sz w:val="28"/>
          <w:szCs w:val="28"/>
        </w:rPr>
        <w:t>Российской Федерации</w:t>
      </w:r>
      <w:r w:rsidRPr="00394621">
        <w:rPr>
          <w:spacing w:val="-6"/>
          <w:sz w:val="28"/>
          <w:szCs w:val="28"/>
        </w:rPr>
        <w:t xml:space="preserve"> от 19.09.2018 № 591/пр «Об утвер</w:t>
      </w:r>
      <w:r>
        <w:rPr>
          <w:spacing w:val="-4"/>
          <w:sz w:val="28"/>
          <w:szCs w:val="28"/>
        </w:rPr>
        <w:t>-</w:t>
      </w:r>
      <w:r w:rsidRPr="00394621">
        <w:rPr>
          <w:spacing w:val="-4"/>
          <w:sz w:val="28"/>
          <w:szCs w:val="28"/>
        </w:rPr>
        <w:t>ждении форм уведомлений, необходимых для строительства или реконструкции объекта индивидуального жилищного строительства или садового дома».</w:t>
      </w:r>
    </w:p>
    <w:p w:rsidR="00394621" w:rsidRPr="00394621" w:rsidRDefault="00394621" w:rsidP="00394621">
      <w:pPr>
        <w:pStyle w:val="a9"/>
        <w:widowControl w:val="0"/>
        <w:suppressAutoHyphens/>
        <w:ind w:left="0" w:firstLine="709"/>
        <w:jc w:val="both"/>
        <w:rPr>
          <w:rFonts w:eastAsia="Calibri"/>
          <w:sz w:val="28"/>
          <w:szCs w:val="28"/>
        </w:rPr>
      </w:pPr>
      <w:r w:rsidRPr="00394621">
        <w:rPr>
          <w:sz w:val="28"/>
          <w:szCs w:val="28"/>
        </w:rPr>
        <w:t>1.6. Абзац третий подпункта 4 пункта 7.2 раздела II изложить в следующей</w:t>
      </w:r>
      <w:r w:rsidRPr="00394621">
        <w:rPr>
          <w:rFonts w:eastAsia="Calibri"/>
          <w:sz w:val="28"/>
          <w:szCs w:val="28"/>
        </w:rPr>
        <w:t xml:space="preserve"> редакции:</w:t>
      </w:r>
    </w:p>
    <w:p w:rsidR="00394621" w:rsidRPr="00394621" w:rsidRDefault="00394621" w:rsidP="00394621">
      <w:pPr>
        <w:pStyle w:val="a9"/>
        <w:widowControl w:val="0"/>
        <w:suppressAutoHyphens/>
        <w:ind w:left="0" w:firstLine="709"/>
        <w:jc w:val="both"/>
        <w:rPr>
          <w:rFonts w:eastAsia="Calibri"/>
          <w:spacing w:val="-6"/>
          <w:sz w:val="28"/>
          <w:szCs w:val="28"/>
        </w:rPr>
      </w:pPr>
      <w:r w:rsidRPr="00394621">
        <w:rPr>
          <w:rFonts w:eastAsia="Calibri"/>
          <w:spacing w:val="-6"/>
          <w:sz w:val="28"/>
          <w:szCs w:val="28"/>
        </w:rPr>
        <w:t xml:space="preserve">«Документы, запрашиваемые уполномоченным органом посредством межве-домственного информационного взаимодействия, указанные в подпунктах 3(а), 6, 7 пункта 7.1, в подпунктах 3(а), 4 пункта 7.2 раздела II настоящего административного регламента или могут быть представлены заявителем по собственной инициативе». </w:t>
      </w:r>
    </w:p>
    <w:p w:rsidR="00394621" w:rsidRPr="00394621" w:rsidRDefault="00394621" w:rsidP="00394621">
      <w:pPr>
        <w:pStyle w:val="a9"/>
        <w:widowControl w:val="0"/>
        <w:suppressAutoHyphens/>
        <w:ind w:left="0" w:firstLine="709"/>
        <w:jc w:val="both"/>
        <w:rPr>
          <w:rFonts w:eastAsia="Calibri"/>
          <w:sz w:val="28"/>
          <w:szCs w:val="28"/>
        </w:rPr>
      </w:pPr>
      <w:r w:rsidRPr="00394621">
        <w:rPr>
          <w:rFonts w:eastAsia="Calibri"/>
          <w:sz w:val="28"/>
          <w:szCs w:val="28"/>
        </w:rPr>
        <w:t xml:space="preserve">1.7. Приложения 1, 2 к административному регламенту предоставления муниципальной услуги «Направление уведомления о соответствии указанных </w:t>
      </w:r>
      <w:r>
        <w:rPr>
          <w:rFonts w:eastAsia="Calibri"/>
          <w:sz w:val="28"/>
          <w:szCs w:val="28"/>
        </w:rPr>
        <w:t xml:space="preserve">                   </w:t>
      </w:r>
      <w:r w:rsidRPr="00394621">
        <w:rPr>
          <w:rFonts w:eastAsia="Calibri"/>
          <w:sz w:val="28"/>
          <w:szCs w:val="28"/>
        </w:rPr>
        <w:t>в уведомлении о планируемом строительстве параметров объекта индивиду</w:t>
      </w:r>
      <w:r>
        <w:rPr>
          <w:rFonts w:eastAsia="Calibri"/>
          <w:sz w:val="28"/>
          <w:szCs w:val="28"/>
        </w:rPr>
        <w:t>-</w:t>
      </w:r>
      <w:r w:rsidRPr="00394621">
        <w:rPr>
          <w:rFonts w:eastAsia="Calibri"/>
          <w:sz w:val="28"/>
          <w:szCs w:val="28"/>
        </w:rPr>
        <w:t>ального жилищного строительства или садового дома установленным пара</w:t>
      </w:r>
      <w:r>
        <w:rPr>
          <w:rFonts w:eastAsia="Calibri"/>
          <w:sz w:val="28"/>
          <w:szCs w:val="28"/>
        </w:rPr>
        <w:t>-</w:t>
      </w:r>
      <w:r w:rsidRPr="00394621">
        <w:rPr>
          <w:rFonts w:eastAsia="Calibri"/>
          <w:sz w:val="28"/>
          <w:szCs w:val="28"/>
        </w:rPr>
        <w:t>метрам и допустимости размещения объекта индивидуального жилищного строительства или садового дома на земельном участке» признать утратившими силу.</w:t>
      </w:r>
    </w:p>
    <w:p w:rsidR="00394621" w:rsidRPr="00394621" w:rsidRDefault="00394621" w:rsidP="00394621">
      <w:pPr>
        <w:pStyle w:val="a9"/>
        <w:widowControl w:val="0"/>
        <w:suppressAutoHyphens/>
        <w:ind w:left="0" w:firstLine="709"/>
        <w:jc w:val="both"/>
        <w:rPr>
          <w:rFonts w:eastAsia="Calibri"/>
          <w:sz w:val="28"/>
          <w:szCs w:val="28"/>
        </w:rPr>
      </w:pPr>
      <w:r w:rsidRPr="00394621">
        <w:rPr>
          <w:rFonts w:eastAsia="Calibri"/>
          <w:sz w:val="28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  <w:r>
        <w:rPr>
          <w:rFonts w:eastAsia="Calibri"/>
          <w:sz w:val="28"/>
          <w:szCs w:val="28"/>
        </w:rPr>
        <w:t xml:space="preserve"> </w:t>
      </w:r>
    </w:p>
    <w:p w:rsidR="00394621" w:rsidRPr="00394621" w:rsidRDefault="00394621" w:rsidP="00394621">
      <w:pPr>
        <w:widowControl w:val="0"/>
        <w:suppressAutoHyphens/>
        <w:ind w:firstLine="709"/>
        <w:jc w:val="both"/>
        <w:rPr>
          <w:rFonts w:eastAsia="Calibri" w:cs="Times New Roman"/>
          <w:szCs w:val="28"/>
          <w:lang w:eastAsia="ru-RU"/>
        </w:rPr>
      </w:pPr>
      <w:r w:rsidRPr="00394621">
        <w:rPr>
          <w:rFonts w:eastAsia="Calibri" w:cs="Times New Roman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394621" w:rsidRPr="00394621" w:rsidRDefault="00394621" w:rsidP="0039462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394621">
        <w:rPr>
          <w:rFonts w:eastAsia="Calibri" w:cs="Times New Roman"/>
          <w:szCs w:val="28"/>
          <w:lang w:eastAsia="ru-RU"/>
        </w:rPr>
        <w:t xml:space="preserve">4. Настоящее постановление вступает в силу после его официального опубликования. </w:t>
      </w:r>
    </w:p>
    <w:p w:rsidR="00394621" w:rsidRPr="00394621" w:rsidRDefault="00394621" w:rsidP="0039462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394621">
        <w:rPr>
          <w:rFonts w:eastAsia="Calibri" w:cs="Times New Roman"/>
          <w:szCs w:val="28"/>
          <w:lang w:eastAsia="ru-RU"/>
        </w:rPr>
        <w:t>5. Действие подпунктов 1.2, 1.3, 1.4, 1.6 пункта 1 настоящего постанов</w:t>
      </w:r>
      <w:r>
        <w:rPr>
          <w:rFonts w:eastAsia="Calibri" w:cs="Times New Roman"/>
          <w:szCs w:val="28"/>
          <w:lang w:eastAsia="ru-RU"/>
        </w:rPr>
        <w:t>-</w:t>
      </w:r>
      <w:r w:rsidRPr="00394621">
        <w:rPr>
          <w:rFonts w:eastAsia="Calibri" w:cs="Times New Roman"/>
          <w:szCs w:val="28"/>
          <w:lang w:eastAsia="ru-RU"/>
        </w:rPr>
        <w:t>ления распространяется на правоотношения, возникшие с 01.03.2025.</w:t>
      </w:r>
    </w:p>
    <w:p w:rsidR="00394621" w:rsidRPr="00394621" w:rsidRDefault="00394621" w:rsidP="0039462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lang w:eastAsia="ru-RU"/>
        </w:rPr>
      </w:pPr>
      <w:r w:rsidRPr="00394621">
        <w:rPr>
          <w:rFonts w:eastAsia="Calibri" w:cs="Times New Roman"/>
          <w:szCs w:val="28"/>
          <w:lang w:eastAsia="ru-RU"/>
        </w:rPr>
        <w:t xml:space="preserve">6. Контроль за выполнением постановления возложить на заместителя Главы города, курирующего сферу архитектуры и градостроительства. </w:t>
      </w:r>
    </w:p>
    <w:p w:rsidR="00394621" w:rsidRPr="00394621" w:rsidRDefault="00394621" w:rsidP="0039462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394621" w:rsidRPr="00394621" w:rsidRDefault="00394621" w:rsidP="0039462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394621" w:rsidRPr="00394621" w:rsidRDefault="00394621" w:rsidP="0039462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394621" w:rsidRPr="00394621" w:rsidRDefault="00394621" w:rsidP="00394621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394621">
        <w:rPr>
          <w:szCs w:val="28"/>
        </w:rPr>
        <w:t>И.о. Главы города                                                                                  И.В. Пустовая</w:t>
      </w:r>
    </w:p>
    <w:p w:rsidR="00394621" w:rsidRPr="004A4B3D" w:rsidRDefault="00394621" w:rsidP="00394621">
      <w:pPr>
        <w:widowControl w:val="0"/>
        <w:suppressAutoHyphens/>
        <w:autoSpaceDE w:val="0"/>
        <w:autoSpaceDN w:val="0"/>
        <w:adjustRightInd w:val="0"/>
        <w:ind w:firstLine="5529"/>
        <w:jc w:val="right"/>
        <w:rPr>
          <w:rFonts w:eastAsia="Times New Roman" w:cs="Times New Roman"/>
          <w:bCs/>
          <w:sz w:val="26"/>
          <w:szCs w:val="26"/>
          <w:lang w:eastAsia="ru-RU"/>
        </w:rPr>
      </w:pPr>
    </w:p>
    <w:p w:rsidR="000D7F2F" w:rsidRPr="00394621" w:rsidRDefault="000D7F2F" w:rsidP="00394621"/>
    <w:sectPr w:rsidR="000D7F2F" w:rsidRPr="00394621" w:rsidSect="00394621">
      <w:headerReference w:type="default" r:id="rId7"/>
      <w:pgSz w:w="11906" w:h="16838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B79" w:rsidRDefault="00603B79" w:rsidP="00EE4D5B">
      <w:r>
        <w:separator/>
      </w:r>
    </w:p>
  </w:endnote>
  <w:endnote w:type="continuationSeparator" w:id="0">
    <w:p w:rsidR="00603B79" w:rsidRDefault="00603B79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B79" w:rsidRDefault="00603B79" w:rsidP="00EE4D5B">
      <w:r>
        <w:separator/>
      </w:r>
    </w:p>
  </w:footnote>
  <w:footnote w:type="continuationSeparator" w:id="0">
    <w:p w:rsidR="00603B79" w:rsidRDefault="00603B79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AB7BCC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3A17C3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113BF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113BF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113BF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621"/>
    <w:rsid w:val="000D7F2F"/>
    <w:rsid w:val="001E5D98"/>
    <w:rsid w:val="00231D06"/>
    <w:rsid w:val="00393E53"/>
    <w:rsid w:val="00394621"/>
    <w:rsid w:val="003A17C3"/>
    <w:rsid w:val="005148BF"/>
    <w:rsid w:val="00580127"/>
    <w:rsid w:val="005A4BBD"/>
    <w:rsid w:val="00603B79"/>
    <w:rsid w:val="006113BF"/>
    <w:rsid w:val="007A3ACE"/>
    <w:rsid w:val="007C47BC"/>
    <w:rsid w:val="009E1ABF"/>
    <w:rsid w:val="00AB7BCC"/>
    <w:rsid w:val="00E24594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E0E4171-3090-4CF8-AEFB-5303E111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3946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394621"/>
  </w:style>
  <w:style w:type="paragraph" w:styleId="a9">
    <w:name w:val="List Paragraph"/>
    <w:basedOn w:val="a"/>
    <w:uiPriority w:val="34"/>
    <w:qFormat/>
    <w:rsid w:val="0039462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3946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65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EDA01-DF56-44EA-9D6B-8B45536FB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1072</Words>
  <Characters>6116</Characters>
  <Application>Microsoft Office Word</Application>
  <DocSecurity>0</DocSecurity>
  <Lines>50</Lines>
  <Paragraphs>14</Paragraphs>
  <ScaleCrop>false</ScaleCrop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2025-04-23T04:27:00Z</cp:lastPrinted>
  <dcterms:created xsi:type="dcterms:W3CDTF">2025-04-24T10:50:00Z</dcterms:created>
  <dcterms:modified xsi:type="dcterms:W3CDTF">2025-04-24T10:50:00Z</dcterms:modified>
</cp:coreProperties>
</file>