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D18A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D18A7" w:rsidRDefault="005D18A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7013824" r:id="rId7"/>
              </w:object>
            </w:r>
          </w:p>
          <w:p w:rsidR="005D18A7" w:rsidRDefault="005D18A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D18A7" w:rsidRPr="005541F0" w:rsidRDefault="005D18A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D18A7" w:rsidRDefault="005D18A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D18A7" w:rsidRPr="005541F0" w:rsidRDefault="005D18A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D18A7" w:rsidRPr="005649E4" w:rsidRDefault="005D18A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D18A7" w:rsidRPr="00656C1A" w:rsidRDefault="005D18A7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D18A7" w:rsidRPr="005541F0" w:rsidRDefault="005D18A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D18A7" w:rsidRPr="005541F0" w:rsidRDefault="005D18A7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D18A7" w:rsidRPr="00656C1A" w:rsidRDefault="005D18A7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D18A7" w:rsidRDefault="005D18A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D18A7" w:rsidRPr="003262E3" w:rsidRDefault="005D18A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D18A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D18A7" w:rsidRPr="00F8214F" w:rsidRDefault="005D18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18A7" w:rsidRPr="00313192" w:rsidRDefault="0031319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D18A7" w:rsidRPr="00F8214F" w:rsidRDefault="005D18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18A7" w:rsidRPr="00313192" w:rsidRDefault="0031319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D18A7" w:rsidRPr="00A63FB0" w:rsidRDefault="005D18A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18A7" w:rsidRPr="00313192" w:rsidRDefault="00313192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D18A7" w:rsidRPr="00F8214F" w:rsidRDefault="005D18A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D18A7" w:rsidRPr="00AB4194" w:rsidRDefault="005D18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18A7" w:rsidRPr="00313192" w:rsidRDefault="0031319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603</w:t>
            </w:r>
          </w:p>
        </w:tc>
      </w:tr>
    </w:tbl>
    <w:p w:rsidR="005D18A7" w:rsidRDefault="005D18A7" w:rsidP="001E4F0B">
      <w:pPr>
        <w:rPr>
          <w:bCs/>
          <w:szCs w:val="24"/>
        </w:rPr>
      </w:pPr>
    </w:p>
    <w:p w:rsidR="00B507A9" w:rsidRDefault="003B1C03">
      <w:pPr>
        <w:jc w:val="both"/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 xml:space="preserve">О поддержке инициативного </w:t>
      </w:r>
    </w:p>
    <w:p w:rsidR="00B507A9" w:rsidRDefault="003B1C03" w:rsidP="000F5F99">
      <w:pPr>
        <w:jc w:val="both"/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>проекта «</w:t>
      </w:r>
      <w:r w:rsidR="000F5F99" w:rsidRPr="000F5F99">
        <w:rPr>
          <w:color w:val="000000" w:themeColor="text1"/>
          <w:szCs w:val="28"/>
        </w:rPr>
        <w:t xml:space="preserve">Благоустройство детской </w:t>
      </w:r>
    </w:p>
    <w:p w:rsidR="00B507A9" w:rsidRDefault="000F5F99" w:rsidP="000F5F99">
      <w:pPr>
        <w:jc w:val="both"/>
        <w:rPr>
          <w:color w:val="000000" w:themeColor="text1"/>
          <w:szCs w:val="28"/>
        </w:rPr>
      </w:pPr>
      <w:r w:rsidRPr="000F5F99">
        <w:rPr>
          <w:color w:val="000000" w:themeColor="text1"/>
          <w:szCs w:val="28"/>
        </w:rPr>
        <w:t xml:space="preserve">площадки по адресу: г. Сургут, </w:t>
      </w:r>
    </w:p>
    <w:p w:rsidR="00882BB5" w:rsidRPr="002307DF" w:rsidRDefault="000F5F99" w:rsidP="000F5F99">
      <w:pPr>
        <w:jc w:val="both"/>
        <w:rPr>
          <w:color w:val="000000" w:themeColor="text1"/>
          <w:szCs w:val="28"/>
        </w:rPr>
      </w:pPr>
      <w:r w:rsidRPr="000F5F99">
        <w:rPr>
          <w:color w:val="000000" w:themeColor="text1"/>
          <w:szCs w:val="28"/>
        </w:rPr>
        <w:t>бульвар Свободы, д.</w:t>
      </w:r>
      <w:r w:rsidR="004D4888">
        <w:rPr>
          <w:color w:val="000000" w:themeColor="text1"/>
          <w:szCs w:val="28"/>
        </w:rPr>
        <w:t xml:space="preserve"> </w:t>
      </w:r>
      <w:r w:rsidRPr="000F5F99">
        <w:rPr>
          <w:color w:val="000000" w:themeColor="text1"/>
          <w:szCs w:val="28"/>
        </w:rPr>
        <w:t>12</w:t>
      </w:r>
      <w:r w:rsidR="003B1C03" w:rsidRPr="002307DF">
        <w:rPr>
          <w:color w:val="000000" w:themeColor="text1"/>
          <w:szCs w:val="28"/>
        </w:rPr>
        <w:t xml:space="preserve">» </w:t>
      </w:r>
    </w:p>
    <w:p w:rsidR="00882BB5" w:rsidRPr="002307DF" w:rsidRDefault="005222AF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 продолжении работы над ним</w:t>
      </w:r>
    </w:p>
    <w:p w:rsidR="00882BB5" w:rsidRPr="002307DF" w:rsidRDefault="00882BB5">
      <w:pPr>
        <w:jc w:val="both"/>
        <w:rPr>
          <w:color w:val="000000" w:themeColor="text1"/>
          <w:szCs w:val="28"/>
        </w:rPr>
      </w:pPr>
    </w:p>
    <w:p w:rsidR="00882BB5" w:rsidRDefault="00882BB5">
      <w:pPr>
        <w:jc w:val="both"/>
        <w:rPr>
          <w:color w:val="000000" w:themeColor="text1"/>
        </w:rPr>
      </w:pPr>
    </w:p>
    <w:p w:rsidR="00882BB5" w:rsidRPr="000652E6" w:rsidRDefault="003B1C03" w:rsidP="001D24A6">
      <w:pPr>
        <w:ind w:firstLine="709"/>
        <w:jc w:val="both"/>
        <w:rPr>
          <w:color w:val="000000" w:themeColor="text1"/>
        </w:rPr>
      </w:pPr>
      <w:r w:rsidRPr="000652E6">
        <w:rPr>
          <w:color w:val="000000" w:themeColor="text1"/>
        </w:rPr>
        <w:t xml:space="preserve">В соответствии с Федеральным законом </w:t>
      </w:r>
      <w:r w:rsidR="002445E1">
        <w:rPr>
          <w:color w:val="000000" w:themeColor="text1"/>
        </w:rPr>
        <w:t>от 20</w:t>
      </w:r>
      <w:r w:rsidR="00E02BBD" w:rsidRPr="000652E6">
        <w:rPr>
          <w:color w:val="000000" w:themeColor="text1"/>
        </w:rPr>
        <w:t xml:space="preserve">.03.2025 </w:t>
      </w:r>
      <w:r w:rsidR="00423CA8" w:rsidRPr="000652E6">
        <w:rPr>
          <w:color w:val="000000" w:themeColor="text1"/>
        </w:rPr>
        <w:t xml:space="preserve">№ 33-ФЗ </w:t>
      </w:r>
      <w:r w:rsidR="00E02BBD" w:rsidRPr="000652E6">
        <w:rPr>
          <w:color w:val="000000" w:themeColor="text1"/>
        </w:rPr>
        <w:t>«Об общих принципах организации местного самоуправления в единой системе публичной власти»</w:t>
      </w:r>
      <w:r w:rsidRPr="000652E6">
        <w:rPr>
          <w:color w:val="000000" w:themeColor="text1"/>
        </w:rPr>
        <w:t xml:space="preserve">, Уставом муниципального образования городской округ Сургут </w:t>
      </w:r>
      <w:r w:rsidR="00D14EBC">
        <w:rPr>
          <w:color w:val="000000" w:themeColor="text1"/>
        </w:rPr>
        <w:br/>
      </w:r>
      <w:r w:rsidRPr="000652E6">
        <w:rPr>
          <w:color w:val="000000" w:themeColor="text1"/>
        </w:rPr>
        <w:t>Ханты-Мансийского автономного округ</w:t>
      </w:r>
      <w:r w:rsidR="00E02BBD" w:rsidRPr="000652E6">
        <w:rPr>
          <w:color w:val="000000" w:themeColor="text1"/>
        </w:rPr>
        <w:t xml:space="preserve">а – Югры, решением Думы города </w:t>
      </w:r>
      <w:r w:rsidR="00D14EBC">
        <w:rPr>
          <w:color w:val="000000" w:themeColor="text1"/>
        </w:rPr>
        <w:br/>
      </w:r>
      <w:r w:rsidRPr="000652E6">
        <w:rPr>
          <w:color w:val="000000" w:themeColor="text1"/>
        </w:rPr>
        <w:t>от 22.12.2020 № 690-VI ДГ «Об утверждении Положения о регулировании отдельных вопросов реализации инициативных проектов в городе Сургуте»,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</w:t>
      </w:r>
      <w:r w:rsidR="000377C4">
        <w:rPr>
          <w:color w:val="000000" w:themeColor="text1"/>
        </w:rPr>
        <w:t xml:space="preserve">ицами Администрации города», на </w:t>
      </w:r>
      <w:r w:rsidRPr="000652E6">
        <w:rPr>
          <w:color w:val="000000" w:themeColor="text1"/>
        </w:rPr>
        <w:t>основании протокол</w:t>
      </w:r>
      <w:r w:rsidR="00CD2B1F">
        <w:rPr>
          <w:color w:val="000000" w:themeColor="text1"/>
        </w:rPr>
        <w:t>а</w:t>
      </w:r>
      <w:r w:rsidRPr="000652E6">
        <w:rPr>
          <w:color w:val="000000" w:themeColor="text1"/>
        </w:rPr>
        <w:t xml:space="preserve"> заседани</w:t>
      </w:r>
      <w:r w:rsidR="00CD2B1F">
        <w:rPr>
          <w:color w:val="000000" w:themeColor="text1"/>
        </w:rPr>
        <w:t>я</w:t>
      </w:r>
      <w:r w:rsidRPr="000652E6">
        <w:rPr>
          <w:color w:val="000000" w:themeColor="text1"/>
        </w:rPr>
        <w:t xml:space="preserve"> конкур</w:t>
      </w:r>
      <w:r w:rsidR="00423CA8" w:rsidRPr="000652E6">
        <w:rPr>
          <w:color w:val="000000" w:themeColor="text1"/>
        </w:rPr>
        <w:t xml:space="preserve">сной </w:t>
      </w:r>
      <w:r w:rsidR="00422DC9">
        <w:rPr>
          <w:color w:val="000000" w:themeColor="text1"/>
        </w:rPr>
        <w:br/>
      </w:r>
      <w:r w:rsidR="005677F2">
        <w:rPr>
          <w:color w:val="000000" w:themeColor="text1"/>
        </w:rPr>
        <w:t xml:space="preserve">от </w:t>
      </w:r>
      <w:r w:rsidR="002B28A9" w:rsidRPr="00B728BE">
        <w:rPr>
          <w:color w:val="000000" w:themeColor="text1"/>
        </w:rPr>
        <w:t>2</w:t>
      </w:r>
      <w:r w:rsidR="005677F2">
        <w:rPr>
          <w:color w:val="000000" w:themeColor="text1"/>
        </w:rPr>
        <w:t>2</w:t>
      </w:r>
      <w:r w:rsidR="002B28A9" w:rsidRPr="00B728BE">
        <w:rPr>
          <w:color w:val="000000" w:themeColor="text1"/>
        </w:rPr>
        <w:t>.0</w:t>
      </w:r>
      <w:r w:rsidR="005677F2">
        <w:rPr>
          <w:color w:val="000000" w:themeColor="text1"/>
        </w:rPr>
        <w:t>7</w:t>
      </w:r>
      <w:r w:rsidR="002B28A9" w:rsidRPr="00B728BE">
        <w:rPr>
          <w:color w:val="000000" w:themeColor="text1"/>
        </w:rPr>
        <w:t>.2026 №</w:t>
      </w:r>
      <w:r w:rsidR="00140F55" w:rsidRPr="00B728BE">
        <w:rPr>
          <w:color w:val="000000" w:themeColor="text1"/>
        </w:rPr>
        <w:t xml:space="preserve"> </w:t>
      </w:r>
      <w:r w:rsidR="005677F2">
        <w:rPr>
          <w:color w:val="000000" w:themeColor="text1"/>
        </w:rPr>
        <w:t>5</w:t>
      </w:r>
      <w:r w:rsidRPr="00B728BE">
        <w:rPr>
          <w:color w:val="000000" w:themeColor="text1"/>
        </w:rPr>
        <w:t>:</w:t>
      </w:r>
    </w:p>
    <w:p w:rsidR="00B96F78" w:rsidRDefault="003B1C03" w:rsidP="001D24A6">
      <w:pPr>
        <w:ind w:firstLine="709"/>
        <w:jc w:val="both"/>
        <w:rPr>
          <w:color w:val="000000" w:themeColor="text1"/>
          <w:szCs w:val="28"/>
        </w:rPr>
      </w:pPr>
      <w:r w:rsidRPr="000652E6">
        <w:rPr>
          <w:color w:val="000000" w:themeColor="text1"/>
          <w:spacing w:val="-4"/>
          <w:szCs w:val="28"/>
        </w:rPr>
        <w:t xml:space="preserve">1. Поддержать в целях реализации в </w:t>
      </w:r>
      <w:r w:rsidR="00765C80" w:rsidRPr="000652E6">
        <w:rPr>
          <w:color w:val="000000" w:themeColor="text1"/>
          <w:spacing w:val="-4"/>
          <w:szCs w:val="28"/>
        </w:rPr>
        <w:t>2026 год</w:t>
      </w:r>
      <w:r w:rsidR="00026736">
        <w:rPr>
          <w:color w:val="000000" w:themeColor="text1"/>
          <w:spacing w:val="-4"/>
          <w:szCs w:val="28"/>
        </w:rPr>
        <w:t>у</w:t>
      </w:r>
      <w:r w:rsidRPr="000652E6">
        <w:rPr>
          <w:color w:val="000000" w:themeColor="text1"/>
          <w:spacing w:val="-4"/>
          <w:szCs w:val="28"/>
        </w:rPr>
        <w:t xml:space="preserve"> инициативный проект </w:t>
      </w:r>
      <w:r w:rsidRPr="000652E6">
        <w:rPr>
          <w:color w:val="000000" w:themeColor="text1"/>
          <w:szCs w:val="28"/>
        </w:rPr>
        <w:t>«</w:t>
      </w:r>
      <w:r w:rsidR="00DF1DC4" w:rsidRPr="00DF1DC4">
        <w:rPr>
          <w:color w:val="000000" w:themeColor="text1"/>
          <w:szCs w:val="28"/>
        </w:rPr>
        <w:t xml:space="preserve">Благоустройство детской площадки по адресу: г. Сургут, бульвар Свободы, </w:t>
      </w:r>
      <w:r w:rsidR="004D4888">
        <w:rPr>
          <w:color w:val="000000" w:themeColor="text1"/>
          <w:szCs w:val="28"/>
        </w:rPr>
        <w:br/>
      </w:r>
      <w:r w:rsidR="00DF1DC4" w:rsidRPr="00DF1DC4">
        <w:rPr>
          <w:color w:val="000000" w:themeColor="text1"/>
          <w:szCs w:val="28"/>
        </w:rPr>
        <w:t>д.</w:t>
      </w:r>
      <w:r w:rsidR="004D4888">
        <w:rPr>
          <w:color w:val="000000" w:themeColor="text1"/>
          <w:szCs w:val="28"/>
        </w:rPr>
        <w:t xml:space="preserve"> </w:t>
      </w:r>
      <w:r w:rsidR="00DF1DC4" w:rsidRPr="00DF1DC4">
        <w:rPr>
          <w:color w:val="000000" w:themeColor="text1"/>
          <w:szCs w:val="28"/>
        </w:rPr>
        <w:t>12</w:t>
      </w:r>
      <w:r w:rsidRPr="000652E6">
        <w:rPr>
          <w:color w:val="000000" w:themeColor="text1"/>
          <w:szCs w:val="28"/>
        </w:rPr>
        <w:t xml:space="preserve">», внесенный </w:t>
      </w:r>
      <w:r w:rsidR="006735FE" w:rsidRPr="000652E6">
        <w:rPr>
          <w:color w:val="000000" w:themeColor="text1"/>
          <w:szCs w:val="28"/>
        </w:rPr>
        <w:t>территориальным общественным</w:t>
      </w:r>
      <w:r w:rsidR="00026736">
        <w:rPr>
          <w:color w:val="000000" w:themeColor="text1"/>
          <w:szCs w:val="28"/>
        </w:rPr>
        <w:t xml:space="preserve"> </w:t>
      </w:r>
      <w:r w:rsidR="006735FE" w:rsidRPr="000652E6">
        <w:rPr>
          <w:color w:val="000000" w:themeColor="text1"/>
          <w:szCs w:val="28"/>
        </w:rPr>
        <w:t xml:space="preserve">самоуправлением </w:t>
      </w:r>
      <w:r w:rsidR="00026736">
        <w:rPr>
          <w:color w:val="000000" w:themeColor="text1"/>
          <w:szCs w:val="28"/>
        </w:rPr>
        <w:t xml:space="preserve">№ </w:t>
      </w:r>
      <w:r w:rsidR="00DF1DC4">
        <w:rPr>
          <w:color w:val="000000" w:themeColor="text1"/>
          <w:szCs w:val="28"/>
        </w:rPr>
        <w:t>30</w:t>
      </w:r>
      <w:r w:rsidRPr="000652E6">
        <w:rPr>
          <w:color w:val="000000" w:themeColor="text1"/>
          <w:szCs w:val="28"/>
        </w:rPr>
        <w:t xml:space="preserve"> </w:t>
      </w:r>
      <w:r w:rsidR="00DF1DC4">
        <w:rPr>
          <w:color w:val="000000" w:themeColor="text1"/>
          <w:szCs w:val="28"/>
        </w:rPr>
        <w:br/>
      </w:r>
      <w:r w:rsidRPr="000652E6">
        <w:rPr>
          <w:color w:val="000000" w:themeColor="text1"/>
          <w:szCs w:val="28"/>
        </w:rPr>
        <w:t xml:space="preserve">в Администрацию города </w:t>
      </w:r>
      <w:r w:rsidR="00026736">
        <w:rPr>
          <w:color w:val="000000" w:themeColor="text1"/>
          <w:szCs w:val="28"/>
        </w:rPr>
        <w:t>29.0</w:t>
      </w:r>
      <w:r w:rsidR="00DF1DC4">
        <w:rPr>
          <w:color w:val="000000" w:themeColor="text1"/>
          <w:szCs w:val="28"/>
        </w:rPr>
        <w:t>6</w:t>
      </w:r>
      <w:r w:rsidR="00026736">
        <w:rPr>
          <w:color w:val="000000" w:themeColor="text1"/>
          <w:szCs w:val="28"/>
        </w:rPr>
        <w:t>.2026</w:t>
      </w:r>
      <w:r w:rsidRPr="000652E6">
        <w:rPr>
          <w:color w:val="000000" w:themeColor="text1"/>
          <w:szCs w:val="28"/>
        </w:rPr>
        <w:t xml:space="preserve"> (далее – инициативный проект), предпо</w:t>
      </w:r>
      <w:r w:rsidR="001D24A6">
        <w:rPr>
          <w:color w:val="000000" w:themeColor="text1"/>
          <w:szCs w:val="28"/>
        </w:rPr>
        <w:t>-</w:t>
      </w:r>
      <w:r w:rsidRPr="000652E6">
        <w:rPr>
          <w:color w:val="000000" w:themeColor="text1"/>
          <w:szCs w:val="28"/>
        </w:rPr>
        <w:t xml:space="preserve">лагаемой общей стоимостью </w:t>
      </w:r>
      <w:r w:rsidR="00DF1DC4">
        <w:rPr>
          <w:szCs w:val="28"/>
        </w:rPr>
        <w:t>10</w:t>
      </w:r>
      <w:r w:rsidR="00B507A9">
        <w:rPr>
          <w:szCs w:val="28"/>
        </w:rPr>
        <w:t xml:space="preserve"> 000 </w:t>
      </w:r>
      <w:r w:rsidR="00026736">
        <w:rPr>
          <w:szCs w:val="28"/>
        </w:rPr>
        <w:t>000</w:t>
      </w:r>
      <w:r w:rsidRPr="000652E6">
        <w:rPr>
          <w:color w:val="000000" w:themeColor="text1"/>
          <w:szCs w:val="28"/>
        </w:rPr>
        <w:t xml:space="preserve"> (</w:t>
      </w:r>
      <w:r w:rsidR="00DF1DC4">
        <w:rPr>
          <w:color w:val="000000" w:themeColor="text1"/>
          <w:szCs w:val="28"/>
        </w:rPr>
        <w:t>десять</w:t>
      </w:r>
      <w:r w:rsidR="00026736">
        <w:rPr>
          <w:color w:val="000000" w:themeColor="text1"/>
          <w:szCs w:val="28"/>
        </w:rPr>
        <w:t xml:space="preserve"> миллионов</w:t>
      </w:r>
      <w:r w:rsidRPr="000652E6">
        <w:rPr>
          <w:color w:val="000000" w:themeColor="text1"/>
          <w:szCs w:val="28"/>
        </w:rPr>
        <w:t xml:space="preserve">) рублей </w:t>
      </w:r>
      <w:r w:rsidR="00026736">
        <w:rPr>
          <w:color w:val="000000" w:themeColor="text1"/>
          <w:szCs w:val="28"/>
        </w:rPr>
        <w:t>0</w:t>
      </w:r>
      <w:r w:rsidRPr="000652E6">
        <w:rPr>
          <w:color w:val="000000" w:themeColor="text1"/>
          <w:szCs w:val="28"/>
        </w:rPr>
        <w:t>0 копеек</w:t>
      </w:r>
      <w:r w:rsidR="00D42EF4" w:rsidRPr="000652E6">
        <w:rPr>
          <w:color w:val="000000" w:themeColor="text1"/>
          <w:szCs w:val="28"/>
        </w:rPr>
        <w:t xml:space="preserve">, </w:t>
      </w:r>
      <w:r w:rsidR="001D24A6">
        <w:rPr>
          <w:color w:val="000000" w:themeColor="text1"/>
          <w:szCs w:val="28"/>
        </w:rPr>
        <w:br/>
      </w:r>
      <w:r w:rsidR="00D42EF4" w:rsidRPr="000652E6">
        <w:rPr>
          <w:color w:val="000000" w:themeColor="text1"/>
          <w:szCs w:val="28"/>
        </w:rPr>
        <w:t>в том числе</w:t>
      </w:r>
      <w:r w:rsidRPr="000652E6">
        <w:rPr>
          <w:color w:val="000000" w:themeColor="text1"/>
          <w:szCs w:val="28"/>
        </w:rPr>
        <w:t xml:space="preserve"> с учетом средств инициативного платеж</w:t>
      </w:r>
      <w:r w:rsidRPr="001D24A6">
        <w:rPr>
          <w:color w:val="000000" w:themeColor="text1"/>
          <w:szCs w:val="28"/>
        </w:rPr>
        <w:t>а</w:t>
      </w:r>
      <w:r w:rsidR="000377C4" w:rsidRPr="001D24A6">
        <w:rPr>
          <w:color w:val="000000" w:themeColor="text1"/>
          <w:szCs w:val="28"/>
        </w:rPr>
        <w:t>,</w:t>
      </w:r>
      <w:r w:rsidRPr="000652E6">
        <w:rPr>
          <w:color w:val="000000" w:themeColor="text1"/>
          <w:szCs w:val="28"/>
        </w:rPr>
        <w:t xml:space="preserve"> и продолжить работу </w:t>
      </w:r>
      <w:r w:rsidR="001D24A6">
        <w:rPr>
          <w:color w:val="000000" w:themeColor="text1"/>
          <w:szCs w:val="28"/>
        </w:rPr>
        <w:br/>
      </w:r>
      <w:r w:rsidRPr="000652E6">
        <w:rPr>
          <w:color w:val="000000" w:themeColor="text1"/>
          <w:szCs w:val="28"/>
        </w:rPr>
        <w:t xml:space="preserve">над инициативным проектом </w:t>
      </w:r>
      <w:r w:rsidR="00B96F78" w:rsidRPr="00B96F78">
        <w:rPr>
          <w:color w:val="000000" w:themeColor="text1"/>
          <w:szCs w:val="28"/>
        </w:rPr>
        <w:t>в пределах бюджетных ассигнований, преду</w:t>
      </w:r>
      <w:r w:rsidR="001D24A6">
        <w:rPr>
          <w:color w:val="000000" w:themeColor="text1"/>
          <w:szCs w:val="28"/>
        </w:rPr>
        <w:t>-</w:t>
      </w:r>
      <w:r w:rsidR="00B96F78" w:rsidRPr="00B96F78">
        <w:rPr>
          <w:color w:val="000000" w:themeColor="text1"/>
          <w:szCs w:val="28"/>
        </w:rPr>
        <w:t>смотренных на данные цели в бюджете городского округа Сургут Ханты-Мансийского автономного округа – Югры</w:t>
      </w:r>
      <w:r w:rsidR="006A1CA3">
        <w:rPr>
          <w:color w:val="000000" w:themeColor="text1"/>
          <w:szCs w:val="28"/>
        </w:rPr>
        <w:t>.</w:t>
      </w:r>
      <w:r w:rsidR="00B96F78" w:rsidRPr="00B96F78">
        <w:rPr>
          <w:color w:val="000000" w:themeColor="text1"/>
          <w:szCs w:val="28"/>
        </w:rPr>
        <w:t xml:space="preserve"> </w:t>
      </w:r>
    </w:p>
    <w:p w:rsidR="00882BB5" w:rsidRPr="000652E6" w:rsidRDefault="005222AF" w:rsidP="001D24A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</w:t>
      </w:r>
      <w:r w:rsidR="00765C80" w:rsidRPr="000652E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Назначить </w:t>
      </w:r>
      <w:r w:rsidR="003B1C03" w:rsidRPr="000652E6">
        <w:rPr>
          <w:color w:val="000000" w:themeColor="text1"/>
        </w:rPr>
        <w:t>департамент городского хозяйства Администрации города ответственным структурным подразделением за р</w:t>
      </w:r>
      <w:r>
        <w:rPr>
          <w:color w:val="000000" w:themeColor="text1"/>
        </w:rPr>
        <w:t>еализацию инициативного проекта.</w:t>
      </w:r>
      <w:r w:rsidR="003B1C03" w:rsidRPr="000652E6">
        <w:rPr>
          <w:color w:val="000000" w:themeColor="text1"/>
        </w:rPr>
        <w:t xml:space="preserve"> </w:t>
      </w:r>
    </w:p>
    <w:p w:rsidR="00882BB5" w:rsidRPr="000652E6" w:rsidRDefault="005222AF" w:rsidP="001D24A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3B1C03" w:rsidRPr="000652E6">
        <w:rPr>
          <w:color w:val="000000" w:themeColor="text1"/>
        </w:rPr>
        <w:t xml:space="preserve">. </w:t>
      </w:r>
      <w:r w:rsidR="006735FE" w:rsidRPr="000652E6">
        <w:rPr>
          <w:color w:val="000000" w:themeColor="text1"/>
        </w:rPr>
        <w:t xml:space="preserve">Территориальному общественному самоуправлению </w:t>
      </w:r>
      <w:r w:rsidR="00570DC9">
        <w:rPr>
          <w:color w:val="000000" w:themeColor="text1"/>
        </w:rPr>
        <w:t xml:space="preserve">№ </w:t>
      </w:r>
      <w:r w:rsidR="00DF1DC4">
        <w:rPr>
          <w:color w:val="000000" w:themeColor="text1"/>
        </w:rPr>
        <w:t>30</w:t>
      </w:r>
      <w:r w:rsidR="003B1C03" w:rsidRPr="000652E6">
        <w:rPr>
          <w:color w:val="000000" w:themeColor="text1"/>
        </w:rPr>
        <w:t xml:space="preserve"> обеспечить внесение инициативного платежа в размере </w:t>
      </w:r>
      <w:r w:rsidR="00DF1DC4">
        <w:rPr>
          <w:color w:val="000000" w:themeColor="text1"/>
        </w:rPr>
        <w:t>1</w:t>
      </w:r>
      <w:r>
        <w:rPr>
          <w:color w:val="000000" w:themeColor="text1"/>
        </w:rPr>
        <w:t xml:space="preserve"> </w:t>
      </w:r>
      <w:r w:rsidR="00570DC9">
        <w:rPr>
          <w:color w:val="000000" w:themeColor="text1"/>
        </w:rPr>
        <w:t>000</w:t>
      </w:r>
      <w:r w:rsidR="003B1C03" w:rsidRPr="000652E6">
        <w:rPr>
          <w:color w:val="000000" w:themeColor="text1"/>
        </w:rPr>
        <w:t xml:space="preserve"> (</w:t>
      </w:r>
      <w:r w:rsidR="00DF1DC4">
        <w:rPr>
          <w:color w:val="000000" w:themeColor="text1"/>
        </w:rPr>
        <w:t>одна</w:t>
      </w:r>
      <w:r w:rsidR="00570DC9">
        <w:rPr>
          <w:color w:val="000000" w:themeColor="text1"/>
        </w:rPr>
        <w:t xml:space="preserve"> тысяч</w:t>
      </w:r>
      <w:r w:rsidR="00DF1DC4">
        <w:rPr>
          <w:color w:val="000000" w:themeColor="text1"/>
        </w:rPr>
        <w:t>а</w:t>
      </w:r>
      <w:r w:rsidR="003B1C03" w:rsidRPr="000652E6">
        <w:rPr>
          <w:color w:val="000000" w:themeColor="text1"/>
        </w:rPr>
        <w:t xml:space="preserve">) рублей 00 копеек </w:t>
      </w:r>
      <w:r w:rsidR="003B1C03" w:rsidRPr="000652E6">
        <w:rPr>
          <w:color w:val="000000" w:themeColor="text1"/>
        </w:rPr>
        <w:lastRenderedPageBreak/>
        <w:t>в бюджет города в срок не позднее 30 календарных дней с момента заключения договора пожертвования.</w:t>
      </w:r>
    </w:p>
    <w:p w:rsidR="00882BB5" w:rsidRPr="000652E6" w:rsidRDefault="005222AF" w:rsidP="001D24A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B1C03" w:rsidRPr="000652E6">
        <w:rPr>
          <w:color w:val="000000" w:themeColor="text1"/>
        </w:rPr>
        <w:t>. Приступить к реализа</w:t>
      </w:r>
      <w:r w:rsidR="00765C80" w:rsidRPr="000652E6">
        <w:rPr>
          <w:color w:val="000000" w:themeColor="text1"/>
        </w:rPr>
        <w:t>ции инициативного проекта в 2026</w:t>
      </w:r>
      <w:r w:rsidR="003B1C03" w:rsidRPr="000652E6">
        <w:rPr>
          <w:color w:val="000000" w:themeColor="text1"/>
        </w:rPr>
        <w:t xml:space="preserve"> году после поступления инициативного платежа в бюджет города.</w:t>
      </w:r>
    </w:p>
    <w:p w:rsidR="00882BB5" w:rsidRPr="000652E6" w:rsidRDefault="005222AF" w:rsidP="001D24A6">
      <w:pPr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3B1C03" w:rsidRPr="000652E6">
        <w:rPr>
          <w:color w:val="000000" w:themeColor="text1"/>
        </w:rPr>
        <w:t xml:space="preserve">. Комитету информационной политики обнародовать (разместить) настоящее распоряжение на официальном портале Администрации города: </w:t>
      </w:r>
      <w:hyperlink r:id="rId8" w:history="1">
        <w:r w:rsidR="003B1C03" w:rsidRPr="000652E6">
          <w:rPr>
            <w:rStyle w:val="16"/>
            <w:color w:val="000000" w:themeColor="text1"/>
            <w:u w:val="none"/>
          </w:rPr>
          <w:t>www.admsurgut.ru</w:t>
        </w:r>
      </w:hyperlink>
      <w:r w:rsidR="003B1C03" w:rsidRPr="000652E6">
        <w:rPr>
          <w:color w:val="000000" w:themeColor="text1"/>
        </w:rPr>
        <w:t>.</w:t>
      </w:r>
    </w:p>
    <w:p w:rsidR="00882BB5" w:rsidRPr="000652E6" w:rsidRDefault="005222AF" w:rsidP="001D24A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3B1C03" w:rsidRPr="000652E6">
        <w:rPr>
          <w:color w:val="000000" w:themeColor="text1"/>
        </w:rPr>
        <w:t>. Муниципальному казенному учреждению «Наш город»:</w:t>
      </w:r>
    </w:p>
    <w:p w:rsidR="00882BB5" w:rsidRPr="001D24A6" w:rsidRDefault="005222AF" w:rsidP="001D24A6">
      <w:pPr>
        <w:ind w:firstLine="709"/>
        <w:jc w:val="both"/>
        <w:rPr>
          <w:color w:val="000000" w:themeColor="text1"/>
        </w:rPr>
      </w:pPr>
      <w:r w:rsidRPr="001D24A6">
        <w:rPr>
          <w:color w:val="000000" w:themeColor="text1"/>
        </w:rPr>
        <w:t>6</w:t>
      </w:r>
      <w:r w:rsidR="003B1C03" w:rsidRPr="001D24A6">
        <w:rPr>
          <w:color w:val="000000" w:themeColor="text1"/>
        </w:rPr>
        <w:t>.1. Уведомить ответственное структурное подразделение за реализацию инициативного проекта о поступлении (отсутствии пос</w:t>
      </w:r>
      <w:r w:rsidR="00E95E3D" w:rsidRPr="001D24A6">
        <w:rPr>
          <w:color w:val="000000" w:themeColor="text1"/>
        </w:rPr>
        <w:t>тупления) инициативного платежа</w:t>
      </w:r>
      <w:r w:rsidR="003B1C03" w:rsidRPr="001D24A6">
        <w:rPr>
          <w:color w:val="000000" w:themeColor="text1"/>
        </w:rPr>
        <w:t xml:space="preserve"> в срок не позднее 30 календарных дней с момента заключения договора пожертвования.</w:t>
      </w:r>
    </w:p>
    <w:p w:rsidR="00882BB5" w:rsidRDefault="005222AF" w:rsidP="001D24A6">
      <w:pPr>
        <w:ind w:firstLine="709"/>
        <w:jc w:val="both"/>
      </w:pPr>
      <w:r w:rsidRPr="001D24A6">
        <w:rPr>
          <w:color w:val="000000" w:themeColor="text1"/>
        </w:rPr>
        <w:t>6</w:t>
      </w:r>
      <w:r w:rsidR="003B1C03" w:rsidRPr="001D24A6">
        <w:rPr>
          <w:color w:val="000000" w:themeColor="text1"/>
        </w:rPr>
        <w:t>.2. Обнародовать (разместить</w:t>
      </w:r>
      <w:r w:rsidR="003B1C03">
        <w:t xml:space="preserve">) настоящее распоряжение в сетевом издании «Официальные документы города Сургута»: DOCSURGUT.RU. </w:t>
      </w:r>
    </w:p>
    <w:p w:rsidR="00882BB5" w:rsidRDefault="005222AF" w:rsidP="001D24A6">
      <w:pPr>
        <w:ind w:firstLine="709"/>
        <w:jc w:val="both"/>
      </w:pPr>
      <w:r>
        <w:t>7</w:t>
      </w:r>
      <w:r w:rsidR="003B1C03">
        <w:t xml:space="preserve">. Настоящее распоряжение вступает в силу с </w:t>
      </w:r>
      <w:r w:rsidR="00413761">
        <w:t>даты подписания</w:t>
      </w:r>
      <w:r w:rsidR="003B1C03">
        <w:t>.</w:t>
      </w:r>
    </w:p>
    <w:p w:rsidR="00882BB5" w:rsidRDefault="005222AF" w:rsidP="001D24A6">
      <w:pPr>
        <w:ind w:firstLine="709"/>
        <w:jc w:val="both"/>
      </w:pPr>
      <w:r>
        <w:t>8</w:t>
      </w:r>
      <w:r w:rsidR="003B1C03">
        <w:t>. Контроль за выполнением распоряжения оставляю за собой.</w:t>
      </w:r>
    </w:p>
    <w:p w:rsidR="00882BB5" w:rsidRDefault="00882BB5">
      <w:pPr>
        <w:jc w:val="both"/>
      </w:pPr>
    </w:p>
    <w:p w:rsidR="00882BB5" w:rsidRDefault="00882BB5">
      <w:pPr>
        <w:jc w:val="both"/>
      </w:pPr>
    </w:p>
    <w:p w:rsidR="00882BB5" w:rsidRDefault="00882BB5">
      <w:pPr>
        <w:jc w:val="both"/>
      </w:pPr>
    </w:p>
    <w:p w:rsidR="00882BB5" w:rsidRDefault="003B1C03">
      <w:pPr>
        <w:jc w:val="both"/>
      </w:pPr>
      <w:r>
        <w:t xml:space="preserve">Заместитель Главы города          </w:t>
      </w:r>
      <w:r w:rsidR="001D24A6">
        <w:t xml:space="preserve">    </w:t>
      </w:r>
      <w:r>
        <w:t xml:space="preserve">                                                          И.В. Пустовая</w:t>
      </w:r>
    </w:p>
    <w:sectPr w:rsidR="00882BB5" w:rsidSect="005D18A7">
      <w:headerReference w:type="default" r:id="rId9"/>
      <w:pgSz w:w="11906" w:h="1679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A8" w:rsidRDefault="00BA4BA8">
      <w:r>
        <w:separator/>
      </w:r>
    </w:p>
  </w:endnote>
  <w:endnote w:type="continuationSeparator" w:id="0">
    <w:p w:rsidR="00BA4BA8" w:rsidRDefault="00B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A8" w:rsidRDefault="00BA4BA8">
      <w:r>
        <w:separator/>
      </w:r>
    </w:p>
  </w:footnote>
  <w:footnote w:type="continuationSeparator" w:id="0">
    <w:p w:rsidR="00BA4BA8" w:rsidRDefault="00BA4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BB5" w:rsidRDefault="003B1C03">
    <w:pPr>
      <w:pStyle w:val="ae"/>
      <w:jc w:val="center"/>
      <w:rPr>
        <w:sz w:val="20"/>
      </w:rPr>
    </w:pPr>
    <w:r>
      <w:rPr>
        <w:rStyle w:val="1b"/>
        <w:sz w:val="20"/>
      </w:rPr>
      <w:fldChar w:fldCharType="begin"/>
    </w:r>
    <w:r>
      <w:rPr>
        <w:rStyle w:val="1b"/>
        <w:sz w:val="20"/>
      </w:rPr>
      <w:instrText xml:space="preserve">NUMPAGES </w:instrText>
    </w:r>
    <w:r>
      <w:rPr>
        <w:rStyle w:val="1b"/>
        <w:sz w:val="20"/>
      </w:rPr>
      <w:fldChar w:fldCharType="separate"/>
    </w:r>
    <w:r w:rsidR="00313192">
      <w:rPr>
        <w:rStyle w:val="1b"/>
        <w:noProof/>
        <w:sz w:val="20"/>
      </w:rPr>
      <w:t>2</w:t>
    </w:r>
    <w:r>
      <w:rPr>
        <w:rStyle w:val="1b"/>
        <w:sz w:val="20"/>
      </w:rPr>
      <w:fldChar w:fldCharType="end"/>
    </w:r>
  </w:p>
  <w:p w:rsidR="00882BB5" w:rsidRDefault="00882BB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B5"/>
    <w:rsid w:val="00026736"/>
    <w:rsid w:val="000377C4"/>
    <w:rsid w:val="000564EA"/>
    <w:rsid w:val="000652E6"/>
    <w:rsid w:val="00070102"/>
    <w:rsid w:val="000B18E8"/>
    <w:rsid w:val="000F5F99"/>
    <w:rsid w:val="00131770"/>
    <w:rsid w:val="00140F55"/>
    <w:rsid w:val="001903B6"/>
    <w:rsid w:val="001C652A"/>
    <w:rsid w:val="001D24A6"/>
    <w:rsid w:val="002307DF"/>
    <w:rsid w:val="002445E1"/>
    <w:rsid w:val="00291008"/>
    <w:rsid w:val="002B28A9"/>
    <w:rsid w:val="00313192"/>
    <w:rsid w:val="00377BCF"/>
    <w:rsid w:val="003B1C03"/>
    <w:rsid w:val="00413761"/>
    <w:rsid w:val="00422DC9"/>
    <w:rsid w:val="00423CA8"/>
    <w:rsid w:val="004B3FE9"/>
    <w:rsid w:val="004D4888"/>
    <w:rsid w:val="004E0BD7"/>
    <w:rsid w:val="005102EF"/>
    <w:rsid w:val="005222AF"/>
    <w:rsid w:val="005677F2"/>
    <w:rsid w:val="00570DC9"/>
    <w:rsid w:val="005D18A7"/>
    <w:rsid w:val="00625498"/>
    <w:rsid w:val="00671E87"/>
    <w:rsid w:val="006735FE"/>
    <w:rsid w:val="006A1CA3"/>
    <w:rsid w:val="006B066A"/>
    <w:rsid w:val="00765C80"/>
    <w:rsid w:val="00782BB3"/>
    <w:rsid w:val="007E3110"/>
    <w:rsid w:val="008342A3"/>
    <w:rsid w:val="00863206"/>
    <w:rsid w:val="00882BB5"/>
    <w:rsid w:val="008E364D"/>
    <w:rsid w:val="00934B48"/>
    <w:rsid w:val="0098270E"/>
    <w:rsid w:val="009C0F6F"/>
    <w:rsid w:val="00A73A48"/>
    <w:rsid w:val="00B15E3E"/>
    <w:rsid w:val="00B507A9"/>
    <w:rsid w:val="00B728BE"/>
    <w:rsid w:val="00B96F78"/>
    <w:rsid w:val="00BA4BA8"/>
    <w:rsid w:val="00C147B9"/>
    <w:rsid w:val="00C14B56"/>
    <w:rsid w:val="00C70145"/>
    <w:rsid w:val="00CD2B1F"/>
    <w:rsid w:val="00D14EBC"/>
    <w:rsid w:val="00D42EF4"/>
    <w:rsid w:val="00DE1437"/>
    <w:rsid w:val="00DF1DC4"/>
    <w:rsid w:val="00E02BBD"/>
    <w:rsid w:val="00E24A97"/>
    <w:rsid w:val="00E43C83"/>
    <w:rsid w:val="00E77975"/>
    <w:rsid w:val="00E9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6D17"/>
  <w15:docId w15:val="{BDAC5990-CE08-45CC-B0C9-7017D84E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1"/>
    <w:link w:val="a8"/>
    <w:rPr>
      <w:rFonts w:ascii="Times New Roman" w:hAnsi="Times New Roman"/>
      <w:sz w:val="28"/>
    </w:rPr>
  </w:style>
  <w:style w:type="paragraph" w:customStyle="1" w:styleId="1a">
    <w:name w:val="Номер страницы1"/>
    <w:basedOn w:val="15"/>
    <w:link w:val="1b"/>
  </w:style>
  <w:style w:type="character" w:customStyle="1" w:styleId="1b">
    <w:name w:val="Номер страницы1"/>
    <w:basedOn w:val="17"/>
    <w:link w:val="1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1"/>
    <w:link w:val="ae"/>
    <w:rPr>
      <w:rFonts w:ascii="Times New Roman" w:hAnsi="Times New Roman"/>
      <w:sz w:val="28"/>
    </w:rPr>
  </w:style>
  <w:style w:type="table" w:styleId="af0">
    <w:name w:val="Table Grid"/>
    <w:basedOn w:val="a1"/>
    <w:uiPriority w:val="3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 Наталья Александровна</dc:creator>
  <cp:lastModifiedBy>Ильина Анна Андреевна</cp:lastModifiedBy>
  <cp:revision>12</cp:revision>
  <cp:lastPrinted>2026-07-30T02:56:00Z</cp:lastPrinted>
  <dcterms:created xsi:type="dcterms:W3CDTF">2026-07-28T12:28:00Z</dcterms:created>
  <dcterms:modified xsi:type="dcterms:W3CDTF">2026-07-31T09:37:00Z</dcterms:modified>
</cp:coreProperties>
</file>