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52B5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52B52" w:rsidRDefault="00052B5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2325971" r:id="rId7"/>
              </w:object>
            </w:r>
          </w:p>
          <w:p w:rsidR="00052B52" w:rsidRDefault="00052B5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52B52" w:rsidRPr="005541F0" w:rsidRDefault="00052B5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52B52" w:rsidRDefault="00052B5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52B52" w:rsidRPr="005541F0" w:rsidRDefault="00052B5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52B52" w:rsidRPr="005649E4" w:rsidRDefault="00052B5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52B52" w:rsidRPr="00656C1A" w:rsidRDefault="00052B5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52B52" w:rsidRPr="005541F0" w:rsidRDefault="00052B5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52B52" w:rsidRPr="005541F0" w:rsidRDefault="00052B5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52B52" w:rsidRPr="00656C1A" w:rsidRDefault="00052B5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52B52" w:rsidRDefault="00052B5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52B52" w:rsidRPr="003262E3" w:rsidRDefault="00052B5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52B5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52B52" w:rsidRPr="00F8214F" w:rsidRDefault="00052B5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2B52" w:rsidRPr="00F8214F" w:rsidRDefault="009B39B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52B52" w:rsidRPr="00F8214F" w:rsidRDefault="00052B5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2B52" w:rsidRPr="00F8214F" w:rsidRDefault="009B39B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52B52" w:rsidRPr="00A63FB0" w:rsidRDefault="00052B5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2B52" w:rsidRPr="00A3761A" w:rsidRDefault="009B39B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52B52" w:rsidRPr="00F8214F" w:rsidRDefault="00052B5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52B52" w:rsidRPr="00AB4194" w:rsidRDefault="00052B5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2B52" w:rsidRPr="00F8214F" w:rsidRDefault="009B39B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1186</w:t>
            </w:r>
          </w:p>
        </w:tc>
      </w:tr>
    </w:tbl>
    <w:p w:rsidR="00052B52" w:rsidRDefault="00052B52" w:rsidP="009E222F"/>
    <w:p w:rsidR="00052B52" w:rsidRDefault="00052B52" w:rsidP="00052B52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назначении публичных слушаний </w:t>
      </w:r>
    </w:p>
    <w:p w:rsidR="00052B52" w:rsidRDefault="00052B52" w:rsidP="00052B52">
      <w:pPr>
        <w:jc w:val="both"/>
        <w:rPr>
          <w:rFonts w:eastAsia="Calibri" w:cs="Times New Roman"/>
          <w:szCs w:val="28"/>
        </w:rPr>
      </w:pPr>
    </w:p>
    <w:p w:rsidR="00052B52" w:rsidRDefault="00052B52" w:rsidP="00052B52">
      <w:pPr>
        <w:jc w:val="both"/>
        <w:rPr>
          <w:rFonts w:eastAsia="Calibri" w:cs="Times New Roman"/>
          <w:szCs w:val="28"/>
        </w:rPr>
      </w:pPr>
    </w:p>
    <w:p w:rsidR="00052B52" w:rsidRPr="00B1394F" w:rsidRDefault="00052B52" w:rsidP="00052B5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 xml:space="preserve">В соответствии со </w:t>
      </w:r>
      <w:r w:rsidRPr="007E2314">
        <w:rPr>
          <w:rFonts w:eastAsia="Calibri" w:cs="Times New Roman"/>
          <w:szCs w:val="28"/>
        </w:rPr>
        <w:t>статьями 5.1, 43</w:t>
      </w:r>
      <w:r>
        <w:rPr>
          <w:rFonts w:eastAsia="Calibri" w:cs="Times New Roman"/>
          <w:szCs w:val="28"/>
        </w:rPr>
        <w:t>,</w:t>
      </w:r>
      <w:r w:rsidRPr="007E2314">
        <w:rPr>
          <w:rFonts w:eastAsia="Calibri" w:cs="Times New Roman"/>
          <w:szCs w:val="28"/>
        </w:rPr>
        <w:t xml:space="preserve"> 46 Градостроительного кодекса Российской Федерации, Федеральным законом от 20.03.2025 № 33-ФЗ </w:t>
      </w:r>
      <w:r>
        <w:rPr>
          <w:rFonts w:eastAsia="Calibri" w:cs="Times New Roman"/>
          <w:szCs w:val="28"/>
        </w:rPr>
        <w:br/>
      </w:r>
      <w:r w:rsidRPr="007E2314">
        <w:rPr>
          <w:rFonts w:eastAsia="Calibri" w:cs="Times New Roman"/>
          <w:szCs w:val="28"/>
        </w:rPr>
        <w:t>«Об общих принципах организации местного самоуправления в единой системе публичной власти»,</w:t>
      </w:r>
      <w:r>
        <w:rPr>
          <w:rFonts w:eastAsia="Calibri" w:cs="Times New Roman"/>
          <w:szCs w:val="28"/>
        </w:rPr>
        <w:t xml:space="preserve">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</w:t>
      </w:r>
      <w:r>
        <w:rPr>
          <w:rFonts w:eastAsia="Calibri" w:cs="Times New Roman"/>
          <w:szCs w:val="28"/>
        </w:rPr>
        <w:br/>
        <w:t>и проведения общественных обсуждений или публичных слушаний по вопросам градостроительной деятельности в городе Сургуте»,</w:t>
      </w:r>
      <w:r w:rsidRPr="009123E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постановлением </w:t>
      </w:r>
      <w:r w:rsidRPr="009123E5">
        <w:rPr>
          <w:rFonts w:eastAsia="Times New Roman" w:cs="Times New Roman"/>
          <w:szCs w:val="28"/>
          <w:lang w:eastAsia="ru-RU"/>
        </w:rPr>
        <w:t>Админи</w:t>
      </w:r>
      <w:r>
        <w:rPr>
          <w:rFonts w:eastAsia="Times New Roman" w:cs="Times New Roman"/>
          <w:szCs w:val="28"/>
          <w:lang w:eastAsia="ru-RU"/>
        </w:rPr>
        <w:t>-</w:t>
      </w:r>
      <w:r w:rsidRPr="009123E5">
        <w:rPr>
          <w:rFonts w:eastAsia="Times New Roman" w:cs="Times New Roman"/>
          <w:szCs w:val="28"/>
          <w:lang w:eastAsia="ru-RU"/>
        </w:rPr>
        <w:t xml:space="preserve">страции города от </w:t>
      </w:r>
      <w:r>
        <w:rPr>
          <w:rFonts w:eastAsia="Times New Roman" w:cs="Times New Roman"/>
          <w:szCs w:val="28"/>
          <w:lang w:eastAsia="ru-RU"/>
        </w:rPr>
        <w:t>11.04.2025</w:t>
      </w:r>
      <w:r w:rsidRPr="009123E5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5646</w:t>
      </w:r>
      <w:r w:rsidRPr="009123E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«</w:t>
      </w:r>
      <w:r w:rsidRPr="00FC6F43">
        <w:rPr>
          <w:rFonts w:eastAsia="Times New Roman" w:cs="Times New Roman"/>
          <w:szCs w:val="28"/>
          <w:lang w:eastAsia="ru-RU"/>
        </w:rPr>
        <w:t>О принятии решения по внесению изменений в проект межевания территории квартала IV в городе Сургуте</w:t>
      </w:r>
      <w:r>
        <w:rPr>
          <w:rFonts w:eastAsia="Times New Roman" w:cs="Times New Roman"/>
          <w:szCs w:val="28"/>
          <w:lang w:eastAsia="ru-RU"/>
        </w:rPr>
        <w:t xml:space="preserve">», </w:t>
      </w:r>
      <w:r>
        <w:rPr>
          <w:rFonts w:eastAsia="Calibri" w:cs="Times New Roman"/>
          <w:szCs w:val="28"/>
        </w:rPr>
        <w:t>распоряжениями Администрации города от 30.12.2005 № 3686 «Об утверждении Регламента Администрации города», о</w:t>
      </w:r>
      <w:r>
        <w:rPr>
          <w:rFonts w:eastAsia="Times New Roman" w:cs="Times New Roman"/>
          <w:szCs w:val="28"/>
          <w:lang w:eastAsia="ru-RU"/>
        </w:rPr>
        <w:t>т 23.12.2024 № 8525 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Calibri" w:cs="Times New Roman"/>
          <w:szCs w:val="28"/>
        </w:rPr>
        <w:t>:</w:t>
      </w:r>
    </w:p>
    <w:p w:rsidR="00052B52" w:rsidRPr="00FC6F43" w:rsidRDefault="00052B52" w:rsidP="00052B52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  <w:t xml:space="preserve">1. </w:t>
      </w:r>
      <w:r w:rsidRPr="00FC6F43">
        <w:rPr>
          <w:rFonts w:eastAsia="Times New Roman" w:cs="Times New Roman"/>
          <w:szCs w:val="28"/>
          <w:lang w:eastAsia="ru-RU"/>
        </w:rPr>
        <w:t xml:space="preserve">Назначить публичные слушания по внесению изменений в проект межевания территории квартала </w:t>
      </w:r>
      <w:r w:rsidRPr="00FC6F43">
        <w:rPr>
          <w:rFonts w:eastAsia="Times New Roman" w:cs="Times New Roman"/>
          <w:szCs w:val="28"/>
          <w:lang w:val="en-US" w:eastAsia="ru-RU"/>
        </w:rPr>
        <w:t>IV</w:t>
      </w:r>
      <w:r w:rsidRPr="00FC6F43">
        <w:rPr>
          <w:rFonts w:eastAsia="Times New Roman" w:cs="Times New Roman"/>
          <w:szCs w:val="28"/>
          <w:lang w:eastAsia="ru-RU"/>
        </w:rPr>
        <w:t xml:space="preserve"> в городе Сургуте</w:t>
      </w:r>
      <w:r w:rsidRPr="00FC6F43">
        <w:rPr>
          <w:rFonts w:eastAsia="Times New Roman" w:cs="Times New Roman"/>
          <w:bCs/>
          <w:szCs w:val="28"/>
          <w:lang w:eastAsia="ru-RU"/>
        </w:rPr>
        <w:t>, утвержденной постановлением Администрации города от 31.05.2021 № 4225 «Об утверж</w:t>
      </w:r>
      <w:r>
        <w:rPr>
          <w:rFonts w:eastAsia="Times New Roman" w:cs="Times New Roman"/>
          <w:bCs/>
          <w:szCs w:val="28"/>
          <w:lang w:eastAsia="ru-RU"/>
        </w:rPr>
        <w:t>-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FC6F43">
        <w:rPr>
          <w:rFonts w:eastAsia="Times New Roman" w:cs="Times New Roman"/>
          <w:bCs/>
          <w:szCs w:val="28"/>
          <w:lang w:eastAsia="ru-RU"/>
        </w:rPr>
        <w:t xml:space="preserve">дении проекта межевания территории квартала </w:t>
      </w:r>
      <w:r w:rsidRPr="00FC6F43">
        <w:rPr>
          <w:rFonts w:eastAsia="Times New Roman" w:cs="Times New Roman"/>
          <w:bCs/>
          <w:szCs w:val="28"/>
          <w:lang w:val="en-US" w:eastAsia="ru-RU"/>
        </w:rPr>
        <w:t>IV</w:t>
      </w:r>
      <w:r w:rsidRPr="00FC6F43">
        <w:rPr>
          <w:rFonts w:eastAsia="Times New Roman" w:cs="Times New Roman"/>
          <w:bCs/>
          <w:szCs w:val="28"/>
          <w:lang w:eastAsia="ru-RU"/>
        </w:rPr>
        <w:t xml:space="preserve"> в городе Сургуте»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FC6F43">
        <w:rPr>
          <w:rFonts w:eastAsia="Times New Roman" w:cs="Times New Roman"/>
          <w:bCs/>
          <w:szCs w:val="28"/>
          <w:lang w:eastAsia="ru-RU"/>
        </w:rPr>
        <w:t xml:space="preserve">(с изменениями от 06.03.2024 № 954), </w:t>
      </w:r>
      <w:r w:rsidRPr="00FC6F43">
        <w:rPr>
          <w:rFonts w:eastAsia="Times New Roman" w:cs="Times New Roman"/>
          <w:szCs w:val="28"/>
          <w:lang w:eastAsia="ru-RU"/>
        </w:rPr>
        <w:t>в части земельн</w:t>
      </w:r>
      <w:r>
        <w:rPr>
          <w:rFonts w:eastAsia="Times New Roman" w:cs="Times New Roman"/>
          <w:szCs w:val="28"/>
          <w:lang w:eastAsia="ru-RU"/>
        </w:rPr>
        <w:t>ого</w:t>
      </w:r>
      <w:r w:rsidRPr="00FC6F43">
        <w:rPr>
          <w:rFonts w:eastAsia="Times New Roman" w:cs="Times New Roman"/>
          <w:szCs w:val="28"/>
          <w:lang w:eastAsia="ru-RU"/>
        </w:rPr>
        <w:t xml:space="preserve"> участк</w:t>
      </w:r>
      <w:r>
        <w:rPr>
          <w:rFonts w:eastAsia="Times New Roman" w:cs="Times New Roman"/>
          <w:szCs w:val="28"/>
          <w:lang w:eastAsia="ru-RU"/>
        </w:rPr>
        <w:t>а</w:t>
      </w:r>
      <w:r w:rsidRPr="00FC6F43">
        <w:rPr>
          <w:rFonts w:eastAsia="Times New Roman" w:cs="Times New Roman"/>
          <w:szCs w:val="28"/>
          <w:lang w:eastAsia="ru-RU"/>
        </w:rPr>
        <w:t xml:space="preserve"> с кадаст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FC6F43">
        <w:rPr>
          <w:rFonts w:eastAsia="Times New Roman" w:cs="Times New Roman"/>
          <w:szCs w:val="28"/>
          <w:lang w:eastAsia="ru-RU"/>
        </w:rPr>
        <w:t>ровым номером 86:10:0101117:64</w:t>
      </w:r>
      <w:r>
        <w:rPr>
          <w:rFonts w:eastAsia="Times New Roman" w:cs="Times New Roman"/>
          <w:szCs w:val="28"/>
          <w:lang w:eastAsia="ru-RU"/>
        </w:rPr>
        <w:t xml:space="preserve">. </w:t>
      </w:r>
    </w:p>
    <w:p w:rsidR="00052B52" w:rsidRDefault="00052B52" w:rsidP="00052B52">
      <w:pPr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 Провести </w:t>
      </w:r>
      <w:r w:rsidRPr="0045054F">
        <w:rPr>
          <w:rFonts w:eastAsia="Calibri" w:cs="Times New Roman"/>
          <w:szCs w:val="28"/>
        </w:rPr>
        <w:t>собрание участников публичных слушаний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color w:val="000000" w:themeColor="text1"/>
          <w:szCs w:val="28"/>
        </w:rPr>
        <w:t>02</w:t>
      </w:r>
      <w:r w:rsidRPr="00B401D7">
        <w:rPr>
          <w:rFonts w:eastAsia="Calibri" w:cs="Times New Roman"/>
          <w:color w:val="000000" w:themeColor="text1"/>
          <w:szCs w:val="28"/>
        </w:rPr>
        <w:t>.0</w:t>
      </w:r>
      <w:r>
        <w:rPr>
          <w:rFonts w:eastAsia="Calibri" w:cs="Times New Roman"/>
          <w:color w:val="000000" w:themeColor="text1"/>
          <w:szCs w:val="28"/>
        </w:rPr>
        <w:t>3</w:t>
      </w:r>
      <w:r w:rsidRPr="00B401D7">
        <w:rPr>
          <w:rFonts w:eastAsia="Calibri" w:cs="Times New Roman"/>
          <w:color w:val="000000" w:themeColor="text1"/>
          <w:szCs w:val="28"/>
        </w:rPr>
        <w:t>.2026</w:t>
      </w:r>
      <w:r w:rsidRPr="009F092D">
        <w:rPr>
          <w:rFonts w:eastAsia="Calibri" w:cs="Times New Roman"/>
          <w:color w:val="000000" w:themeColor="text1"/>
          <w:szCs w:val="28"/>
        </w:rPr>
        <w:t xml:space="preserve"> </w:t>
      </w:r>
      <w:r>
        <w:rPr>
          <w:rFonts w:eastAsia="Calibri" w:cs="Times New Roman"/>
          <w:szCs w:val="28"/>
        </w:rPr>
        <w:t>в 18.00.</w:t>
      </w:r>
    </w:p>
    <w:p w:rsidR="00052B52" w:rsidRDefault="00052B52" w:rsidP="00052B5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3. Место проведения </w:t>
      </w:r>
      <w:r w:rsidRPr="00971E04">
        <w:rPr>
          <w:rFonts w:eastAsia="Calibri" w:cs="Times New Roman"/>
          <w:szCs w:val="28"/>
        </w:rPr>
        <w:t xml:space="preserve">собрания участников публичных слушаний </w:t>
      </w:r>
      <w:r>
        <w:rPr>
          <w:rFonts w:eastAsia="Calibri" w:cs="Times New Roman"/>
          <w:szCs w:val="28"/>
        </w:rPr>
        <w:t xml:space="preserve">– зал заседаний Думы города, расположенный по адресу: город Сургут, улица </w:t>
      </w:r>
      <w:r>
        <w:rPr>
          <w:rFonts w:eastAsia="Calibri" w:cs="Times New Roman"/>
          <w:szCs w:val="28"/>
        </w:rPr>
        <w:br/>
        <w:t>Восход, 4.</w:t>
      </w:r>
    </w:p>
    <w:p w:rsidR="00052B52" w:rsidRDefault="00052B52" w:rsidP="00052B5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052B52" w:rsidRDefault="00052B52" w:rsidP="00052B5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5. Экспозиция проекта, указанного в пункте 1, открывается с даты размещения проекта и информационных материалов к нему на официальном </w:t>
      </w:r>
      <w:r>
        <w:rPr>
          <w:rFonts w:eastAsia="Calibri" w:cs="Times New Roman"/>
          <w:szCs w:val="28"/>
        </w:rPr>
        <w:lastRenderedPageBreak/>
        <w:t>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) не позднее 14</w:t>
      </w:r>
      <w:r w:rsidRPr="00B401D7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02</w:t>
      </w:r>
      <w:r w:rsidRPr="00B401D7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6</w:t>
      </w:r>
      <w:r w:rsidRPr="00B401D7">
        <w:rPr>
          <w:rFonts w:eastAsia="Calibri" w:cs="Times New Roman"/>
          <w:szCs w:val="28"/>
        </w:rPr>
        <w:t xml:space="preserve"> </w:t>
      </w:r>
      <w:r w:rsidRPr="009F092D">
        <w:rPr>
          <w:rFonts w:eastAsia="Calibri" w:cs="Times New Roman"/>
          <w:szCs w:val="28"/>
          <w:highlight w:val="yellow"/>
        </w:rPr>
        <w:br/>
      </w:r>
      <w:r w:rsidRPr="00B401D7">
        <w:rPr>
          <w:rFonts w:eastAsia="Calibri" w:cs="Times New Roman"/>
          <w:szCs w:val="28"/>
        </w:rPr>
        <w:t xml:space="preserve">и проводится до </w:t>
      </w:r>
      <w:r>
        <w:rPr>
          <w:rFonts w:eastAsia="Calibri" w:cs="Times New Roman"/>
          <w:szCs w:val="28"/>
        </w:rPr>
        <w:t>02</w:t>
      </w:r>
      <w:r w:rsidRPr="00B401D7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3</w:t>
      </w:r>
      <w:r w:rsidRPr="00B401D7">
        <w:rPr>
          <w:rFonts w:eastAsia="Calibri" w:cs="Times New Roman"/>
          <w:szCs w:val="28"/>
        </w:rPr>
        <w:t>.2026</w:t>
      </w:r>
      <w:r>
        <w:rPr>
          <w:rFonts w:eastAsia="Calibri" w:cs="Times New Roman"/>
          <w:szCs w:val="28"/>
        </w:rPr>
        <w:t xml:space="preserve"> включительно.</w:t>
      </w:r>
    </w:p>
    <w:p w:rsidR="00052B52" w:rsidRDefault="00052B52" w:rsidP="00052B5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4. </w:t>
      </w:r>
    </w:p>
    <w:p w:rsidR="00052B52" w:rsidRDefault="00052B52" w:rsidP="00052B5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052B52" w:rsidRDefault="00052B52" w:rsidP="00052B5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Знакомство с материалами осуществляется в сопровождении представителя уполномоченного органа. Консультирование посетителей экспозиции осуществляется в устной форме представителями уполномоченного органа, к компетенции которых относятся соответствующие вопросы, </w:t>
      </w:r>
      <w:r>
        <w:rPr>
          <w:rFonts w:eastAsia="Calibri" w:cs="Times New Roman"/>
          <w:szCs w:val="28"/>
        </w:rPr>
        <w:br/>
        <w:t>в том числе посредством телефонной и иной связи.</w:t>
      </w:r>
    </w:p>
    <w:p w:rsidR="00052B52" w:rsidRDefault="00052B52" w:rsidP="00052B5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</w:t>
      </w:r>
      <w:r>
        <w:rPr>
          <w:rFonts w:eastAsia="Calibri" w:cs="Times New Roman"/>
          <w:szCs w:val="28"/>
        </w:rPr>
        <w:br/>
        <w:t xml:space="preserve">на добровольной основе. Жители города допускаются в помещение, являющееся местом проведения </w:t>
      </w:r>
      <w:r w:rsidRPr="00971E04">
        <w:rPr>
          <w:rFonts w:eastAsia="Calibri" w:cs="Times New Roman"/>
          <w:szCs w:val="28"/>
        </w:rPr>
        <w:t>собрания участников публичных слушаний</w:t>
      </w:r>
      <w:r>
        <w:rPr>
          <w:rFonts w:eastAsia="Calibri" w:cs="Times New Roman"/>
          <w:szCs w:val="28"/>
        </w:rPr>
        <w:t xml:space="preserve">, по предъяв-лению документа, удостоверяющего личность. </w:t>
      </w:r>
    </w:p>
    <w:p w:rsidR="00052B52" w:rsidRDefault="00052B52" w:rsidP="00052B5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</w:t>
      </w:r>
      <w:r>
        <w:rPr>
          <w:rFonts w:eastAsia="Calibri" w:cs="Times New Roman"/>
          <w:szCs w:val="28"/>
        </w:rPr>
        <w:br/>
        <w:t xml:space="preserve">в пункте 1, </w:t>
      </w:r>
      <w:r>
        <w:rPr>
          <w:rFonts w:eastAsia="Calibri" w:cs="Times New Roman"/>
          <w:bCs/>
          <w:szCs w:val="28"/>
        </w:rPr>
        <w:t>возможно по адресу:</w:t>
      </w:r>
      <w:r>
        <w:rPr>
          <w:rFonts w:eastAsia="Calibri" w:cs="Times New Roman"/>
          <w:szCs w:val="28"/>
        </w:rPr>
        <w:t xml:space="preserve"> город Сургут, улица Восход, 4, кабинет 315,</w:t>
      </w:r>
      <w:r>
        <w:rPr>
          <w:rFonts w:eastAsia="Calibri" w:cs="Times New Roman"/>
          <w:szCs w:val="28"/>
        </w:rPr>
        <w:br/>
        <w:t xml:space="preserve">в рабочие дни с 09.00 до 17.00, телефон: 8 (3462) 20-25-10 (доб. 36245) </w:t>
      </w:r>
      <w:r>
        <w:rPr>
          <w:rFonts w:eastAsia="Calibri" w:cs="Times New Roman"/>
          <w:szCs w:val="28"/>
        </w:rPr>
        <w:br/>
        <w:t>и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): </w:t>
      </w:r>
      <w:r>
        <w:rPr>
          <w:rFonts w:eastAsia="Calibri" w:cs="Times New Roman"/>
          <w:szCs w:val="28"/>
        </w:rPr>
        <w:br/>
        <w:t>в разделе о Сургуте, градостроительная деятельность, новости в сфере градостроительства.</w:t>
      </w:r>
    </w:p>
    <w:p w:rsidR="00052B52" w:rsidRDefault="00052B52" w:rsidP="00052B5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8. Участники публичных слушаний имеют право вносить предложения </w:t>
      </w:r>
      <w:r>
        <w:rPr>
          <w:rFonts w:eastAsia="Calibri" w:cs="Times New Roman"/>
          <w:szCs w:val="28"/>
        </w:rPr>
        <w:br/>
        <w:t>и замечания с 14.02.2026 по 02.03.2026:</w:t>
      </w:r>
    </w:p>
    <w:p w:rsidR="00052B52" w:rsidRDefault="00052B52" w:rsidP="00052B5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письменной, устной форме или в форме электронного документа </w:t>
      </w:r>
      <w:r>
        <w:rPr>
          <w:rFonts w:eastAsia="Calibri" w:cs="Times New Roman"/>
          <w:szCs w:val="28"/>
        </w:rPr>
        <w:br/>
        <w:t>в адрес оргкомитета или уполномоченного органа;</w:t>
      </w:r>
    </w:p>
    <w:p w:rsidR="00052B52" w:rsidRDefault="00052B52" w:rsidP="00052B5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 форме в адрес уполномоченного органа, указанного </w:t>
      </w:r>
      <w:r>
        <w:rPr>
          <w:rFonts w:eastAsia="Calibri" w:cs="Times New Roman"/>
          <w:szCs w:val="28"/>
        </w:rPr>
        <w:br/>
        <w:t xml:space="preserve">в пункте 4 (город Сургут, улица Восход, 4, кабинет 315, в рабочие </w:t>
      </w:r>
      <w:r>
        <w:rPr>
          <w:rFonts w:eastAsia="Calibri" w:cs="Times New Roman"/>
          <w:szCs w:val="28"/>
        </w:rPr>
        <w:br/>
        <w:t xml:space="preserve">дни с 09.00 до 17.00, телефон: </w:t>
      </w:r>
      <w:r w:rsidRPr="00875943">
        <w:rPr>
          <w:rFonts w:eastAsia="Calibri" w:cs="Times New Roman"/>
          <w:szCs w:val="28"/>
        </w:rPr>
        <w:t>8 (3462) 20-25-10 (доб. 36245)</w:t>
      </w:r>
      <w:r>
        <w:rPr>
          <w:rFonts w:eastAsia="Calibri" w:cs="Times New Roman"/>
          <w:szCs w:val="28"/>
        </w:rPr>
        <w:t xml:space="preserve">, или </w:t>
      </w:r>
      <w:r w:rsidRPr="007E0DE5">
        <w:rPr>
          <w:rFonts w:eastAsia="Calibri" w:cs="Times New Roman"/>
          <w:szCs w:val="28"/>
        </w:rPr>
        <w:t xml:space="preserve">по адресу </w:t>
      </w:r>
      <w:r>
        <w:rPr>
          <w:rFonts w:eastAsia="Calibri" w:cs="Times New Roman"/>
          <w:szCs w:val="28"/>
        </w:rPr>
        <w:t>электронной 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052B52" w:rsidRPr="005A2B63" w:rsidRDefault="00052B52" w:rsidP="00052B52">
      <w:pPr>
        <w:ind w:firstLine="709"/>
        <w:jc w:val="both"/>
        <w:rPr>
          <w:rFonts w:eastAsia="Calibri" w:cs="Times New Roman"/>
          <w:spacing w:val="-4"/>
          <w:szCs w:val="28"/>
        </w:rPr>
      </w:pPr>
      <w:r>
        <w:rPr>
          <w:rFonts w:eastAsia="Calibri" w:cs="Times New Roman"/>
          <w:szCs w:val="28"/>
        </w:rPr>
        <w:t xml:space="preserve">9. </w:t>
      </w:r>
      <w:r w:rsidRPr="00B923C3">
        <w:rPr>
          <w:rFonts w:eastAsia="Calibri" w:cs="Times New Roman"/>
          <w:szCs w:val="28"/>
        </w:rPr>
        <w:t>Комитету информационной политики обнародовать</w:t>
      </w:r>
      <w:r>
        <w:rPr>
          <w:rFonts w:eastAsia="Calibri" w:cs="Times New Roman"/>
          <w:szCs w:val="28"/>
        </w:rPr>
        <w:t xml:space="preserve"> </w:t>
      </w:r>
      <w:r w:rsidRPr="005A2B63">
        <w:rPr>
          <w:rFonts w:eastAsia="Calibri" w:cs="Times New Roman"/>
          <w:spacing w:val="-4"/>
          <w:szCs w:val="28"/>
        </w:rPr>
        <w:t xml:space="preserve">(разместить) </w:t>
      </w:r>
      <w:r>
        <w:rPr>
          <w:rFonts w:eastAsia="Calibri" w:cs="Times New Roman"/>
          <w:spacing w:val="-4"/>
          <w:szCs w:val="28"/>
        </w:rPr>
        <w:br/>
      </w:r>
      <w:r w:rsidRPr="005A2B63">
        <w:rPr>
          <w:rFonts w:eastAsia="Calibri" w:cs="Times New Roman"/>
          <w:spacing w:val="-4"/>
          <w:szCs w:val="28"/>
        </w:rPr>
        <w:t>на официальном портале Администрации города (www.</w:t>
      </w:r>
      <w:r w:rsidRPr="005A2B63">
        <w:rPr>
          <w:rFonts w:eastAsia="Calibri" w:cs="Times New Roman"/>
          <w:spacing w:val="-4"/>
          <w:szCs w:val="28"/>
          <w:lang w:val="en-US"/>
        </w:rPr>
        <w:t>admsurgut</w:t>
      </w:r>
      <w:r w:rsidRPr="005A2B63">
        <w:rPr>
          <w:rFonts w:eastAsia="Calibri" w:cs="Times New Roman"/>
          <w:spacing w:val="-4"/>
          <w:szCs w:val="28"/>
        </w:rPr>
        <w:t>.</w:t>
      </w:r>
      <w:r w:rsidRPr="005A2B63">
        <w:rPr>
          <w:rFonts w:eastAsia="Calibri" w:cs="Times New Roman"/>
          <w:spacing w:val="-4"/>
          <w:szCs w:val="28"/>
          <w:lang w:val="en-US"/>
        </w:rPr>
        <w:t>ru</w:t>
      </w:r>
      <w:r w:rsidRPr="005A2B63">
        <w:rPr>
          <w:rFonts w:eastAsia="Calibri" w:cs="Times New Roman"/>
          <w:spacing w:val="-4"/>
          <w:szCs w:val="28"/>
        </w:rPr>
        <w:t>):</w:t>
      </w:r>
    </w:p>
    <w:p w:rsidR="00052B52" w:rsidRDefault="00052B52" w:rsidP="00052B5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  <w:t>о проведении публичных слушаний не позднее 14</w:t>
      </w:r>
      <w:r w:rsidRPr="00B401D7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02</w:t>
      </w:r>
      <w:r w:rsidRPr="00B401D7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6.</w:t>
      </w:r>
    </w:p>
    <w:p w:rsidR="00052B52" w:rsidRDefault="00052B52" w:rsidP="00052B5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заключение о результатах публичных слушаний через 10 дней после </w:t>
      </w:r>
      <w:r>
        <w:rPr>
          <w:rFonts w:eastAsia="Calibri" w:cs="Times New Roman"/>
          <w:szCs w:val="28"/>
        </w:rPr>
        <w:br/>
        <w:t>его подписания, но не позднее 14</w:t>
      </w:r>
      <w:r w:rsidRPr="00B401D7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3</w:t>
      </w:r>
      <w:r w:rsidRPr="00B401D7">
        <w:rPr>
          <w:rFonts w:eastAsia="Calibri" w:cs="Times New Roman"/>
          <w:szCs w:val="28"/>
        </w:rPr>
        <w:t>.2026.</w:t>
      </w:r>
    </w:p>
    <w:p w:rsidR="00052B52" w:rsidRPr="00887D39" w:rsidRDefault="00052B52" w:rsidP="00052B52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887D39"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052B52" w:rsidRDefault="00052B52" w:rsidP="00052B52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887D39">
        <w:rPr>
          <w:rFonts w:eastAsia="Calibri" w:cs="Times New Roman"/>
          <w:szCs w:val="28"/>
        </w:rPr>
        <w:t xml:space="preserve">10.1. Обнародовать (разместить) настоящее постановление не позднее </w:t>
      </w:r>
      <w:r>
        <w:rPr>
          <w:rFonts w:eastAsia="Calibri" w:cs="Times New Roman"/>
          <w:szCs w:val="28"/>
        </w:rPr>
        <w:t>14</w:t>
      </w:r>
      <w:r w:rsidRPr="00B401D7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02</w:t>
      </w:r>
      <w:r w:rsidRPr="00B401D7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 xml:space="preserve">6 </w:t>
      </w:r>
      <w:r w:rsidRPr="00887D39">
        <w:rPr>
          <w:rFonts w:eastAsia="Calibri" w:cs="Times New Roman"/>
          <w:szCs w:val="28"/>
        </w:rPr>
        <w:t xml:space="preserve">в сетевом издании «Официальные документы города Сургута»: DOCSURGUT.RU. </w:t>
      </w:r>
    </w:p>
    <w:p w:rsidR="00052B52" w:rsidRPr="00887D39" w:rsidRDefault="00052B52" w:rsidP="00052B52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887D39">
        <w:rPr>
          <w:rFonts w:eastAsia="Calibri" w:cs="Times New Roman"/>
          <w:szCs w:val="28"/>
        </w:rPr>
        <w:t>10.2. Опубликовать (разместить) информационное сообщение (опове</w:t>
      </w:r>
      <w:r>
        <w:rPr>
          <w:rFonts w:eastAsia="Calibri" w:cs="Times New Roman"/>
          <w:szCs w:val="28"/>
        </w:rPr>
        <w:t>-</w:t>
      </w:r>
      <w:r w:rsidRPr="00887D39">
        <w:rPr>
          <w:rFonts w:eastAsia="Calibri" w:cs="Times New Roman"/>
          <w:szCs w:val="28"/>
        </w:rPr>
        <w:t xml:space="preserve">щение) о проведении публичных слушаний не позднее </w:t>
      </w:r>
      <w:r>
        <w:rPr>
          <w:rFonts w:eastAsia="Calibri" w:cs="Times New Roman"/>
          <w:szCs w:val="28"/>
        </w:rPr>
        <w:t>14</w:t>
      </w:r>
      <w:r w:rsidRPr="00875943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2</w:t>
      </w:r>
      <w:r w:rsidRPr="00875943">
        <w:rPr>
          <w:rFonts w:eastAsia="Calibri" w:cs="Times New Roman"/>
          <w:szCs w:val="28"/>
        </w:rPr>
        <w:t>.2026</w:t>
      </w:r>
      <w:r>
        <w:rPr>
          <w:rFonts w:eastAsia="Calibri" w:cs="Times New Roman"/>
          <w:szCs w:val="28"/>
        </w:rPr>
        <w:t xml:space="preserve"> </w:t>
      </w:r>
      <w:r w:rsidRPr="00887D39">
        <w:rPr>
          <w:rFonts w:eastAsia="Calibri" w:cs="Times New Roman"/>
          <w:szCs w:val="28"/>
        </w:rPr>
        <w:t xml:space="preserve">в сетевом издании «Официальные документы города Сургута»: DOCSURGUT.RU. </w:t>
      </w:r>
    </w:p>
    <w:p w:rsidR="00052B52" w:rsidRPr="00887D39" w:rsidRDefault="00052B52" w:rsidP="00052B52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887D39">
        <w:rPr>
          <w:rFonts w:eastAsia="Calibri" w:cs="Times New Roman"/>
          <w:szCs w:val="28"/>
        </w:rPr>
        <w:t>10.3. Опубликовать (разместить) заключение о результатах публичных слушаний не позднее чем через 10 дней после его подписания,</w:t>
      </w:r>
      <w:r>
        <w:rPr>
          <w:rFonts w:eastAsia="Calibri" w:cs="Times New Roman"/>
          <w:szCs w:val="28"/>
        </w:rPr>
        <w:t xml:space="preserve"> </w:t>
      </w:r>
      <w:r w:rsidRPr="00887D39">
        <w:rPr>
          <w:rFonts w:eastAsia="Calibri" w:cs="Times New Roman"/>
          <w:szCs w:val="28"/>
        </w:rPr>
        <w:t xml:space="preserve">но не позднее </w:t>
      </w:r>
      <w:r>
        <w:rPr>
          <w:rFonts w:eastAsia="Calibri" w:cs="Times New Roman"/>
          <w:szCs w:val="28"/>
        </w:rPr>
        <w:t>14</w:t>
      </w:r>
      <w:r w:rsidRPr="00B401D7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3</w:t>
      </w:r>
      <w:r w:rsidRPr="00B401D7">
        <w:rPr>
          <w:rFonts w:eastAsia="Calibri" w:cs="Times New Roman"/>
          <w:szCs w:val="28"/>
        </w:rPr>
        <w:t>.2026</w:t>
      </w:r>
      <w:r w:rsidRPr="00887D39">
        <w:rPr>
          <w:rFonts w:eastAsia="Calibri" w:cs="Times New Roman"/>
          <w:szCs w:val="28"/>
        </w:rPr>
        <w:t>, в сетевом издании «Официальные документы города Сургута»: DOCSURGUT.RU.</w:t>
      </w:r>
    </w:p>
    <w:p w:rsidR="00052B52" w:rsidRDefault="00052B52" w:rsidP="00052B52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11. Настоящее постановление вступает в силу с даты подписания.</w:t>
      </w:r>
    </w:p>
    <w:p w:rsidR="00052B52" w:rsidRDefault="00052B52" w:rsidP="00052B5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12. Контроль за выполнением постановления оставляю за собой.</w:t>
      </w:r>
    </w:p>
    <w:p w:rsidR="00052B52" w:rsidRDefault="00052B52" w:rsidP="00052B52">
      <w:pPr>
        <w:jc w:val="both"/>
        <w:rPr>
          <w:rFonts w:eastAsia="Calibri" w:cs="Times New Roman"/>
          <w:szCs w:val="28"/>
        </w:rPr>
      </w:pPr>
    </w:p>
    <w:p w:rsidR="00052B52" w:rsidRDefault="00052B52" w:rsidP="00052B52">
      <w:pPr>
        <w:jc w:val="both"/>
        <w:rPr>
          <w:rFonts w:eastAsia="Calibri" w:cs="Times New Roman"/>
          <w:szCs w:val="28"/>
        </w:rPr>
      </w:pPr>
    </w:p>
    <w:p w:rsidR="00052B52" w:rsidRDefault="00052B52" w:rsidP="00052B52">
      <w:pPr>
        <w:rPr>
          <w:rFonts w:eastAsia="Calibri" w:cs="Times New Roman"/>
          <w:szCs w:val="28"/>
        </w:rPr>
      </w:pPr>
    </w:p>
    <w:p w:rsidR="00052B52" w:rsidRPr="00DA38C8" w:rsidRDefault="00052B52" w:rsidP="00052B52">
      <w:pPr>
        <w:jc w:val="both"/>
      </w:pPr>
      <w:r>
        <w:rPr>
          <w:rFonts w:eastAsia="Calibri" w:cs="Times New Roman"/>
          <w:szCs w:val="28"/>
        </w:rPr>
        <w:t>Заместитель Главы города                                                                         А.А. Фокеев</w:t>
      </w:r>
    </w:p>
    <w:p w:rsidR="00F865B3" w:rsidRPr="00052B52" w:rsidRDefault="00F865B3" w:rsidP="00052B52"/>
    <w:sectPr w:rsidR="00F865B3" w:rsidRPr="00052B52" w:rsidSect="00020CD8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8D8" w:rsidRDefault="006E78D8">
      <w:r>
        <w:separator/>
      </w:r>
    </w:p>
  </w:endnote>
  <w:endnote w:type="continuationSeparator" w:id="0">
    <w:p w:rsidR="006E78D8" w:rsidRDefault="006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8D8" w:rsidRDefault="006E78D8">
      <w:r>
        <w:separator/>
      </w:r>
    </w:p>
  </w:footnote>
  <w:footnote w:type="continuationSeparator" w:id="0">
    <w:p w:rsidR="006E78D8" w:rsidRDefault="006E7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FE4B17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9B39BF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B39B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B39BF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EC6FCA" w:rsidRDefault="009B39B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52"/>
    <w:rsid w:val="00052B52"/>
    <w:rsid w:val="004D1BF0"/>
    <w:rsid w:val="006E78D8"/>
    <w:rsid w:val="007E6ED3"/>
    <w:rsid w:val="00924D41"/>
    <w:rsid w:val="009B39BF"/>
    <w:rsid w:val="00BD4DF0"/>
    <w:rsid w:val="00F865B3"/>
    <w:rsid w:val="00FE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D9FCB1C-4982-4E19-96B9-D6616EA2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2B5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052B5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2026-02-09T04:50:00Z</cp:lastPrinted>
  <dcterms:created xsi:type="dcterms:W3CDTF">2026-02-11T09:40:00Z</dcterms:created>
  <dcterms:modified xsi:type="dcterms:W3CDTF">2026-02-11T09:40:00Z</dcterms:modified>
</cp:coreProperties>
</file>