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6541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6541F" w:rsidRDefault="0016541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873407" r:id="rId7"/>
              </w:object>
            </w:r>
          </w:p>
          <w:p w:rsidR="0016541F" w:rsidRDefault="0016541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6541F" w:rsidRPr="005541F0" w:rsidRDefault="0016541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6541F" w:rsidRDefault="0016541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6541F" w:rsidRPr="005541F0" w:rsidRDefault="0016541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6541F" w:rsidRPr="005649E4" w:rsidRDefault="0016541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6541F" w:rsidRPr="00656C1A" w:rsidRDefault="0016541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6541F" w:rsidRPr="005541F0" w:rsidRDefault="0016541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6541F" w:rsidRPr="005541F0" w:rsidRDefault="0016541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6541F" w:rsidRPr="00656C1A" w:rsidRDefault="0016541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6541F" w:rsidRDefault="0016541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6541F" w:rsidRPr="003262E3" w:rsidRDefault="0016541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6541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6541F" w:rsidRPr="00F8214F" w:rsidRDefault="0016541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541F" w:rsidRPr="00F8214F" w:rsidRDefault="00460DF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6541F" w:rsidRPr="00F8214F" w:rsidRDefault="0016541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541F" w:rsidRPr="00F8214F" w:rsidRDefault="00460DF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6541F" w:rsidRPr="00A63FB0" w:rsidRDefault="0016541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541F" w:rsidRPr="00A3761A" w:rsidRDefault="00460DF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6541F" w:rsidRPr="00F8214F" w:rsidRDefault="0016541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6541F" w:rsidRPr="00AB4194" w:rsidRDefault="0016541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541F" w:rsidRPr="00F8214F" w:rsidRDefault="00460DF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8746</w:t>
            </w:r>
          </w:p>
        </w:tc>
      </w:tr>
    </w:tbl>
    <w:p w:rsidR="0016541F" w:rsidRDefault="0016541F" w:rsidP="009E222F"/>
    <w:p w:rsidR="0016541F" w:rsidRPr="0016541F" w:rsidRDefault="0016541F" w:rsidP="0016541F">
      <w:pPr>
        <w:shd w:val="clear" w:color="auto" w:fill="FFFFFF"/>
        <w:rPr>
          <w:rFonts w:eastAsia="Times New Roman" w:cs="Times New Roman"/>
          <w:szCs w:val="20"/>
          <w:lang w:eastAsia="ru-RU"/>
        </w:rPr>
      </w:pPr>
      <w:r w:rsidRPr="0016541F">
        <w:rPr>
          <w:rFonts w:eastAsia="Times New Roman" w:cs="Times New Roman"/>
          <w:szCs w:val="20"/>
          <w:lang w:eastAsia="ru-RU"/>
        </w:rPr>
        <w:t xml:space="preserve">О внесении изменений </w:t>
      </w:r>
    </w:p>
    <w:p w:rsidR="0016541F" w:rsidRPr="0016541F" w:rsidRDefault="0016541F" w:rsidP="0016541F">
      <w:pPr>
        <w:shd w:val="clear" w:color="auto" w:fill="FFFFFF"/>
        <w:rPr>
          <w:rFonts w:eastAsia="Times New Roman" w:cs="Times New Roman"/>
          <w:szCs w:val="20"/>
          <w:lang w:eastAsia="ru-RU"/>
        </w:rPr>
      </w:pPr>
      <w:r w:rsidRPr="0016541F">
        <w:rPr>
          <w:rFonts w:eastAsia="Times New Roman" w:cs="Times New Roman"/>
          <w:szCs w:val="20"/>
          <w:lang w:eastAsia="ru-RU"/>
        </w:rPr>
        <w:t xml:space="preserve">в постановление Администрации </w:t>
      </w:r>
    </w:p>
    <w:p w:rsidR="0016541F" w:rsidRPr="0016541F" w:rsidRDefault="0016541F" w:rsidP="0016541F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16541F">
        <w:rPr>
          <w:rFonts w:eastAsia="Times New Roman" w:cs="Times New Roman"/>
          <w:szCs w:val="20"/>
          <w:lang w:eastAsia="ru-RU"/>
        </w:rPr>
        <w:t>города от 15.07.2015 №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16541F">
        <w:rPr>
          <w:rFonts w:eastAsia="Times New Roman" w:cs="Times New Roman"/>
          <w:szCs w:val="20"/>
          <w:lang w:eastAsia="ru-RU"/>
        </w:rPr>
        <w:t>4906</w:t>
      </w:r>
      <w:r w:rsidRPr="0016541F">
        <w:rPr>
          <w:rFonts w:eastAsia="Times New Roman" w:cs="Times New Roman"/>
          <w:szCs w:val="20"/>
          <w:lang w:eastAsia="ru-RU"/>
        </w:rPr>
        <w:br/>
        <w:t xml:space="preserve">«О требованиях к порядку, форме </w:t>
      </w:r>
    </w:p>
    <w:p w:rsidR="0016541F" w:rsidRPr="0016541F" w:rsidRDefault="0016541F" w:rsidP="0016541F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16541F">
        <w:rPr>
          <w:rFonts w:eastAsia="Times New Roman" w:cs="Times New Roman"/>
          <w:szCs w:val="20"/>
          <w:lang w:eastAsia="ru-RU"/>
        </w:rPr>
        <w:t>и срокам информирования граждан,</w:t>
      </w:r>
    </w:p>
    <w:p w:rsidR="0016541F" w:rsidRPr="0016541F" w:rsidRDefault="0016541F" w:rsidP="0016541F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16541F">
        <w:rPr>
          <w:rFonts w:eastAsia="Times New Roman" w:cs="Times New Roman"/>
          <w:szCs w:val="20"/>
          <w:lang w:eastAsia="ru-RU"/>
        </w:rPr>
        <w:t xml:space="preserve">принятых на учет нуждающихся </w:t>
      </w:r>
    </w:p>
    <w:p w:rsidR="0016541F" w:rsidRPr="0016541F" w:rsidRDefault="0016541F" w:rsidP="0016541F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16541F">
        <w:rPr>
          <w:rFonts w:eastAsia="Times New Roman" w:cs="Times New Roman"/>
          <w:szCs w:val="20"/>
          <w:lang w:eastAsia="ru-RU"/>
        </w:rPr>
        <w:t xml:space="preserve">в предоставлении жилых помещений </w:t>
      </w:r>
    </w:p>
    <w:p w:rsidR="0016541F" w:rsidRPr="0016541F" w:rsidRDefault="0016541F" w:rsidP="0016541F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16541F">
        <w:rPr>
          <w:rFonts w:eastAsia="Times New Roman" w:cs="Times New Roman"/>
          <w:szCs w:val="20"/>
          <w:lang w:eastAsia="ru-RU"/>
        </w:rPr>
        <w:t xml:space="preserve">по договорам найма жилых </w:t>
      </w:r>
    </w:p>
    <w:p w:rsidR="0016541F" w:rsidRPr="0016541F" w:rsidRDefault="0016541F" w:rsidP="0016541F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16541F">
        <w:rPr>
          <w:rFonts w:eastAsia="Times New Roman" w:cs="Times New Roman"/>
          <w:szCs w:val="20"/>
          <w:lang w:eastAsia="ru-RU"/>
        </w:rPr>
        <w:t xml:space="preserve">помещений жилищного фонда </w:t>
      </w:r>
    </w:p>
    <w:p w:rsidR="0016541F" w:rsidRPr="0016541F" w:rsidRDefault="0016541F" w:rsidP="0016541F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16541F">
        <w:rPr>
          <w:rFonts w:eastAsia="Times New Roman" w:cs="Times New Roman"/>
          <w:szCs w:val="20"/>
          <w:lang w:eastAsia="ru-RU"/>
        </w:rPr>
        <w:t xml:space="preserve">социального использования, </w:t>
      </w:r>
    </w:p>
    <w:p w:rsidR="0016541F" w:rsidRPr="0016541F" w:rsidRDefault="0016541F" w:rsidP="0016541F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16541F">
        <w:rPr>
          <w:rFonts w:eastAsia="Times New Roman" w:cs="Times New Roman"/>
          <w:szCs w:val="20"/>
          <w:lang w:eastAsia="ru-RU"/>
        </w:rPr>
        <w:t xml:space="preserve">о количестве жилых помещений, </w:t>
      </w:r>
    </w:p>
    <w:p w:rsidR="0016541F" w:rsidRPr="0016541F" w:rsidRDefault="0016541F" w:rsidP="0016541F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16541F">
        <w:rPr>
          <w:rFonts w:eastAsia="Times New Roman" w:cs="Times New Roman"/>
          <w:szCs w:val="20"/>
          <w:lang w:eastAsia="ru-RU"/>
        </w:rPr>
        <w:t xml:space="preserve">которые могут быть предоставлены </w:t>
      </w:r>
    </w:p>
    <w:p w:rsidR="0016541F" w:rsidRPr="0016541F" w:rsidRDefault="0016541F" w:rsidP="0016541F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16541F">
        <w:rPr>
          <w:rFonts w:eastAsia="Times New Roman" w:cs="Times New Roman"/>
          <w:szCs w:val="20"/>
          <w:lang w:eastAsia="ru-RU"/>
        </w:rPr>
        <w:t xml:space="preserve">по договорам найма жилых </w:t>
      </w:r>
    </w:p>
    <w:p w:rsidR="0016541F" w:rsidRPr="0016541F" w:rsidRDefault="0016541F" w:rsidP="0016541F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16541F">
        <w:rPr>
          <w:rFonts w:eastAsia="Times New Roman" w:cs="Times New Roman"/>
          <w:szCs w:val="20"/>
          <w:lang w:eastAsia="ru-RU"/>
        </w:rPr>
        <w:t xml:space="preserve">помещений жилищного фонда </w:t>
      </w:r>
    </w:p>
    <w:p w:rsidR="0016541F" w:rsidRPr="0016541F" w:rsidRDefault="0016541F" w:rsidP="0016541F">
      <w:pPr>
        <w:shd w:val="clear" w:color="auto" w:fill="FFFFFF"/>
        <w:jc w:val="left"/>
        <w:rPr>
          <w:rFonts w:eastAsia="Times New Roman" w:cs="Times New Roman"/>
          <w:szCs w:val="20"/>
          <w:lang w:eastAsia="ru-RU"/>
        </w:rPr>
      </w:pPr>
      <w:r w:rsidRPr="0016541F">
        <w:rPr>
          <w:rFonts w:eastAsia="Times New Roman" w:cs="Times New Roman"/>
          <w:szCs w:val="20"/>
          <w:lang w:eastAsia="ru-RU"/>
        </w:rPr>
        <w:t>социального использования»</w:t>
      </w:r>
    </w:p>
    <w:p w:rsidR="0016541F" w:rsidRPr="0016541F" w:rsidRDefault="0016541F" w:rsidP="0016541F">
      <w:pPr>
        <w:shd w:val="clear" w:color="auto" w:fill="FFFFFF"/>
        <w:rPr>
          <w:rFonts w:eastAsia="Times New Roman" w:cs="Times New Roman"/>
          <w:szCs w:val="20"/>
          <w:lang w:eastAsia="ru-RU"/>
        </w:rPr>
      </w:pPr>
    </w:p>
    <w:p w:rsidR="0016541F" w:rsidRPr="0016541F" w:rsidRDefault="0016541F" w:rsidP="0016541F">
      <w:pPr>
        <w:shd w:val="clear" w:color="auto" w:fill="FFFFFF"/>
        <w:rPr>
          <w:rFonts w:eastAsia="Times New Roman" w:cs="Times New Roman"/>
          <w:szCs w:val="20"/>
          <w:lang w:eastAsia="ru-RU"/>
        </w:rPr>
      </w:pPr>
    </w:p>
    <w:p w:rsidR="0016541F" w:rsidRPr="0016541F" w:rsidRDefault="0016541F" w:rsidP="0016541F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0"/>
          <w:lang w:eastAsia="ru-RU"/>
        </w:rPr>
      </w:pPr>
      <w:r w:rsidRPr="0016541F">
        <w:rPr>
          <w:rFonts w:eastAsia="Times New Roman" w:cs="Times New Roman"/>
          <w:szCs w:val="20"/>
          <w:lang w:eastAsia="ru-RU"/>
        </w:rPr>
        <w:t xml:space="preserve">В соответствии с распоряжением Администрации города от 30.12.2005 </w:t>
      </w:r>
      <w:r>
        <w:rPr>
          <w:rFonts w:eastAsia="Times New Roman" w:cs="Times New Roman"/>
          <w:szCs w:val="20"/>
          <w:lang w:eastAsia="ru-RU"/>
        </w:rPr>
        <w:br/>
      </w:r>
      <w:r w:rsidRPr="0016541F">
        <w:rPr>
          <w:rFonts w:eastAsia="Times New Roman" w:cs="Times New Roman"/>
          <w:szCs w:val="20"/>
          <w:lang w:eastAsia="ru-RU"/>
        </w:rPr>
        <w:t>№ 3686 «Об утверждении Регламента Администрации города»:</w:t>
      </w:r>
    </w:p>
    <w:p w:rsidR="0016541F" w:rsidRPr="0016541F" w:rsidRDefault="0016541F" w:rsidP="0016541F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0"/>
          <w:lang w:eastAsia="ru-RU"/>
        </w:rPr>
      </w:pPr>
      <w:r w:rsidRPr="0016541F">
        <w:rPr>
          <w:rFonts w:eastAsia="Times New Roman" w:cs="Times New Roman"/>
          <w:szCs w:val="20"/>
          <w:lang w:eastAsia="ru-RU"/>
        </w:rPr>
        <w:t xml:space="preserve">1. </w:t>
      </w:r>
      <w:r w:rsidRPr="0016541F">
        <w:rPr>
          <w:rFonts w:eastAsia="Calibri" w:cs="Times New Roman"/>
          <w:szCs w:val="28"/>
        </w:rPr>
        <w:t xml:space="preserve">Внести в </w:t>
      </w:r>
      <w:r w:rsidRPr="0016541F">
        <w:rPr>
          <w:rFonts w:eastAsia="Times New Roman" w:cs="Times New Roman"/>
          <w:szCs w:val="28"/>
          <w:lang w:eastAsia="ru-RU"/>
        </w:rPr>
        <w:t>постановление Администрации города от 15.07.2015 № 4906</w:t>
      </w:r>
      <w:r w:rsidRPr="0016541F">
        <w:rPr>
          <w:rFonts w:eastAsia="Times New Roman" w:cs="Times New Roman"/>
          <w:szCs w:val="28"/>
          <w:lang w:eastAsia="ru-RU"/>
        </w:rPr>
        <w:br/>
        <w:t>«О требованиях к порядку, форме и срокам информирования граждан, принятых на учет нуждающихся в предоставлении жилых помещений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6541F">
        <w:rPr>
          <w:rFonts w:eastAsia="Times New Roman" w:cs="Times New Roman"/>
          <w:szCs w:val="28"/>
          <w:lang w:eastAsia="ru-RU"/>
        </w:rPr>
        <w:t>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использования» следующие изменения:</w:t>
      </w:r>
    </w:p>
    <w:p w:rsidR="0016541F" w:rsidRPr="0016541F" w:rsidRDefault="0016541F" w:rsidP="0016541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6541F">
        <w:rPr>
          <w:rFonts w:eastAsia="Times New Roman" w:cs="Times New Roman"/>
          <w:szCs w:val="28"/>
          <w:lang w:eastAsia="ru-RU"/>
        </w:rPr>
        <w:t>1.1. В пункте 2 постановления слова «управление учёта и распределения жилья» заменить словами «департамент имущественных и земельных отно</w:t>
      </w:r>
      <w:r>
        <w:rPr>
          <w:rFonts w:eastAsia="Times New Roman" w:cs="Times New Roman"/>
          <w:szCs w:val="28"/>
          <w:lang w:eastAsia="ru-RU"/>
        </w:rPr>
        <w:t>-</w:t>
      </w:r>
      <w:r w:rsidRPr="0016541F">
        <w:rPr>
          <w:rFonts w:eastAsia="Times New Roman" w:cs="Times New Roman"/>
          <w:szCs w:val="28"/>
          <w:lang w:eastAsia="ru-RU"/>
        </w:rPr>
        <w:t>шений».</w:t>
      </w:r>
    </w:p>
    <w:p w:rsidR="0016541F" w:rsidRPr="0016541F" w:rsidRDefault="0016541F" w:rsidP="0016541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6541F">
        <w:rPr>
          <w:rFonts w:eastAsia="Times New Roman" w:cs="Times New Roman"/>
          <w:szCs w:val="28"/>
          <w:lang w:eastAsia="ru-RU"/>
        </w:rPr>
        <w:t>1.2. Пункт 4 постановления изложить в следующей редакции:</w:t>
      </w:r>
    </w:p>
    <w:p w:rsidR="0016541F" w:rsidRPr="0016541F" w:rsidRDefault="0016541F" w:rsidP="0016541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6541F">
        <w:rPr>
          <w:rFonts w:eastAsia="Times New Roman" w:cs="Times New Roman"/>
          <w:szCs w:val="28"/>
          <w:lang w:eastAsia="ru-RU"/>
        </w:rPr>
        <w:t xml:space="preserve">«4.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ru-RU"/>
        </w:rPr>
        <w:br/>
      </w:r>
      <w:r w:rsidRPr="0016541F">
        <w:rPr>
          <w:rFonts w:eastAsia="Times New Roman" w:cs="Times New Roman"/>
          <w:spacing w:val="-4"/>
          <w:szCs w:val="28"/>
          <w:lang w:eastAsia="ru-RU"/>
        </w:rPr>
        <w:lastRenderedPageBreak/>
        <w:t>и экологии, управления земельными ресурсами городского округа и имуществом,</w:t>
      </w:r>
      <w:r w:rsidRPr="0016541F">
        <w:rPr>
          <w:rFonts w:eastAsia="Times New Roman" w:cs="Times New Roman"/>
          <w:szCs w:val="28"/>
          <w:lang w:eastAsia="ru-RU"/>
        </w:rPr>
        <w:t xml:space="preserve"> находящимися в муниципальной собственности.</w:t>
      </w:r>
    </w:p>
    <w:p w:rsidR="0016541F" w:rsidRPr="0016541F" w:rsidRDefault="0016541F" w:rsidP="0016541F">
      <w:pPr>
        <w:autoSpaceDE w:val="0"/>
        <w:autoSpaceDN w:val="0"/>
        <w:adjustRightInd w:val="0"/>
        <w:ind w:firstLine="709"/>
        <w:rPr>
          <w:rFonts w:cs="Times New Roman"/>
          <w:szCs w:val="28"/>
          <w:lang w:eastAsia="ru-RU"/>
        </w:rPr>
      </w:pPr>
      <w:r w:rsidRPr="0016541F">
        <w:rPr>
          <w:rFonts w:cs="Times New Roman"/>
          <w:szCs w:val="28"/>
          <w:lang w:eastAsia="ru-RU"/>
        </w:rPr>
        <w:t>1.3. В приложении к постановлению:</w:t>
      </w:r>
    </w:p>
    <w:p w:rsidR="0016541F" w:rsidRDefault="0016541F" w:rsidP="0016541F">
      <w:pPr>
        <w:ind w:firstLine="709"/>
        <w:rPr>
          <w:rFonts w:cs="Times New Roman"/>
          <w:szCs w:val="28"/>
          <w:lang w:eastAsia="ru-RU"/>
        </w:rPr>
      </w:pPr>
      <w:r w:rsidRPr="0016541F">
        <w:rPr>
          <w:rFonts w:cs="Times New Roman"/>
          <w:szCs w:val="28"/>
          <w:lang w:eastAsia="ru-RU"/>
        </w:rPr>
        <w:t>1.3.1. В абзаце первом пункта 1 слова «управление учёта и распределения жилья» заменить словами «департамент имущественных и земельных отно</w:t>
      </w:r>
      <w:r>
        <w:rPr>
          <w:rFonts w:cs="Times New Roman"/>
          <w:szCs w:val="28"/>
          <w:lang w:eastAsia="ru-RU"/>
        </w:rPr>
        <w:t>-</w:t>
      </w:r>
      <w:r w:rsidRPr="0016541F">
        <w:rPr>
          <w:rFonts w:cs="Times New Roman"/>
          <w:szCs w:val="28"/>
          <w:lang w:eastAsia="ru-RU"/>
        </w:rPr>
        <w:t xml:space="preserve">шений». </w:t>
      </w:r>
    </w:p>
    <w:p w:rsidR="0016541F" w:rsidRPr="0016541F" w:rsidRDefault="0016541F" w:rsidP="0016541F">
      <w:pPr>
        <w:ind w:firstLine="709"/>
        <w:rPr>
          <w:rFonts w:cs="Times New Roman"/>
          <w:szCs w:val="28"/>
          <w:lang w:eastAsia="ru-RU"/>
        </w:rPr>
      </w:pPr>
      <w:r w:rsidRPr="0016541F">
        <w:rPr>
          <w:rFonts w:cs="Times New Roman"/>
          <w:szCs w:val="28"/>
          <w:lang w:eastAsia="ru-RU"/>
        </w:rPr>
        <w:t>1.3.2. Пункт 3 изложить в следующей редакции:</w:t>
      </w:r>
    </w:p>
    <w:p w:rsidR="0016541F" w:rsidRPr="0016541F" w:rsidRDefault="0016541F" w:rsidP="0016541F">
      <w:pPr>
        <w:ind w:firstLine="709"/>
        <w:rPr>
          <w:rFonts w:cs="Times New Roman"/>
          <w:szCs w:val="28"/>
          <w:lang w:eastAsia="ru-RU"/>
        </w:rPr>
      </w:pPr>
      <w:r w:rsidRPr="0016541F">
        <w:rPr>
          <w:rFonts w:cs="Times New Roman"/>
          <w:szCs w:val="28"/>
          <w:lang w:eastAsia="ru-RU"/>
        </w:rPr>
        <w:t>«3. Информация, указанная в пункте 1 настоящих требований, пред</w:t>
      </w:r>
      <w:r w:rsidR="00325AFA">
        <w:rPr>
          <w:rFonts w:cs="Times New Roman"/>
          <w:szCs w:val="28"/>
          <w:lang w:eastAsia="ru-RU"/>
        </w:rPr>
        <w:t>о</w:t>
      </w:r>
      <w:r w:rsidRPr="0016541F">
        <w:rPr>
          <w:rFonts w:cs="Times New Roman"/>
          <w:szCs w:val="28"/>
          <w:lang w:eastAsia="ru-RU"/>
        </w:rPr>
        <w:t>став</w:t>
      </w:r>
      <w:r>
        <w:rPr>
          <w:rFonts w:cs="Times New Roman"/>
          <w:szCs w:val="28"/>
          <w:lang w:eastAsia="ru-RU"/>
        </w:rPr>
        <w:t>-</w:t>
      </w:r>
      <w:r w:rsidRPr="0016541F">
        <w:rPr>
          <w:rFonts w:cs="Times New Roman"/>
          <w:szCs w:val="28"/>
          <w:lang w:eastAsia="ru-RU"/>
        </w:rPr>
        <w:t xml:space="preserve">ляется наймодателем в департамент имущественных и земельных отношений </w:t>
      </w:r>
      <w:r>
        <w:rPr>
          <w:rFonts w:cs="Times New Roman"/>
          <w:szCs w:val="28"/>
          <w:lang w:eastAsia="ru-RU"/>
        </w:rPr>
        <w:br/>
      </w:r>
      <w:r w:rsidRPr="0016541F">
        <w:rPr>
          <w:rFonts w:cs="Times New Roman"/>
          <w:szCs w:val="28"/>
          <w:lang w:eastAsia="ru-RU"/>
        </w:rPr>
        <w:t>на бумажном носителе и в электронном виде.</w:t>
      </w:r>
    </w:p>
    <w:p w:rsidR="0016541F" w:rsidRPr="0016541F" w:rsidRDefault="0016541F" w:rsidP="0016541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6541F">
        <w:rPr>
          <w:rFonts w:eastAsia="Times New Roman" w:cs="Times New Roman"/>
          <w:szCs w:val="28"/>
          <w:lang w:eastAsia="ru-RU"/>
        </w:rPr>
        <w:t xml:space="preserve">1.3.3. Абзац второй пункта 4 изложить в следующей редакции: </w:t>
      </w:r>
    </w:p>
    <w:p w:rsidR="0016541F" w:rsidRPr="0016541F" w:rsidRDefault="0016541F" w:rsidP="0016541F">
      <w:pPr>
        <w:ind w:firstLine="709"/>
        <w:rPr>
          <w:rFonts w:eastAsia="Calibri" w:cs="Times New Roman"/>
          <w:szCs w:val="28"/>
        </w:rPr>
      </w:pPr>
      <w:r w:rsidRPr="0016541F">
        <w:rPr>
          <w:rFonts w:eastAsia="Times New Roman" w:cs="Times New Roman"/>
          <w:szCs w:val="28"/>
          <w:lang w:eastAsia="ru-RU"/>
        </w:rPr>
        <w:t xml:space="preserve">«- </w:t>
      </w:r>
      <w:r w:rsidRPr="0016541F">
        <w:rPr>
          <w:rFonts w:eastAsia="Calibri" w:cs="Times New Roman"/>
          <w:szCs w:val="28"/>
        </w:rPr>
        <w:t>на официальном портале Администрации города: www.admsurgut.ru».</w:t>
      </w:r>
    </w:p>
    <w:p w:rsidR="0016541F" w:rsidRPr="0016541F" w:rsidRDefault="0016541F" w:rsidP="0016541F">
      <w:pPr>
        <w:ind w:firstLine="709"/>
        <w:rPr>
          <w:rFonts w:cs="Times New Roman"/>
          <w:szCs w:val="28"/>
          <w:lang w:eastAsia="ru-RU"/>
        </w:rPr>
      </w:pPr>
      <w:r w:rsidRPr="0016541F">
        <w:rPr>
          <w:rFonts w:eastAsia="Calibri" w:cs="Times New Roman"/>
          <w:szCs w:val="28"/>
        </w:rPr>
        <w:t>1.3.4. В абзаце третьем</w:t>
      </w:r>
      <w:r w:rsidRPr="0016541F">
        <w:rPr>
          <w:rFonts w:eastAsia="Times New Roman" w:cs="Times New Roman"/>
          <w:szCs w:val="28"/>
          <w:lang w:eastAsia="ru-RU"/>
        </w:rPr>
        <w:t xml:space="preserve"> пункта 4</w:t>
      </w:r>
      <w:r w:rsidRPr="0016541F">
        <w:rPr>
          <w:rFonts w:eastAsia="Calibri" w:cs="Times New Roman"/>
          <w:szCs w:val="28"/>
        </w:rPr>
        <w:t xml:space="preserve"> </w:t>
      </w:r>
      <w:r w:rsidRPr="0016541F">
        <w:rPr>
          <w:rFonts w:cs="Times New Roman"/>
          <w:szCs w:val="28"/>
          <w:lang w:eastAsia="ru-RU"/>
        </w:rPr>
        <w:t>слова «управления учёта и распределения жилья» заменить словами «департамента имущественных и земельных отно</w:t>
      </w:r>
      <w:r>
        <w:rPr>
          <w:rFonts w:cs="Times New Roman"/>
          <w:szCs w:val="28"/>
          <w:lang w:eastAsia="ru-RU"/>
        </w:rPr>
        <w:t>-</w:t>
      </w:r>
      <w:r w:rsidRPr="0016541F">
        <w:rPr>
          <w:rFonts w:cs="Times New Roman"/>
          <w:szCs w:val="28"/>
          <w:lang w:eastAsia="ru-RU"/>
        </w:rPr>
        <w:t>шений»</w:t>
      </w:r>
      <w:r>
        <w:rPr>
          <w:rFonts w:cs="Times New Roman"/>
          <w:szCs w:val="28"/>
          <w:lang w:eastAsia="ru-RU"/>
        </w:rPr>
        <w:t>.</w:t>
      </w:r>
    </w:p>
    <w:p w:rsidR="0016541F" w:rsidRPr="0016541F" w:rsidRDefault="0016541F" w:rsidP="0016541F">
      <w:pPr>
        <w:ind w:firstLine="709"/>
        <w:rPr>
          <w:rFonts w:eastAsia="Calibri" w:cs="Times New Roman"/>
          <w:szCs w:val="28"/>
        </w:rPr>
      </w:pPr>
      <w:r w:rsidRPr="0016541F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6541F" w:rsidRPr="0016541F" w:rsidRDefault="0016541F" w:rsidP="0016541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16541F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16541F" w:rsidRPr="0016541F" w:rsidRDefault="0016541F" w:rsidP="0016541F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16541F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16541F" w:rsidRPr="0016541F" w:rsidRDefault="0016541F" w:rsidP="0016541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6541F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ru-RU"/>
        </w:rPr>
        <w:br/>
      </w:r>
      <w:r w:rsidRPr="0016541F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16541F">
        <w:rPr>
          <w:rFonts w:eastAsia="Times New Roman" w:cs="Times New Roman"/>
          <w:szCs w:val="28"/>
          <w:lang w:eastAsia="ru-RU"/>
        </w:rPr>
        <w:t xml:space="preserve"> находящимися в муниципальной собственности.</w:t>
      </w:r>
    </w:p>
    <w:p w:rsidR="0016541F" w:rsidRPr="0016541F" w:rsidRDefault="0016541F" w:rsidP="0016541F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16541F" w:rsidRDefault="0016541F" w:rsidP="0016541F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</w:p>
    <w:p w:rsidR="0016541F" w:rsidRPr="0016541F" w:rsidRDefault="0016541F" w:rsidP="0016541F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</w:p>
    <w:p w:rsidR="0016541F" w:rsidRPr="0016541F" w:rsidRDefault="0016541F" w:rsidP="0016541F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16541F">
        <w:rPr>
          <w:rFonts w:eastAsia="Times New Roman" w:cs="Times New Roman"/>
          <w:szCs w:val="28"/>
          <w:lang w:eastAsia="ru-RU"/>
        </w:rPr>
        <w:t>Глава города</w:t>
      </w:r>
      <w:r w:rsidRPr="0016541F">
        <w:rPr>
          <w:rFonts w:eastAsia="Times New Roman" w:cs="Times New Roman"/>
          <w:szCs w:val="28"/>
          <w:lang w:eastAsia="ru-RU"/>
        </w:rPr>
        <w:tab/>
      </w:r>
      <w:r w:rsidRPr="0016541F">
        <w:rPr>
          <w:rFonts w:eastAsia="Times New Roman" w:cs="Times New Roman"/>
          <w:szCs w:val="28"/>
          <w:lang w:eastAsia="ru-RU"/>
        </w:rPr>
        <w:tab/>
      </w:r>
      <w:r w:rsidRPr="0016541F">
        <w:rPr>
          <w:rFonts w:eastAsia="Times New Roman" w:cs="Times New Roman"/>
          <w:szCs w:val="28"/>
          <w:lang w:eastAsia="ru-RU"/>
        </w:rPr>
        <w:tab/>
      </w:r>
      <w:r w:rsidRPr="0016541F">
        <w:rPr>
          <w:rFonts w:eastAsia="Times New Roman" w:cs="Times New Roman"/>
          <w:szCs w:val="28"/>
          <w:lang w:eastAsia="ru-RU"/>
        </w:rPr>
        <w:tab/>
      </w:r>
      <w:r w:rsidRPr="0016541F">
        <w:rPr>
          <w:rFonts w:eastAsia="Times New Roman" w:cs="Times New Roman"/>
          <w:szCs w:val="28"/>
          <w:lang w:eastAsia="ru-RU"/>
        </w:rPr>
        <w:tab/>
      </w:r>
      <w:r w:rsidRPr="0016541F">
        <w:rPr>
          <w:rFonts w:eastAsia="Times New Roman" w:cs="Times New Roman"/>
          <w:szCs w:val="28"/>
          <w:lang w:eastAsia="ru-RU"/>
        </w:rPr>
        <w:tab/>
        <w:t xml:space="preserve">  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16541F">
        <w:rPr>
          <w:rFonts w:eastAsia="Times New Roman" w:cs="Times New Roman"/>
          <w:szCs w:val="28"/>
          <w:lang w:eastAsia="ru-RU"/>
        </w:rPr>
        <w:t xml:space="preserve">   М.Н. Слепов</w:t>
      </w:r>
    </w:p>
    <w:sectPr w:rsidR="0016541F" w:rsidRPr="0016541F" w:rsidSect="0016541F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DDF" w:rsidRDefault="004E5DDF">
      <w:r>
        <w:separator/>
      </w:r>
    </w:p>
  </w:endnote>
  <w:endnote w:type="continuationSeparator" w:id="0">
    <w:p w:rsidR="004E5DDF" w:rsidRDefault="004E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DDF" w:rsidRDefault="004E5DDF">
      <w:r>
        <w:separator/>
      </w:r>
    </w:p>
  </w:footnote>
  <w:footnote w:type="continuationSeparator" w:id="0">
    <w:p w:rsidR="004E5DDF" w:rsidRDefault="004E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721291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6541F" w:rsidRPr="0016541F" w:rsidRDefault="0016541F">
        <w:pPr>
          <w:pStyle w:val="a3"/>
          <w:jc w:val="center"/>
          <w:rPr>
            <w:sz w:val="20"/>
            <w:szCs w:val="20"/>
          </w:rPr>
        </w:pPr>
        <w:r w:rsidRPr="0016541F">
          <w:rPr>
            <w:sz w:val="20"/>
            <w:szCs w:val="20"/>
          </w:rPr>
          <w:fldChar w:fldCharType="begin"/>
        </w:r>
        <w:r w:rsidRPr="0016541F">
          <w:rPr>
            <w:sz w:val="20"/>
            <w:szCs w:val="20"/>
          </w:rPr>
          <w:instrText>PAGE   \* MERGEFORMAT</w:instrText>
        </w:r>
        <w:r w:rsidRPr="0016541F">
          <w:rPr>
            <w:sz w:val="20"/>
            <w:szCs w:val="20"/>
          </w:rPr>
          <w:fldChar w:fldCharType="separate"/>
        </w:r>
        <w:r w:rsidR="0069729A">
          <w:rPr>
            <w:noProof/>
            <w:sz w:val="20"/>
            <w:szCs w:val="20"/>
          </w:rPr>
          <w:t>2</w:t>
        </w:r>
        <w:r w:rsidRPr="0016541F">
          <w:rPr>
            <w:sz w:val="20"/>
            <w:szCs w:val="20"/>
          </w:rPr>
          <w:fldChar w:fldCharType="end"/>
        </w:r>
      </w:p>
    </w:sdtContent>
  </w:sdt>
  <w:p w:rsidR="006E704F" w:rsidRDefault="00460D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1F"/>
    <w:rsid w:val="0016541F"/>
    <w:rsid w:val="001C51BE"/>
    <w:rsid w:val="00325AFA"/>
    <w:rsid w:val="00337298"/>
    <w:rsid w:val="003868BA"/>
    <w:rsid w:val="00460DFA"/>
    <w:rsid w:val="004645D6"/>
    <w:rsid w:val="004E5DDF"/>
    <w:rsid w:val="0069729A"/>
    <w:rsid w:val="00A336E7"/>
    <w:rsid w:val="00A731F8"/>
    <w:rsid w:val="00AA7956"/>
    <w:rsid w:val="00B421A9"/>
    <w:rsid w:val="00C420B6"/>
    <w:rsid w:val="00C5646A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4718F9D-F37B-4D0C-B047-9225619B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165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2025-12-08T11:02:00Z</cp:lastPrinted>
  <dcterms:created xsi:type="dcterms:W3CDTF">2025-12-10T07:04:00Z</dcterms:created>
  <dcterms:modified xsi:type="dcterms:W3CDTF">2025-12-10T07:04:00Z</dcterms:modified>
</cp:coreProperties>
</file>