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5B4" w:rsidRPr="00EA55B4" w:rsidRDefault="00EA55B4" w:rsidP="001249BF">
      <w:pPr>
        <w:tabs>
          <w:tab w:val="left" w:pos="6480"/>
        </w:tabs>
        <w:suppressAutoHyphens/>
        <w:ind w:left="6379"/>
        <w:rPr>
          <w:rFonts w:eastAsia="Calibri" w:cs="Times New Roman"/>
          <w:sz w:val="24"/>
          <w:szCs w:val="24"/>
        </w:rPr>
      </w:pPr>
      <w:r w:rsidRPr="00EA55B4">
        <w:rPr>
          <w:rFonts w:eastAsia="Calibri" w:cs="Times New Roman"/>
          <w:sz w:val="24"/>
          <w:szCs w:val="24"/>
        </w:rPr>
        <w:t xml:space="preserve">Проект </w:t>
      </w:r>
    </w:p>
    <w:p w:rsidR="00EA55B4" w:rsidRPr="00EA55B4" w:rsidRDefault="00EA55B4" w:rsidP="001249BF">
      <w:pPr>
        <w:suppressAutoHyphens/>
        <w:ind w:left="6379"/>
        <w:rPr>
          <w:rFonts w:eastAsia="Times New Roman" w:cs="Times New Roman"/>
          <w:sz w:val="24"/>
          <w:szCs w:val="24"/>
          <w:lang w:eastAsia="ru-RU"/>
        </w:rPr>
      </w:pPr>
      <w:r w:rsidRPr="00EA55B4">
        <w:rPr>
          <w:rFonts w:eastAsia="Times New Roman" w:cs="Times New Roman"/>
          <w:sz w:val="24"/>
          <w:szCs w:val="24"/>
          <w:lang w:eastAsia="ru-RU"/>
        </w:rPr>
        <w:t>подготовлен департаментом</w:t>
      </w:r>
    </w:p>
    <w:p w:rsidR="00EA55B4" w:rsidRPr="00EA55B4" w:rsidRDefault="00EA55B4" w:rsidP="001249BF">
      <w:pPr>
        <w:suppressAutoHyphens/>
        <w:ind w:left="6379"/>
        <w:rPr>
          <w:rFonts w:eastAsia="Times New Roman" w:cs="Times New Roman"/>
          <w:sz w:val="24"/>
          <w:szCs w:val="24"/>
          <w:lang w:eastAsia="ru-RU"/>
        </w:rPr>
      </w:pPr>
      <w:r w:rsidRPr="00EA55B4">
        <w:rPr>
          <w:rFonts w:eastAsia="Times New Roman" w:cs="Times New Roman"/>
          <w:sz w:val="24"/>
          <w:szCs w:val="24"/>
          <w:lang w:eastAsia="ru-RU"/>
        </w:rPr>
        <w:t>городского хозяйства</w:t>
      </w:r>
    </w:p>
    <w:p w:rsidR="00EA55B4" w:rsidRPr="00EA55B4" w:rsidRDefault="00EA55B4" w:rsidP="001249BF">
      <w:pPr>
        <w:suppressAutoHyphens/>
        <w:spacing w:line="120" w:lineRule="atLeast"/>
        <w:jc w:val="center"/>
        <w:rPr>
          <w:rFonts w:eastAsia="Times New Roman" w:cs="Times New Roman"/>
          <w:szCs w:val="28"/>
          <w:lang w:eastAsia="ru-RU"/>
        </w:rPr>
      </w:pPr>
    </w:p>
    <w:p w:rsidR="00EA55B4" w:rsidRPr="00EA55B4" w:rsidRDefault="00EA55B4" w:rsidP="001249BF">
      <w:pPr>
        <w:suppressAutoHyphens/>
        <w:spacing w:line="120" w:lineRule="atLeast"/>
        <w:jc w:val="center"/>
        <w:rPr>
          <w:rFonts w:eastAsia="Times New Roman" w:cs="Times New Roman"/>
          <w:szCs w:val="28"/>
          <w:lang w:eastAsia="ru-RU"/>
        </w:rPr>
      </w:pPr>
      <w:r w:rsidRPr="00EA55B4">
        <w:rPr>
          <w:rFonts w:eastAsia="Times New Roman" w:cs="Times New Roman"/>
          <w:szCs w:val="28"/>
          <w:lang w:eastAsia="ru-RU"/>
        </w:rPr>
        <w:t>МУНИЦИПАЛЬНОЕ ОБРАЗОВАНИЕ</w:t>
      </w:r>
    </w:p>
    <w:p w:rsidR="00EA55B4" w:rsidRPr="00EA55B4" w:rsidRDefault="00EA55B4" w:rsidP="001249BF">
      <w:pPr>
        <w:suppressAutoHyphens/>
        <w:spacing w:line="120" w:lineRule="atLeast"/>
        <w:jc w:val="center"/>
        <w:rPr>
          <w:rFonts w:eastAsia="Times New Roman" w:cs="Times New Roman"/>
          <w:szCs w:val="28"/>
          <w:lang w:eastAsia="ru-RU"/>
        </w:rPr>
      </w:pPr>
      <w:r w:rsidRPr="00EA55B4">
        <w:rPr>
          <w:rFonts w:eastAsia="Times New Roman" w:cs="Times New Roman"/>
          <w:szCs w:val="28"/>
          <w:lang w:eastAsia="ru-RU"/>
        </w:rPr>
        <w:t>ГОРОДСКОЙ ОКРУГ СУРГУТ</w:t>
      </w:r>
    </w:p>
    <w:p w:rsidR="00EA55B4" w:rsidRPr="00EA55B4" w:rsidRDefault="00EA55B4" w:rsidP="001249BF">
      <w:pPr>
        <w:suppressAutoHyphens/>
        <w:spacing w:line="120" w:lineRule="atLeast"/>
        <w:jc w:val="center"/>
        <w:rPr>
          <w:rFonts w:eastAsia="Times New Roman" w:cs="Times New Roman"/>
          <w:szCs w:val="28"/>
          <w:lang w:eastAsia="ru-RU"/>
        </w:rPr>
      </w:pPr>
      <w:r w:rsidRPr="00EA55B4">
        <w:rPr>
          <w:rFonts w:eastAsia="Times New Roman" w:cs="Times New Roman"/>
          <w:szCs w:val="28"/>
          <w:lang w:eastAsia="ru-RU"/>
        </w:rPr>
        <w:t>ХАНТЫ-МАНСИЙСКОГО АВТОНОМНОГО ОКРУГА – ЮГРЫ</w:t>
      </w:r>
    </w:p>
    <w:p w:rsidR="00EA55B4" w:rsidRPr="00EA55B4" w:rsidRDefault="00EA55B4" w:rsidP="001249BF">
      <w:pPr>
        <w:suppressAutoHyphens/>
        <w:spacing w:line="120" w:lineRule="atLeast"/>
        <w:jc w:val="center"/>
        <w:rPr>
          <w:rFonts w:eastAsia="Times New Roman" w:cs="Times New Roman"/>
          <w:szCs w:val="28"/>
          <w:lang w:eastAsia="ru-RU"/>
        </w:rPr>
      </w:pPr>
    </w:p>
    <w:p w:rsidR="00EA55B4" w:rsidRPr="00EA55B4" w:rsidRDefault="00EA55B4" w:rsidP="001249BF">
      <w:pPr>
        <w:suppressAutoHyphens/>
        <w:spacing w:line="120" w:lineRule="atLeast"/>
        <w:jc w:val="center"/>
        <w:rPr>
          <w:rFonts w:eastAsia="Times New Roman" w:cs="Times New Roman"/>
          <w:sz w:val="22"/>
          <w:lang w:eastAsia="ru-RU"/>
        </w:rPr>
      </w:pPr>
    </w:p>
    <w:p w:rsidR="00EA55B4" w:rsidRPr="00EA55B4" w:rsidRDefault="00EA55B4" w:rsidP="001249BF">
      <w:pPr>
        <w:keepNext/>
        <w:suppressAutoHyphens/>
        <w:spacing w:line="120" w:lineRule="atLeast"/>
        <w:jc w:val="center"/>
        <w:outlineLvl w:val="0"/>
        <w:rPr>
          <w:rFonts w:eastAsia="Arial Unicode MS" w:cs="Times New Roman"/>
          <w:bCs/>
          <w:szCs w:val="28"/>
          <w:lang w:eastAsia="ru-RU"/>
        </w:rPr>
      </w:pPr>
      <w:r w:rsidRPr="00EA55B4">
        <w:rPr>
          <w:rFonts w:eastAsia="Arial Unicode MS" w:cs="Times New Roman"/>
          <w:bCs/>
          <w:szCs w:val="28"/>
          <w:lang w:eastAsia="ru-RU"/>
        </w:rPr>
        <w:t>АДМИНИСТРАЦИЯ ГОРОДА</w:t>
      </w:r>
    </w:p>
    <w:p w:rsidR="00EA55B4" w:rsidRPr="00EA55B4" w:rsidRDefault="00EA55B4" w:rsidP="001249BF">
      <w:pPr>
        <w:suppressAutoHyphens/>
        <w:jc w:val="center"/>
        <w:rPr>
          <w:rFonts w:eastAsia="Times New Roman" w:cs="Times New Roman"/>
          <w:sz w:val="22"/>
          <w:lang w:eastAsia="ru-RU"/>
        </w:rPr>
      </w:pPr>
    </w:p>
    <w:p w:rsidR="00EA55B4" w:rsidRPr="00EA55B4" w:rsidRDefault="00EA55B4" w:rsidP="001249BF">
      <w:pPr>
        <w:keepNext/>
        <w:suppressAutoHyphens/>
        <w:jc w:val="center"/>
        <w:outlineLvl w:val="0"/>
        <w:rPr>
          <w:rFonts w:eastAsia="Arial Unicode MS" w:cs="Times New Roman"/>
          <w:bCs/>
          <w:szCs w:val="28"/>
          <w:lang w:eastAsia="ru-RU"/>
        </w:rPr>
      </w:pPr>
      <w:r w:rsidRPr="00EA55B4">
        <w:rPr>
          <w:rFonts w:eastAsia="Arial Unicode MS" w:cs="Times New Roman"/>
          <w:bCs/>
          <w:szCs w:val="28"/>
          <w:lang w:eastAsia="ru-RU"/>
        </w:rPr>
        <w:t>ПОСТАНОВЛЕНИЕ</w:t>
      </w:r>
    </w:p>
    <w:p w:rsidR="005116C2" w:rsidRDefault="005116C2" w:rsidP="001249BF">
      <w:pPr>
        <w:suppressAutoHyphens/>
        <w:rPr>
          <w:rFonts w:cs="Times New Roman"/>
          <w:szCs w:val="28"/>
        </w:rPr>
      </w:pPr>
    </w:p>
    <w:p w:rsidR="00EA55B4" w:rsidRPr="00C725A6" w:rsidRDefault="00EA55B4" w:rsidP="001249BF">
      <w:pPr>
        <w:suppressAutoHyphens/>
        <w:rPr>
          <w:rFonts w:cs="Times New Roman"/>
          <w:szCs w:val="28"/>
        </w:rPr>
      </w:pPr>
    </w:p>
    <w:p w:rsidR="0030748A" w:rsidRDefault="0030748A" w:rsidP="0025389A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 внесении изменений</w:t>
      </w:r>
    </w:p>
    <w:p w:rsidR="0030748A" w:rsidRDefault="0025389A" w:rsidP="0025389A">
      <w:pPr>
        <w:rPr>
          <w:rFonts w:eastAsia="Times New Roman" w:cs="Times New Roman"/>
          <w:szCs w:val="28"/>
          <w:lang w:eastAsia="ru-RU"/>
        </w:rPr>
      </w:pPr>
      <w:r w:rsidRPr="0025389A">
        <w:rPr>
          <w:rFonts w:eastAsia="Times New Roman" w:cs="Times New Roman"/>
          <w:szCs w:val="28"/>
          <w:lang w:eastAsia="ru-RU"/>
        </w:rPr>
        <w:t>в постановление Администрации</w:t>
      </w:r>
    </w:p>
    <w:p w:rsidR="0025389A" w:rsidRPr="0025389A" w:rsidRDefault="0025389A" w:rsidP="0025389A">
      <w:pPr>
        <w:rPr>
          <w:rFonts w:eastAsia="Times New Roman" w:cs="Times New Roman"/>
          <w:szCs w:val="28"/>
          <w:lang w:eastAsia="ru-RU"/>
        </w:rPr>
      </w:pPr>
      <w:r w:rsidRPr="0025389A">
        <w:rPr>
          <w:rFonts w:eastAsia="Times New Roman" w:cs="Times New Roman"/>
          <w:szCs w:val="28"/>
          <w:lang w:eastAsia="ru-RU"/>
        </w:rPr>
        <w:t xml:space="preserve">города от 13.02.2017 № 799 </w:t>
      </w:r>
    </w:p>
    <w:p w:rsidR="0030748A" w:rsidRDefault="0025389A" w:rsidP="0025389A">
      <w:pPr>
        <w:rPr>
          <w:rFonts w:eastAsia="Times New Roman" w:cs="Times New Roman"/>
          <w:szCs w:val="28"/>
          <w:lang w:eastAsia="ru-RU"/>
        </w:rPr>
      </w:pPr>
      <w:r w:rsidRPr="0025389A">
        <w:rPr>
          <w:rFonts w:eastAsia="Times New Roman" w:cs="Times New Roman"/>
          <w:szCs w:val="28"/>
          <w:lang w:eastAsia="ru-RU"/>
        </w:rPr>
        <w:t>«Об установлении размеров</w:t>
      </w:r>
    </w:p>
    <w:p w:rsidR="0030748A" w:rsidRDefault="0025389A" w:rsidP="0025389A">
      <w:pPr>
        <w:rPr>
          <w:rFonts w:eastAsia="Times New Roman" w:cs="Times New Roman"/>
          <w:szCs w:val="28"/>
          <w:lang w:eastAsia="ru-RU"/>
        </w:rPr>
      </w:pPr>
      <w:r w:rsidRPr="0025389A">
        <w:rPr>
          <w:rFonts w:eastAsia="Times New Roman" w:cs="Times New Roman"/>
          <w:szCs w:val="28"/>
          <w:lang w:eastAsia="ru-RU"/>
        </w:rPr>
        <w:t>платы за наем жилых помещений</w:t>
      </w:r>
    </w:p>
    <w:p w:rsidR="0030748A" w:rsidRDefault="0025389A" w:rsidP="0025389A">
      <w:pPr>
        <w:rPr>
          <w:rFonts w:eastAsia="Times New Roman" w:cs="Times New Roman"/>
          <w:szCs w:val="28"/>
          <w:lang w:eastAsia="ru-RU"/>
        </w:rPr>
      </w:pPr>
      <w:r w:rsidRPr="0025389A">
        <w:rPr>
          <w:rFonts w:eastAsia="Times New Roman" w:cs="Times New Roman"/>
          <w:szCs w:val="28"/>
          <w:lang w:eastAsia="ru-RU"/>
        </w:rPr>
        <w:t>по договорам найма жилых</w:t>
      </w:r>
    </w:p>
    <w:p w:rsidR="0025389A" w:rsidRPr="0025389A" w:rsidRDefault="0025389A" w:rsidP="0025389A">
      <w:pPr>
        <w:rPr>
          <w:rFonts w:eastAsia="Times New Roman" w:cs="Times New Roman"/>
          <w:szCs w:val="28"/>
          <w:lang w:eastAsia="ru-RU"/>
        </w:rPr>
      </w:pPr>
      <w:r w:rsidRPr="0025389A">
        <w:rPr>
          <w:rFonts w:eastAsia="Times New Roman" w:cs="Times New Roman"/>
          <w:szCs w:val="28"/>
          <w:lang w:eastAsia="ru-RU"/>
        </w:rPr>
        <w:t xml:space="preserve">помещений жилищного фонда </w:t>
      </w:r>
    </w:p>
    <w:p w:rsidR="0030748A" w:rsidRDefault="0025389A" w:rsidP="0025389A">
      <w:pPr>
        <w:rPr>
          <w:rFonts w:eastAsia="Times New Roman" w:cs="Times New Roman"/>
          <w:szCs w:val="28"/>
          <w:lang w:eastAsia="ru-RU"/>
        </w:rPr>
      </w:pPr>
      <w:r w:rsidRPr="0025389A">
        <w:rPr>
          <w:rFonts w:eastAsia="Times New Roman" w:cs="Times New Roman"/>
          <w:szCs w:val="28"/>
          <w:lang w:eastAsia="ru-RU"/>
        </w:rPr>
        <w:t>социального использования</w:t>
      </w:r>
    </w:p>
    <w:p w:rsidR="0030748A" w:rsidRDefault="0025389A" w:rsidP="0025389A">
      <w:pPr>
        <w:rPr>
          <w:rFonts w:eastAsia="Times New Roman" w:cs="Times New Roman"/>
          <w:szCs w:val="28"/>
          <w:lang w:eastAsia="ru-RU"/>
        </w:rPr>
      </w:pPr>
      <w:r w:rsidRPr="0025389A">
        <w:rPr>
          <w:rFonts w:eastAsia="Times New Roman" w:cs="Times New Roman"/>
          <w:szCs w:val="28"/>
          <w:lang w:eastAsia="ru-RU"/>
        </w:rPr>
        <w:t xml:space="preserve">и найма жилых </w:t>
      </w:r>
      <w:r w:rsidR="0030748A">
        <w:rPr>
          <w:rFonts w:eastAsia="Times New Roman" w:cs="Times New Roman"/>
          <w:szCs w:val="28"/>
          <w:lang w:eastAsia="ru-RU"/>
        </w:rPr>
        <w:t>помещений,</w:t>
      </w:r>
    </w:p>
    <w:p w:rsidR="0025389A" w:rsidRPr="0025389A" w:rsidRDefault="0025389A" w:rsidP="0025389A">
      <w:pPr>
        <w:rPr>
          <w:rFonts w:eastAsia="Times New Roman" w:cs="Times New Roman"/>
          <w:szCs w:val="28"/>
          <w:lang w:eastAsia="ru-RU"/>
        </w:rPr>
      </w:pPr>
      <w:r w:rsidRPr="0025389A">
        <w:rPr>
          <w:rFonts w:eastAsia="Times New Roman" w:cs="Times New Roman"/>
          <w:szCs w:val="28"/>
          <w:lang w:eastAsia="ru-RU"/>
        </w:rPr>
        <w:t xml:space="preserve">расположенных в наемном доме </w:t>
      </w:r>
    </w:p>
    <w:p w:rsidR="0030748A" w:rsidRDefault="0025389A" w:rsidP="0025389A">
      <w:pPr>
        <w:rPr>
          <w:rFonts w:eastAsia="Times New Roman" w:cs="Times New Roman"/>
          <w:szCs w:val="28"/>
          <w:lang w:eastAsia="ru-RU"/>
        </w:rPr>
      </w:pPr>
      <w:r w:rsidRPr="0025389A">
        <w:rPr>
          <w:rFonts w:eastAsia="Times New Roman" w:cs="Times New Roman"/>
          <w:szCs w:val="28"/>
          <w:lang w:eastAsia="ru-RU"/>
        </w:rPr>
        <w:t>социального использования</w:t>
      </w:r>
    </w:p>
    <w:p w:rsidR="0030748A" w:rsidRDefault="0025389A" w:rsidP="0025389A">
      <w:pPr>
        <w:rPr>
          <w:rFonts w:eastAsia="Times New Roman" w:cs="Times New Roman"/>
          <w:szCs w:val="28"/>
          <w:lang w:eastAsia="ru-RU"/>
        </w:rPr>
      </w:pPr>
      <w:r w:rsidRPr="0025389A">
        <w:rPr>
          <w:rFonts w:eastAsia="Times New Roman" w:cs="Times New Roman"/>
          <w:szCs w:val="28"/>
          <w:lang w:eastAsia="ru-RU"/>
        </w:rPr>
        <w:t>по адресу: город Сургут,</w:t>
      </w:r>
    </w:p>
    <w:p w:rsidR="0025389A" w:rsidRPr="0025389A" w:rsidRDefault="0025389A" w:rsidP="0025389A">
      <w:pPr>
        <w:rPr>
          <w:rFonts w:eastAsia="Times New Roman" w:cs="Times New Roman"/>
          <w:szCs w:val="28"/>
          <w:lang w:eastAsia="ru-RU"/>
        </w:rPr>
      </w:pPr>
      <w:r w:rsidRPr="0025389A">
        <w:rPr>
          <w:rFonts w:eastAsia="Times New Roman" w:cs="Times New Roman"/>
          <w:szCs w:val="28"/>
          <w:lang w:eastAsia="ru-RU"/>
        </w:rPr>
        <w:t>улица Ивана Захарова, дом 12»</w:t>
      </w:r>
    </w:p>
    <w:p w:rsidR="005116C2" w:rsidRDefault="005116C2" w:rsidP="001249BF">
      <w:pPr>
        <w:suppressAutoHyphens/>
        <w:rPr>
          <w:rFonts w:eastAsiaTheme="minorEastAsia" w:cs="Times New Roman"/>
          <w:szCs w:val="28"/>
          <w:lang w:eastAsia="ru-RU"/>
        </w:rPr>
      </w:pPr>
    </w:p>
    <w:p w:rsidR="001249BF" w:rsidRDefault="001249BF" w:rsidP="001249BF">
      <w:pPr>
        <w:suppressAutoHyphens/>
        <w:rPr>
          <w:rFonts w:eastAsiaTheme="minorEastAsia" w:cs="Times New Roman"/>
          <w:szCs w:val="28"/>
          <w:lang w:eastAsia="ru-RU"/>
        </w:rPr>
      </w:pPr>
    </w:p>
    <w:p w:rsidR="001249BF" w:rsidRDefault="001249BF" w:rsidP="001249BF">
      <w:pPr>
        <w:suppressAutoHyphens/>
        <w:rPr>
          <w:rFonts w:eastAsiaTheme="minorEastAsia" w:cs="Times New Roman"/>
          <w:szCs w:val="28"/>
          <w:lang w:eastAsia="ru-RU"/>
        </w:rPr>
      </w:pPr>
    </w:p>
    <w:p w:rsidR="005116C2" w:rsidRDefault="0025389A" w:rsidP="001249BF">
      <w:pPr>
        <w:suppressAutoHyphens/>
        <w:ind w:firstLine="709"/>
        <w:jc w:val="both"/>
        <w:rPr>
          <w:szCs w:val="28"/>
        </w:rPr>
      </w:pPr>
      <w:r w:rsidRPr="0025389A">
        <w:rPr>
          <w:rFonts w:eastAsia="Times New Roman" w:cs="Times New Roman"/>
          <w:szCs w:val="28"/>
          <w:lang w:eastAsia="ru-RU"/>
        </w:rPr>
        <w:t>В соответствии со статьями 154</w:t>
      </w:r>
      <w:r w:rsidR="009E6EE8">
        <w:rPr>
          <w:rFonts w:eastAsia="Times New Roman" w:cs="Times New Roman"/>
          <w:szCs w:val="28"/>
          <w:lang w:eastAsia="ru-RU"/>
        </w:rPr>
        <w:t>,</w:t>
      </w:r>
      <w:r w:rsidRPr="0025389A">
        <w:rPr>
          <w:rFonts w:eastAsia="Times New Roman" w:cs="Times New Roman"/>
          <w:szCs w:val="28"/>
          <w:lang w:eastAsia="ru-RU"/>
        </w:rPr>
        <w:t xml:space="preserve"> 156</w:t>
      </w:r>
      <w:r w:rsidR="009E6EE8">
        <w:rPr>
          <w:rFonts w:eastAsia="Times New Roman" w:cs="Times New Roman"/>
          <w:szCs w:val="28"/>
          <w:lang w:eastAsia="ru-RU"/>
        </w:rPr>
        <w:t>.1</w:t>
      </w:r>
      <w:r w:rsidRPr="0025389A">
        <w:rPr>
          <w:rFonts w:eastAsia="Times New Roman" w:cs="Times New Roman"/>
          <w:szCs w:val="28"/>
          <w:lang w:eastAsia="ru-RU"/>
        </w:rPr>
        <w:t xml:space="preserve"> Жилищного кодекса Российской Федерации, </w:t>
      </w:r>
      <w:hyperlink r:id="rId8" w:history="1">
        <w:r w:rsidRPr="0025389A">
          <w:rPr>
            <w:rFonts w:eastAsia="Times New Roman" w:cs="Times New Roman"/>
            <w:szCs w:val="28"/>
            <w:lang w:eastAsia="ru-RU"/>
          </w:rPr>
          <w:t>постановлени</w:t>
        </w:r>
      </w:hyperlink>
      <w:r w:rsidR="0030748A">
        <w:rPr>
          <w:rFonts w:eastAsia="Times New Roman" w:cs="Times New Roman"/>
          <w:szCs w:val="28"/>
          <w:lang w:eastAsia="ru-RU"/>
        </w:rPr>
        <w:t>ями</w:t>
      </w:r>
      <w:r w:rsidRPr="0025389A">
        <w:rPr>
          <w:rFonts w:eastAsia="Times New Roman" w:cs="Times New Roman"/>
          <w:szCs w:val="28"/>
          <w:lang w:eastAsia="ru-RU"/>
        </w:rPr>
        <w:t xml:space="preserve"> Правительства Российской Федерации </w:t>
      </w:r>
      <w:r w:rsidR="00F938D4">
        <w:rPr>
          <w:rFonts w:eastAsia="Times New Roman" w:cs="Times New Roman"/>
          <w:szCs w:val="28"/>
          <w:lang w:eastAsia="ru-RU"/>
        </w:rPr>
        <w:t xml:space="preserve">                                </w:t>
      </w:r>
      <w:r w:rsidRPr="0025389A">
        <w:rPr>
          <w:rFonts w:eastAsia="Times New Roman" w:cs="Times New Roman"/>
          <w:szCs w:val="28"/>
          <w:lang w:eastAsia="ru-RU"/>
        </w:rPr>
        <w:t>от 12.12.2014 № 1356 «О порядке установления, изменения и ежегодной индексации платы за на</w:t>
      </w:r>
      <w:r w:rsidR="00CC770B">
        <w:rPr>
          <w:rFonts w:eastAsia="Times New Roman" w:cs="Times New Roman"/>
          <w:szCs w:val="28"/>
          <w:lang w:eastAsia="ru-RU"/>
        </w:rPr>
        <w:t>е</w:t>
      </w:r>
      <w:r w:rsidRPr="0025389A">
        <w:rPr>
          <w:rFonts w:eastAsia="Times New Roman" w:cs="Times New Roman"/>
          <w:szCs w:val="28"/>
          <w:lang w:eastAsia="ru-RU"/>
        </w:rPr>
        <w:t>м жилых помещений по договорам найма жилых помещений жилищного фонда социального использования</w:t>
      </w:r>
      <w:r w:rsidR="00CC770B">
        <w:rPr>
          <w:rFonts w:eastAsia="Times New Roman" w:cs="Times New Roman"/>
          <w:szCs w:val="28"/>
          <w:lang w:eastAsia="ru-RU"/>
        </w:rPr>
        <w:t>»</w:t>
      </w:r>
      <w:r w:rsidRPr="0025389A">
        <w:rPr>
          <w:rFonts w:eastAsia="Times New Roman" w:cs="Times New Roman"/>
          <w:szCs w:val="28"/>
          <w:lang w:eastAsia="ru-RU"/>
        </w:rPr>
        <w:t xml:space="preserve">, </w:t>
      </w:r>
      <w:r w:rsidR="00CC770B">
        <w:rPr>
          <w:rFonts w:cs="Times New Roman"/>
          <w:szCs w:val="28"/>
        </w:rPr>
        <w:t xml:space="preserve">Правительства Ханты-Мансийского автономного округа – Югры от 26.02.2015 № 43-п </w:t>
      </w:r>
      <w:r w:rsidR="00CC770B">
        <w:rPr>
          <w:rFonts w:cs="Times New Roman"/>
          <w:szCs w:val="28"/>
        </w:rPr>
        <w:br/>
        <w:t xml:space="preserve">«О предельном размере платы за наем жилых помещений в расчете </w:t>
      </w:r>
      <w:r w:rsidR="00CC770B">
        <w:rPr>
          <w:rFonts w:cs="Times New Roman"/>
          <w:szCs w:val="28"/>
        </w:rPr>
        <w:br/>
        <w:t>на 1 квадратный метр общей площади жилого помещения по договорам найма жилых помещений жилищного фонда социального использования дифференцированно для муниципальных образований Ханты-Мансийского автономного округа – Югры, порядке его установления, изменения и ежегодной индексации»,</w:t>
      </w:r>
      <w:r w:rsidR="005116C2" w:rsidRPr="0025389A">
        <w:rPr>
          <w:rFonts w:eastAsiaTheme="minorEastAsia" w:cs="Times New Roman"/>
          <w:color w:val="000000" w:themeColor="text1"/>
          <w:szCs w:val="28"/>
          <w:lang w:eastAsia="ru-RU"/>
        </w:rPr>
        <w:t xml:space="preserve"> </w:t>
      </w:r>
      <w:r w:rsidR="005116C2">
        <w:rPr>
          <w:szCs w:val="28"/>
        </w:rPr>
        <w:t xml:space="preserve">распоряжением Администрации города от 30.12.2005 № 3686 </w:t>
      </w:r>
      <w:r w:rsidR="00F938D4">
        <w:rPr>
          <w:szCs w:val="28"/>
        </w:rPr>
        <w:t xml:space="preserve">                </w:t>
      </w:r>
      <w:r w:rsidR="005116C2">
        <w:rPr>
          <w:szCs w:val="28"/>
        </w:rPr>
        <w:t xml:space="preserve">«Об утверждении Регламента </w:t>
      </w:r>
      <w:r w:rsidR="005116C2">
        <w:rPr>
          <w:spacing w:val="-6"/>
          <w:szCs w:val="28"/>
        </w:rPr>
        <w:t>Администрации города»:</w:t>
      </w:r>
      <w:r w:rsidR="005116C2">
        <w:rPr>
          <w:szCs w:val="28"/>
        </w:rPr>
        <w:t xml:space="preserve"> </w:t>
      </w:r>
    </w:p>
    <w:p w:rsidR="0025389A" w:rsidRPr="005D4270" w:rsidRDefault="005D4270" w:rsidP="005D4270">
      <w:pPr>
        <w:tabs>
          <w:tab w:val="left" w:pos="851"/>
          <w:tab w:val="left" w:pos="993"/>
        </w:tabs>
        <w:suppressAutoHyphens/>
        <w:ind w:firstLine="709"/>
        <w:jc w:val="both"/>
        <w:rPr>
          <w:rFonts w:eastAsia="Times New Roman" w:cs="Times New Roman"/>
          <w:spacing w:val="-4"/>
          <w:szCs w:val="28"/>
          <w:lang w:eastAsia="ru-RU"/>
        </w:rPr>
      </w:pPr>
      <w:bookmarkStart w:id="0" w:name="sub_2"/>
      <w:r>
        <w:rPr>
          <w:rFonts w:eastAsia="Times New Roman" w:cs="Times New Roman"/>
          <w:spacing w:val="-4"/>
          <w:szCs w:val="28"/>
          <w:lang w:eastAsia="ru-RU"/>
        </w:rPr>
        <w:t>1. </w:t>
      </w:r>
      <w:r w:rsidR="0025389A" w:rsidRPr="005D4270">
        <w:rPr>
          <w:rFonts w:eastAsia="Times New Roman" w:cs="Times New Roman"/>
          <w:spacing w:val="-4"/>
          <w:szCs w:val="28"/>
          <w:lang w:eastAsia="ru-RU"/>
        </w:rPr>
        <w:t xml:space="preserve">Внести в постановление Администрации города от 13.02.2017 № 799 </w:t>
      </w:r>
      <w:r w:rsidR="0030748A">
        <w:rPr>
          <w:rFonts w:eastAsia="Times New Roman" w:cs="Times New Roman"/>
          <w:spacing w:val="-4"/>
          <w:szCs w:val="28"/>
          <w:lang w:eastAsia="ru-RU"/>
        </w:rPr>
        <w:br/>
      </w:r>
      <w:r w:rsidR="0025389A" w:rsidRPr="005D4270">
        <w:rPr>
          <w:rFonts w:eastAsia="Times New Roman" w:cs="Times New Roman"/>
          <w:spacing w:val="-4"/>
          <w:szCs w:val="28"/>
          <w:lang w:eastAsia="ru-RU"/>
        </w:rPr>
        <w:t xml:space="preserve">«Об установлении размеров платы за наем жилых помещений по договорам найма жилых помещений, расположенных в наемном доме социального использования </w:t>
      </w:r>
      <w:r w:rsidR="00F938D4">
        <w:rPr>
          <w:rFonts w:eastAsia="Times New Roman" w:cs="Times New Roman"/>
          <w:spacing w:val="-4"/>
          <w:szCs w:val="28"/>
          <w:lang w:eastAsia="ru-RU"/>
        </w:rPr>
        <w:t xml:space="preserve">     </w:t>
      </w:r>
      <w:r w:rsidR="0025389A" w:rsidRPr="005D4270">
        <w:rPr>
          <w:rFonts w:eastAsia="Times New Roman" w:cs="Times New Roman"/>
          <w:spacing w:val="-4"/>
          <w:szCs w:val="28"/>
          <w:lang w:eastAsia="ru-RU"/>
        </w:rPr>
        <w:lastRenderedPageBreak/>
        <w:t>по адресу: город Сургут, улица Ивана Захарова, дом 12»</w:t>
      </w:r>
      <w:r w:rsidR="009E6EE8" w:rsidRPr="005D4270">
        <w:rPr>
          <w:rFonts w:eastAsia="Times New Roman" w:cs="Times New Roman"/>
          <w:spacing w:val="-4"/>
          <w:szCs w:val="28"/>
          <w:lang w:eastAsia="ru-RU"/>
        </w:rPr>
        <w:t xml:space="preserve"> (с изменениями</w:t>
      </w:r>
      <w:r w:rsidR="002D08B1" w:rsidRPr="005D4270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="00F938D4">
        <w:rPr>
          <w:rFonts w:eastAsia="Times New Roman" w:cs="Times New Roman"/>
          <w:spacing w:val="-4"/>
          <w:szCs w:val="28"/>
          <w:lang w:eastAsia="ru-RU"/>
        </w:rPr>
        <w:t xml:space="preserve">                               </w:t>
      </w:r>
      <w:r w:rsidR="002D08B1" w:rsidRPr="005D4270">
        <w:rPr>
          <w:rFonts w:eastAsia="Times New Roman" w:cs="Times New Roman"/>
          <w:spacing w:val="-4"/>
          <w:szCs w:val="28"/>
          <w:lang w:eastAsia="ru-RU"/>
        </w:rPr>
        <w:t>от 12.11.2018 № 8544, 12.08.2019 № 5958, 23.11.2021 № 9989) изменения</w:t>
      </w:r>
      <w:r w:rsidR="00CC770B" w:rsidRPr="005D4270">
        <w:rPr>
          <w:rFonts w:eastAsia="Times New Roman" w:cs="Times New Roman"/>
          <w:spacing w:val="-4"/>
          <w:szCs w:val="28"/>
          <w:lang w:eastAsia="ru-RU"/>
        </w:rPr>
        <w:t>, изложив п</w:t>
      </w:r>
      <w:r w:rsidR="00663E08" w:rsidRPr="005D4270">
        <w:rPr>
          <w:rFonts w:eastAsia="Times New Roman" w:cs="Times New Roman"/>
          <w:spacing w:val="-4"/>
          <w:szCs w:val="28"/>
          <w:lang w:eastAsia="ru-RU"/>
        </w:rPr>
        <w:t>риложения</w:t>
      </w:r>
      <w:r w:rsidR="003E17D4" w:rsidRPr="005D4270">
        <w:rPr>
          <w:rFonts w:eastAsia="Times New Roman" w:cs="Times New Roman"/>
          <w:spacing w:val="-4"/>
          <w:szCs w:val="28"/>
          <w:lang w:eastAsia="ru-RU"/>
        </w:rPr>
        <w:t xml:space="preserve"> 1, 3 к постановлению в новой редакции </w:t>
      </w:r>
      <w:r w:rsidR="00663E08" w:rsidRPr="005D4270">
        <w:rPr>
          <w:rFonts w:eastAsia="Times New Roman" w:cs="Times New Roman"/>
          <w:szCs w:val="28"/>
          <w:lang w:eastAsia="ru-RU"/>
        </w:rPr>
        <w:t xml:space="preserve">согласно приложениям 1, </w:t>
      </w:r>
      <w:r w:rsidR="00CC770B" w:rsidRPr="005D4270">
        <w:rPr>
          <w:rFonts w:eastAsia="Times New Roman" w:cs="Times New Roman"/>
          <w:szCs w:val="28"/>
          <w:lang w:eastAsia="ru-RU"/>
        </w:rPr>
        <w:t>2</w:t>
      </w:r>
      <w:r w:rsidR="00663E08" w:rsidRPr="005D4270">
        <w:rPr>
          <w:rFonts w:eastAsia="Times New Roman" w:cs="Times New Roman"/>
          <w:szCs w:val="28"/>
          <w:lang w:eastAsia="ru-RU"/>
        </w:rPr>
        <w:t xml:space="preserve"> </w:t>
      </w:r>
      <w:r w:rsidR="00F938D4">
        <w:rPr>
          <w:rFonts w:eastAsia="Times New Roman" w:cs="Times New Roman"/>
          <w:szCs w:val="28"/>
          <w:lang w:eastAsia="ru-RU"/>
        </w:rPr>
        <w:t xml:space="preserve">              </w:t>
      </w:r>
      <w:r w:rsidR="00663E08" w:rsidRPr="005D4270">
        <w:rPr>
          <w:rFonts w:eastAsia="Times New Roman" w:cs="Times New Roman"/>
          <w:szCs w:val="28"/>
          <w:lang w:eastAsia="ru-RU"/>
        </w:rPr>
        <w:t>к настоящему постановлению</w:t>
      </w:r>
      <w:r w:rsidR="00CC770B" w:rsidRPr="005D4270">
        <w:rPr>
          <w:rFonts w:eastAsia="Times New Roman" w:cs="Times New Roman"/>
          <w:szCs w:val="28"/>
          <w:lang w:eastAsia="ru-RU"/>
        </w:rPr>
        <w:t xml:space="preserve"> соответственно</w:t>
      </w:r>
      <w:r w:rsidR="00663E08" w:rsidRPr="005D4270">
        <w:rPr>
          <w:rFonts w:eastAsia="Times New Roman" w:cs="Times New Roman"/>
          <w:szCs w:val="28"/>
          <w:lang w:eastAsia="ru-RU"/>
        </w:rPr>
        <w:t>.</w:t>
      </w:r>
    </w:p>
    <w:p w:rsidR="005116C2" w:rsidRPr="00315C31" w:rsidRDefault="005D4270" w:rsidP="005D4270">
      <w:pPr>
        <w:pStyle w:val="a8"/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 Комитету информационной политики</w:t>
      </w:r>
      <w:r w:rsidR="005116C2" w:rsidRPr="00315C31">
        <w:rPr>
          <w:rFonts w:ascii="Times New Roman" w:hAnsi="Times New Roman" w:cs="Times New Roman"/>
          <w:sz w:val="28"/>
          <w:szCs w:val="28"/>
        </w:rPr>
        <w:t xml:space="preserve"> </w:t>
      </w:r>
      <w:r w:rsidR="00F53AFE" w:rsidRPr="00315C31">
        <w:rPr>
          <w:rFonts w:ascii="Times New Roman" w:hAnsi="Times New Roman" w:cs="Times New Roman"/>
          <w:sz w:val="28"/>
          <w:szCs w:val="28"/>
        </w:rPr>
        <w:t>обнародовать (</w:t>
      </w:r>
      <w:r w:rsidR="005116C2" w:rsidRPr="00315C31">
        <w:rPr>
          <w:rFonts w:ascii="Times New Roman" w:hAnsi="Times New Roman" w:cs="Times New Roman"/>
          <w:sz w:val="28"/>
          <w:szCs w:val="28"/>
        </w:rPr>
        <w:t>разместить</w:t>
      </w:r>
      <w:r w:rsidR="00F53AFE" w:rsidRPr="00315C31">
        <w:rPr>
          <w:rFonts w:ascii="Times New Roman" w:hAnsi="Times New Roman" w:cs="Times New Roman"/>
          <w:sz w:val="28"/>
          <w:szCs w:val="28"/>
        </w:rPr>
        <w:t>)</w:t>
      </w:r>
      <w:r w:rsidR="005116C2" w:rsidRPr="00315C31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портале Администрации города: </w:t>
      </w:r>
      <w:hyperlink r:id="rId9" w:history="1">
        <w:r w:rsidR="00F70E75" w:rsidRPr="00315C31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="00F70E75" w:rsidRPr="00315C31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F70E75" w:rsidRPr="00315C31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admsurgut</w:t>
        </w:r>
        <w:r w:rsidR="00F70E75" w:rsidRPr="00315C31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F70E75" w:rsidRPr="00315C31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5116C2" w:rsidRPr="00315C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E5D60" w:rsidRPr="00F70E75" w:rsidRDefault="0030748A" w:rsidP="0030748A">
      <w:pPr>
        <w:pStyle w:val="a8"/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5116C2" w:rsidRPr="00F70E75">
        <w:rPr>
          <w:rFonts w:ascii="Times New Roman" w:hAnsi="Times New Roman" w:cs="Times New Roman"/>
          <w:sz w:val="28"/>
          <w:szCs w:val="28"/>
        </w:rPr>
        <w:t>Муниципальному к</w:t>
      </w:r>
      <w:r w:rsidR="005748D6" w:rsidRPr="00F70E75">
        <w:rPr>
          <w:rFonts w:ascii="Times New Roman" w:hAnsi="Times New Roman" w:cs="Times New Roman"/>
          <w:sz w:val="28"/>
          <w:szCs w:val="28"/>
        </w:rPr>
        <w:t>азенному учреждению «Наш город» о</w:t>
      </w:r>
      <w:r w:rsidR="00F53AFE" w:rsidRPr="00F70E75">
        <w:rPr>
          <w:rFonts w:ascii="Times New Roman" w:eastAsia="Calibri" w:hAnsi="Times New Roman" w:cs="Times New Roman"/>
          <w:sz w:val="28"/>
          <w:szCs w:val="28"/>
        </w:rPr>
        <w:t xml:space="preserve">публиковать (разместить) настоящее постановление в сетевом издании «Официальные документы города Сургута»: </w:t>
      </w:r>
      <w:r w:rsidR="00F53AFE" w:rsidRPr="00F70E75">
        <w:rPr>
          <w:rFonts w:ascii="Times New Roman" w:eastAsia="Calibri" w:hAnsi="Times New Roman" w:cs="Times New Roman"/>
          <w:sz w:val="28"/>
          <w:szCs w:val="28"/>
          <w:lang w:val="en-US"/>
        </w:rPr>
        <w:t>DOCSURGUT</w:t>
      </w:r>
      <w:r w:rsidR="00F53AFE" w:rsidRPr="00F70E75">
        <w:rPr>
          <w:rFonts w:ascii="Times New Roman" w:eastAsia="Calibri" w:hAnsi="Times New Roman" w:cs="Times New Roman"/>
          <w:sz w:val="28"/>
          <w:szCs w:val="28"/>
        </w:rPr>
        <w:t>.</w:t>
      </w:r>
      <w:r w:rsidR="00F53AFE" w:rsidRPr="00F70E75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r w:rsidR="00F53AFE" w:rsidRPr="00F70E7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116C2" w:rsidRPr="00F70E75" w:rsidRDefault="0030748A" w:rsidP="00C87C62">
      <w:pPr>
        <w:pStyle w:val="a8"/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="00C87C62" w:rsidRPr="00C87C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01.0</w:t>
      </w:r>
      <w:r w:rsidR="00C87C6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87C62" w:rsidRPr="00C87C62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="00776A9D" w:rsidRPr="00F70E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6A9D" w:rsidRPr="00F70E75" w:rsidRDefault="0030748A" w:rsidP="00C87C62">
      <w:pPr>
        <w:pStyle w:val="a8"/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="00776A9D" w:rsidRPr="00F70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постановления возложить на заместителя Главы города, </w:t>
      </w:r>
      <w:r w:rsidR="00905FDE" w:rsidRPr="00F70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курирующего сферу городского хозяйства, природопользования </w:t>
      </w:r>
      <w:r w:rsidR="00F70E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05FDE" w:rsidRPr="00F70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экологии, управления земельными ресурсами городского округа </w:t>
      </w:r>
      <w:r w:rsidR="00F70E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05FDE" w:rsidRPr="00F70E75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имуществом, находящимися в муниципальной собственности.</w:t>
      </w:r>
    </w:p>
    <w:p w:rsidR="007E3142" w:rsidRDefault="007E3142" w:rsidP="001249BF">
      <w:pPr>
        <w:suppressAutoHyphens/>
        <w:jc w:val="both"/>
        <w:rPr>
          <w:rFonts w:cs="Times New Roman"/>
          <w:szCs w:val="28"/>
        </w:rPr>
      </w:pPr>
    </w:p>
    <w:p w:rsidR="007E3142" w:rsidRDefault="007E3142" w:rsidP="001249BF">
      <w:pPr>
        <w:suppressAutoHyphens/>
        <w:jc w:val="both"/>
        <w:rPr>
          <w:color w:val="000000"/>
          <w:spacing w:val="-4"/>
          <w:szCs w:val="28"/>
        </w:rPr>
      </w:pPr>
    </w:p>
    <w:p w:rsidR="00F938D4" w:rsidRDefault="00F938D4" w:rsidP="001249BF">
      <w:pPr>
        <w:suppressAutoHyphens/>
        <w:jc w:val="both"/>
        <w:rPr>
          <w:color w:val="000000"/>
          <w:spacing w:val="-4"/>
          <w:szCs w:val="28"/>
        </w:rPr>
      </w:pPr>
    </w:p>
    <w:p w:rsidR="007E3142" w:rsidRPr="008C171F" w:rsidRDefault="007E3142" w:rsidP="001249BF">
      <w:pPr>
        <w:suppressAutoHyphens/>
        <w:jc w:val="both"/>
        <w:rPr>
          <w:color w:val="000000"/>
          <w:spacing w:val="-4"/>
          <w:szCs w:val="28"/>
        </w:rPr>
      </w:pPr>
      <w:r w:rsidRPr="008C171F">
        <w:rPr>
          <w:color w:val="000000"/>
          <w:spacing w:val="-4"/>
          <w:szCs w:val="28"/>
        </w:rPr>
        <w:t>Глав</w:t>
      </w:r>
      <w:r>
        <w:rPr>
          <w:color w:val="000000"/>
          <w:spacing w:val="-4"/>
          <w:szCs w:val="28"/>
        </w:rPr>
        <w:t>а</w:t>
      </w:r>
      <w:r w:rsidRPr="008C171F">
        <w:rPr>
          <w:color w:val="000000"/>
          <w:spacing w:val="-4"/>
          <w:szCs w:val="28"/>
        </w:rPr>
        <w:t xml:space="preserve"> города                                                                         </w:t>
      </w:r>
      <w:r>
        <w:rPr>
          <w:color w:val="000000"/>
          <w:spacing w:val="-4"/>
          <w:szCs w:val="28"/>
        </w:rPr>
        <w:t xml:space="preserve">                          </w:t>
      </w:r>
      <w:r w:rsidR="008B3616">
        <w:rPr>
          <w:color w:val="000000"/>
          <w:spacing w:val="-4"/>
          <w:szCs w:val="28"/>
        </w:rPr>
        <w:t>М.Н. Слепов</w:t>
      </w:r>
    </w:p>
    <w:bookmarkEnd w:id="0"/>
    <w:p w:rsidR="007E3142" w:rsidRDefault="007E3142" w:rsidP="001249BF">
      <w:pPr>
        <w:suppressAutoHyphens/>
        <w:jc w:val="both"/>
        <w:rPr>
          <w:rFonts w:cs="Times New Roman"/>
          <w:szCs w:val="28"/>
        </w:rPr>
      </w:pPr>
    </w:p>
    <w:p w:rsidR="00D576C9" w:rsidRDefault="00D576C9" w:rsidP="001249BF">
      <w:pPr>
        <w:suppressAutoHyphens/>
        <w:jc w:val="both"/>
        <w:rPr>
          <w:rFonts w:cs="Times New Roman"/>
          <w:szCs w:val="28"/>
        </w:rPr>
      </w:pPr>
    </w:p>
    <w:p w:rsidR="00D576C9" w:rsidRDefault="00D576C9" w:rsidP="001249BF">
      <w:pPr>
        <w:suppressAutoHyphens/>
        <w:jc w:val="both"/>
        <w:rPr>
          <w:rFonts w:cs="Times New Roman"/>
          <w:szCs w:val="28"/>
        </w:rPr>
      </w:pPr>
    </w:p>
    <w:p w:rsidR="00D576C9" w:rsidRDefault="00D576C9" w:rsidP="001249BF">
      <w:pPr>
        <w:suppressAutoHyphens/>
        <w:jc w:val="both"/>
        <w:rPr>
          <w:rFonts w:cs="Times New Roman"/>
          <w:szCs w:val="28"/>
        </w:rPr>
      </w:pPr>
    </w:p>
    <w:p w:rsidR="00D576C9" w:rsidRDefault="00D576C9" w:rsidP="001249BF">
      <w:pPr>
        <w:suppressAutoHyphens/>
        <w:jc w:val="both"/>
        <w:rPr>
          <w:rFonts w:cs="Times New Roman"/>
          <w:szCs w:val="28"/>
        </w:rPr>
      </w:pPr>
    </w:p>
    <w:p w:rsidR="00D576C9" w:rsidRDefault="00D576C9" w:rsidP="001249BF">
      <w:pPr>
        <w:suppressAutoHyphens/>
        <w:jc w:val="both"/>
        <w:rPr>
          <w:rFonts w:cs="Times New Roman"/>
          <w:szCs w:val="28"/>
        </w:rPr>
      </w:pPr>
    </w:p>
    <w:p w:rsidR="00D576C9" w:rsidRDefault="00D576C9" w:rsidP="001249BF">
      <w:pPr>
        <w:suppressAutoHyphens/>
        <w:jc w:val="both"/>
        <w:rPr>
          <w:rFonts w:cs="Times New Roman"/>
          <w:szCs w:val="28"/>
        </w:rPr>
      </w:pPr>
    </w:p>
    <w:p w:rsidR="00D576C9" w:rsidRDefault="00D576C9" w:rsidP="001249BF">
      <w:pPr>
        <w:suppressAutoHyphens/>
        <w:jc w:val="both"/>
        <w:rPr>
          <w:rFonts w:cs="Times New Roman"/>
          <w:szCs w:val="28"/>
        </w:rPr>
      </w:pPr>
    </w:p>
    <w:p w:rsidR="00D576C9" w:rsidRDefault="00D576C9" w:rsidP="001249BF">
      <w:pPr>
        <w:suppressAutoHyphens/>
        <w:jc w:val="both"/>
        <w:rPr>
          <w:rFonts w:cs="Times New Roman"/>
          <w:szCs w:val="28"/>
        </w:rPr>
      </w:pPr>
    </w:p>
    <w:p w:rsidR="00D576C9" w:rsidRDefault="00D576C9" w:rsidP="001249BF">
      <w:pPr>
        <w:suppressAutoHyphens/>
        <w:jc w:val="both"/>
        <w:rPr>
          <w:rFonts w:cs="Times New Roman"/>
          <w:szCs w:val="28"/>
        </w:rPr>
      </w:pPr>
    </w:p>
    <w:p w:rsidR="00D576C9" w:rsidRDefault="00D576C9" w:rsidP="001249BF">
      <w:pPr>
        <w:suppressAutoHyphens/>
        <w:jc w:val="both"/>
        <w:rPr>
          <w:rFonts w:cs="Times New Roman"/>
          <w:szCs w:val="28"/>
        </w:rPr>
      </w:pPr>
    </w:p>
    <w:p w:rsidR="00D576C9" w:rsidRDefault="00D576C9" w:rsidP="001249BF">
      <w:pPr>
        <w:suppressAutoHyphens/>
        <w:jc w:val="both"/>
        <w:rPr>
          <w:rFonts w:cs="Times New Roman"/>
          <w:szCs w:val="28"/>
        </w:rPr>
      </w:pPr>
    </w:p>
    <w:p w:rsidR="00D576C9" w:rsidRDefault="00D576C9" w:rsidP="001249BF">
      <w:pPr>
        <w:suppressAutoHyphens/>
        <w:jc w:val="both"/>
        <w:rPr>
          <w:rFonts w:cs="Times New Roman"/>
          <w:szCs w:val="28"/>
        </w:rPr>
      </w:pPr>
    </w:p>
    <w:p w:rsidR="00D576C9" w:rsidRDefault="00D576C9" w:rsidP="001249BF">
      <w:pPr>
        <w:suppressAutoHyphens/>
        <w:jc w:val="both"/>
        <w:rPr>
          <w:rFonts w:cs="Times New Roman"/>
          <w:szCs w:val="28"/>
        </w:rPr>
      </w:pPr>
    </w:p>
    <w:p w:rsidR="002148DE" w:rsidRDefault="002148DE" w:rsidP="001249BF">
      <w:pPr>
        <w:suppressAutoHyphens/>
        <w:jc w:val="both"/>
        <w:rPr>
          <w:rFonts w:cs="Times New Roman"/>
          <w:szCs w:val="28"/>
        </w:rPr>
      </w:pPr>
    </w:p>
    <w:p w:rsidR="008A682D" w:rsidRDefault="008A682D" w:rsidP="001249BF">
      <w:pPr>
        <w:suppressAutoHyphens/>
        <w:jc w:val="both"/>
        <w:rPr>
          <w:rFonts w:cs="Times New Roman"/>
          <w:szCs w:val="28"/>
        </w:rPr>
      </w:pPr>
    </w:p>
    <w:p w:rsidR="008A682D" w:rsidRDefault="008A682D" w:rsidP="001249BF">
      <w:pPr>
        <w:suppressAutoHyphens/>
        <w:jc w:val="both"/>
        <w:rPr>
          <w:rFonts w:cs="Times New Roman"/>
          <w:szCs w:val="28"/>
        </w:rPr>
      </w:pPr>
    </w:p>
    <w:p w:rsidR="008A682D" w:rsidRDefault="008A682D" w:rsidP="001249BF">
      <w:pPr>
        <w:suppressAutoHyphens/>
        <w:jc w:val="both"/>
        <w:rPr>
          <w:rFonts w:cs="Times New Roman"/>
          <w:szCs w:val="28"/>
        </w:rPr>
      </w:pPr>
    </w:p>
    <w:p w:rsidR="008A682D" w:rsidRDefault="008A682D" w:rsidP="001249BF">
      <w:pPr>
        <w:suppressAutoHyphens/>
        <w:jc w:val="both"/>
        <w:rPr>
          <w:rFonts w:cs="Times New Roman"/>
          <w:szCs w:val="28"/>
        </w:rPr>
      </w:pPr>
    </w:p>
    <w:p w:rsidR="008A682D" w:rsidRDefault="008A682D" w:rsidP="001249BF">
      <w:pPr>
        <w:suppressAutoHyphens/>
        <w:jc w:val="both"/>
        <w:rPr>
          <w:rFonts w:cs="Times New Roman"/>
          <w:szCs w:val="28"/>
        </w:rPr>
      </w:pPr>
    </w:p>
    <w:p w:rsidR="00663E08" w:rsidRDefault="00663E08" w:rsidP="001249BF">
      <w:pPr>
        <w:suppressAutoHyphens/>
        <w:jc w:val="both"/>
        <w:rPr>
          <w:rFonts w:cs="Times New Roman"/>
          <w:szCs w:val="28"/>
        </w:rPr>
      </w:pPr>
    </w:p>
    <w:p w:rsidR="00663E08" w:rsidRDefault="00663E08" w:rsidP="001249BF">
      <w:pPr>
        <w:suppressAutoHyphens/>
        <w:jc w:val="both"/>
        <w:rPr>
          <w:rFonts w:cs="Times New Roman"/>
          <w:szCs w:val="28"/>
        </w:rPr>
      </w:pPr>
    </w:p>
    <w:p w:rsidR="00663E08" w:rsidRDefault="00663E08" w:rsidP="001249BF">
      <w:pPr>
        <w:suppressAutoHyphens/>
        <w:jc w:val="both"/>
        <w:rPr>
          <w:rFonts w:cs="Times New Roman"/>
          <w:szCs w:val="28"/>
        </w:rPr>
      </w:pPr>
    </w:p>
    <w:p w:rsidR="00663E08" w:rsidRDefault="00663E08" w:rsidP="001249BF">
      <w:pPr>
        <w:suppressAutoHyphens/>
        <w:jc w:val="both"/>
        <w:rPr>
          <w:rFonts w:cs="Times New Roman"/>
          <w:szCs w:val="28"/>
        </w:rPr>
      </w:pPr>
    </w:p>
    <w:p w:rsidR="00663E08" w:rsidRDefault="00663E08" w:rsidP="001249BF">
      <w:pPr>
        <w:suppressAutoHyphens/>
        <w:jc w:val="both"/>
        <w:rPr>
          <w:rFonts w:cs="Times New Roman"/>
          <w:szCs w:val="28"/>
        </w:rPr>
      </w:pPr>
    </w:p>
    <w:p w:rsidR="00F938D4" w:rsidRDefault="00F938D4" w:rsidP="001249BF">
      <w:pPr>
        <w:suppressAutoHyphens/>
        <w:jc w:val="both"/>
        <w:rPr>
          <w:rFonts w:cs="Times New Roman"/>
          <w:szCs w:val="28"/>
        </w:rPr>
      </w:pPr>
    </w:p>
    <w:p w:rsidR="00AF153B" w:rsidRPr="00AF153B" w:rsidRDefault="00AF153B" w:rsidP="00AF153B">
      <w:pPr>
        <w:widowControl w:val="0"/>
        <w:autoSpaceDE w:val="0"/>
        <w:autoSpaceDN w:val="0"/>
        <w:adjustRightInd w:val="0"/>
        <w:ind w:firstLine="6237"/>
        <w:rPr>
          <w:rFonts w:eastAsia="Times New Roman" w:cs="Times New Roman"/>
          <w:szCs w:val="28"/>
          <w:lang w:eastAsia="ru-RU"/>
        </w:rPr>
      </w:pPr>
      <w:r w:rsidRPr="00AF153B">
        <w:rPr>
          <w:rFonts w:eastAsia="Times New Roman" w:cs="Times New Roman"/>
          <w:bCs/>
          <w:szCs w:val="28"/>
          <w:lang w:eastAsia="ru-RU"/>
        </w:rPr>
        <w:lastRenderedPageBreak/>
        <w:t xml:space="preserve">Приложение </w:t>
      </w:r>
      <w:r>
        <w:rPr>
          <w:rFonts w:eastAsia="Times New Roman" w:cs="Times New Roman"/>
          <w:bCs/>
          <w:szCs w:val="28"/>
          <w:lang w:eastAsia="ru-RU"/>
        </w:rPr>
        <w:t>1</w:t>
      </w:r>
    </w:p>
    <w:p w:rsidR="00AF153B" w:rsidRPr="00AF153B" w:rsidRDefault="00AF153B" w:rsidP="00AF153B">
      <w:pPr>
        <w:widowControl w:val="0"/>
        <w:autoSpaceDE w:val="0"/>
        <w:autoSpaceDN w:val="0"/>
        <w:adjustRightInd w:val="0"/>
        <w:ind w:firstLine="6237"/>
        <w:rPr>
          <w:rFonts w:eastAsia="Times New Roman" w:cs="Times New Roman"/>
          <w:bCs/>
          <w:szCs w:val="28"/>
          <w:lang w:eastAsia="ru-RU"/>
        </w:rPr>
      </w:pPr>
      <w:r w:rsidRPr="00AF153B">
        <w:rPr>
          <w:rFonts w:eastAsia="Times New Roman" w:cs="Times New Roman"/>
          <w:bCs/>
          <w:szCs w:val="28"/>
          <w:lang w:eastAsia="ru-RU"/>
        </w:rPr>
        <w:t xml:space="preserve">к </w:t>
      </w:r>
      <w:hyperlink w:anchor="sub_0" w:history="1">
        <w:r w:rsidRPr="00AF153B">
          <w:rPr>
            <w:rFonts w:eastAsia="Times New Roman" w:cs="Times New Roman"/>
            <w:bCs/>
            <w:szCs w:val="28"/>
            <w:lang w:eastAsia="ru-RU"/>
          </w:rPr>
          <w:t>постановлени</w:t>
        </w:r>
      </w:hyperlink>
      <w:r w:rsidRPr="00AF153B">
        <w:rPr>
          <w:rFonts w:eastAsia="Times New Roman" w:cs="Times New Roman"/>
          <w:bCs/>
          <w:szCs w:val="28"/>
          <w:lang w:eastAsia="ru-RU"/>
        </w:rPr>
        <w:t>ю</w:t>
      </w:r>
    </w:p>
    <w:p w:rsidR="00AF153B" w:rsidRPr="00AF153B" w:rsidRDefault="00AF153B" w:rsidP="00AF153B">
      <w:pPr>
        <w:widowControl w:val="0"/>
        <w:autoSpaceDE w:val="0"/>
        <w:autoSpaceDN w:val="0"/>
        <w:adjustRightInd w:val="0"/>
        <w:ind w:firstLine="6237"/>
        <w:rPr>
          <w:rFonts w:eastAsia="Times New Roman" w:cs="Times New Roman"/>
          <w:szCs w:val="28"/>
          <w:lang w:eastAsia="ru-RU"/>
        </w:rPr>
      </w:pPr>
      <w:r w:rsidRPr="00AF153B">
        <w:rPr>
          <w:rFonts w:eastAsia="Times New Roman" w:cs="Times New Roman"/>
          <w:bCs/>
          <w:szCs w:val="28"/>
          <w:lang w:eastAsia="ru-RU"/>
        </w:rPr>
        <w:t>Администрации города</w:t>
      </w:r>
    </w:p>
    <w:p w:rsidR="002D08B1" w:rsidRPr="00EE69C1" w:rsidRDefault="00AF153B" w:rsidP="00EE69C1">
      <w:pPr>
        <w:widowControl w:val="0"/>
        <w:autoSpaceDE w:val="0"/>
        <w:autoSpaceDN w:val="0"/>
        <w:adjustRightInd w:val="0"/>
        <w:ind w:firstLine="6237"/>
        <w:rPr>
          <w:rFonts w:eastAsia="Times New Roman" w:cs="Times New Roman"/>
          <w:szCs w:val="28"/>
          <w:lang w:eastAsia="ru-RU"/>
        </w:rPr>
      </w:pPr>
      <w:r w:rsidRPr="00AF153B">
        <w:rPr>
          <w:rFonts w:eastAsia="Times New Roman" w:cs="Times New Roman"/>
          <w:bCs/>
          <w:szCs w:val="28"/>
          <w:lang w:eastAsia="ru-RU"/>
        </w:rPr>
        <w:t>от_______________№_____</w:t>
      </w:r>
    </w:p>
    <w:p w:rsidR="002D08B1" w:rsidRDefault="002D08B1" w:rsidP="002D08B1">
      <w:pPr>
        <w:keepNext/>
        <w:jc w:val="center"/>
        <w:outlineLvl w:val="0"/>
        <w:rPr>
          <w:rFonts w:eastAsia="Times New Roman" w:cs="Times New Roman"/>
          <w:sz w:val="24"/>
          <w:szCs w:val="20"/>
          <w:lang w:eastAsia="ru-RU"/>
        </w:rPr>
      </w:pPr>
    </w:p>
    <w:p w:rsidR="00EE69C1" w:rsidRPr="002D08B1" w:rsidRDefault="00EE69C1" w:rsidP="002D08B1">
      <w:pPr>
        <w:keepNext/>
        <w:jc w:val="center"/>
        <w:outlineLvl w:val="0"/>
        <w:rPr>
          <w:rFonts w:eastAsia="Times New Roman" w:cs="Times New Roman"/>
          <w:sz w:val="24"/>
          <w:szCs w:val="20"/>
          <w:lang w:eastAsia="ru-RU"/>
        </w:rPr>
      </w:pPr>
    </w:p>
    <w:p w:rsidR="00C87C62" w:rsidRDefault="002D08B1" w:rsidP="002D08B1">
      <w:pPr>
        <w:keepNext/>
        <w:jc w:val="center"/>
        <w:outlineLvl w:val="0"/>
        <w:rPr>
          <w:rFonts w:eastAsia="Times New Roman" w:cs="Times New Roman"/>
          <w:szCs w:val="28"/>
          <w:lang w:eastAsia="ru-RU"/>
        </w:rPr>
      </w:pPr>
      <w:r w:rsidRPr="002D08B1">
        <w:rPr>
          <w:rFonts w:eastAsia="Times New Roman" w:cs="Times New Roman"/>
          <w:szCs w:val="28"/>
          <w:lang w:eastAsia="ru-RU"/>
        </w:rPr>
        <w:t xml:space="preserve">Размер </w:t>
      </w:r>
    </w:p>
    <w:p w:rsidR="00C87C62" w:rsidRDefault="002D08B1" w:rsidP="002D08B1">
      <w:pPr>
        <w:keepNext/>
        <w:jc w:val="center"/>
        <w:outlineLvl w:val="0"/>
        <w:rPr>
          <w:rFonts w:eastAsia="Times New Roman" w:cs="Times New Roman"/>
          <w:szCs w:val="28"/>
          <w:lang w:eastAsia="ru-RU"/>
        </w:rPr>
      </w:pPr>
      <w:r w:rsidRPr="002D08B1">
        <w:rPr>
          <w:rFonts w:eastAsia="Times New Roman" w:cs="Times New Roman"/>
          <w:szCs w:val="28"/>
          <w:lang w:eastAsia="ru-RU"/>
        </w:rPr>
        <w:t>платы за на</w:t>
      </w:r>
      <w:r w:rsidR="00C87C62">
        <w:rPr>
          <w:rFonts w:eastAsia="Times New Roman" w:cs="Times New Roman"/>
          <w:szCs w:val="28"/>
          <w:lang w:eastAsia="ru-RU"/>
        </w:rPr>
        <w:t>е</w:t>
      </w:r>
      <w:r w:rsidRPr="002D08B1">
        <w:rPr>
          <w:rFonts w:eastAsia="Times New Roman" w:cs="Times New Roman"/>
          <w:szCs w:val="28"/>
          <w:lang w:eastAsia="ru-RU"/>
        </w:rPr>
        <w:t>м жилых помещений по договорам найма жилых</w:t>
      </w:r>
    </w:p>
    <w:p w:rsidR="002D08B1" w:rsidRDefault="002D08B1" w:rsidP="002D08B1">
      <w:pPr>
        <w:keepNext/>
        <w:jc w:val="center"/>
        <w:outlineLvl w:val="0"/>
        <w:rPr>
          <w:rFonts w:eastAsia="Times New Roman" w:cs="Times New Roman"/>
          <w:szCs w:val="28"/>
          <w:vertAlign w:val="superscript"/>
          <w:lang w:eastAsia="ru-RU"/>
        </w:rPr>
      </w:pPr>
      <w:r w:rsidRPr="002D08B1">
        <w:rPr>
          <w:rFonts w:eastAsia="Times New Roman" w:cs="Times New Roman"/>
          <w:szCs w:val="28"/>
          <w:lang w:eastAsia="ru-RU"/>
        </w:rPr>
        <w:t>помещений жилищного фонда социального использования</w:t>
      </w:r>
    </w:p>
    <w:p w:rsidR="00EE69C1" w:rsidRPr="002D08B1" w:rsidRDefault="00EE69C1" w:rsidP="002D08B1">
      <w:pPr>
        <w:keepNext/>
        <w:jc w:val="center"/>
        <w:outlineLvl w:val="0"/>
        <w:rPr>
          <w:rFonts w:eastAsia="Times New Roman" w:cs="Times New Roman"/>
          <w:szCs w:val="28"/>
          <w:lang w:eastAsia="ru-RU"/>
        </w:rPr>
      </w:pPr>
    </w:p>
    <w:tbl>
      <w:tblPr>
        <w:tblW w:w="962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0"/>
        <w:gridCol w:w="2409"/>
      </w:tblGrid>
      <w:tr w:rsidR="0030748A" w:rsidRPr="002D08B1" w:rsidTr="0030748A">
        <w:trPr>
          <w:trHeight w:val="898"/>
        </w:trPr>
        <w:tc>
          <w:tcPr>
            <w:tcW w:w="7220" w:type="dxa"/>
            <w:shd w:val="clear" w:color="auto" w:fill="auto"/>
            <w:noWrap/>
            <w:vAlign w:val="center"/>
            <w:hideMark/>
          </w:tcPr>
          <w:p w:rsidR="0030748A" w:rsidRPr="002D08B1" w:rsidRDefault="0030748A" w:rsidP="002D08B1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D08B1">
              <w:rPr>
                <w:rFonts w:eastAsia="Times New Roman" w:cs="Times New Roman"/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0748A" w:rsidRDefault="0030748A" w:rsidP="002D08B1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D08B1">
              <w:rPr>
                <w:rFonts w:eastAsia="Times New Roman" w:cs="Times New Roman"/>
                <w:color w:val="000000"/>
                <w:szCs w:val="28"/>
                <w:lang w:eastAsia="ru-RU"/>
              </w:rPr>
              <w:t>Размер платы</w:t>
            </w:r>
            <w:r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1</w:t>
            </w:r>
            <w:r w:rsidRPr="002D08B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руб./ кв. м </w:t>
            </w:r>
          </w:p>
          <w:p w:rsidR="0030748A" w:rsidRPr="002D08B1" w:rsidRDefault="0030748A" w:rsidP="002D08B1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D08B1">
              <w:rPr>
                <w:rFonts w:eastAsia="Times New Roman" w:cs="Times New Roman"/>
                <w:color w:val="000000"/>
                <w:szCs w:val="28"/>
                <w:lang w:eastAsia="ru-RU"/>
              </w:rPr>
              <w:t>общей площади</w:t>
            </w:r>
          </w:p>
          <w:p w:rsidR="0030748A" w:rsidRPr="002D08B1" w:rsidRDefault="0030748A" w:rsidP="002D08B1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D08B1">
              <w:rPr>
                <w:rFonts w:eastAsia="Times New Roman" w:cs="Times New Roman"/>
                <w:color w:val="000000"/>
                <w:szCs w:val="28"/>
                <w:lang w:eastAsia="ru-RU"/>
              </w:rPr>
              <w:t>в месяц</w:t>
            </w:r>
          </w:p>
        </w:tc>
      </w:tr>
      <w:tr w:rsidR="0030748A" w:rsidRPr="002D08B1" w:rsidTr="0030748A">
        <w:trPr>
          <w:trHeight w:val="354"/>
        </w:trPr>
        <w:tc>
          <w:tcPr>
            <w:tcW w:w="7220" w:type="dxa"/>
            <w:shd w:val="clear" w:color="auto" w:fill="auto"/>
            <w:vAlign w:val="center"/>
            <w:hideMark/>
          </w:tcPr>
          <w:p w:rsidR="0030748A" w:rsidRPr="002D08B1" w:rsidRDefault="0030748A" w:rsidP="002D08B1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1. </w:t>
            </w:r>
            <w:r w:rsidRPr="002D08B1">
              <w:rPr>
                <w:rFonts w:eastAsia="Times New Roman" w:cs="Times New Roman"/>
                <w:color w:val="000000"/>
                <w:szCs w:val="28"/>
                <w:lang w:eastAsia="ru-RU"/>
              </w:rPr>
              <w:t>Инвестиционные расходы, включая доходность собственных инвестиционных расходов (без НДС)</w:t>
            </w:r>
            <w:r w:rsidRPr="002D08B1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0748A" w:rsidRPr="002D08B1" w:rsidRDefault="0030748A" w:rsidP="002D08B1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D08B1">
              <w:rPr>
                <w:rFonts w:eastAsia="Times New Roman" w:cs="Times New Roman"/>
                <w:color w:val="000000"/>
                <w:szCs w:val="28"/>
                <w:lang w:eastAsia="ru-RU"/>
              </w:rPr>
              <w:t>95,52</w:t>
            </w:r>
          </w:p>
        </w:tc>
      </w:tr>
      <w:tr w:rsidR="0030748A" w:rsidRPr="002D08B1" w:rsidTr="0030748A">
        <w:trPr>
          <w:trHeight w:val="992"/>
        </w:trPr>
        <w:tc>
          <w:tcPr>
            <w:tcW w:w="7220" w:type="dxa"/>
            <w:shd w:val="clear" w:color="auto" w:fill="auto"/>
            <w:vAlign w:val="center"/>
            <w:hideMark/>
          </w:tcPr>
          <w:p w:rsidR="00F26CEE" w:rsidRPr="00F938D4" w:rsidRDefault="0030748A" w:rsidP="002D08B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938D4">
              <w:rPr>
                <w:rFonts w:eastAsia="Times New Roman" w:cs="Times New Roman"/>
                <w:szCs w:val="28"/>
                <w:lang w:eastAsia="ru-RU"/>
              </w:rPr>
              <w:t xml:space="preserve">2. Размер платы за содержание жилого помещения </w:t>
            </w:r>
            <w:r w:rsidRPr="00F938D4">
              <w:rPr>
                <w:rFonts w:eastAsia="Times New Roman" w:cs="Times New Roman"/>
                <w:szCs w:val="28"/>
                <w:lang w:eastAsia="ru-RU"/>
              </w:rPr>
              <w:br/>
              <w:t>для обеспечения надлежащего содержания общего имущества на</w:t>
            </w:r>
            <w:r w:rsidR="00F26CEE" w:rsidRPr="00F938D4"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Pr="00F938D4">
              <w:rPr>
                <w:rFonts w:eastAsia="Times New Roman" w:cs="Times New Roman"/>
                <w:szCs w:val="28"/>
                <w:lang w:eastAsia="ru-RU"/>
              </w:rPr>
              <w:t xml:space="preserve">много дома социального использования </w:t>
            </w:r>
          </w:p>
          <w:p w:rsidR="0030748A" w:rsidRPr="00F938D4" w:rsidRDefault="0030748A" w:rsidP="002D08B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938D4">
              <w:rPr>
                <w:rFonts w:eastAsia="Times New Roman" w:cs="Times New Roman"/>
                <w:szCs w:val="28"/>
                <w:lang w:eastAsia="ru-RU"/>
              </w:rPr>
              <w:t>(с НДС)</w:t>
            </w:r>
            <w:r w:rsidRPr="00F938D4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0748A" w:rsidRPr="002D08B1" w:rsidRDefault="0030748A" w:rsidP="00F33A5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32</w:t>
            </w:r>
            <w:r w:rsidRPr="002D08B1">
              <w:rPr>
                <w:rFonts w:eastAsia="Times New Roman" w:cs="Times New Roman"/>
                <w:color w:val="000000"/>
                <w:szCs w:val="28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14</w:t>
            </w:r>
          </w:p>
        </w:tc>
      </w:tr>
      <w:tr w:rsidR="0030748A" w:rsidRPr="002D08B1" w:rsidTr="0030748A">
        <w:trPr>
          <w:trHeight w:val="696"/>
        </w:trPr>
        <w:tc>
          <w:tcPr>
            <w:tcW w:w="7220" w:type="dxa"/>
            <w:shd w:val="clear" w:color="auto" w:fill="auto"/>
            <w:vAlign w:val="center"/>
            <w:hideMark/>
          </w:tcPr>
          <w:p w:rsidR="0030748A" w:rsidRPr="00F938D4" w:rsidRDefault="0030748A" w:rsidP="002D08B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938D4">
              <w:rPr>
                <w:rFonts w:eastAsia="Times New Roman" w:cs="Times New Roman"/>
                <w:szCs w:val="28"/>
                <w:lang w:eastAsia="ru-RU"/>
              </w:rPr>
              <w:t xml:space="preserve">3. Размер платы за текущий </w:t>
            </w:r>
            <w:r w:rsidR="00F26CEE" w:rsidRPr="00F938D4">
              <w:rPr>
                <w:rFonts w:eastAsia="Times New Roman" w:cs="Times New Roman"/>
                <w:szCs w:val="28"/>
                <w:lang w:eastAsia="ru-RU"/>
              </w:rPr>
              <w:t>ремонт жилых помещений нае</w:t>
            </w:r>
            <w:r w:rsidRPr="00F938D4">
              <w:rPr>
                <w:rFonts w:eastAsia="Times New Roman" w:cs="Times New Roman"/>
                <w:szCs w:val="28"/>
                <w:lang w:eastAsia="ru-RU"/>
              </w:rPr>
              <w:t>много дома социального использования (с НДС)</w:t>
            </w:r>
            <w:r w:rsidRPr="00F938D4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0748A" w:rsidRPr="002D08B1" w:rsidRDefault="0030748A" w:rsidP="004A49B3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58</w:t>
            </w:r>
            <w:r w:rsidRPr="002D08B1">
              <w:rPr>
                <w:rFonts w:eastAsia="Times New Roman" w:cs="Times New Roman"/>
                <w:color w:val="000000"/>
                <w:szCs w:val="28"/>
                <w:lang w:eastAsia="ru-RU"/>
              </w:rPr>
              <w:t>,1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</w:tr>
      <w:tr w:rsidR="0030748A" w:rsidRPr="002D08B1" w:rsidTr="0030748A">
        <w:trPr>
          <w:trHeight w:val="411"/>
        </w:trPr>
        <w:tc>
          <w:tcPr>
            <w:tcW w:w="7220" w:type="dxa"/>
            <w:shd w:val="clear" w:color="auto" w:fill="auto"/>
            <w:vAlign w:val="center"/>
          </w:tcPr>
          <w:p w:rsidR="0030748A" w:rsidRPr="002D08B1" w:rsidRDefault="0030748A" w:rsidP="002D08B1">
            <w:pPr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D08B1">
              <w:rPr>
                <w:rFonts w:eastAsia="Times New Roman" w:cs="Times New Roman"/>
                <w:color w:val="000000"/>
                <w:szCs w:val="28"/>
                <w:lang w:eastAsia="ru-RU"/>
              </w:rPr>
              <w:t>Итого размер платы: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0748A" w:rsidRPr="002D08B1" w:rsidRDefault="0030748A" w:rsidP="00F33A5C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2D08B1">
              <w:rPr>
                <w:rFonts w:eastAsia="Times New Roman" w:cs="Times New Roman"/>
                <w:color w:val="000000"/>
                <w:szCs w:val="28"/>
                <w:lang w:eastAsia="ru-RU"/>
              </w:rPr>
              <w:t>18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  <w:r w:rsidRPr="002D08B1">
              <w:rPr>
                <w:rFonts w:eastAsia="Times New Roman" w:cs="Times New Roman"/>
                <w:color w:val="000000"/>
                <w:szCs w:val="28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81</w:t>
            </w:r>
          </w:p>
        </w:tc>
      </w:tr>
    </w:tbl>
    <w:p w:rsidR="002D08B1" w:rsidRPr="00F26CEE" w:rsidRDefault="002D08B1" w:rsidP="00F26CEE">
      <w:pPr>
        <w:ind w:firstLine="709"/>
        <w:jc w:val="both"/>
      </w:pPr>
    </w:p>
    <w:p w:rsidR="002D08B1" w:rsidRPr="00F26CEE" w:rsidRDefault="002D08B1" w:rsidP="00F26CEE">
      <w:pPr>
        <w:ind w:firstLine="709"/>
        <w:jc w:val="both"/>
      </w:pPr>
      <w:r w:rsidRPr="00F26CEE">
        <w:t>Примечани</w:t>
      </w:r>
      <w:r w:rsidR="00C87C62" w:rsidRPr="00F26CEE">
        <w:t>я</w:t>
      </w:r>
      <w:r w:rsidRPr="00F26CEE">
        <w:t xml:space="preserve">: </w:t>
      </w:r>
    </w:p>
    <w:p w:rsidR="002D08B1" w:rsidRPr="00F938D4" w:rsidRDefault="00C87C62" w:rsidP="00F26CEE">
      <w:pPr>
        <w:ind w:firstLine="709"/>
        <w:jc w:val="both"/>
      </w:pPr>
      <w:r w:rsidRPr="00F26CEE">
        <w:rPr>
          <w:vertAlign w:val="superscript"/>
        </w:rPr>
        <w:t>1</w:t>
      </w:r>
      <w:r w:rsidRPr="00F26CEE">
        <w:t xml:space="preserve"> </w:t>
      </w:r>
      <w:r w:rsidR="005D4270" w:rsidRPr="00F26CEE">
        <w:t>–</w:t>
      </w:r>
      <w:r w:rsidR="002D08B1" w:rsidRPr="00F26CEE">
        <w:t xml:space="preserve"> </w:t>
      </w:r>
      <w:r w:rsidRPr="00F26CEE">
        <w:t>р</w:t>
      </w:r>
      <w:r w:rsidR="002D08B1" w:rsidRPr="00F26CEE">
        <w:t>азмер платы за на</w:t>
      </w:r>
      <w:r w:rsidRPr="00F26CEE">
        <w:t>е</w:t>
      </w:r>
      <w:r w:rsidR="002D08B1" w:rsidRPr="00F26CEE">
        <w:t xml:space="preserve">м жилых помещений по договорам найма жилых помещений жилищного фонда социального </w:t>
      </w:r>
      <w:r w:rsidR="002D08B1" w:rsidRPr="00F938D4">
        <w:t>использования (предоставление</w:t>
      </w:r>
      <w:r w:rsidR="002D08B1" w:rsidRPr="00F938D4">
        <w:br/>
        <w:t xml:space="preserve"> в пользование ж</w:t>
      </w:r>
      <w:r w:rsidR="00F26CEE" w:rsidRPr="00F938D4">
        <w:t>илых помещений) установлен с уче</w:t>
      </w:r>
      <w:r w:rsidR="002D08B1" w:rsidRPr="00F938D4">
        <w:t xml:space="preserve">том размера платы </w:t>
      </w:r>
      <w:r w:rsidR="001C4A60" w:rsidRPr="00F938D4">
        <w:br/>
      </w:r>
      <w:r w:rsidR="002D08B1" w:rsidRPr="00F938D4">
        <w:t>за содержание жилого помещения для обеспечения надлежащего</w:t>
      </w:r>
      <w:r w:rsidR="00F26CEE" w:rsidRPr="00F938D4">
        <w:t xml:space="preserve"> содержания общего имущества нае</w:t>
      </w:r>
      <w:r w:rsidR="002D08B1" w:rsidRPr="00F938D4">
        <w:t>много</w:t>
      </w:r>
      <w:r w:rsidR="005D4270" w:rsidRPr="00F938D4">
        <w:t xml:space="preserve"> дома социального использования;</w:t>
      </w:r>
    </w:p>
    <w:p w:rsidR="002D08B1" w:rsidRPr="00F938D4" w:rsidRDefault="002D08B1" w:rsidP="00F26CEE">
      <w:pPr>
        <w:ind w:firstLine="709"/>
        <w:jc w:val="both"/>
      </w:pPr>
      <w:r w:rsidRPr="00F938D4">
        <w:rPr>
          <w:vertAlign w:val="superscript"/>
        </w:rPr>
        <w:t>2</w:t>
      </w:r>
      <w:r w:rsidR="005D4270" w:rsidRPr="00F938D4">
        <w:t xml:space="preserve"> –</w:t>
      </w:r>
      <w:r w:rsidRPr="00F938D4">
        <w:t xml:space="preserve"> </w:t>
      </w:r>
      <w:r w:rsidR="005D4270" w:rsidRPr="00F938D4">
        <w:t>в</w:t>
      </w:r>
      <w:r w:rsidRPr="00F938D4">
        <w:t xml:space="preserve"> соответствии с подпунктом 10 пункта 2 статьи 149 главы 21 «Налог </w:t>
      </w:r>
      <w:r w:rsidRPr="00F938D4">
        <w:br/>
        <w:t xml:space="preserve">на добавленную стоимость» Налогового кодекса Российской Федерации предоставление в пользование жилых помещений освобождается </w:t>
      </w:r>
      <w:r w:rsidRPr="00F938D4">
        <w:br/>
        <w:t>от налогообложения н</w:t>
      </w:r>
      <w:r w:rsidR="005D4270" w:rsidRPr="00F938D4">
        <w:t>алогом на добавленную стоимость;</w:t>
      </w:r>
    </w:p>
    <w:p w:rsidR="002D08B1" w:rsidRPr="00F26CEE" w:rsidRDefault="002D08B1" w:rsidP="00F26CEE">
      <w:pPr>
        <w:ind w:firstLine="709"/>
        <w:jc w:val="both"/>
      </w:pPr>
      <w:r w:rsidRPr="00F938D4">
        <w:rPr>
          <w:vertAlign w:val="superscript"/>
        </w:rPr>
        <w:t>3</w:t>
      </w:r>
      <w:r w:rsidR="005D4270" w:rsidRPr="00F938D4">
        <w:t xml:space="preserve"> –</w:t>
      </w:r>
      <w:r w:rsidRPr="00F938D4">
        <w:t xml:space="preserve"> </w:t>
      </w:r>
      <w:r w:rsidR="005D4270" w:rsidRPr="00F938D4">
        <w:t>в</w:t>
      </w:r>
      <w:r w:rsidRPr="00F938D4">
        <w:t xml:space="preserve"> соответствии с подпунктом 1 пункта 1 статьи 146 главы 21 «Налог </w:t>
      </w:r>
      <w:r w:rsidRPr="00F938D4">
        <w:br/>
        <w:t>на добавленную стоимость» Налогового кодекса Российской Федерации размер платы за содержание жилого помещения для обеспечения надлежащего содержания общего имущества на</w:t>
      </w:r>
      <w:r w:rsidR="00C87C62" w:rsidRPr="00F938D4">
        <w:t>е</w:t>
      </w:r>
      <w:r w:rsidRPr="00F938D4">
        <w:t xml:space="preserve">много дома социального использования </w:t>
      </w:r>
      <w:r w:rsidR="001C4A60" w:rsidRPr="00F938D4">
        <w:br/>
      </w:r>
      <w:r w:rsidRPr="00F938D4">
        <w:t>и размер платы за те</w:t>
      </w:r>
      <w:r w:rsidR="00F26CEE" w:rsidRPr="00F938D4">
        <w:t>кущий ремонт жилых помещений нае</w:t>
      </w:r>
      <w:r w:rsidRPr="00F938D4">
        <w:t>много дома социального использования облагается налогом на добавленную стоимость</w:t>
      </w:r>
      <w:r w:rsidRPr="00F26CEE">
        <w:t>.</w:t>
      </w:r>
    </w:p>
    <w:p w:rsidR="00D576C9" w:rsidRDefault="00D576C9" w:rsidP="001249BF">
      <w:pPr>
        <w:suppressAutoHyphens/>
        <w:jc w:val="both"/>
        <w:rPr>
          <w:rFonts w:cs="Times New Roman"/>
          <w:szCs w:val="28"/>
        </w:rPr>
      </w:pPr>
    </w:p>
    <w:p w:rsidR="007B2B8D" w:rsidRDefault="007B2B8D" w:rsidP="001249BF">
      <w:pPr>
        <w:suppressAutoHyphens/>
        <w:jc w:val="both"/>
        <w:rPr>
          <w:rFonts w:cs="Times New Roman"/>
          <w:szCs w:val="28"/>
        </w:rPr>
      </w:pPr>
    </w:p>
    <w:p w:rsidR="00EE69C1" w:rsidRDefault="00EE69C1" w:rsidP="001249BF">
      <w:pPr>
        <w:suppressAutoHyphens/>
        <w:jc w:val="both"/>
        <w:rPr>
          <w:rFonts w:cs="Times New Roman"/>
          <w:szCs w:val="28"/>
        </w:rPr>
      </w:pPr>
    </w:p>
    <w:p w:rsidR="00EE69C1" w:rsidRDefault="00EE69C1" w:rsidP="001249BF">
      <w:pPr>
        <w:suppressAutoHyphens/>
        <w:jc w:val="both"/>
        <w:rPr>
          <w:rFonts w:cs="Times New Roman"/>
          <w:szCs w:val="28"/>
        </w:rPr>
      </w:pPr>
    </w:p>
    <w:p w:rsidR="00AF153B" w:rsidRPr="00AF153B" w:rsidRDefault="00AF153B" w:rsidP="00AF153B">
      <w:pPr>
        <w:widowControl w:val="0"/>
        <w:autoSpaceDE w:val="0"/>
        <w:autoSpaceDN w:val="0"/>
        <w:adjustRightInd w:val="0"/>
        <w:ind w:firstLine="6237"/>
        <w:rPr>
          <w:rFonts w:eastAsia="Times New Roman" w:cs="Times New Roman"/>
          <w:szCs w:val="28"/>
          <w:lang w:eastAsia="ru-RU"/>
        </w:rPr>
      </w:pPr>
      <w:r w:rsidRPr="00AF153B">
        <w:rPr>
          <w:rFonts w:eastAsia="Times New Roman" w:cs="Times New Roman"/>
          <w:bCs/>
          <w:szCs w:val="28"/>
          <w:lang w:eastAsia="ru-RU"/>
        </w:rPr>
        <w:lastRenderedPageBreak/>
        <w:t xml:space="preserve">Приложение </w:t>
      </w:r>
      <w:r w:rsidR="00C87C62">
        <w:rPr>
          <w:rFonts w:eastAsia="Times New Roman" w:cs="Times New Roman"/>
          <w:bCs/>
          <w:szCs w:val="28"/>
          <w:lang w:eastAsia="ru-RU"/>
        </w:rPr>
        <w:t>2</w:t>
      </w:r>
    </w:p>
    <w:p w:rsidR="00AF153B" w:rsidRPr="00AF153B" w:rsidRDefault="00AF153B" w:rsidP="00AF153B">
      <w:pPr>
        <w:widowControl w:val="0"/>
        <w:autoSpaceDE w:val="0"/>
        <w:autoSpaceDN w:val="0"/>
        <w:adjustRightInd w:val="0"/>
        <w:ind w:firstLine="6237"/>
        <w:rPr>
          <w:rFonts w:eastAsia="Times New Roman" w:cs="Times New Roman"/>
          <w:bCs/>
          <w:szCs w:val="28"/>
          <w:lang w:eastAsia="ru-RU"/>
        </w:rPr>
      </w:pPr>
      <w:r w:rsidRPr="00AF153B">
        <w:rPr>
          <w:rFonts w:eastAsia="Times New Roman" w:cs="Times New Roman"/>
          <w:bCs/>
          <w:szCs w:val="28"/>
          <w:lang w:eastAsia="ru-RU"/>
        </w:rPr>
        <w:t xml:space="preserve">к </w:t>
      </w:r>
      <w:hyperlink w:anchor="sub_0" w:history="1">
        <w:r w:rsidRPr="00AF153B">
          <w:rPr>
            <w:rFonts w:eastAsia="Times New Roman" w:cs="Times New Roman"/>
            <w:bCs/>
            <w:szCs w:val="28"/>
            <w:lang w:eastAsia="ru-RU"/>
          </w:rPr>
          <w:t>постановлени</w:t>
        </w:r>
      </w:hyperlink>
      <w:r w:rsidRPr="00AF153B">
        <w:rPr>
          <w:rFonts w:eastAsia="Times New Roman" w:cs="Times New Roman"/>
          <w:bCs/>
          <w:szCs w:val="28"/>
          <w:lang w:eastAsia="ru-RU"/>
        </w:rPr>
        <w:t>ю</w:t>
      </w:r>
    </w:p>
    <w:p w:rsidR="00AF153B" w:rsidRPr="00AF153B" w:rsidRDefault="00AF153B" w:rsidP="00AF153B">
      <w:pPr>
        <w:widowControl w:val="0"/>
        <w:autoSpaceDE w:val="0"/>
        <w:autoSpaceDN w:val="0"/>
        <w:adjustRightInd w:val="0"/>
        <w:ind w:firstLine="6237"/>
        <w:rPr>
          <w:rFonts w:eastAsia="Times New Roman" w:cs="Times New Roman"/>
          <w:szCs w:val="28"/>
          <w:lang w:eastAsia="ru-RU"/>
        </w:rPr>
      </w:pPr>
      <w:r w:rsidRPr="00AF153B">
        <w:rPr>
          <w:rFonts w:eastAsia="Times New Roman" w:cs="Times New Roman"/>
          <w:bCs/>
          <w:szCs w:val="28"/>
          <w:lang w:eastAsia="ru-RU"/>
        </w:rPr>
        <w:t>Администрации города</w:t>
      </w:r>
    </w:p>
    <w:p w:rsidR="00AF153B" w:rsidRPr="00AF153B" w:rsidRDefault="00AF153B" w:rsidP="00AF153B">
      <w:pPr>
        <w:widowControl w:val="0"/>
        <w:autoSpaceDE w:val="0"/>
        <w:autoSpaceDN w:val="0"/>
        <w:adjustRightInd w:val="0"/>
        <w:ind w:firstLine="6237"/>
        <w:rPr>
          <w:rFonts w:eastAsia="Times New Roman" w:cs="Times New Roman"/>
          <w:szCs w:val="28"/>
          <w:lang w:eastAsia="ru-RU"/>
        </w:rPr>
      </w:pPr>
      <w:r w:rsidRPr="00AF153B">
        <w:rPr>
          <w:rFonts w:eastAsia="Times New Roman" w:cs="Times New Roman"/>
          <w:bCs/>
          <w:szCs w:val="28"/>
          <w:lang w:eastAsia="ru-RU"/>
        </w:rPr>
        <w:t>от_______________№_____</w:t>
      </w:r>
    </w:p>
    <w:p w:rsidR="00AF153B" w:rsidRPr="00F26CEE" w:rsidRDefault="00AF153B" w:rsidP="00F26CEE">
      <w:pPr>
        <w:jc w:val="center"/>
      </w:pPr>
    </w:p>
    <w:p w:rsidR="00EE69C1" w:rsidRPr="00F26CEE" w:rsidRDefault="00EE69C1" w:rsidP="00F26CEE">
      <w:pPr>
        <w:jc w:val="center"/>
      </w:pPr>
    </w:p>
    <w:p w:rsidR="00C87C62" w:rsidRPr="00F26CEE" w:rsidRDefault="00AF153B" w:rsidP="00F26CEE">
      <w:pPr>
        <w:jc w:val="center"/>
      </w:pPr>
      <w:r w:rsidRPr="00F26CEE">
        <w:t>Размер</w:t>
      </w:r>
    </w:p>
    <w:p w:rsidR="00C87C62" w:rsidRPr="00F26CEE" w:rsidRDefault="00AF153B" w:rsidP="00F26CEE">
      <w:pPr>
        <w:jc w:val="center"/>
      </w:pPr>
      <w:r w:rsidRPr="00F26CEE">
        <w:t>платы за содержание жилого помещения для обеспечения</w:t>
      </w:r>
    </w:p>
    <w:p w:rsidR="00C87C62" w:rsidRPr="00F26CEE" w:rsidRDefault="00AF153B" w:rsidP="00F26CEE">
      <w:pPr>
        <w:jc w:val="center"/>
      </w:pPr>
      <w:r w:rsidRPr="00F26CEE">
        <w:t>надлежащего</w:t>
      </w:r>
      <w:r w:rsidR="00FF2F5E" w:rsidRPr="00F26CEE">
        <w:t xml:space="preserve"> содержания общего имущества нае</w:t>
      </w:r>
      <w:r w:rsidRPr="00F26CEE">
        <w:t>много дома</w:t>
      </w:r>
    </w:p>
    <w:p w:rsidR="00AF153B" w:rsidRPr="00F26CEE" w:rsidRDefault="00AF153B" w:rsidP="00F26CEE">
      <w:pPr>
        <w:jc w:val="center"/>
      </w:pPr>
      <w:r w:rsidRPr="00F26CEE">
        <w:t>социального использования</w:t>
      </w:r>
    </w:p>
    <w:p w:rsidR="00EE69C1" w:rsidRPr="00F26CEE" w:rsidRDefault="00EE69C1" w:rsidP="00F26CEE">
      <w:pPr>
        <w:jc w:val="center"/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1275"/>
        <w:gridCol w:w="1276"/>
      </w:tblGrid>
      <w:tr w:rsidR="009A7BEB" w:rsidTr="00EE69C1">
        <w:tc>
          <w:tcPr>
            <w:tcW w:w="72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EB" w:rsidRPr="009A7BEB" w:rsidRDefault="009A7BEB" w:rsidP="006160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BEB">
              <w:rPr>
                <w:rFonts w:ascii="Times New Roman" w:hAnsi="Times New Roman" w:cs="Times New Roman"/>
                <w:sz w:val="28"/>
                <w:szCs w:val="28"/>
              </w:rPr>
              <w:t>Наименование работ (услуг)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BEB" w:rsidRPr="009A7BEB" w:rsidRDefault="009A7BEB" w:rsidP="006160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BEB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7BEB">
              <w:rPr>
                <w:rFonts w:ascii="Times New Roman" w:hAnsi="Times New Roman" w:cs="Times New Roman"/>
                <w:sz w:val="28"/>
                <w:szCs w:val="28"/>
              </w:rPr>
              <w:t>платы</w:t>
            </w:r>
          </w:p>
          <w:p w:rsidR="009A7BEB" w:rsidRPr="009A7BEB" w:rsidRDefault="009A7BEB" w:rsidP="006160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BEB">
              <w:rPr>
                <w:rFonts w:ascii="Times New Roman" w:hAnsi="Times New Roman" w:cs="Times New Roman"/>
                <w:sz w:val="28"/>
                <w:szCs w:val="28"/>
              </w:rPr>
              <w:t>за содержание жилого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7BEB">
              <w:rPr>
                <w:rFonts w:ascii="Times New Roman" w:hAnsi="Times New Roman" w:cs="Times New Roman"/>
                <w:sz w:val="28"/>
                <w:szCs w:val="28"/>
              </w:rPr>
              <w:t>помещения,</w:t>
            </w:r>
          </w:p>
          <w:p w:rsidR="009A7BEB" w:rsidRPr="009A7BEB" w:rsidRDefault="009A7BEB" w:rsidP="006160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BEB">
              <w:rPr>
                <w:rFonts w:ascii="Times New Roman" w:hAnsi="Times New Roman" w:cs="Times New Roman"/>
                <w:sz w:val="28"/>
                <w:szCs w:val="28"/>
              </w:rPr>
              <w:t>руб./кв. м</w:t>
            </w:r>
          </w:p>
          <w:p w:rsidR="009A7BEB" w:rsidRPr="009A7BEB" w:rsidRDefault="009A7BEB" w:rsidP="006160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BEB">
              <w:rPr>
                <w:rFonts w:ascii="Times New Roman" w:hAnsi="Times New Roman" w:cs="Times New Roman"/>
                <w:sz w:val="28"/>
                <w:szCs w:val="28"/>
              </w:rPr>
              <w:t>общей площади</w:t>
            </w:r>
          </w:p>
          <w:p w:rsidR="009A7BEB" w:rsidRPr="009A7BEB" w:rsidRDefault="009A7BEB" w:rsidP="006160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BEB">
              <w:rPr>
                <w:rFonts w:ascii="Times New Roman" w:hAnsi="Times New Roman" w:cs="Times New Roman"/>
                <w:sz w:val="28"/>
                <w:szCs w:val="28"/>
              </w:rPr>
              <w:t>в месяц</w:t>
            </w:r>
          </w:p>
        </w:tc>
      </w:tr>
      <w:tr w:rsidR="009A7BEB" w:rsidTr="00EE69C1">
        <w:tc>
          <w:tcPr>
            <w:tcW w:w="72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EB" w:rsidRPr="009A7BEB" w:rsidRDefault="009A7BEB" w:rsidP="0061607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EB" w:rsidRPr="009A7BEB" w:rsidRDefault="009A7BEB" w:rsidP="006160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BEB">
              <w:rPr>
                <w:rFonts w:ascii="Times New Roman" w:hAnsi="Times New Roman" w:cs="Times New Roman"/>
                <w:sz w:val="28"/>
                <w:szCs w:val="28"/>
              </w:rPr>
              <w:t>без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BEB" w:rsidRPr="00FF2F5E" w:rsidRDefault="00FF2F5E" w:rsidP="00FF2F5E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НДС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9A7BEB" w:rsidTr="009A7BEB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EE" w:rsidRDefault="009A7BEB" w:rsidP="005D427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A7BEB">
              <w:rPr>
                <w:rFonts w:ascii="Times New Roman" w:hAnsi="Times New Roman" w:cs="Times New Roman"/>
                <w:sz w:val="28"/>
                <w:szCs w:val="28"/>
              </w:rPr>
              <w:t xml:space="preserve">1. Работы, необходимые для надлежащего содержания несущих конструкций (фундаментов, стен, колонн </w:t>
            </w:r>
          </w:p>
          <w:p w:rsidR="009A7BEB" w:rsidRPr="009A7BEB" w:rsidRDefault="009A7BEB" w:rsidP="005D427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A7BEB">
              <w:rPr>
                <w:rFonts w:ascii="Times New Roman" w:hAnsi="Times New Roman" w:cs="Times New Roman"/>
                <w:sz w:val="28"/>
                <w:szCs w:val="28"/>
              </w:rPr>
              <w:t xml:space="preserve">и столбов, перекрытий и покрытий, балок, ригелей, лестниц, несущих элементов крыш) и ненесущих конструкций (перегородок, внутренней отделки, полов) (пункты 1 </w:t>
            </w:r>
            <w:r w:rsidR="005D427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A7BEB"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  <w:r w:rsidR="005D427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9A7BE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EB" w:rsidRPr="009A7BEB" w:rsidRDefault="00C41182" w:rsidP="00C4118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74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BEB" w:rsidRPr="009A7BEB" w:rsidRDefault="00C41182" w:rsidP="00C4118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3,16</w:t>
            </w:r>
          </w:p>
        </w:tc>
      </w:tr>
      <w:tr w:rsidR="009A7BEB" w:rsidTr="009A7BEB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EB" w:rsidRPr="009A7BEB" w:rsidRDefault="009A7BEB" w:rsidP="005D427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A7BEB">
              <w:rPr>
                <w:rFonts w:ascii="Times New Roman" w:hAnsi="Times New Roman" w:cs="Times New Roman"/>
                <w:sz w:val="28"/>
                <w:szCs w:val="28"/>
              </w:rPr>
              <w:t>2. Работы, выполняемые в целях надлежащего содержания мусоропроводов (пункт 14</w:t>
            </w:r>
            <w:r w:rsidR="005D427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5D4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EB" w:rsidRPr="009A7BEB" w:rsidRDefault="00367498" w:rsidP="00C4118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C4118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BEB" w:rsidRPr="009A7BEB" w:rsidRDefault="00367498" w:rsidP="00C4118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  <w:r w:rsidR="00C411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A7BEB" w:rsidTr="009A7BEB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EB" w:rsidRDefault="009A7BEB" w:rsidP="0061607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A7BEB">
              <w:rPr>
                <w:rFonts w:ascii="Times New Roman" w:hAnsi="Times New Roman" w:cs="Times New Roman"/>
                <w:sz w:val="28"/>
                <w:szCs w:val="28"/>
              </w:rPr>
              <w:t xml:space="preserve">3. Работы, выполняемые в целях надлежащего содержания систем вентиляции и дымоудаления </w:t>
            </w:r>
          </w:p>
          <w:p w:rsidR="009A7BEB" w:rsidRPr="009A7BEB" w:rsidRDefault="009A7BEB" w:rsidP="005D427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A7BEB">
              <w:rPr>
                <w:rFonts w:ascii="Times New Roman" w:hAnsi="Times New Roman" w:cs="Times New Roman"/>
                <w:sz w:val="28"/>
                <w:szCs w:val="28"/>
              </w:rPr>
              <w:t>(пункт 15</w:t>
            </w:r>
            <w:r w:rsidR="005D427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9A7BE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EB" w:rsidRPr="009A7BEB" w:rsidRDefault="00367498" w:rsidP="006160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BEB" w:rsidRPr="009A7BEB" w:rsidRDefault="00367498" w:rsidP="006160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0,17</w:t>
            </w:r>
          </w:p>
        </w:tc>
      </w:tr>
      <w:tr w:rsidR="009A7BEB" w:rsidTr="009A7BEB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EB" w:rsidRPr="009A7BEB" w:rsidRDefault="009A7BEB" w:rsidP="00FF2F5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F2F5E">
              <w:rPr>
                <w:rFonts w:ascii="Times New Roman" w:hAnsi="Times New Roman" w:cs="Times New Roman"/>
                <w:sz w:val="28"/>
                <w:szCs w:val="28"/>
              </w:rPr>
              <w:t xml:space="preserve">4. Работы, выполняемые в целях надлежащего содержания </w:t>
            </w:r>
            <w:r w:rsidR="00FF2F5E" w:rsidRPr="00FF2F5E">
              <w:rPr>
                <w:rFonts w:ascii="Times New Roman" w:hAnsi="Times New Roman" w:cs="Times New Roman"/>
                <w:sz w:val="28"/>
                <w:szCs w:val="28"/>
              </w:rPr>
              <w:t xml:space="preserve">внутридомовых </w:t>
            </w:r>
            <w:r w:rsidRPr="00FF2F5E">
              <w:rPr>
                <w:rFonts w:ascii="Times New Roman" w:hAnsi="Times New Roman" w:cs="Times New Roman"/>
                <w:sz w:val="28"/>
                <w:szCs w:val="28"/>
              </w:rPr>
              <w:t xml:space="preserve">систем отопления, </w:t>
            </w:r>
            <w:r w:rsidR="00FF2F5E" w:rsidRPr="00FF2F5E">
              <w:rPr>
                <w:rFonts w:ascii="Times New Roman" w:hAnsi="Times New Roman" w:cs="Times New Roman"/>
                <w:sz w:val="28"/>
                <w:szCs w:val="28"/>
              </w:rPr>
              <w:t xml:space="preserve">холодного </w:t>
            </w:r>
            <w:r w:rsidRPr="00FF2F5E">
              <w:rPr>
                <w:rFonts w:ascii="Times New Roman" w:hAnsi="Times New Roman" w:cs="Times New Roman"/>
                <w:sz w:val="28"/>
                <w:szCs w:val="28"/>
              </w:rPr>
              <w:t xml:space="preserve">водоснабжения и водоотведения (пункты 18 </w:t>
            </w:r>
            <w:r w:rsidR="005D4270" w:rsidRPr="00FF2F5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F2F5E"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  <w:r w:rsidR="005D4270" w:rsidRPr="00FF2F5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="00FF2F5E" w:rsidRPr="00FF2F5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EB" w:rsidRPr="009A7BEB" w:rsidRDefault="00CA782C" w:rsidP="00C4118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C41182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BEB" w:rsidRPr="009A7BEB" w:rsidRDefault="00CA782C" w:rsidP="00C4118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C41182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9A7BEB" w:rsidTr="009A7BEB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EB" w:rsidRPr="009A7BEB" w:rsidRDefault="009A7BEB" w:rsidP="005D427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A7BEB">
              <w:rPr>
                <w:rFonts w:ascii="Times New Roman" w:hAnsi="Times New Roman" w:cs="Times New Roman"/>
                <w:sz w:val="28"/>
                <w:szCs w:val="28"/>
              </w:rPr>
              <w:t>5. Работы, выполняемые в целях надлежащего содержания коллективных (общедомовых) приборов учета холодной воды (пункт 18</w:t>
            </w:r>
            <w:r w:rsidR="005D427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9A7BE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EB" w:rsidRPr="009A7BEB" w:rsidRDefault="00367498" w:rsidP="006160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BEB" w:rsidRPr="009A7BEB" w:rsidRDefault="00367498" w:rsidP="006160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</w:tr>
      <w:tr w:rsidR="009A7BEB" w:rsidTr="009A7BEB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EB" w:rsidRPr="009A7BEB" w:rsidRDefault="009A7BEB" w:rsidP="005D427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A7BEB">
              <w:rPr>
                <w:rFonts w:ascii="Times New Roman" w:hAnsi="Times New Roman" w:cs="Times New Roman"/>
                <w:sz w:val="28"/>
                <w:szCs w:val="28"/>
              </w:rPr>
              <w:t>6. Работы, выполняемые в целях надлежащего содержания коллективных (общедомовых) приборов учета тепловой энергии (пункт 18</w:t>
            </w:r>
            <w:r w:rsidR="005D427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9A7BE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EB" w:rsidRPr="009A7BEB" w:rsidRDefault="00C41182" w:rsidP="006160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BEB" w:rsidRPr="009A7BEB" w:rsidRDefault="00367498" w:rsidP="00C4118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  <w:r w:rsidR="00C411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A7BEB" w:rsidTr="009A7BEB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EB" w:rsidRPr="009A7BEB" w:rsidRDefault="009A7BEB" w:rsidP="005D427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A7BEB">
              <w:rPr>
                <w:rFonts w:ascii="Times New Roman" w:hAnsi="Times New Roman" w:cs="Times New Roman"/>
                <w:sz w:val="28"/>
                <w:szCs w:val="28"/>
              </w:rPr>
              <w:t>7. Работы, выполняемые в целях надлежащего содержания электрооборудования (включая телекоммуникационное оборудование) (пункт 20</w:t>
            </w:r>
            <w:r w:rsidR="005D427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9A7BE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EB" w:rsidRPr="009A7BEB" w:rsidRDefault="00367498" w:rsidP="00C4118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C411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BEB" w:rsidRPr="009A7BEB" w:rsidRDefault="00367498" w:rsidP="00C4118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C411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A7BEB" w:rsidTr="009A7BEB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EB" w:rsidRPr="009A7BEB" w:rsidRDefault="009A7BEB" w:rsidP="0061607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A7BEB">
              <w:rPr>
                <w:rFonts w:ascii="Times New Roman" w:hAnsi="Times New Roman" w:cs="Times New Roman"/>
                <w:sz w:val="28"/>
                <w:szCs w:val="28"/>
              </w:rPr>
              <w:t>8. Работы, выполняемые в целях надлежащего</w:t>
            </w:r>
          </w:p>
          <w:p w:rsidR="00FF2F5E" w:rsidRPr="00F938D4" w:rsidRDefault="009A7BEB" w:rsidP="00F938D4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A7BEB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содержания коллективных (общедомовых) приборов </w:t>
            </w:r>
            <w:r w:rsidRPr="009A7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учета электрической энергии (пункт 20</w:t>
            </w:r>
            <w:r w:rsidR="005D427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9A7BE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EB" w:rsidRPr="009A7BEB" w:rsidRDefault="00367498" w:rsidP="006160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BEB" w:rsidRPr="009A7BEB" w:rsidRDefault="00C41182" w:rsidP="006160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</w:tr>
      <w:tr w:rsidR="009A7BEB" w:rsidTr="009A7BEB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EB" w:rsidRPr="009A7BEB" w:rsidRDefault="009A7BEB" w:rsidP="005D427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A7BEB">
              <w:rPr>
                <w:rFonts w:ascii="Times New Roman" w:hAnsi="Times New Roman" w:cs="Times New Roman"/>
                <w:sz w:val="28"/>
                <w:szCs w:val="28"/>
              </w:rPr>
              <w:t>9. Работы, выполняемые в целях надлежащего содержания и ремонта лифта (лифтов) (пункт 22</w:t>
            </w:r>
            <w:r w:rsidR="005D427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9A7BE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EB" w:rsidRPr="009A7BEB" w:rsidRDefault="00367498" w:rsidP="00C4118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C411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BEB" w:rsidRPr="009A7BEB" w:rsidRDefault="00367498" w:rsidP="00C4118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C41182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9A7BEB" w:rsidTr="009A7BEB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EB" w:rsidRPr="009A7BEB" w:rsidRDefault="009A7BEB" w:rsidP="0061607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A7BEB">
              <w:rPr>
                <w:rFonts w:ascii="Times New Roman" w:hAnsi="Times New Roman" w:cs="Times New Roman"/>
                <w:sz w:val="28"/>
                <w:szCs w:val="28"/>
              </w:rPr>
              <w:t>10. Работы по содержанию помещений, входящих</w:t>
            </w:r>
          </w:p>
          <w:p w:rsidR="009A7BEB" w:rsidRPr="009A7BEB" w:rsidRDefault="009A7BEB" w:rsidP="005D427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A7BEB">
              <w:rPr>
                <w:rFonts w:ascii="Times New Roman" w:hAnsi="Times New Roman" w:cs="Times New Roman"/>
                <w:sz w:val="28"/>
                <w:szCs w:val="28"/>
              </w:rPr>
              <w:t>в состав общего имущества (пункт 23</w:t>
            </w:r>
            <w:r w:rsidR="005D427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9A7BE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EB" w:rsidRPr="009A7BEB" w:rsidRDefault="00C41182" w:rsidP="006160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  <w:r w:rsidR="003674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BEB" w:rsidRPr="009A7BEB" w:rsidRDefault="00367498" w:rsidP="00C4118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C4118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9A7BEB" w:rsidTr="009A7BEB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EB" w:rsidRPr="009A7BEB" w:rsidRDefault="009A7BEB" w:rsidP="005D427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A7BEB">
              <w:rPr>
                <w:rFonts w:ascii="Times New Roman" w:hAnsi="Times New Roman" w:cs="Times New Roman"/>
                <w:sz w:val="28"/>
                <w:szCs w:val="28"/>
              </w:rPr>
              <w:t>11. Работы по содержанию придомовой территории в холодный и теплый периоды года (пункты 24, 25, 26</w:t>
            </w:r>
            <w:r w:rsidR="005D427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A7B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42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D427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9A7BE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EB" w:rsidRPr="009A7BEB" w:rsidRDefault="009A7BEB" w:rsidP="006160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BEB" w:rsidRPr="009A7BEB" w:rsidRDefault="009A7BEB" w:rsidP="006160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BEB" w:rsidTr="009A7BEB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EB" w:rsidRPr="009A7BEB" w:rsidRDefault="009A7BEB" w:rsidP="0061607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A7BEB">
              <w:rPr>
                <w:rFonts w:ascii="Times New Roman" w:hAnsi="Times New Roman" w:cs="Times New Roman"/>
                <w:sz w:val="28"/>
                <w:szCs w:val="28"/>
              </w:rPr>
              <w:t>11.1. Работы, выполняемые ручным способом в холодный и теплый периоды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EB" w:rsidRPr="009A7BEB" w:rsidRDefault="00C41182" w:rsidP="00C4118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BEB" w:rsidRPr="009A7BEB" w:rsidRDefault="00BB71D2" w:rsidP="00C4118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C41182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9A7BEB" w:rsidTr="009A7BEB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EE" w:rsidRDefault="009A7BEB" w:rsidP="005D427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A7BEB">
              <w:rPr>
                <w:rFonts w:ascii="Times New Roman" w:hAnsi="Times New Roman" w:cs="Times New Roman"/>
                <w:sz w:val="28"/>
                <w:szCs w:val="28"/>
              </w:rPr>
              <w:t xml:space="preserve">11.2. Механизированная уборка придомовой территории </w:t>
            </w:r>
          </w:p>
          <w:p w:rsidR="009A7BEB" w:rsidRPr="005D4270" w:rsidRDefault="009A7BEB" w:rsidP="005D4270">
            <w:pPr>
              <w:pStyle w:val="ac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A7BEB">
              <w:rPr>
                <w:rFonts w:ascii="Times New Roman" w:hAnsi="Times New Roman" w:cs="Times New Roman"/>
                <w:sz w:val="28"/>
                <w:szCs w:val="28"/>
              </w:rPr>
              <w:t>в холодный период года</w:t>
            </w:r>
            <w:r w:rsidR="005D427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EB" w:rsidRPr="009A7BEB" w:rsidRDefault="00BB71D2" w:rsidP="00C4118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  <w:r w:rsidR="00C411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BEB" w:rsidRPr="009A7BEB" w:rsidRDefault="00BB71D2" w:rsidP="00C4118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  <w:r w:rsidR="00C411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A7BEB" w:rsidTr="009A7BEB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EE" w:rsidRDefault="00E44EB0" w:rsidP="0061607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  <w:r w:rsidR="009A7BEB" w:rsidRPr="009A7BEB">
              <w:rPr>
                <w:rFonts w:ascii="Times New Roman" w:hAnsi="Times New Roman" w:cs="Times New Roman"/>
                <w:sz w:val="28"/>
                <w:szCs w:val="28"/>
              </w:rPr>
              <w:t xml:space="preserve">. Содержание элементов и объектов благоустройства, расположенных на придомовой территории и предназначенных для обслуживания и эксплуатации многоквартирного дома (детские и спортивные площадки, хозяйственные площадки, площадки для выгула домашних животных, малые архитектурные формы, игровое и спортивное оборудование, скамейки, урны </w:t>
            </w:r>
          </w:p>
          <w:p w:rsidR="009A7BEB" w:rsidRPr="009A7BEB" w:rsidRDefault="009A7BEB" w:rsidP="0061607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A7BEB">
              <w:rPr>
                <w:rFonts w:ascii="Times New Roman" w:hAnsi="Times New Roman" w:cs="Times New Roman"/>
                <w:sz w:val="28"/>
                <w:szCs w:val="28"/>
              </w:rPr>
              <w:t>и иные виды оборудования и оформления, используемые как составные части благоустройства многоквартирного дома)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EB" w:rsidRPr="009A7BEB" w:rsidRDefault="00BB71D2" w:rsidP="00C4118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  <w:r w:rsidR="00C411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BEB" w:rsidRPr="009A7BEB" w:rsidRDefault="00BB71D2" w:rsidP="00C4118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  <w:r w:rsidR="00C411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A7BEB" w:rsidTr="009A7BEB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EE" w:rsidRDefault="00E44EB0" w:rsidP="0061607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A7BEB" w:rsidRPr="009A7BEB">
              <w:rPr>
                <w:rFonts w:ascii="Times New Roman" w:hAnsi="Times New Roman" w:cs="Times New Roman"/>
                <w:sz w:val="28"/>
                <w:szCs w:val="28"/>
              </w:rPr>
              <w:t xml:space="preserve">. Организация накопления отходов I - IV классов опасности (отработанных ртутьсодержащих ламп и др.) </w:t>
            </w:r>
          </w:p>
          <w:p w:rsidR="00EE69C1" w:rsidRDefault="009A7BEB" w:rsidP="0061607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A7BEB">
              <w:rPr>
                <w:rFonts w:ascii="Times New Roman" w:hAnsi="Times New Roman" w:cs="Times New Roman"/>
                <w:sz w:val="28"/>
                <w:szCs w:val="28"/>
              </w:rPr>
              <w:t xml:space="preserve">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 </w:t>
            </w:r>
          </w:p>
          <w:p w:rsidR="009A7BEB" w:rsidRPr="009A7BEB" w:rsidRDefault="00E44EB0" w:rsidP="005D427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(пункт 26(</w:t>
            </w:r>
            <w:r w:rsidR="009A7BEB" w:rsidRPr="009A7B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D427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="009A7BEB" w:rsidRPr="009A7BE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EB" w:rsidRPr="009A7BEB" w:rsidRDefault="00BB71D2" w:rsidP="006160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BEB" w:rsidRPr="009A7BEB" w:rsidRDefault="00BB71D2" w:rsidP="006160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</w:tr>
      <w:tr w:rsidR="009A7BEB" w:rsidTr="009A7BEB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EB" w:rsidRPr="009A7BEB" w:rsidRDefault="00E44EB0" w:rsidP="005D427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A7BEB" w:rsidRPr="009A7BEB">
              <w:rPr>
                <w:rFonts w:ascii="Times New Roman" w:hAnsi="Times New Roman" w:cs="Times New Roman"/>
                <w:sz w:val="28"/>
                <w:szCs w:val="28"/>
              </w:rPr>
              <w:t>. Работы, выполняемые в целях надлежащего содержания систем автоматической пожарной сигнализации и электрических систем дымоудаления (пункт 27</w:t>
            </w:r>
            <w:r w:rsidR="005D427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="009A7BEB" w:rsidRPr="009A7BE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EB" w:rsidRPr="009A7BEB" w:rsidRDefault="00C41182" w:rsidP="00C4118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BEB" w:rsidRPr="009A7BEB" w:rsidRDefault="00C41182" w:rsidP="00C4118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B71D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9A7BEB" w:rsidTr="009A7BEB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EB" w:rsidRPr="009A7BEB" w:rsidRDefault="00E44EB0" w:rsidP="0061607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A7BEB" w:rsidRPr="009A7BEB">
              <w:rPr>
                <w:rFonts w:ascii="Times New Roman" w:hAnsi="Times New Roman" w:cs="Times New Roman"/>
                <w:sz w:val="28"/>
                <w:szCs w:val="28"/>
              </w:rPr>
              <w:t>. Осуществление аварийно-диспетчерского обслуживания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EB" w:rsidRPr="009A7BEB" w:rsidRDefault="00C41182" w:rsidP="00C4118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BEB" w:rsidRPr="009A7BEB" w:rsidRDefault="00BB71D2" w:rsidP="00C4118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  <w:r w:rsidR="00C411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A7BEB" w:rsidTr="009A7BEB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EB" w:rsidRPr="009A7BEB" w:rsidRDefault="00E44EB0" w:rsidP="0061607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A7BEB" w:rsidRPr="009A7BEB">
              <w:rPr>
                <w:rFonts w:ascii="Times New Roman" w:hAnsi="Times New Roman" w:cs="Times New Roman"/>
                <w:sz w:val="28"/>
                <w:szCs w:val="28"/>
              </w:rPr>
              <w:t>. Осуществление деятельности по управлению многоквартирным, жилым домом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EB" w:rsidRPr="009A7BEB" w:rsidRDefault="00C41182" w:rsidP="00C4118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71D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BEB" w:rsidRDefault="00BB71D2" w:rsidP="006160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41182">
              <w:rPr>
                <w:rFonts w:ascii="Times New Roman" w:hAnsi="Times New Roman" w:cs="Times New Roman"/>
                <w:sz w:val="28"/>
                <w:szCs w:val="28"/>
              </w:rPr>
              <w:t>,43</w:t>
            </w:r>
          </w:p>
          <w:p w:rsidR="00BB71D2" w:rsidRPr="00BB71D2" w:rsidRDefault="00BB71D2" w:rsidP="00BB71D2">
            <w:pPr>
              <w:rPr>
                <w:lang w:eastAsia="ru-RU"/>
              </w:rPr>
            </w:pPr>
          </w:p>
        </w:tc>
      </w:tr>
      <w:tr w:rsidR="009A7BEB" w:rsidTr="009A7BEB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EB" w:rsidRPr="009A7BEB" w:rsidRDefault="009A7BEB" w:rsidP="00E44EB0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A7BEB">
              <w:rPr>
                <w:rFonts w:ascii="Times New Roman" w:hAnsi="Times New Roman" w:cs="Times New Roman"/>
                <w:sz w:val="28"/>
                <w:szCs w:val="28"/>
              </w:rPr>
              <w:t>Итого размер платы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EB" w:rsidRPr="009A7BEB" w:rsidRDefault="00BB71D2" w:rsidP="00C4118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411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41182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BEB" w:rsidRPr="009A7BEB" w:rsidRDefault="00BB71D2" w:rsidP="00C4118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411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4118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F26CEE" w:rsidRPr="00F26CEE" w:rsidRDefault="00F26CEE" w:rsidP="00F26CEE">
      <w:pPr>
        <w:ind w:firstLine="709"/>
        <w:jc w:val="both"/>
      </w:pPr>
    </w:p>
    <w:p w:rsidR="00AD5FE6" w:rsidRPr="00F26CEE" w:rsidRDefault="00AD5FE6" w:rsidP="00F26CEE">
      <w:pPr>
        <w:ind w:firstLine="709"/>
        <w:jc w:val="both"/>
      </w:pPr>
      <w:r w:rsidRPr="00F26CEE">
        <w:t>Примечания:</w:t>
      </w:r>
    </w:p>
    <w:p w:rsidR="00AD5FE6" w:rsidRPr="00F26CEE" w:rsidRDefault="009A7BEB" w:rsidP="00F26CEE">
      <w:pPr>
        <w:ind w:firstLine="709"/>
        <w:jc w:val="both"/>
      </w:pPr>
      <w:bookmarkStart w:id="1" w:name="sub_111"/>
      <w:r w:rsidRPr="00F26CEE">
        <w:rPr>
          <w:vertAlign w:val="superscript"/>
        </w:rPr>
        <w:t>1</w:t>
      </w:r>
      <w:r w:rsidR="00C87C62" w:rsidRPr="00F26CEE">
        <w:t xml:space="preserve"> –</w:t>
      </w:r>
      <w:r w:rsidR="00AD5FE6" w:rsidRPr="00F26CEE">
        <w:t xml:space="preserve"> согласно пунктам </w:t>
      </w:r>
      <w:r w:rsidR="006662C3" w:rsidRPr="00F26CEE">
        <w:t>М</w:t>
      </w:r>
      <w:r w:rsidR="00AD5FE6" w:rsidRPr="00F26CEE">
        <w:t xml:space="preserve">инимального перечня услуг и работ, необходимых для обеспечения надлежащего содержания общего имущества </w:t>
      </w:r>
      <w:bookmarkStart w:id="2" w:name="_GoBack"/>
      <w:bookmarkEnd w:id="2"/>
      <w:r w:rsidR="00AD5FE6" w:rsidRPr="00F26CEE">
        <w:t xml:space="preserve">в многоквартирном доме, утвержденного постановлением Правительства Российской Федерации от 03.04.2013 </w:t>
      </w:r>
      <w:r w:rsidRPr="00F26CEE">
        <w:t>№</w:t>
      </w:r>
      <w:r w:rsidR="00AD5FE6" w:rsidRPr="00F26CEE">
        <w:t> 290;</w:t>
      </w:r>
    </w:p>
    <w:p w:rsidR="00AD5FE6" w:rsidRPr="00F26CEE" w:rsidRDefault="009A7BEB" w:rsidP="00F26CEE">
      <w:pPr>
        <w:ind w:firstLine="709"/>
        <w:jc w:val="both"/>
      </w:pPr>
      <w:bookmarkStart w:id="3" w:name="sub_222"/>
      <w:bookmarkEnd w:id="1"/>
      <w:r w:rsidRPr="00F26CEE">
        <w:rPr>
          <w:vertAlign w:val="superscript"/>
        </w:rPr>
        <w:t>2</w:t>
      </w:r>
      <w:r w:rsidR="00C87C62" w:rsidRPr="00F26CEE">
        <w:t xml:space="preserve"> –</w:t>
      </w:r>
      <w:r w:rsidR="00AD5FE6" w:rsidRPr="00F26CEE">
        <w:t xml:space="preserve"> плата начисляется </w:t>
      </w:r>
      <w:r w:rsidR="007D2042" w:rsidRPr="00F26CEE">
        <w:t xml:space="preserve">каждый месяц года </w:t>
      </w:r>
      <w:r w:rsidR="00AD5FE6" w:rsidRPr="00F26CEE">
        <w:t>равными долями;</w:t>
      </w:r>
    </w:p>
    <w:p w:rsidR="00AD5FE6" w:rsidRPr="00F26CEE" w:rsidRDefault="009A7BEB" w:rsidP="00F26CEE">
      <w:pPr>
        <w:ind w:firstLine="709"/>
        <w:jc w:val="both"/>
      </w:pPr>
      <w:bookmarkStart w:id="4" w:name="sub_333"/>
      <w:bookmarkEnd w:id="3"/>
      <w:r w:rsidRPr="00F26CEE">
        <w:rPr>
          <w:vertAlign w:val="superscript"/>
        </w:rPr>
        <w:lastRenderedPageBreak/>
        <w:t>3</w:t>
      </w:r>
      <w:r w:rsidR="008A0256" w:rsidRPr="00F26CEE">
        <w:t> </w:t>
      </w:r>
      <w:r w:rsidR="00C87C62" w:rsidRPr="00F26CEE">
        <w:t>–</w:t>
      </w:r>
      <w:r w:rsidR="00FF2F5E" w:rsidRPr="00F26CEE">
        <w:t> </w:t>
      </w:r>
      <w:r w:rsidR="00AD5FE6" w:rsidRPr="00F26CEE">
        <w:t xml:space="preserve">применение налога на добавленную стоимость (НДС) </w:t>
      </w:r>
      <w:proofErr w:type="spellStart"/>
      <w:proofErr w:type="gramStart"/>
      <w:r w:rsidR="00AD5FE6" w:rsidRPr="00F26CEE">
        <w:t>регламенти</w:t>
      </w:r>
      <w:r w:rsidR="00F26CEE">
        <w:t>-</w:t>
      </w:r>
      <w:r w:rsidR="00AD5FE6" w:rsidRPr="00F26CEE">
        <w:t>ровано</w:t>
      </w:r>
      <w:proofErr w:type="spellEnd"/>
      <w:proofErr w:type="gramEnd"/>
      <w:r w:rsidR="00AD5FE6" w:rsidRPr="00F26CEE">
        <w:t xml:space="preserve"> главой 21 Налогового кодекса Российской Федерации.</w:t>
      </w:r>
    </w:p>
    <w:bookmarkEnd w:id="4"/>
    <w:p w:rsidR="00D73DCC" w:rsidRDefault="00D73DCC" w:rsidP="001249BF">
      <w:pPr>
        <w:suppressAutoHyphens/>
        <w:jc w:val="both"/>
        <w:rPr>
          <w:rFonts w:cs="Times New Roman"/>
          <w:szCs w:val="28"/>
        </w:rPr>
      </w:pPr>
    </w:p>
    <w:p w:rsidR="00D73DCC" w:rsidRDefault="00D73DCC" w:rsidP="001249BF">
      <w:pPr>
        <w:suppressAutoHyphens/>
        <w:jc w:val="both"/>
        <w:rPr>
          <w:rFonts w:cs="Times New Roman"/>
          <w:szCs w:val="28"/>
        </w:rPr>
      </w:pPr>
    </w:p>
    <w:p w:rsidR="00F938D4" w:rsidRDefault="00F938D4" w:rsidP="001249BF">
      <w:pPr>
        <w:suppressAutoHyphens/>
        <w:jc w:val="both"/>
        <w:rPr>
          <w:rFonts w:cs="Times New Roman"/>
          <w:szCs w:val="28"/>
        </w:rPr>
      </w:pPr>
    </w:p>
    <w:p w:rsidR="00F938D4" w:rsidRDefault="00F938D4" w:rsidP="001249BF">
      <w:pPr>
        <w:suppressAutoHyphens/>
        <w:jc w:val="both"/>
        <w:rPr>
          <w:rFonts w:cs="Times New Roman"/>
          <w:szCs w:val="28"/>
        </w:rPr>
      </w:pPr>
    </w:p>
    <w:p w:rsidR="00F938D4" w:rsidRDefault="00F938D4" w:rsidP="001249BF">
      <w:pPr>
        <w:suppressAutoHyphens/>
        <w:jc w:val="both"/>
        <w:rPr>
          <w:rFonts w:cs="Times New Roman"/>
          <w:szCs w:val="28"/>
        </w:rPr>
      </w:pPr>
    </w:p>
    <w:p w:rsidR="00F938D4" w:rsidRDefault="00F938D4" w:rsidP="001249BF">
      <w:pPr>
        <w:suppressAutoHyphens/>
        <w:jc w:val="both"/>
        <w:rPr>
          <w:rFonts w:cs="Times New Roman"/>
          <w:szCs w:val="28"/>
        </w:rPr>
      </w:pPr>
    </w:p>
    <w:p w:rsidR="00FF2F5E" w:rsidRDefault="00FF2F5E" w:rsidP="001249BF">
      <w:pPr>
        <w:suppressAutoHyphens/>
        <w:jc w:val="both"/>
        <w:rPr>
          <w:rFonts w:cs="Times New Roman"/>
          <w:szCs w:val="28"/>
        </w:rPr>
      </w:pPr>
    </w:p>
    <w:p w:rsidR="00D576C9" w:rsidRPr="00D576C9" w:rsidRDefault="00D576C9" w:rsidP="00D576C9">
      <w:pPr>
        <w:rPr>
          <w:rFonts w:eastAsia="Times New Roman" w:cs="Times New Roman"/>
          <w:sz w:val="20"/>
          <w:szCs w:val="20"/>
          <w:lang w:eastAsia="ru-RU"/>
        </w:rPr>
      </w:pPr>
      <w:r w:rsidRPr="00D576C9">
        <w:rPr>
          <w:rFonts w:eastAsia="Times New Roman" w:cs="Times New Roman"/>
          <w:sz w:val="20"/>
          <w:szCs w:val="20"/>
          <w:lang w:eastAsia="ru-RU"/>
        </w:rPr>
        <w:t>Исполнитель:</w:t>
      </w:r>
    </w:p>
    <w:p w:rsidR="00D576C9" w:rsidRPr="00D576C9" w:rsidRDefault="00D576C9" w:rsidP="00D576C9">
      <w:pPr>
        <w:rPr>
          <w:rFonts w:eastAsia="Times New Roman" w:cs="Times New Roman"/>
          <w:sz w:val="20"/>
          <w:szCs w:val="20"/>
          <w:lang w:eastAsia="ru-RU"/>
        </w:rPr>
      </w:pPr>
      <w:r w:rsidRPr="00D576C9">
        <w:rPr>
          <w:rFonts w:eastAsia="Times New Roman" w:cs="Times New Roman"/>
          <w:sz w:val="20"/>
          <w:szCs w:val="20"/>
          <w:lang w:eastAsia="ru-RU"/>
        </w:rPr>
        <w:t>Медведева Людмила Геннадьевна,</w:t>
      </w:r>
    </w:p>
    <w:p w:rsidR="008A682D" w:rsidRDefault="000C3B20" w:rsidP="00D576C9">
      <w:pPr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г</w:t>
      </w:r>
      <w:r w:rsidR="008A682D">
        <w:rPr>
          <w:rFonts w:eastAsia="Times New Roman" w:cs="Times New Roman"/>
          <w:sz w:val="20"/>
          <w:szCs w:val="20"/>
          <w:lang w:eastAsia="ru-RU"/>
        </w:rPr>
        <w:t>лавный специалист</w:t>
      </w:r>
      <w:r w:rsidR="00D576C9" w:rsidRPr="00D576C9">
        <w:rPr>
          <w:rFonts w:eastAsia="Times New Roman" w:cs="Times New Roman"/>
          <w:sz w:val="20"/>
          <w:szCs w:val="20"/>
          <w:lang w:eastAsia="ru-RU"/>
        </w:rPr>
        <w:t xml:space="preserve"> отдела тарифного </w:t>
      </w:r>
    </w:p>
    <w:p w:rsidR="008A682D" w:rsidRDefault="008A682D" w:rsidP="00D576C9">
      <w:pPr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р</w:t>
      </w:r>
      <w:r w:rsidR="00D576C9" w:rsidRPr="00D576C9">
        <w:rPr>
          <w:rFonts w:eastAsia="Times New Roman" w:cs="Times New Roman"/>
          <w:sz w:val="20"/>
          <w:szCs w:val="20"/>
          <w:lang w:eastAsia="ru-RU"/>
        </w:rPr>
        <w:t>егулирования</w:t>
      </w:r>
      <w:r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D576C9" w:rsidRPr="00D576C9">
        <w:rPr>
          <w:rFonts w:eastAsia="Times New Roman" w:cs="Times New Roman"/>
          <w:sz w:val="20"/>
          <w:szCs w:val="20"/>
          <w:lang w:eastAsia="ru-RU"/>
        </w:rPr>
        <w:t xml:space="preserve">и контроля в сфере </w:t>
      </w:r>
    </w:p>
    <w:p w:rsidR="00D576C9" w:rsidRPr="00D576C9" w:rsidRDefault="00D576C9" w:rsidP="00D576C9">
      <w:pPr>
        <w:rPr>
          <w:rFonts w:eastAsia="Times New Roman" w:cs="Times New Roman"/>
          <w:sz w:val="20"/>
          <w:szCs w:val="20"/>
          <w:lang w:eastAsia="ru-RU"/>
        </w:rPr>
      </w:pPr>
      <w:r w:rsidRPr="00D576C9">
        <w:rPr>
          <w:rFonts w:eastAsia="Times New Roman" w:cs="Times New Roman"/>
          <w:sz w:val="20"/>
          <w:szCs w:val="20"/>
          <w:lang w:eastAsia="ru-RU"/>
        </w:rPr>
        <w:t>городского хозяйства</w:t>
      </w:r>
    </w:p>
    <w:p w:rsidR="00D576C9" w:rsidRPr="00D576C9" w:rsidRDefault="00D576C9" w:rsidP="00D576C9">
      <w:pPr>
        <w:rPr>
          <w:rFonts w:eastAsia="Times New Roman" w:cs="Times New Roman"/>
          <w:sz w:val="20"/>
          <w:szCs w:val="20"/>
          <w:lang w:eastAsia="ru-RU"/>
        </w:rPr>
      </w:pPr>
      <w:r w:rsidRPr="00D576C9">
        <w:rPr>
          <w:rFonts w:eastAsia="Times New Roman" w:cs="Times New Roman"/>
          <w:sz w:val="20"/>
          <w:szCs w:val="20"/>
          <w:lang w:eastAsia="ru-RU"/>
        </w:rPr>
        <w:t>департамента городского хозяйства,</w:t>
      </w:r>
    </w:p>
    <w:p w:rsidR="00D576C9" w:rsidRDefault="00D576C9" w:rsidP="00D576C9">
      <w:pPr>
        <w:rPr>
          <w:rFonts w:eastAsia="Times New Roman" w:cs="Times New Roman"/>
          <w:sz w:val="20"/>
          <w:szCs w:val="20"/>
          <w:lang w:eastAsia="ru-RU"/>
        </w:rPr>
      </w:pPr>
      <w:r w:rsidRPr="00D576C9">
        <w:rPr>
          <w:rFonts w:eastAsia="Times New Roman" w:cs="Times New Roman"/>
          <w:sz w:val="20"/>
          <w:szCs w:val="20"/>
          <w:lang w:eastAsia="ru-RU"/>
        </w:rPr>
        <w:t>тел.:(3462) 52-45-</w:t>
      </w:r>
      <w:r w:rsidR="00F33A5C">
        <w:rPr>
          <w:rFonts w:eastAsia="Times New Roman" w:cs="Times New Roman"/>
          <w:sz w:val="20"/>
          <w:szCs w:val="20"/>
          <w:lang w:eastAsia="ru-RU"/>
        </w:rPr>
        <w:t>39</w:t>
      </w:r>
    </w:p>
    <w:sectPr w:rsidR="00D576C9" w:rsidSect="0030748A">
      <w:headerReference w:type="default" r:id="rId10"/>
      <w:pgSz w:w="11906" w:h="16838" w:code="9"/>
      <w:pgMar w:top="1134" w:right="567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F0F" w:rsidRDefault="00617F0F" w:rsidP="006A432C">
      <w:r>
        <w:separator/>
      </w:r>
    </w:p>
  </w:endnote>
  <w:endnote w:type="continuationSeparator" w:id="0">
    <w:p w:rsidR="00617F0F" w:rsidRDefault="00617F0F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F0F" w:rsidRDefault="00617F0F" w:rsidP="006A432C">
      <w:r>
        <w:separator/>
      </w:r>
    </w:p>
  </w:footnote>
  <w:footnote w:type="continuationSeparator" w:id="0">
    <w:p w:rsidR="00617F0F" w:rsidRDefault="00617F0F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789010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116C2" w:rsidRPr="005116C2" w:rsidRDefault="005116C2">
        <w:pPr>
          <w:pStyle w:val="a3"/>
          <w:jc w:val="center"/>
          <w:rPr>
            <w:sz w:val="20"/>
            <w:szCs w:val="20"/>
          </w:rPr>
        </w:pPr>
        <w:r w:rsidRPr="005116C2">
          <w:rPr>
            <w:sz w:val="20"/>
            <w:szCs w:val="20"/>
          </w:rPr>
          <w:fldChar w:fldCharType="begin"/>
        </w:r>
        <w:r w:rsidRPr="005116C2">
          <w:rPr>
            <w:sz w:val="20"/>
            <w:szCs w:val="20"/>
          </w:rPr>
          <w:instrText>PAGE   \* MERGEFORMAT</w:instrText>
        </w:r>
        <w:r w:rsidRPr="005116C2">
          <w:rPr>
            <w:sz w:val="20"/>
            <w:szCs w:val="20"/>
          </w:rPr>
          <w:fldChar w:fldCharType="separate"/>
        </w:r>
        <w:r w:rsidR="00F938D4">
          <w:rPr>
            <w:noProof/>
            <w:sz w:val="20"/>
            <w:szCs w:val="20"/>
          </w:rPr>
          <w:t>4</w:t>
        </w:r>
        <w:r w:rsidRPr="005116C2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45FFE"/>
    <w:multiLevelType w:val="hybridMultilevel"/>
    <w:tmpl w:val="EFC888AC"/>
    <w:lvl w:ilvl="0" w:tplc="3B6ACA5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15CE8"/>
    <w:multiLevelType w:val="multilevel"/>
    <w:tmpl w:val="F70ADA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44925493"/>
    <w:multiLevelType w:val="hybridMultilevel"/>
    <w:tmpl w:val="7DAEFE2E"/>
    <w:lvl w:ilvl="0" w:tplc="0419000F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4BB0F4A"/>
    <w:multiLevelType w:val="multilevel"/>
    <w:tmpl w:val="5FB628AC"/>
    <w:lvl w:ilvl="0">
      <w:start w:val="8"/>
      <w:numFmt w:val="decimal"/>
      <w:lvlText w:val="%1"/>
      <w:lvlJc w:val="left"/>
      <w:pPr>
        <w:ind w:left="375" w:hanging="375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Calibri" w:hint="default"/>
      </w:rPr>
    </w:lvl>
  </w:abstractNum>
  <w:abstractNum w:abstractNumId="4" w15:restartNumberingAfterBreak="0">
    <w:nsid w:val="4EB421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8225517"/>
    <w:multiLevelType w:val="hybridMultilevel"/>
    <w:tmpl w:val="33964FAE"/>
    <w:lvl w:ilvl="0" w:tplc="6E6EE7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B3896"/>
    <w:multiLevelType w:val="multilevel"/>
    <w:tmpl w:val="21D42D9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747172C7"/>
    <w:multiLevelType w:val="multilevel"/>
    <w:tmpl w:val="148CA2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6C2"/>
    <w:rsid w:val="000016CF"/>
    <w:rsid w:val="00035315"/>
    <w:rsid w:val="00042DED"/>
    <w:rsid w:val="000C3B20"/>
    <w:rsid w:val="000E5D60"/>
    <w:rsid w:val="0010699C"/>
    <w:rsid w:val="001249BF"/>
    <w:rsid w:val="00126C9E"/>
    <w:rsid w:val="00152BFB"/>
    <w:rsid w:val="00193C66"/>
    <w:rsid w:val="001B717F"/>
    <w:rsid w:val="001C4A60"/>
    <w:rsid w:val="002148DE"/>
    <w:rsid w:val="00226A5C"/>
    <w:rsid w:val="00243839"/>
    <w:rsid w:val="0025389A"/>
    <w:rsid w:val="00276327"/>
    <w:rsid w:val="00292747"/>
    <w:rsid w:val="002D08B1"/>
    <w:rsid w:val="002E1A31"/>
    <w:rsid w:val="0030748A"/>
    <w:rsid w:val="00315C31"/>
    <w:rsid w:val="0035196B"/>
    <w:rsid w:val="003665BA"/>
    <w:rsid w:val="00367498"/>
    <w:rsid w:val="00376603"/>
    <w:rsid w:val="003862E2"/>
    <w:rsid w:val="0039511D"/>
    <w:rsid w:val="003B6A0E"/>
    <w:rsid w:val="003E17D4"/>
    <w:rsid w:val="003E4248"/>
    <w:rsid w:val="003F2797"/>
    <w:rsid w:val="00470303"/>
    <w:rsid w:val="00483670"/>
    <w:rsid w:val="004A49B3"/>
    <w:rsid w:val="004A754F"/>
    <w:rsid w:val="005116C2"/>
    <w:rsid w:val="005748D6"/>
    <w:rsid w:val="00583CD8"/>
    <w:rsid w:val="005D4270"/>
    <w:rsid w:val="00617F0F"/>
    <w:rsid w:val="00663E08"/>
    <w:rsid w:val="00665210"/>
    <w:rsid w:val="006662C3"/>
    <w:rsid w:val="00677B27"/>
    <w:rsid w:val="006A21D9"/>
    <w:rsid w:val="006A432C"/>
    <w:rsid w:val="006A6F59"/>
    <w:rsid w:val="006A73EC"/>
    <w:rsid w:val="006B690F"/>
    <w:rsid w:val="006D102D"/>
    <w:rsid w:val="00776A9D"/>
    <w:rsid w:val="007B2B8D"/>
    <w:rsid w:val="007D2042"/>
    <w:rsid w:val="007E3142"/>
    <w:rsid w:val="00826951"/>
    <w:rsid w:val="00827725"/>
    <w:rsid w:val="00837F80"/>
    <w:rsid w:val="008A0256"/>
    <w:rsid w:val="008A682D"/>
    <w:rsid w:val="008A6C5A"/>
    <w:rsid w:val="008B3616"/>
    <w:rsid w:val="008E14B2"/>
    <w:rsid w:val="008E7C8E"/>
    <w:rsid w:val="00905FDE"/>
    <w:rsid w:val="0094738A"/>
    <w:rsid w:val="009A7BEB"/>
    <w:rsid w:val="009B6F62"/>
    <w:rsid w:val="009C3C92"/>
    <w:rsid w:val="009E6EE8"/>
    <w:rsid w:val="00A51C08"/>
    <w:rsid w:val="00AD5FE6"/>
    <w:rsid w:val="00AF153B"/>
    <w:rsid w:val="00B410C2"/>
    <w:rsid w:val="00BA4F29"/>
    <w:rsid w:val="00BB71D2"/>
    <w:rsid w:val="00C07F25"/>
    <w:rsid w:val="00C41182"/>
    <w:rsid w:val="00C50A9B"/>
    <w:rsid w:val="00C60028"/>
    <w:rsid w:val="00C87C62"/>
    <w:rsid w:val="00C944F2"/>
    <w:rsid w:val="00C96B1E"/>
    <w:rsid w:val="00CA782C"/>
    <w:rsid w:val="00CC770B"/>
    <w:rsid w:val="00CD3425"/>
    <w:rsid w:val="00CD58AA"/>
    <w:rsid w:val="00CE36B3"/>
    <w:rsid w:val="00D40C2B"/>
    <w:rsid w:val="00D576C9"/>
    <w:rsid w:val="00D71489"/>
    <w:rsid w:val="00D73DCC"/>
    <w:rsid w:val="00E01FDB"/>
    <w:rsid w:val="00E30842"/>
    <w:rsid w:val="00E44EB0"/>
    <w:rsid w:val="00E6267F"/>
    <w:rsid w:val="00E85EC3"/>
    <w:rsid w:val="00EA55B4"/>
    <w:rsid w:val="00EB439C"/>
    <w:rsid w:val="00EC1446"/>
    <w:rsid w:val="00EE69C1"/>
    <w:rsid w:val="00F26CEE"/>
    <w:rsid w:val="00F33A5C"/>
    <w:rsid w:val="00F53AFE"/>
    <w:rsid w:val="00F70E75"/>
    <w:rsid w:val="00F71CA5"/>
    <w:rsid w:val="00F938D4"/>
    <w:rsid w:val="00FC759F"/>
    <w:rsid w:val="00FD77D2"/>
    <w:rsid w:val="00FF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063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511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116C2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styleId="a9">
    <w:name w:val="Hyperlink"/>
    <w:basedOn w:val="a0"/>
    <w:uiPriority w:val="99"/>
    <w:unhideWhenUsed/>
    <w:rsid w:val="005116C2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7"/>
    <w:uiPriority w:val="59"/>
    <w:rsid w:val="007B2B8D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AF1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basedOn w:val="a0"/>
    <w:uiPriority w:val="99"/>
    <w:rsid w:val="009A7BEB"/>
    <w:rPr>
      <w:b w:val="0"/>
      <w:bCs w:val="0"/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9A7BEB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9A7BE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d">
    <w:name w:val="Подзаголовок для информации об изменениях"/>
    <w:basedOn w:val="a"/>
    <w:next w:val="a"/>
    <w:uiPriority w:val="99"/>
    <w:rsid w:val="009A7BE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353842"/>
      <w:sz w:val="20"/>
      <w:szCs w:val="20"/>
      <w:lang w:eastAsia="ru-RU"/>
    </w:rPr>
  </w:style>
  <w:style w:type="character" w:customStyle="1" w:styleId="ae">
    <w:name w:val="Цветовое выделение для Текст"/>
    <w:uiPriority w:val="99"/>
    <w:rsid w:val="009A7BEB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29009204&amp;sub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surgu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21916-8C50-4FD3-B628-388AC99BB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2025-04-10T07:16:00Z</dcterms:created>
  <dcterms:modified xsi:type="dcterms:W3CDTF">2025-04-10T07:23:00Z</dcterms:modified>
</cp:coreProperties>
</file>