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414E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414E5" w:rsidRDefault="007414E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1547517" r:id="rId7"/>
              </w:object>
            </w:r>
          </w:p>
          <w:p w:rsidR="007414E5" w:rsidRDefault="007414E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414E5" w:rsidRPr="005541F0" w:rsidRDefault="007414E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414E5" w:rsidRDefault="007414E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414E5" w:rsidRPr="005541F0" w:rsidRDefault="007414E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414E5" w:rsidRPr="005649E4" w:rsidRDefault="007414E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414E5" w:rsidRPr="00656C1A" w:rsidRDefault="007414E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414E5" w:rsidRPr="005541F0" w:rsidRDefault="007414E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414E5" w:rsidRPr="005541F0" w:rsidRDefault="007414E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414E5" w:rsidRPr="00656C1A" w:rsidRDefault="007414E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414E5" w:rsidRDefault="007414E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414E5" w:rsidRPr="003262E3" w:rsidRDefault="007414E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414E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414E5" w:rsidRPr="00F8214F" w:rsidRDefault="007414E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414E5" w:rsidRPr="00F8214F" w:rsidRDefault="004813B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414E5" w:rsidRPr="00F8214F" w:rsidRDefault="007414E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414E5" w:rsidRPr="00F8214F" w:rsidRDefault="004813B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414E5" w:rsidRPr="00A63FB0" w:rsidRDefault="007414E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414E5" w:rsidRPr="00A3761A" w:rsidRDefault="004813B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414E5" w:rsidRPr="00F8214F" w:rsidRDefault="007414E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414E5" w:rsidRPr="00AB4194" w:rsidRDefault="007414E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414E5" w:rsidRPr="00F8214F" w:rsidRDefault="004813B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658</w:t>
            </w:r>
          </w:p>
        </w:tc>
      </w:tr>
    </w:tbl>
    <w:p w:rsidR="007414E5" w:rsidRDefault="007414E5" w:rsidP="009E222F"/>
    <w:p w:rsidR="007414E5" w:rsidRDefault="007414E5" w:rsidP="007414E5">
      <w:pPr>
        <w:rPr>
          <w:szCs w:val="28"/>
        </w:rPr>
      </w:pPr>
      <w:r w:rsidRPr="007922F1">
        <w:rPr>
          <w:szCs w:val="28"/>
        </w:rPr>
        <w:t xml:space="preserve">О </w:t>
      </w:r>
      <w:r>
        <w:rPr>
          <w:szCs w:val="28"/>
        </w:rPr>
        <w:t xml:space="preserve">внесении изменений в постановление </w:t>
      </w:r>
    </w:p>
    <w:p w:rsidR="007414E5" w:rsidRDefault="007414E5" w:rsidP="007414E5">
      <w:pPr>
        <w:rPr>
          <w:szCs w:val="28"/>
        </w:rPr>
      </w:pPr>
      <w:r>
        <w:rPr>
          <w:szCs w:val="28"/>
        </w:rPr>
        <w:t xml:space="preserve">Администрации города от 23.07.2007 </w:t>
      </w:r>
    </w:p>
    <w:p w:rsidR="007414E5" w:rsidRDefault="007414E5" w:rsidP="007414E5">
      <w:pPr>
        <w:rPr>
          <w:szCs w:val="28"/>
        </w:rPr>
      </w:pPr>
      <w:r>
        <w:rPr>
          <w:szCs w:val="28"/>
        </w:rPr>
        <w:t xml:space="preserve">№ 2384 «О Сургутском городском </w:t>
      </w:r>
    </w:p>
    <w:p w:rsidR="007414E5" w:rsidRDefault="007414E5" w:rsidP="007414E5">
      <w:pPr>
        <w:rPr>
          <w:szCs w:val="28"/>
        </w:rPr>
      </w:pPr>
      <w:r>
        <w:rPr>
          <w:szCs w:val="28"/>
        </w:rPr>
        <w:t xml:space="preserve">звене территориальной подсистемы </w:t>
      </w:r>
    </w:p>
    <w:p w:rsidR="007414E5" w:rsidRDefault="007414E5" w:rsidP="007414E5">
      <w:pPr>
        <w:rPr>
          <w:szCs w:val="28"/>
        </w:rPr>
      </w:pPr>
      <w:r>
        <w:rPr>
          <w:szCs w:val="28"/>
        </w:rPr>
        <w:t xml:space="preserve">Ханты-Мансийского автономного </w:t>
      </w:r>
    </w:p>
    <w:p w:rsidR="007414E5" w:rsidRDefault="007414E5" w:rsidP="007414E5">
      <w:pPr>
        <w:rPr>
          <w:szCs w:val="28"/>
        </w:rPr>
      </w:pPr>
      <w:r>
        <w:rPr>
          <w:szCs w:val="28"/>
        </w:rPr>
        <w:t xml:space="preserve">округа </w:t>
      </w:r>
      <w:r w:rsidRPr="007922F1">
        <w:rPr>
          <w:szCs w:val="28"/>
        </w:rPr>
        <w:t>–</w:t>
      </w:r>
      <w:r>
        <w:rPr>
          <w:szCs w:val="28"/>
        </w:rPr>
        <w:t xml:space="preserve"> Югры единой государственной </w:t>
      </w:r>
    </w:p>
    <w:p w:rsidR="007414E5" w:rsidRDefault="007414E5" w:rsidP="007414E5">
      <w:pPr>
        <w:rPr>
          <w:szCs w:val="28"/>
        </w:rPr>
      </w:pPr>
      <w:r>
        <w:rPr>
          <w:szCs w:val="28"/>
        </w:rPr>
        <w:t xml:space="preserve">системы предупреждения и ликвидации </w:t>
      </w:r>
    </w:p>
    <w:p w:rsidR="007414E5" w:rsidRPr="007922F1" w:rsidRDefault="007414E5" w:rsidP="007414E5">
      <w:pPr>
        <w:rPr>
          <w:szCs w:val="28"/>
        </w:rPr>
      </w:pPr>
      <w:r>
        <w:rPr>
          <w:szCs w:val="28"/>
        </w:rPr>
        <w:t>чрезвычайных ситуаций»</w:t>
      </w:r>
    </w:p>
    <w:p w:rsidR="007414E5" w:rsidRPr="007922F1" w:rsidRDefault="007414E5" w:rsidP="007414E5">
      <w:pPr>
        <w:contextualSpacing/>
        <w:jc w:val="both"/>
        <w:rPr>
          <w:szCs w:val="28"/>
        </w:rPr>
      </w:pPr>
    </w:p>
    <w:p w:rsidR="007414E5" w:rsidRPr="007922F1" w:rsidRDefault="007414E5" w:rsidP="007414E5">
      <w:pPr>
        <w:jc w:val="both"/>
        <w:rPr>
          <w:szCs w:val="28"/>
        </w:rPr>
      </w:pPr>
    </w:p>
    <w:p w:rsidR="007414E5" w:rsidRPr="007922F1" w:rsidRDefault="007414E5" w:rsidP="007414E5">
      <w:pPr>
        <w:pStyle w:val="1"/>
        <w:spacing w:before="0" w:after="0" w:line="240" w:lineRule="auto"/>
        <w:ind w:left="20" w:firstLine="689"/>
        <w:jc w:val="both"/>
        <w:rPr>
          <w:b w:val="0"/>
          <w:sz w:val="28"/>
          <w:szCs w:val="28"/>
        </w:rPr>
      </w:pPr>
      <w:r w:rsidRPr="007922F1">
        <w:rPr>
          <w:b w:val="0"/>
          <w:sz w:val="28"/>
          <w:szCs w:val="28"/>
        </w:rPr>
        <w:t>В соответствии с</w:t>
      </w:r>
      <w:r>
        <w:rPr>
          <w:b w:val="0"/>
          <w:sz w:val="28"/>
          <w:szCs w:val="28"/>
        </w:rPr>
        <w:t xml:space="preserve"> </w:t>
      </w:r>
      <w:r w:rsidRPr="00611DE0">
        <w:rPr>
          <w:b w:val="0"/>
          <w:sz w:val="28"/>
          <w:szCs w:val="28"/>
        </w:rPr>
        <w:t xml:space="preserve">постановлением Правительства Российской Федерации </w:t>
      </w:r>
      <w:r>
        <w:rPr>
          <w:b w:val="0"/>
          <w:sz w:val="28"/>
          <w:szCs w:val="28"/>
        </w:rPr>
        <w:br/>
      </w:r>
      <w:r w:rsidRPr="00611DE0">
        <w:rPr>
          <w:b w:val="0"/>
          <w:sz w:val="28"/>
          <w:szCs w:val="28"/>
        </w:rPr>
        <w:t>от 30.09.2025 № 1509 «О внесении изменений в постановление Правительства Российской Федерации 30.12.2003 № 794</w:t>
      </w:r>
      <w:r>
        <w:rPr>
          <w:b w:val="0"/>
          <w:sz w:val="28"/>
          <w:szCs w:val="28"/>
        </w:rPr>
        <w:t xml:space="preserve"> «О единой государственной системе предупреждения и ликвидации чрезвычайных ситуаций</w:t>
      </w:r>
      <w:r w:rsidRPr="00611DE0">
        <w:rPr>
          <w:b w:val="0"/>
          <w:sz w:val="28"/>
          <w:szCs w:val="28"/>
        </w:rPr>
        <w:t>»</w:t>
      </w:r>
      <w:r w:rsidRPr="007922F1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Уставом</w:t>
      </w:r>
      <w:r w:rsidRPr="007922F1">
        <w:rPr>
          <w:b w:val="0"/>
          <w:sz w:val="28"/>
          <w:szCs w:val="28"/>
        </w:rPr>
        <w:t xml:space="preserve"> </w:t>
      </w:r>
      <w:proofErr w:type="spellStart"/>
      <w:r w:rsidRPr="007922F1">
        <w:rPr>
          <w:b w:val="0"/>
          <w:sz w:val="28"/>
          <w:szCs w:val="28"/>
        </w:rPr>
        <w:t>муниципаль</w:t>
      </w:r>
      <w:r>
        <w:rPr>
          <w:b w:val="0"/>
          <w:sz w:val="28"/>
          <w:szCs w:val="28"/>
        </w:rPr>
        <w:t>-</w:t>
      </w:r>
      <w:r w:rsidRPr="007922F1">
        <w:rPr>
          <w:b w:val="0"/>
          <w:sz w:val="28"/>
          <w:szCs w:val="28"/>
        </w:rPr>
        <w:t>ного</w:t>
      </w:r>
      <w:proofErr w:type="spellEnd"/>
      <w:r w:rsidRPr="007922F1">
        <w:rPr>
          <w:b w:val="0"/>
          <w:sz w:val="28"/>
          <w:szCs w:val="28"/>
        </w:rPr>
        <w:t xml:space="preserve"> образования городской округ Сургут Ханты-Мансийского автономного округа – Югры, </w:t>
      </w:r>
      <w:r>
        <w:rPr>
          <w:b w:val="0"/>
          <w:sz w:val="28"/>
          <w:szCs w:val="28"/>
          <w:lang w:eastAsia="ar-SA"/>
        </w:rPr>
        <w:t>распоряжениями</w:t>
      </w:r>
      <w:r w:rsidRPr="007922F1">
        <w:rPr>
          <w:b w:val="0"/>
          <w:sz w:val="28"/>
          <w:szCs w:val="28"/>
          <w:lang w:eastAsia="ar-SA"/>
        </w:rPr>
        <w:t xml:space="preserve"> Администрации города от 30.12.2005 № 3686 </w:t>
      </w:r>
      <w:r>
        <w:rPr>
          <w:b w:val="0"/>
          <w:sz w:val="28"/>
          <w:szCs w:val="28"/>
          <w:lang w:eastAsia="ar-SA"/>
        </w:rPr>
        <w:br/>
      </w:r>
      <w:r w:rsidRPr="007922F1">
        <w:rPr>
          <w:b w:val="0"/>
          <w:sz w:val="28"/>
          <w:szCs w:val="28"/>
          <w:lang w:eastAsia="ar-SA"/>
        </w:rPr>
        <w:t>«Об утверждении Регламента Администрации города»</w:t>
      </w:r>
      <w:r>
        <w:rPr>
          <w:b w:val="0"/>
          <w:sz w:val="28"/>
          <w:szCs w:val="28"/>
          <w:lang w:eastAsia="ar-SA"/>
        </w:rPr>
        <w:t>, от 23.12.2024 №</w:t>
      </w:r>
      <w:r w:rsidRPr="000C6720">
        <w:rPr>
          <w:b w:val="0"/>
          <w:sz w:val="28"/>
          <w:szCs w:val="28"/>
          <w:lang w:eastAsia="ar-SA"/>
        </w:rPr>
        <w:t xml:space="preserve"> 8525</w:t>
      </w:r>
      <w:r>
        <w:rPr>
          <w:b w:val="0"/>
          <w:sz w:val="28"/>
          <w:szCs w:val="28"/>
          <w:lang w:eastAsia="ar-SA"/>
        </w:rPr>
        <w:t xml:space="preserve"> </w:t>
      </w:r>
      <w:r>
        <w:rPr>
          <w:b w:val="0"/>
          <w:sz w:val="28"/>
          <w:szCs w:val="28"/>
          <w:lang w:eastAsia="ar-SA"/>
        </w:rPr>
        <w:br/>
        <w:t>«</w:t>
      </w:r>
      <w:r w:rsidRPr="000C6720">
        <w:rPr>
          <w:b w:val="0"/>
          <w:sz w:val="28"/>
          <w:szCs w:val="28"/>
          <w:lang w:eastAsia="ar-SA"/>
        </w:rPr>
        <w:t>О распределении отдельных полномочий Главы города между высшими должностн</w:t>
      </w:r>
      <w:r>
        <w:rPr>
          <w:b w:val="0"/>
          <w:sz w:val="28"/>
          <w:szCs w:val="28"/>
          <w:lang w:eastAsia="ar-SA"/>
        </w:rPr>
        <w:t>ыми лицами Администрации города»</w:t>
      </w:r>
      <w:r w:rsidRPr="007922F1">
        <w:rPr>
          <w:b w:val="0"/>
          <w:sz w:val="28"/>
          <w:szCs w:val="28"/>
        </w:rPr>
        <w:t>:</w:t>
      </w:r>
    </w:p>
    <w:p w:rsidR="007414E5" w:rsidRPr="002C75AD" w:rsidRDefault="007414E5" w:rsidP="007414E5">
      <w:pPr>
        <w:ind w:firstLine="689"/>
        <w:jc w:val="both"/>
        <w:rPr>
          <w:szCs w:val="28"/>
        </w:rPr>
      </w:pPr>
      <w:r w:rsidRPr="002C75AD">
        <w:rPr>
          <w:szCs w:val="28"/>
        </w:rPr>
        <w:t xml:space="preserve">1. Внести в постановление Администрации города от 23.07.2007 № 2384 </w:t>
      </w:r>
      <w:r>
        <w:rPr>
          <w:szCs w:val="28"/>
        </w:rPr>
        <w:br/>
      </w:r>
      <w:r w:rsidRPr="007414E5">
        <w:rPr>
          <w:spacing w:val="-6"/>
          <w:szCs w:val="28"/>
        </w:rPr>
        <w:t>«О Сургутском городском звене территориальной подсистемы Ханты-Мансийского</w:t>
      </w:r>
      <w:r w:rsidRPr="002C75AD">
        <w:rPr>
          <w:szCs w:val="28"/>
        </w:rPr>
        <w:t xml:space="preserve"> автономного округа </w:t>
      </w:r>
      <w:r w:rsidRPr="007922F1">
        <w:rPr>
          <w:szCs w:val="28"/>
        </w:rPr>
        <w:t>–</w:t>
      </w:r>
      <w:r w:rsidRPr="002C75AD">
        <w:rPr>
          <w:szCs w:val="28"/>
        </w:rPr>
        <w:t xml:space="preserve"> Югры единой государственной системы предупреждения и ликвидации чрезвычайных ситуаций»</w:t>
      </w:r>
      <w:r>
        <w:rPr>
          <w:szCs w:val="28"/>
        </w:rPr>
        <w:t xml:space="preserve"> (с изменениями от 05.07.2012 № 5055, 05.11.2014 № 7432, 19.08.2015 № 5747, 26.01.2016 № 469, 31.01.2017 № 590, 23.10.2018 № 7994, 29.10.2019 № 8028, 25.03.2020 № 1996, 15.05.2020 № 3126) следующие изменения</w:t>
      </w:r>
      <w:r w:rsidRPr="002C75AD">
        <w:rPr>
          <w:szCs w:val="28"/>
        </w:rPr>
        <w:t>:</w:t>
      </w:r>
    </w:p>
    <w:p w:rsidR="007414E5" w:rsidRPr="007922F1" w:rsidRDefault="007414E5" w:rsidP="007414E5">
      <w:pPr>
        <w:pStyle w:val="1"/>
        <w:shd w:val="clear" w:color="auto" w:fill="auto"/>
        <w:spacing w:before="0" w:after="0" w:line="312" w:lineRule="exact"/>
        <w:ind w:left="20" w:firstLine="689"/>
        <w:jc w:val="both"/>
        <w:rPr>
          <w:b w:val="0"/>
          <w:sz w:val="28"/>
          <w:szCs w:val="28"/>
        </w:rPr>
      </w:pPr>
      <w:r w:rsidRPr="007922F1">
        <w:rPr>
          <w:b w:val="0"/>
          <w:sz w:val="28"/>
          <w:szCs w:val="28"/>
        </w:rPr>
        <w:t xml:space="preserve">1.1. </w:t>
      </w:r>
      <w:r>
        <w:rPr>
          <w:b w:val="0"/>
          <w:sz w:val="28"/>
          <w:szCs w:val="28"/>
        </w:rPr>
        <w:t xml:space="preserve">В констатирующей части слова «(с изменениями от 18.12.2006)», </w:t>
      </w:r>
      <w:r>
        <w:rPr>
          <w:b w:val="0"/>
          <w:sz w:val="28"/>
          <w:szCs w:val="28"/>
        </w:rPr>
        <w:br/>
        <w:t>«(с изменениями от 03.10.2006)», «(с изменениями от 10.05.2007)» исключить</w:t>
      </w:r>
      <w:r w:rsidRPr="007922F1">
        <w:rPr>
          <w:b w:val="0"/>
          <w:sz w:val="28"/>
          <w:szCs w:val="28"/>
        </w:rPr>
        <w:t>.</w:t>
      </w:r>
    </w:p>
    <w:p w:rsidR="007414E5" w:rsidRDefault="007414E5" w:rsidP="007414E5">
      <w:pPr>
        <w:pStyle w:val="1"/>
        <w:shd w:val="clear" w:color="auto" w:fill="auto"/>
        <w:spacing w:before="0" w:after="0" w:line="312" w:lineRule="exact"/>
        <w:ind w:left="20" w:firstLine="689"/>
        <w:jc w:val="both"/>
        <w:rPr>
          <w:b w:val="0"/>
          <w:sz w:val="28"/>
          <w:szCs w:val="28"/>
        </w:rPr>
      </w:pPr>
      <w:r w:rsidRPr="007922F1">
        <w:rPr>
          <w:b w:val="0"/>
          <w:sz w:val="28"/>
          <w:szCs w:val="28"/>
        </w:rPr>
        <w:t xml:space="preserve">1.2. </w:t>
      </w:r>
      <w:r>
        <w:rPr>
          <w:b w:val="0"/>
          <w:sz w:val="28"/>
          <w:szCs w:val="28"/>
        </w:rPr>
        <w:t xml:space="preserve">Пункт 5 постановления изложить в следующей редакции: </w:t>
      </w:r>
    </w:p>
    <w:p w:rsidR="007414E5" w:rsidRDefault="007414E5" w:rsidP="007414E5">
      <w:pPr>
        <w:tabs>
          <w:tab w:val="left" w:pos="709"/>
          <w:tab w:val="left" w:pos="993"/>
        </w:tabs>
        <w:ind w:firstLine="689"/>
        <w:jc w:val="both"/>
        <w:rPr>
          <w:szCs w:val="28"/>
        </w:rPr>
      </w:pPr>
      <w:r>
        <w:rPr>
          <w:rFonts w:eastAsia="Calibri"/>
        </w:rPr>
        <w:t xml:space="preserve">«5. </w:t>
      </w:r>
      <w:r w:rsidRPr="007922F1">
        <w:rPr>
          <w:szCs w:val="28"/>
        </w:rPr>
        <w:t xml:space="preserve">Контроль за выполнением </w:t>
      </w:r>
      <w:r>
        <w:rPr>
          <w:szCs w:val="28"/>
        </w:rPr>
        <w:t>постановления</w:t>
      </w:r>
      <w:r w:rsidRPr="007922F1">
        <w:rPr>
          <w:szCs w:val="28"/>
        </w:rPr>
        <w:t xml:space="preserve"> возложить на заместителя Главы города, курирующего сферу обеспечения безопасности городского округа</w:t>
      </w:r>
      <w:r>
        <w:rPr>
          <w:szCs w:val="28"/>
        </w:rPr>
        <w:t>»</w:t>
      </w:r>
      <w:r w:rsidRPr="007922F1">
        <w:rPr>
          <w:szCs w:val="28"/>
        </w:rPr>
        <w:t>.</w:t>
      </w:r>
    </w:p>
    <w:p w:rsidR="007414E5" w:rsidRDefault="007414E5" w:rsidP="007414E5">
      <w:pPr>
        <w:pStyle w:val="1"/>
        <w:shd w:val="clear" w:color="auto" w:fill="auto"/>
        <w:spacing w:before="0" w:after="0" w:line="312" w:lineRule="exact"/>
        <w:ind w:left="20" w:firstLine="689"/>
        <w:jc w:val="both"/>
        <w:rPr>
          <w:b w:val="0"/>
          <w:sz w:val="28"/>
          <w:szCs w:val="28"/>
        </w:rPr>
      </w:pPr>
      <w:r w:rsidRPr="00984E4E">
        <w:rPr>
          <w:b w:val="0"/>
          <w:sz w:val="28"/>
          <w:szCs w:val="28"/>
        </w:rPr>
        <w:lastRenderedPageBreak/>
        <w:t>1.3. В приложении</w:t>
      </w:r>
      <w:r>
        <w:rPr>
          <w:b w:val="0"/>
          <w:sz w:val="28"/>
          <w:szCs w:val="28"/>
        </w:rPr>
        <w:t xml:space="preserve"> к постановлению:</w:t>
      </w:r>
    </w:p>
    <w:p w:rsidR="007414E5" w:rsidRDefault="007414E5" w:rsidP="007414E5">
      <w:pPr>
        <w:pStyle w:val="1"/>
        <w:shd w:val="clear" w:color="auto" w:fill="auto"/>
        <w:spacing w:before="0" w:after="0" w:line="312" w:lineRule="exact"/>
        <w:ind w:left="20" w:firstLine="68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1.3.1. В подпункте 3.1 пункта 3 р</w:t>
      </w:r>
      <w:r w:rsidRPr="004A4573">
        <w:rPr>
          <w:b w:val="0"/>
          <w:sz w:val="28"/>
          <w:szCs w:val="28"/>
        </w:rPr>
        <w:t>аздел</w:t>
      </w:r>
      <w:r>
        <w:rPr>
          <w:b w:val="0"/>
          <w:sz w:val="28"/>
          <w:szCs w:val="28"/>
        </w:rPr>
        <w:t>а II</w:t>
      </w:r>
      <w:r w:rsidRPr="004A457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слово «город» исключить.</w:t>
      </w:r>
    </w:p>
    <w:p w:rsidR="007414E5" w:rsidRDefault="007414E5" w:rsidP="007414E5">
      <w:pPr>
        <w:pStyle w:val="1"/>
        <w:shd w:val="clear" w:color="auto" w:fill="auto"/>
        <w:spacing w:before="0" w:after="0" w:line="312" w:lineRule="exact"/>
        <w:ind w:left="20" w:firstLine="68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1.3.2. В подпункте 8.5 пункта 8 р</w:t>
      </w:r>
      <w:r w:rsidRPr="004A4573">
        <w:rPr>
          <w:b w:val="0"/>
          <w:sz w:val="28"/>
          <w:szCs w:val="28"/>
        </w:rPr>
        <w:t>аздел</w:t>
      </w:r>
      <w:r>
        <w:rPr>
          <w:b w:val="0"/>
          <w:sz w:val="28"/>
          <w:szCs w:val="28"/>
        </w:rPr>
        <w:t>а II</w:t>
      </w:r>
      <w:r w:rsidRPr="004A457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слова «, </w:t>
      </w:r>
      <w:r w:rsidRPr="00CA7B60">
        <w:rPr>
          <w:b w:val="0"/>
          <w:sz w:val="28"/>
          <w:szCs w:val="28"/>
        </w:rPr>
        <w:t xml:space="preserve">рассмотрение вопросов </w:t>
      </w:r>
      <w:r>
        <w:rPr>
          <w:b w:val="0"/>
          <w:sz w:val="28"/>
          <w:szCs w:val="28"/>
        </w:rPr>
        <w:br/>
      </w:r>
      <w:r w:rsidRPr="00CA7B60">
        <w:rPr>
          <w:b w:val="0"/>
          <w:sz w:val="28"/>
          <w:szCs w:val="28"/>
        </w:rPr>
        <w:t>об организации оповещения и информирования населения о чрезвычайных ситуациях</w:t>
      </w:r>
      <w:r>
        <w:rPr>
          <w:b w:val="0"/>
          <w:sz w:val="28"/>
          <w:szCs w:val="28"/>
        </w:rPr>
        <w:t>» исключить.</w:t>
      </w:r>
    </w:p>
    <w:p w:rsidR="007414E5" w:rsidRDefault="007414E5" w:rsidP="007414E5">
      <w:pPr>
        <w:pStyle w:val="1"/>
        <w:shd w:val="clear" w:color="auto" w:fill="auto"/>
        <w:spacing w:before="0" w:after="0" w:line="312" w:lineRule="exact"/>
        <w:ind w:left="20" w:firstLine="68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1.3.3. Пункт 13 р</w:t>
      </w:r>
      <w:r w:rsidRPr="004A4573">
        <w:rPr>
          <w:b w:val="0"/>
          <w:sz w:val="28"/>
          <w:szCs w:val="28"/>
        </w:rPr>
        <w:t>аздел</w:t>
      </w:r>
      <w:r>
        <w:rPr>
          <w:b w:val="0"/>
          <w:sz w:val="28"/>
          <w:szCs w:val="28"/>
        </w:rPr>
        <w:t>а II</w:t>
      </w:r>
      <w:r w:rsidRPr="004A457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изложить в следующей редакции:</w:t>
      </w:r>
    </w:p>
    <w:p w:rsidR="007414E5" w:rsidRDefault="007414E5" w:rsidP="007414E5">
      <w:pPr>
        <w:pStyle w:val="1"/>
        <w:shd w:val="clear" w:color="auto" w:fill="auto"/>
        <w:spacing w:before="0" w:after="0" w:line="312" w:lineRule="exact"/>
        <w:ind w:left="23" w:firstLine="689"/>
        <w:jc w:val="both"/>
        <w:rPr>
          <w:b w:val="0"/>
          <w:sz w:val="28"/>
          <w:szCs w:val="28"/>
        </w:rPr>
      </w:pPr>
      <w:r w:rsidRPr="001122FF">
        <w:rPr>
          <w:b w:val="0"/>
          <w:sz w:val="28"/>
          <w:szCs w:val="28"/>
        </w:rPr>
        <w:t xml:space="preserve">«13. </w:t>
      </w:r>
      <w:r w:rsidRPr="00021D1E">
        <w:rPr>
          <w:b w:val="0"/>
          <w:sz w:val="28"/>
          <w:szCs w:val="28"/>
        </w:rPr>
        <w:t xml:space="preserve">К силам и средствам </w:t>
      </w:r>
      <w:r>
        <w:rPr>
          <w:b w:val="0"/>
          <w:sz w:val="28"/>
          <w:szCs w:val="28"/>
        </w:rPr>
        <w:t>городского звена</w:t>
      </w:r>
      <w:r w:rsidRPr="00021D1E">
        <w:rPr>
          <w:b w:val="0"/>
          <w:sz w:val="28"/>
          <w:szCs w:val="28"/>
        </w:rPr>
        <w:t xml:space="preserve"> относятся специально </w:t>
      </w:r>
      <w:proofErr w:type="spellStart"/>
      <w:r w:rsidRPr="00021D1E">
        <w:rPr>
          <w:b w:val="0"/>
          <w:sz w:val="28"/>
          <w:szCs w:val="28"/>
        </w:rPr>
        <w:t>подготов</w:t>
      </w:r>
      <w:proofErr w:type="spellEnd"/>
      <w:r>
        <w:rPr>
          <w:b w:val="0"/>
          <w:sz w:val="28"/>
          <w:szCs w:val="28"/>
        </w:rPr>
        <w:t>-</w:t>
      </w:r>
      <w:r w:rsidRPr="00021D1E">
        <w:rPr>
          <w:b w:val="0"/>
          <w:sz w:val="28"/>
          <w:szCs w:val="28"/>
        </w:rPr>
        <w:t xml:space="preserve">ленные силы и средства органов местного самоуправления, организаций </w:t>
      </w:r>
      <w:r>
        <w:rPr>
          <w:b w:val="0"/>
          <w:sz w:val="28"/>
          <w:szCs w:val="28"/>
        </w:rPr>
        <w:br/>
      </w:r>
      <w:r w:rsidRPr="00021D1E">
        <w:rPr>
          <w:b w:val="0"/>
          <w:sz w:val="28"/>
          <w:szCs w:val="28"/>
        </w:rPr>
        <w:t>и общественных объединений, предназначенные и выделяемые (привлекаемые) для предупреждения и ликвидации чрезвычайных ситуаций</w:t>
      </w:r>
      <w:r>
        <w:rPr>
          <w:b w:val="0"/>
          <w:sz w:val="28"/>
          <w:szCs w:val="28"/>
        </w:rPr>
        <w:t>.</w:t>
      </w:r>
    </w:p>
    <w:p w:rsidR="007414E5" w:rsidRPr="005C2BBB" w:rsidRDefault="007414E5" w:rsidP="007414E5">
      <w:pPr>
        <w:pStyle w:val="1"/>
        <w:spacing w:before="0" w:after="0" w:line="312" w:lineRule="exact"/>
        <w:ind w:left="23" w:firstLine="689"/>
        <w:jc w:val="both"/>
        <w:rPr>
          <w:b w:val="0"/>
          <w:sz w:val="28"/>
          <w:szCs w:val="28"/>
        </w:rPr>
      </w:pPr>
      <w:r w:rsidRPr="005C2BBB">
        <w:rPr>
          <w:b w:val="0"/>
          <w:sz w:val="28"/>
          <w:szCs w:val="28"/>
        </w:rPr>
        <w:t>Состав сил и средств городского звена определяется органом местного самоуправления в соответствии с законодательством Российской Федерации.</w:t>
      </w:r>
    </w:p>
    <w:p w:rsidR="007414E5" w:rsidRDefault="007414E5" w:rsidP="007414E5">
      <w:pPr>
        <w:pStyle w:val="1"/>
        <w:shd w:val="clear" w:color="auto" w:fill="auto"/>
        <w:spacing w:before="0" w:after="0" w:line="312" w:lineRule="exact"/>
        <w:ind w:left="23" w:firstLine="689"/>
        <w:jc w:val="both"/>
        <w:rPr>
          <w:b w:val="0"/>
          <w:sz w:val="28"/>
          <w:szCs w:val="28"/>
        </w:rPr>
      </w:pPr>
      <w:r w:rsidRPr="005C2BBB">
        <w:rPr>
          <w:b w:val="0"/>
          <w:sz w:val="28"/>
          <w:szCs w:val="28"/>
        </w:rPr>
        <w:t xml:space="preserve">Силы и средства гражданской обороны привлекаются к организации </w:t>
      </w:r>
      <w:r>
        <w:rPr>
          <w:b w:val="0"/>
          <w:sz w:val="28"/>
          <w:szCs w:val="28"/>
        </w:rPr>
        <w:br/>
      </w:r>
      <w:r w:rsidRPr="005C2BBB">
        <w:rPr>
          <w:b w:val="0"/>
          <w:sz w:val="28"/>
          <w:szCs w:val="28"/>
        </w:rPr>
        <w:t>и проведению мероприятий по предотвращению и ликвидации чрезвычайных ситуаций на муниципальном уровне в порядке, ус</w:t>
      </w:r>
      <w:r>
        <w:rPr>
          <w:b w:val="0"/>
          <w:sz w:val="28"/>
          <w:szCs w:val="28"/>
        </w:rPr>
        <w:t>тановленном федеральным законом»</w:t>
      </w:r>
      <w:r w:rsidRPr="00021D1E">
        <w:rPr>
          <w:b w:val="0"/>
          <w:sz w:val="28"/>
          <w:szCs w:val="28"/>
        </w:rPr>
        <w:t>.</w:t>
      </w:r>
    </w:p>
    <w:p w:rsidR="007414E5" w:rsidRDefault="007414E5" w:rsidP="007414E5">
      <w:pPr>
        <w:pStyle w:val="1"/>
        <w:shd w:val="clear" w:color="auto" w:fill="auto"/>
        <w:spacing w:before="0" w:after="0" w:line="312" w:lineRule="exact"/>
        <w:ind w:left="23" w:firstLine="68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1.3.4. Пункт 17 р</w:t>
      </w:r>
      <w:r w:rsidRPr="004A4573">
        <w:rPr>
          <w:b w:val="0"/>
          <w:sz w:val="28"/>
          <w:szCs w:val="28"/>
        </w:rPr>
        <w:t>аздел</w:t>
      </w:r>
      <w:r>
        <w:rPr>
          <w:b w:val="0"/>
          <w:sz w:val="28"/>
          <w:szCs w:val="28"/>
        </w:rPr>
        <w:t>а II</w:t>
      </w:r>
      <w:r w:rsidRPr="004A457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изложить в следующей редакции:</w:t>
      </w:r>
    </w:p>
    <w:p w:rsidR="007414E5" w:rsidRPr="005B1BD9" w:rsidRDefault="007414E5" w:rsidP="007414E5">
      <w:pPr>
        <w:pStyle w:val="1"/>
        <w:shd w:val="clear" w:color="auto" w:fill="auto"/>
        <w:spacing w:before="0" w:after="0" w:line="240" w:lineRule="auto"/>
        <w:ind w:left="23" w:firstLine="686"/>
        <w:jc w:val="both"/>
        <w:rPr>
          <w:b w:val="0"/>
          <w:sz w:val="28"/>
          <w:szCs w:val="28"/>
        </w:rPr>
      </w:pPr>
      <w:r w:rsidRPr="005B1BD9">
        <w:rPr>
          <w:b w:val="0"/>
          <w:sz w:val="28"/>
          <w:szCs w:val="28"/>
        </w:rPr>
        <w:t xml:space="preserve">«17. Готовность аварийно-спасательных служб и аварийно-спасательных формирований к реагированию на чрезвычайные ситуации и проведению работ </w:t>
      </w:r>
      <w:r w:rsidRPr="005B1BD9">
        <w:rPr>
          <w:b w:val="0"/>
          <w:sz w:val="28"/>
          <w:szCs w:val="28"/>
        </w:rPr>
        <w:br/>
        <w:t xml:space="preserve">по их ликвидации проверяется в ходе аттестации, а также в ходе проверок, осуществляемых в пределах своих полномочий Министерством Российской Федерации по делам гражданской обороны, чрезвычайным ситуациям и </w:t>
      </w:r>
      <w:proofErr w:type="spellStart"/>
      <w:r w:rsidRPr="005B1BD9">
        <w:rPr>
          <w:b w:val="0"/>
          <w:sz w:val="28"/>
          <w:szCs w:val="28"/>
        </w:rPr>
        <w:t>ликви</w:t>
      </w:r>
      <w:r>
        <w:rPr>
          <w:b w:val="0"/>
          <w:sz w:val="28"/>
          <w:szCs w:val="28"/>
        </w:rPr>
        <w:t>-</w:t>
      </w:r>
      <w:r w:rsidRPr="005B1BD9">
        <w:rPr>
          <w:b w:val="0"/>
          <w:sz w:val="28"/>
          <w:szCs w:val="28"/>
        </w:rPr>
        <w:t>дации</w:t>
      </w:r>
      <w:proofErr w:type="spellEnd"/>
      <w:r w:rsidRPr="005B1BD9">
        <w:rPr>
          <w:b w:val="0"/>
          <w:sz w:val="28"/>
          <w:szCs w:val="28"/>
        </w:rPr>
        <w:t xml:space="preserve"> последствий стихийных бедствий и его территориальными органами, органами государственного надзора и контроля, а также федеральными органами исполнительной власти, исполнительными органами субъектов Российской Федерации, органами местного самоуправления и организациями, создающими указанные службы и формирования».</w:t>
      </w:r>
    </w:p>
    <w:p w:rsidR="007414E5" w:rsidRPr="00C61EA1" w:rsidRDefault="007414E5" w:rsidP="007414E5">
      <w:pPr>
        <w:pStyle w:val="Heading"/>
        <w:ind w:firstLine="686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8440F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 </w:t>
      </w:r>
      <w:r w:rsidRPr="008440F2">
        <w:rPr>
          <w:rFonts w:ascii="Times New Roman" w:hAnsi="Times New Roman" w:cs="Times New Roman"/>
          <w:b w:val="0"/>
          <w:sz w:val="28"/>
          <w:szCs w:val="26"/>
        </w:rPr>
        <w:t>Комитету информационной политики обнародовать (разместить)</w:t>
      </w:r>
      <w:r w:rsidRPr="00C61EA1">
        <w:rPr>
          <w:rFonts w:ascii="Times New Roman" w:hAnsi="Times New Roman" w:cs="Times New Roman"/>
          <w:b w:val="0"/>
          <w:sz w:val="28"/>
          <w:szCs w:val="26"/>
        </w:rPr>
        <w:t xml:space="preserve"> настоящее </w:t>
      </w:r>
      <w:r>
        <w:rPr>
          <w:rFonts w:ascii="Times New Roman" w:hAnsi="Times New Roman" w:cs="Times New Roman"/>
          <w:b w:val="0"/>
          <w:sz w:val="28"/>
          <w:szCs w:val="26"/>
        </w:rPr>
        <w:t>постановление</w:t>
      </w:r>
      <w:r w:rsidRPr="00C61EA1">
        <w:rPr>
          <w:rFonts w:ascii="Times New Roman" w:hAnsi="Times New Roman" w:cs="Times New Roman"/>
          <w:b w:val="0"/>
          <w:sz w:val="28"/>
          <w:szCs w:val="26"/>
        </w:rPr>
        <w:t xml:space="preserve"> на официальном портале Администрации</w:t>
      </w:r>
      <w:r>
        <w:rPr>
          <w:rFonts w:ascii="Times New Roman" w:hAnsi="Times New Roman" w:cs="Times New Roman"/>
          <w:b w:val="0"/>
          <w:sz w:val="28"/>
          <w:szCs w:val="26"/>
        </w:rPr>
        <w:t xml:space="preserve"> </w:t>
      </w:r>
      <w:r w:rsidRPr="00C61EA1">
        <w:rPr>
          <w:rFonts w:ascii="Times New Roman" w:hAnsi="Times New Roman" w:cs="Times New Roman"/>
          <w:b w:val="0"/>
          <w:sz w:val="28"/>
          <w:szCs w:val="26"/>
        </w:rPr>
        <w:t>города: www.admsurgut.ru.</w:t>
      </w:r>
    </w:p>
    <w:p w:rsidR="007414E5" w:rsidRPr="00C61EA1" w:rsidRDefault="007414E5" w:rsidP="007414E5">
      <w:pPr>
        <w:pStyle w:val="Heading"/>
        <w:ind w:firstLine="686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Pr="00C61EA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. </w:t>
      </w:r>
      <w:r w:rsidRPr="00C61EA1">
        <w:rPr>
          <w:rFonts w:ascii="Times New Roman" w:hAnsi="Times New Roman" w:cs="Times New Roman"/>
          <w:b w:val="0"/>
          <w:sz w:val="28"/>
          <w:szCs w:val="26"/>
        </w:rPr>
        <w:t xml:space="preserve">Муниципальному казенному учреждению «Наш город» обнародовать (разместить) настоящее </w:t>
      </w:r>
      <w:r>
        <w:rPr>
          <w:rFonts w:ascii="Times New Roman" w:hAnsi="Times New Roman" w:cs="Times New Roman"/>
          <w:b w:val="0"/>
          <w:sz w:val="28"/>
          <w:szCs w:val="26"/>
        </w:rPr>
        <w:t>постановление</w:t>
      </w:r>
      <w:r w:rsidRPr="00C61EA1">
        <w:rPr>
          <w:rFonts w:ascii="Times New Roman" w:hAnsi="Times New Roman" w:cs="Times New Roman"/>
          <w:b w:val="0"/>
          <w:sz w:val="28"/>
          <w:szCs w:val="26"/>
        </w:rPr>
        <w:t xml:space="preserve"> в сетевом издании «Официальные документы города Сургута»: </w:t>
      </w:r>
      <w:r w:rsidRPr="00C61EA1">
        <w:rPr>
          <w:rFonts w:ascii="Times New Roman" w:hAnsi="Times New Roman" w:cs="Times New Roman"/>
          <w:b w:val="0"/>
          <w:sz w:val="28"/>
          <w:szCs w:val="26"/>
          <w:lang w:val="en-US"/>
        </w:rPr>
        <w:t>D</w:t>
      </w:r>
      <w:r w:rsidRPr="00C61EA1">
        <w:rPr>
          <w:rFonts w:ascii="Times New Roman" w:hAnsi="Times New Roman" w:cs="Times New Roman"/>
          <w:b w:val="0"/>
          <w:sz w:val="28"/>
          <w:szCs w:val="26"/>
        </w:rPr>
        <w:t>OCSURGUT.RU.</w:t>
      </w:r>
    </w:p>
    <w:p w:rsidR="007414E5" w:rsidRPr="007922F1" w:rsidRDefault="007414E5" w:rsidP="007414E5">
      <w:pPr>
        <w:tabs>
          <w:tab w:val="left" w:pos="709"/>
          <w:tab w:val="left" w:pos="993"/>
        </w:tabs>
        <w:ind w:firstLine="686"/>
        <w:jc w:val="both"/>
        <w:rPr>
          <w:rFonts w:eastAsia="Calibri"/>
        </w:rPr>
      </w:pPr>
      <w:r w:rsidRPr="007922F1">
        <w:rPr>
          <w:rFonts w:eastAsia="Calibri"/>
        </w:rPr>
        <w:t xml:space="preserve">4. Настоящее </w:t>
      </w:r>
      <w:r>
        <w:rPr>
          <w:rFonts w:eastAsia="Calibri"/>
        </w:rPr>
        <w:t>постановление</w:t>
      </w:r>
      <w:r w:rsidRPr="007922F1">
        <w:rPr>
          <w:rFonts w:eastAsia="Calibri"/>
        </w:rPr>
        <w:t xml:space="preserve"> вступает в силу </w:t>
      </w:r>
      <w:r>
        <w:rPr>
          <w:rFonts w:eastAsia="Calibri"/>
        </w:rPr>
        <w:t>с даты подписания</w:t>
      </w:r>
      <w:r w:rsidRPr="007922F1">
        <w:rPr>
          <w:rFonts w:eastAsia="Calibri"/>
        </w:rPr>
        <w:t>.</w:t>
      </w:r>
    </w:p>
    <w:p w:rsidR="007414E5" w:rsidRPr="007922F1" w:rsidRDefault="007414E5" w:rsidP="007414E5">
      <w:pPr>
        <w:tabs>
          <w:tab w:val="left" w:pos="709"/>
          <w:tab w:val="left" w:pos="993"/>
        </w:tabs>
        <w:ind w:firstLine="686"/>
        <w:jc w:val="both"/>
        <w:rPr>
          <w:szCs w:val="28"/>
        </w:rPr>
      </w:pPr>
      <w:r w:rsidRPr="007922F1">
        <w:rPr>
          <w:szCs w:val="28"/>
        </w:rPr>
        <w:t xml:space="preserve">5. Контроль за выполнением </w:t>
      </w:r>
      <w:r>
        <w:rPr>
          <w:szCs w:val="28"/>
        </w:rPr>
        <w:t>постановления</w:t>
      </w:r>
      <w:r w:rsidRPr="007922F1">
        <w:rPr>
          <w:szCs w:val="28"/>
        </w:rPr>
        <w:t xml:space="preserve"> </w:t>
      </w:r>
      <w:r>
        <w:rPr>
          <w:szCs w:val="28"/>
        </w:rPr>
        <w:t>оставляю за собой</w:t>
      </w:r>
      <w:r w:rsidRPr="007922F1">
        <w:rPr>
          <w:szCs w:val="28"/>
        </w:rPr>
        <w:t>.</w:t>
      </w:r>
    </w:p>
    <w:p w:rsidR="007414E5" w:rsidRPr="007922F1" w:rsidRDefault="007414E5" w:rsidP="007414E5">
      <w:pPr>
        <w:contextualSpacing/>
        <w:jc w:val="both"/>
        <w:rPr>
          <w:szCs w:val="28"/>
        </w:rPr>
      </w:pPr>
    </w:p>
    <w:p w:rsidR="007414E5" w:rsidRDefault="007414E5" w:rsidP="007414E5">
      <w:pPr>
        <w:contextualSpacing/>
        <w:jc w:val="both"/>
        <w:rPr>
          <w:szCs w:val="28"/>
        </w:rPr>
      </w:pPr>
    </w:p>
    <w:p w:rsidR="007414E5" w:rsidRPr="007922F1" w:rsidRDefault="007414E5" w:rsidP="007414E5">
      <w:pPr>
        <w:contextualSpacing/>
        <w:jc w:val="both"/>
        <w:rPr>
          <w:szCs w:val="28"/>
        </w:rPr>
      </w:pPr>
    </w:p>
    <w:p w:rsidR="007414E5" w:rsidRPr="007922F1" w:rsidRDefault="007414E5" w:rsidP="007414E5">
      <w:pPr>
        <w:suppressAutoHyphens/>
        <w:jc w:val="both"/>
        <w:rPr>
          <w:szCs w:val="28"/>
        </w:rPr>
      </w:pPr>
      <w:r>
        <w:rPr>
          <w:szCs w:val="28"/>
        </w:rPr>
        <w:t>Заместитель Главы</w:t>
      </w:r>
      <w:r w:rsidRPr="007922F1">
        <w:rPr>
          <w:szCs w:val="28"/>
        </w:rPr>
        <w:t xml:space="preserve"> города                                                       </w:t>
      </w:r>
      <w:r>
        <w:rPr>
          <w:szCs w:val="28"/>
        </w:rPr>
        <w:t xml:space="preserve"> </w:t>
      </w:r>
      <w:r w:rsidRPr="007922F1">
        <w:rPr>
          <w:szCs w:val="28"/>
        </w:rPr>
        <w:t xml:space="preserve">         </w:t>
      </w:r>
      <w:r>
        <w:rPr>
          <w:szCs w:val="28"/>
        </w:rPr>
        <w:t xml:space="preserve">        В.В. Криворот</w:t>
      </w:r>
    </w:p>
    <w:p w:rsidR="00F865B3" w:rsidRPr="007414E5" w:rsidRDefault="00F865B3" w:rsidP="007414E5"/>
    <w:sectPr w:rsidR="00F865B3" w:rsidRPr="007414E5" w:rsidSect="008977CA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050" w:rsidRDefault="00136050">
      <w:r>
        <w:separator/>
      </w:r>
    </w:p>
  </w:endnote>
  <w:endnote w:type="continuationSeparator" w:id="0">
    <w:p w:rsidR="00136050" w:rsidRDefault="0013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050" w:rsidRDefault="00136050">
      <w:r>
        <w:separator/>
      </w:r>
    </w:p>
  </w:footnote>
  <w:footnote w:type="continuationSeparator" w:id="0">
    <w:p w:rsidR="00136050" w:rsidRDefault="00136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176C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4813BD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813B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813BD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F10C7B" w:rsidRDefault="004813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E5"/>
    <w:rsid w:val="001176C1"/>
    <w:rsid w:val="00136050"/>
    <w:rsid w:val="00477888"/>
    <w:rsid w:val="004813BD"/>
    <w:rsid w:val="007414E5"/>
    <w:rsid w:val="00924D41"/>
    <w:rsid w:val="00B100A5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B1D268C-05F7-4D83-971D-2B2AF7C6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14E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414E5"/>
    <w:rPr>
      <w:rFonts w:ascii="Times New Roman" w:hAnsi="Times New Roman"/>
      <w:sz w:val="28"/>
    </w:rPr>
  </w:style>
  <w:style w:type="paragraph" w:customStyle="1" w:styleId="Heading">
    <w:name w:val="Heading"/>
    <w:rsid w:val="007414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6">
    <w:name w:val="Основной текст_"/>
    <w:basedOn w:val="a0"/>
    <w:link w:val="1"/>
    <w:rsid w:val="007414E5"/>
    <w:rPr>
      <w:rFonts w:ascii="Times New Roman" w:eastAsia="Times New Roman" w:hAnsi="Times New Roman" w:cs="Times New Roman"/>
      <w:b/>
      <w:bCs/>
      <w:spacing w:val="-4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7414E5"/>
    <w:pPr>
      <w:widowControl w:val="0"/>
      <w:shd w:val="clear" w:color="auto" w:fill="FFFFFF"/>
      <w:spacing w:before="120" w:after="120" w:line="293" w:lineRule="exact"/>
      <w:ind w:hanging="300"/>
    </w:pPr>
    <w:rPr>
      <w:rFonts w:eastAsia="Times New Roman" w:cs="Times New Roman"/>
      <w:b/>
      <w:bCs/>
      <w:spacing w:val="-4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2026-01-28T10:12:00Z</cp:lastPrinted>
  <dcterms:created xsi:type="dcterms:W3CDTF">2026-02-02T09:26:00Z</dcterms:created>
  <dcterms:modified xsi:type="dcterms:W3CDTF">2026-02-02T09:26:00Z</dcterms:modified>
</cp:coreProperties>
</file>