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500" w:rsidRDefault="00186500" w:rsidP="00656C1A">
      <w:pPr>
        <w:spacing w:line="120" w:lineRule="atLeast"/>
        <w:jc w:val="center"/>
        <w:rPr>
          <w:sz w:val="24"/>
          <w:szCs w:val="24"/>
        </w:rPr>
      </w:pPr>
    </w:p>
    <w:p w:rsidR="00186500" w:rsidRDefault="00186500" w:rsidP="00656C1A">
      <w:pPr>
        <w:spacing w:line="120" w:lineRule="atLeast"/>
        <w:jc w:val="center"/>
        <w:rPr>
          <w:sz w:val="24"/>
          <w:szCs w:val="24"/>
        </w:rPr>
      </w:pPr>
    </w:p>
    <w:p w:rsidR="00186500" w:rsidRPr="00852378" w:rsidRDefault="00186500" w:rsidP="00656C1A">
      <w:pPr>
        <w:spacing w:line="120" w:lineRule="atLeast"/>
        <w:jc w:val="center"/>
        <w:rPr>
          <w:sz w:val="10"/>
          <w:szCs w:val="10"/>
        </w:rPr>
      </w:pPr>
    </w:p>
    <w:p w:rsidR="00186500" w:rsidRDefault="00186500" w:rsidP="00656C1A">
      <w:pPr>
        <w:spacing w:line="120" w:lineRule="atLeast"/>
        <w:jc w:val="center"/>
        <w:rPr>
          <w:sz w:val="10"/>
          <w:szCs w:val="24"/>
        </w:rPr>
      </w:pPr>
    </w:p>
    <w:p w:rsidR="00186500" w:rsidRPr="005541F0" w:rsidRDefault="0018650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86500" w:rsidRDefault="0018650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86500" w:rsidRPr="005541F0" w:rsidRDefault="0018650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86500" w:rsidRPr="005649E4" w:rsidRDefault="00186500" w:rsidP="00656C1A">
      <w:pPr>
        <w:spacing w:line="120" w:lineRule="atLeast"/>
        <w:jc w:val="center"/>
        <w:rPr>
          <w:sz w:val="18"/>
          <w:szCs w:val="24"/>
        </w:rPr>
      </w:pPr>
    </w:p>
    <w:p w:rsidR="00186500" w:rsidRPr="00656C1A" w:rsidRDefault="0018650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86500" w:rsidRPr="005541F0" w:rsidRDefault="00186500" w:rsidP="00656C1A">
      <w:pPr>
        <w:spacing w:line="120" w:lineRule="atLeast"/>
        <w:jc w:val="center"/>
        <w:rPr>
          <w:sz w:val="18"/>
          <w:szCs w:val="24"/>
        </w:rPr>
      </w:pPr>
    </w:p>
    <w:p w:rsidR="00186500" w:rsidRPr="005541F0" w:rsidRDefault="00186500" w:rsidP="00656C1A">
      <w:pPr>
        <w:spacing w:line="120" w:lineRule="atLeast"/>
        <w:jc w:val="center"/>
        <w:rPr>
          <w:sz w:val="20"/>
          <w:szCs w:val="24"/>
        </w:rPr>
      </w:pPr>
    </w:p>
    <w:p w:rsidR="00186500" w:rsidRPr="00656C1A" w:rsidRDefault="0018650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86500" w:rsidRDefault="00186500" w:rsidP="00656C1A">
      <w:pPr>
        <w:spacing w:line="120" w:lineRule="atLeast"/>
        <w:jc w:val="center"/>
        <w:rPr>
          <w:sz w:val="30"/>
          <w:szCs w:val="24"/>
        </w:rPr>
      </w:pPr>
    </w:p>
    <w:p w:rsidR="00186500" w:rsidRPr="00656C1A" w:rsidRDefault="0018650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8650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86500" w:rsidRPr="00F8214F" w:rsidRDefault="0018650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86500" w:rsidRPr="00F8214F" w:rsidRDefault="00B0037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86500" w:rsidRPr="00F8214F" w:rsidRDefault="0018650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86500" w:rsidRPr="00F8214F" w:rsidRDefault="00B0037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186500" w:rsidRPr="00A63FB0" w:rsidRDefault="0018650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86500" w:rsidRPr="00A3761A" w:rsidRDefault="00B0037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86500" w:rsidRPr="00F8214F" w:rsidRDefault="0018650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86500" w:rsidRPr="00F8214F" w:rsidRDefault="0018650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86500" w:rsidRPr="00AB4194" w:rsidRDefault="0018650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86500" w:rsidRPr="00F8214F" w:rsidRDefault="00B0037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1618</w:t>
            </w:r>
          </w:p>
        </w:tc>
      </w:tr>
    </w:tbl>
    <w:p w:rsidR="00186500" w:rsidRPr="00C725A6" w:rsidRDefault="00186500" w:rsidP="00C725A6">
      <w:pPr>
        <w:rPr>
          <w:rFonts w:cs="Times New Roman"/>
          <w:szCs w:val="28"/>
        </w:rPr>
      </w:pPr>
    </w:p>
    <w:p w:rsidR="00186500" w:rsidRDefault="00186500" w:rsidP="00186500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О внесении изменений в постановление</w:t>
      </w:r>
    </w:p>
    <w:p w:rsidR="00186500" w:rsidRDefault="00186500" w:rsidP="00186500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Администрации города от 09.01.2025 </w:t>
      </w:r>
      <w:r>
        <w:rPr>
          <w:rFonts w:eastAsia="Calibri" w:cs="Times New Roman"/>
          <w:szCs w:val="28"/>
          <w:lang w:eastAsia="ru-RU"/>
        </w:rPr>
        <w:br/>
        <w:t xml:space="preserve">№ 24 «Об утверждении муниципального </w:t>
      </w:r>
    </w:p>
    <w:p w:rsidR="00186500" w:rsidRDefault="00186500" w:rsidP="00186500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задания на выполнение муниципальных</w:t>
      </w:r>
    </w:p>
    <w:p w:rsidR="00186500" w:rsidRDefault="00186500" w:rsidP="00186500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работ муниципальному автономному</w:t>
      </w:r>
    </w:p>
    <w:p w:rsidR="00186500" w:rsidRDefault="00186500" w:rsidP="00186500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учреждению «Многофункциональный</w:t>
      </w:r>
    </w:p>
    <w:p w:rsidR="00186500" w:rsidRDefault="00186500" w:rsidP="00186500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культурно-досуговый центр»</w:t>
      </w:r>
    </w:p>
    <w:p w:rsidR="00186500" w:rsidRDefault="00186500" w:rsidP="00186500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на 2025 год и плановый период</w:t>
      </w:r>
    </w:p>
    <w:p w:rsidR="00186500" w:rsidRDefault="00186500" w:rsidP="00186500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2026 и 2027 годов»</w:t>
      </w:r>
    </w:p>
    <w:p w:rsidR="00186500" w:rsidRDefault="00186500" w:rsidP="00186500">
      <w:pPr>
        <w:rPr>
          <w:rFonts w:eastAsia="Calibri" w:cs="Times New Roman"/>
          <w:szCs w:val="28"/>
          <w:lang w:eastAsia="ru-RU"/>
        </w:rPr>
      </w:pPr>
    </w:p>
    <w:p w:rsidR="00186500" w:rsidRDefault="00186500" w:rsidP="00186500">
      <w:pPr>
        <w:rPr>
          <w:rFonts w:eastAsia="Calibri" w:cs="Times New Roman"/>
          <w:szCs w:val="28"/>
          <w:lang w:eastAsia="ru-RU"/>
        </w:rPr>
      </w:pPr>
    </w:p>
    <w:p w:rsidR="00186500" w:rsidRDefault="00186500" w:rsidP="00186500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соответствии с постановлением Администрации города от 04.10.2016 </w:t>
      </w:r>
      <w:r>
        <w:rPr>
          <w:rFonts w:eastAsia="Calibri" w:cs="Times New Roman"/>
          <w:szCs w:val="28"/>
        </w:rPr>
        <w:br/>
        <w:t xml:space="preserve">№ 7339 «Об утверждении порядка формирования муниципального задания </w:t>
      </w:r>
      <w:r>
        <w:rPr>
          <w:rFonts w:eastAsia="Calibri" w:cs="Times New Roman"/>
          <w:szCs w:val="28"/>
        </w:rPr>
        <w:br/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30.12.2005 № 3686 </w:t>
      </w:r>
      <w:r>
        <w:rPr>
          <w:rFonts w:eastAsia="Calibri" w:cs="Times New Roman"/>
          <w:szCs w:val="28"/>
        </w:rPr>
        <w:br/>
        <w:t xml:space="preserve">«Об утверждении Регламента Администрации города», от 23.12.2024 № 8525 </w:t>
      </w:r>
      <w:r>
        <w:rPr>
          <w:rFonts w:eastAsia="Calibri" w:cs="Times New Roman"/>
          <w:szCs w:val="28"/>
        </w:rPr>
        <w:br/>
        <w:t>«О распределении отдельных полномочий Главы города между высшими должностными лицами Администрации города»:</w:t>
      </w:r>
    </w:p>
    <w:p w:rsidR="00186500" w:rsidRDefault="00186500" w:rsidP="00186500">
      <w:pPr>
        <w:pStyle w:val="ab"/>
        <w:numPr>
          <w:ilvl w:val="0"/>
          <w:numId w:val="1"/>
        </w:numPr>
        <w:ind w:left="0"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Внести в постановление Администрации города от 09.01.2025 № 24 </w:t>
      </w:r>
      <w:r>
        <w:rPr>
          <w:rFonts w:eastAsia="Calibri" w:cs="Times New Roman"/>
          <w:szCs w:val="28"/>
        </w:rPr>
        <w:br/>
        <w:t>«Об утверждении муниципального задания на выполнение муниципальных работ муниципальному автономному учреждению «Многофункциональный культурно-досуговый центр» на 2025 год и плановый период 2026 и 2027 годов»</w:t>
      </w:r>
      <w:r>
        <w:rPr>
          <w:rFonts w:eastAsia="Calibri" w:cs="Times New Roman"/>
          <w:szCs w:val="28"/>
          <w:lang w:eastAsia="ru-RU"/>
        </w:rPr>
        <w:t xml:space="preserve">  следующие изменения:</w:t>
      </w:r>
    </w:p>
    <w:p w:rsidR="00186500" w:rsidRDefault="00186500" w:rsidP="00186500">
      <w:pPr>
        <w:pStyle w:val="ab"/>
        <w:ind w:left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приложении к постановлению:</w:t>
      </w:r>
    </w:p>
    <w:p w:rsidR="00186500" w:rsidRDefault="00186500" w:rsidP="00186500">
      <w:pPr>
        <w:pStyle w:val="ab"/>
        <w:ind w:left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1.1. В графе 10 таблицы подпункта 3.2 пункта 3 раздела 1 части 2:</w:t>
      </w:r>
    </w:p>
    <w:p w:rsidR="00186500" w:rsidRDefault="00186500" w:rsidP="00186500">
      <w:pPr>
        <w:pStyle w:val="ab"/>
        <w:ind w:left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цифры «541» заменить цифрами «536»;</w:t>
      </w:r>
    </w:p>
    <w:p w:rsidR="00186500" w:rsidRDefault="00186500" w:rsidP="00186500">
      <w:pPr>
        <w:pStyle w:val="ab"/>
        <w:ind w:left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цифры «16» заменить цифрами «21».</w:t>
      </w:r>
    </w:p>
    <w:p w:rsidR="00186500" w:rsidRDefault="00186500" w:rsidP="00186500">
      <w:pPr>
        <w:pStyle w:val="ab"/>
        <w:ind w:left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1.2. В графах 13, 14, 15 таблицы подпункта 3.2 пункта 3 раздела 1 части 2:</w:t>
      </w:r>
    </w:p>
    <w:p w:rsidR="00186500" w:rsidRDefault="00186500" w:rsidP="00186500">
      <w:pPr>
        <w:pStyle w:val="ab"/>
        <w:ind w:left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цифры «850,00» заменить цифрами «2000,00»;</w:t>
      </w:r>
    </w:p>
    <w:p w:rsidR="00186500" w:rsidRDefault="00186500" w:rsidP="00186500">
      <w:pPr>
        <w:pStyle w:val="ab"/>
        <w:ind w:left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цифры «300,00» заменить цифрами «400,00».</w:t>
      </w:r>
    </w:p>
    <w:p w:rsidR="00186500" w:rsidRDefault="00186500" w:rsidP="00186500">
      <w:pPr>
        <w:pStyle w:val="ab"/>
        <w:ind w:left="0"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1.3. В таблице подпункта 3.3 пункта 3 раздела 1 части 2:  </w:t>
      </w:r>
    </w:p>
    <w:p w:rsidR="00186500" w:rsidRDefault="00186500" w:rsidP="00186500">
      <w:pPr>
        <w:pStyle w:val="ab"/>
        <w:ind w:left="0"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в графе 3 цифры «28.11.2022» заменить цифрами «24.12.2024;</w:t>
      </w:r>
    </w:p>
    <w:p w:rsidR="00186500" w:rsidRDefault="00186500" w:rsidP="00186500">
      <w:pPr>
        <w:pStyle w:val="ab"/>
        <w:ind w:left="0" w:firstLine="709"/>
        <w:jc w:val="both"/>
        <w:rPr>
          <w:rFonts w:eastAsia="Calibri" w:cs="Times New Roman"/>
          <w:szCs w:val="28"/>
        </w:rPr>
      </w:pPr>
    </w:p>
    <w:p w:rsidR="00186500" w:rsidRDefault="00186500" w:rsidP="00186500">
      <w:pPr>
        <w:pStyle w:val="ab"/>
        <w:ind w:left="0"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- в графе 4 цифры «189» заменить цифрами «243»;</w:t>
      </w:r>
    </w:p>
    <w:p w:rsidR="00186500" w:rsidRDefault="00186500" w:rsidP="00186500">
      <w:pPr>
        <w:pStyle w:val="ab"/>
        <w:ind w:left="0" w:firstLine="709"/>
        <w:jc w:val="both"/>
        <w:rPr>
          <w:rFonts w:eastAsia="Calibri" w:cs="Times New Roman"/>
          <w:szCs w:val="28"/>
        </w:rPr>
      </w:pPr>
      <w:r w:rsidRPr="00186500">
        <w:rPr>
          <w:rFonts w:eastAsia="Calibri" w:cs="Times New Roman"/>
          <w:spacing w:val="-4"/>
          <w:szCs w:val="28"/>
        </w:rPr>
        <w:t>- в графе 5 слова «</w:t>
      </w:r>
      <w:r w:rsidRPr="00186500">
        <w:rPr>
          <w:rFonts w:eastAsia="Calibri"/>
          <w:spacing w:val="-4"/>
          <w:szCs w:val="28"/>
        </w:rPr>
        <w:t>Об установлении тарифов на платные услуги, оказываемые</w:t>
      </w:r>
      <w:r>
        <w:rPr>
          <w:rFonts w:eastAsia="Calibri"/>
          <w:szCs w:val="28"/>
        </w:rPr>
        <w:t xml:space="preserve"> населению муниципальным автономным учреждением «Многофункциональный культурно-досуговый центр» заменить словами «Об установлении тарифов                  </w:t>
      </w:r>
      <w:r w:rsidRPr="00186500">
        <w:rPr>
          <w:rFonts w:eastAsia="Calibri"/>
          <w:spacing w:val="-4"/>
          <w:szCs w:val="28"/>
        </w:rPr>
        <w:t>на платные услуги (работы), оказываемые населению муниципальным автономным</w:t>
      </w:r>
      <w:r>
        <w:rPr>
          <w:rFonts w:eastAsia="Calibri"/>
          <w:szCs w:val="28"/>
        </w:rPr>
        <w:t xml:space="preserve"> учреждением «Многофункциональный культурно-досуговый центр».</w:t>
      </w:r>
    </w:p>
    <w:p w:rsidR="00186500" w:rsidRDefault="00186500" w:rsidP="00186500">
      <w:pPr>
        <w:pStyle w:val="ab"/>
        <w:ind w:left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1.4. В таблице подпункта 5.1 пункта 5 части 3:</w:t>
      </w:r>
    </w:p>
    <w:p w:rsidR="00186500" w:rsidRDefault="00186500" w:rsidP="00186500">
      <w:pPr>
        <w:pStyle w:val="ab"/>
        <w:ind w:left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1.4.1. В графе «1 квартал»: </w:t>
      </w:r>
    </w:p>
    <w:p w:rsidR="00186500" w:rsidRDefault="00186500" w:rsidP="00186500">
      <w:pPr>
        <w:pStyle w:val="ab"/>
        <w:ind w:left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цифры «60» заменить цифрами «125»;</w:t>
      </w:r>
    </w:p>
    <w:p w:rsidR="00186500" w:rsidRDefault="00186500" w:rsidP="00186500">
      <w:pPr>
        <w:pStyle w:val="ab"/>
        <w:ind w:left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цифру «5» заменить цифрой «6».</w:t>
      </w:r>
    </w:p>
    <w:p w:rsidR="00186500" w:rsidRDefault="00186500" w:rsidP="00186500">
      <w:pPr>
        <w:pStyle w:val="ab"/>
        <w:ind w:left="0"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1.4.2. В графе «1 полугодие*» цифру «9» заменить цифрами «11».</w:t>
      </w:r>
    </w:p>
    <w:p w:rsidR="00186500" w:rsidRDefault="00186500" w:rsidP="00186500">
      <w:pPr>
        <w:pStyle w:val="ab"/>
        <w:ind w:left="0"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1.4.3. В графе «9 месяцев*»:</w:t>
      </w:r>
    </w:p>
    <w:p w:rsidR="00186500" w:rsidRDefault="00186500" w:rsidP="00186500">
      <w:pPr>
        <w:pStyle w:val="ab"/>
        <w:ind w:left="0"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цифры «346» заменить цифрами «376»;</w:t>
      </w:r>
    </w:p>
    <w:p w:rsidR="00186500" w:rsidRDefault="00186500" w:rsidP="00186500">
      <w:pPr>
        <w:pStyle w:val="ab"/>
        <w:ind w:left="0"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цифры «13» заменить цифрами «15».</w:t>
      </w:r>
    </w:p>
    <w:p w:rsidR="00186500" w:rsidRDefault="00186500" w:rsidP="00186500">
      <w:pPr>
        <w:pStyle w:val="ab"/>
        <w:ind w:left="0"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1.4.4. В графе «2025 год*»:</w:t>
      </w:r>
    </w:p>
    <w:p w:rsidR="00186500" w:rsidRDefault="00186500" w:rsidP="00186500">
      <w:pPr>
        <w:pStyle w:val="ab"/>
        <w:ind w:left="0"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цифры «541» заменить цифрами «536»;</w:t>
      </w:r>
    </w:p>
    <w:p w:rsidR="00186500" w:rsidRDefault="00186500" w:rsidP="00186500">
      <w:pPr>
        <w:pStyle w:val="ab"/>
        <w:ind w:left="0"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цифры «16» заменить цифрами «21».</w:t>
      </w:r>
    </w:p>
    <w:p w:rsidR="00186500" w:rsidRDefault="00186500" w:rsidP="00186500">
      <w:pPr>
        <w:pStyle w:val="ab"/>
        <w:ind w:left="0" w:firstLine="709"/>
        <w:jc w:val="both"/>
        <w:rPr>
          <w:rFonts w:eastAsia="Calibri" w:cs="Times New Roman"/>
          <w:szCs w:val="28"/>
        </w:rPr>
      </w:pPr>
      <w:r w:rsidRPr="00186500">
        <w:rPr>
          <w:rFonts w:eastAsia="Calibri" w:cs="Times New Roman"/>
          <w:spacing w:val="-4"/>
          <w:szCs w:val="28"/>
        </w:rPr>
        <w:t xml:space="preserve">1.5. Приложение к муниципальному заданию муниципального автономного учреждения «Многофункциональный культурно-досуговый центр» на 2025 год </w:t>
      </w:r>
      <w:r>
        <w:rPr>
          <w:rFonts w:eastAsia="Calibri" w:cs="Times New Roman"/>
          <w:spacing w:val="-4"/>
          <w:szCs w:val="28"/>
        </w:rPr>
        <w:t xml:space="preserve">              </w:t>
      </w:r>
      <w:r>
        <w:rPr>
          <w:rFonts w:eastAsia="Calibri" w:cs="Times New Roman"/>
          <w:szCs w:val="28"/>
        </w:rPr>
        <w:t>и плановый период 2026 и 2027 годов изложить в новой редакции согласно приложению к настоящему постановлению.</w:t>
      </w:r>
    </w:p>
    <w:p w:rsidR="00186500" w:rsidRDefault="00186500" w:rsidP="00186500">
      <w:pPr>
        <w:pStyle w:val="ab"/>
        <w:ind w:left="0"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86500" w:rsidRDefault="00186500" w:rsidP="00186500">
      <w:pPr>
        <w:pStyle w:val="ab"/>
        <w:ind w:left="0"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86500" w:rsidRDefault="00186500" w:rsidP="00186500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Настоящее постановление вступает в силу с момента его издания                         и распространяется на правоотношения, возникшие с 01.01.2025.</w:t>
      </w:r>
    </w:p>
    <w:p w:rsidR="00186500" w:rsidRDefault="00186500" w:rsidP="00186500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 Контроль за выполнением постановления оставляю за собой.</w:t>
      </w:r>
    </w:p>
    <w:p w:rsidR="00186500" w:rsidRDefault="00186500" w:rsidP="00186500">
      <w:pPr>
        <w:ind w:firstLine="709"/>
        <w:jc w:val="both"/>
        <w:rPr>
          <w:rFonts w:eastAsia="Calibri" w:cs="Times New Roman"/>
          <w:szCs w:val="28"/>
        </w:rPr>
      </w:pPr>
    </w:p>
    <w:p w:rsidR="00186500" w:rsidRDefault="00186500" w:rsidP="00186500">
      <w:pPr>
        <w:ind w:firstLine="709"/>
        <w:jc w:val="both"/>
        <w:rPr>
          <w:rFonts w:eastAsia="Calibri" w:cs="Times New Roman"/>
          <w:szCs w:val="28"/>
        </w:rPr>
      </w:pPr>
    </w:p>
    <w:p w:rsidR="00186500" w:rsidRDefault="00186500" w:rsidP="00186500">
      <w:pPr>
        <w:jc w:val="both"/>
        <w:rPr>
          <w:rFonts w:eastAsia="Calibri" w:cs="Times New Roman"/>
          <w:szCs w:val="28"/>
        </w:rPr>
      </w:pPr>
    </w:p>
    <w:p w:rsidR="00186500" w:rsidRDefault="00186500" w:rsidP="00186500">
      <w:pPr>
        <w:jc w:val="both"/>
      </w:pPr>
      <w:r>
        <w:rPr>
          <w:rFonts w:eastAsia="Calibri" w:cs="Times New Roman"/>
          <w:szCs w:val="28"/>
        </w:rPr>
        <w:t>Заместитель Главы города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 xml:space="preserve">               В.П. Фризен</w:t>
      </w:r>
    </w:p>
    <w:p w:rsidR="00186500" w:rsidRDefault="00186500" w:rsidP="00186500"/>
    <w:p w:rsidR="00186500" w:rsidRDefault="00186500" w:rsidP="00186500"/>
    <w:p w:rsidR="00186500" w:rsidRDefault="00186500" w:rsidP="00186500"/>
    <w:p w:rsidR="00186500" w:rsidRDefault="00186500" w:rsidP="00186500"/>
    <w:p w:rsidR="00186500" w:rsidRDefault="00186500" w:rsidP="00186500"/>
    <w:p w:rsidR="00186500" w:rsidRDefault="00186500" w:rsidP="00186500">
      <w:pPr>
        <w:ind w:left="6096"/>
        <w:rPr>
          <w:rFonts w:eastAsia="Calibri" w:cs="Times New Roman"/>
        </w:rPr>
      </w:pPr>
    </w:p>
    <w:p w:rsidR="00186500" w:rsidRDefault="00186500" w:rsidP="00186500">
      <w:pPr>
        <w:ind w:left="6096"/>
        <w:rPr>
          <w:rFonts w:eastAsia="Calibri" w:cs="Times New Roman"/>
        </w:rPr>
      </w:pPr>
    </w:p>
    <w:p w:rsidR="00186500" w:rsidRDefault="00186500" w:rsidP="00186500">
      <w:pPr>
        <w:ind w:left="6096"/>
        <w:rPr>
          <w:rFonts w:eastAsia="Calibri" w:cs="Times New Roman"/>
        </w:rPr>
      </w:pPr>
    </w:p>
    <w:p w:rsidR="00186500" w:rsidRDefault="00186500" w:rsidP="00186500">
      <w:pPr>
        <w:ind w:left="6096"/>
        <w:rPr>
          <w:rFonts w:eastAsia="Calibri" w:cs="Times New Roman"/>
        </w:rPr>
      </w:pPr>
    </w:p>
    <w:p w:rsidR="00186500" w:rsidRDefault="00186500" w:rsidP="00186500">
      <w:pPr>
        <w:ind w:left="6096"/>
        <w:rPr>
          <w:rFonts w:eastAsia="Calibri" w:cs="Times New Roman"/>
        </w:rPr>
      </w:pPr>
    </w:p>
    <w:p w:rsidR="00186500" w:rsidRDefault="00186500" w:rsidP="00186500">
      <w:pPr>
        <w:ind w:left="6096"/>
        <w:rPr>
          <w:rFonts w:eastAsia="Calibri" w:cs="Times New Roman"/>
        </w:rPr>
      </w:pPr>
    </w:p>
    <w:p w:rsidR="00186500" w:rsidRDefault="00186500" w:rsidP="00186500">
      <w:pPr>
        <w:ind w:left="6096"/>
        <w:rPr>
          <w:rFonts w:eastAsia="Calibri" w:cs="Times New Roman"/>
        </w:rPr>
      </w:pPr>
    </w:p>
    <w:p w:rsidR="00186500" w:rsidRDefault="00186500" w:rsidP="00186500">
      <w:pPr>
        <w:ind w:left="6096"/>
        <w:rPr>
          <w:rFonts w:eastAsia="Calibri" w:cs="Times New Roman"/>
        </w:rPr>
      </w:pPr>
      <w:r>
        <w:rPr>
          <w:rFonts w:eastAsia="Calibri" w:cs="Times New Roman"/>
        </w:rPr>
        <w:lastRenderedPageBreak/>
        <w:t xml:space="preserve">Приложение </w:t>
      </w:r>
    </w:p>
    <w:p w:rsidR="00186500" w:rsidRDefault="00186500" w:rsidP="00186500">
      <w:pPr>
        <w:ind w:left="6096"/>
        <w:rPr>
          <w:rFonts w:eastAsia="Calibri" w:cs="Times New Roman"/>
        </w:rPr>
      </w:pPr>
      <w:r>
        <w:rPr>
          <w:rFonts w:eastAsia="Calibri" w:cs="Times New Roman"/>
        </w:rPr>
        <w:t xml:space="preserve">к постановлению </w:t>
      </w:r>
    </w:p>
    <w:p w:rsidR="00186500" w:rsidRDefault="00186500" w:rsidP="00186500">
      <w:pPr>
        <w:ind w:left="6096"/>
        <w:rPr>
          <w:rFonts w:eastAsia="Calibri" w:cs="Times New Roman"/>
        </w:rPr>
      </w:pPr>
      <w:r>
        <w:rPr>
          <w:rFonts w:eastAsia="Calibri" w:cs="Times New Roman"/>
        </w:rPr>
        <w:t>Администрации города</w:t>
      </w:r>
    </w:p>
    <w:p w:rsidR="00186500" w:rsidRDefault="00186500" w:rsidP="00186500">
      <w:pPr>
        <w:ind w:left="6096"/>
        <w:rPr>
          <w:rFonts w:eastAsia="Calibri" w:cs="Times New Roman"/>
        </w:rPr>
      </w:pPr>
      <w:r>
        <w:rPr>
          <w:rFonts w:eastAsia="Calibri" w:cs="Times New Roman"/>
        </w:rPr>
        <w:t>от ____________ № ________</w:t>
      </w:r>
    </w:p>
    <w:p w:rsidR="00186500" w:rsidRDefault="00186500" w:rsidP="00186500">
      <w:pPr>
        <w:ind w:left="5812"/>
        <w:rPr>
          <w:rFonts w:eastAsia="Calibri" w:cs="Times New Roman"/>
        </w:rPr>
      </w:pPr>
    </w:p>
    <w:p w:rsidR="00186500" w:rsidRDefault="00186500" w:rsidP="00186500">
      <w:pPr>
        <w:ind w:left="5812"/>
        <w:rPr>
          <w:rFonts w:eastAsia="Calibri" w:cs="Times New Roman"/>
        </w:rPr>
      </w:pPr>
    </w:p>
    <w:p w:rsidR="00186500" w:rsidRDefault="00186500" w:rsidP="00186500">
      <w:pPr>
        <w:jc w:val="center"/>
        <w:rPr>
          <w:rFonts w:eastAsia="Calibri" w:cs="Times New Roman"/>
        </w:rPr>
      </w:pPr>
      <w:r>
        <w:rPr>
          <w:rFonts w:eastAsia="Calibri" w:cs="Times New Roman"/>
        </w:rPr>
        <w:t>Перечень мероприятий</w:t>
      </w:r>
    </w:p>
    <w:p w:rsidR="00186500" w:rsidRDefault="00186500" w:rsidP="00186500">
      <w:pPr>
        <w:jc w:val="center"/>
        <w:rPr>
          <w:rFonts w:eastAsia="Calibri" w:cs="Times New Roman"/>
        </w:rPr>
      </w:pPr>
      <w:r>
        <w:rPr>
          <w:rFonts w:eastAsia="Calibri" w:cs="Times New Roman"/>
        </w:rPr>
        <w:t>в рамках реализации муниципального задания на 2025 год</w:t>
      </w:r>
    </w:p>
    <w:p w:rsidR="00186500" w:rsidRDefault="00186500" w:rsidP="00186500">
      <w:pPr>
        <w:jc w:val="center"/>
        <w:rPr>
          <w:rFonts w:eastAsia="Calibri" w:cs="Times New Roman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701"/>
        <w:gridCol w:w="1701"/>
      </w:tblGrid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Наименование мероприятия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Срок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Количество мероприятий</w:t>
            </w:r>
          </w:p>
        </w:tc>
      </w:tr>
      <w:tr w:rsidR="00186500" w:rsidRPr="00186500" w:rsidTr="00186500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Default="00186500" w:rsidP="0018650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Мероприятия, запланированные в рамках субсидии </w:t>
            </w:r>
          </w:p>
          <w:p w:rsidR="00186500" w:rsidRPr="00186500" w:rsidRDefault="00186500" w:rsidP="0018650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на муниципальное задание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620</w:t>
            </w:r>
          </w:p>
        </w:tc>
      </w:tr>
      <w:tr w:rsidR="00186500" w:rsidRPr="00186500" w:rsidTr="00186500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Default="00186500" w:rsidP="0018650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 Организация и проведение культурно-массовых мероприятий (культурно-массовых (иные зрелищные мероприятия), </w:t>
            </w:r>
          </w:p>
          <w:p w:rsidR="00186500" w:rsidRPr="00186500" w:rsidRDefault="00186500" w:rsidP="0018650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(основа оказания – бесплатная)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60</w:t>
            </w:r>
          </w:p>
        </w:tc>
      </w:tr>
      <w:tr w:rsidR="00186500" w:rsidRPr="00186500" w:rsidTr="00186500">
        <w:trPr>
          <w:trHeight w:val="5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1.1. Интерактивные и тематические программы для детской и семейной аудитории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50</w:t>
            </w:r>
          </w:p>
        </w:tc>
      </w:tr>
      <w:tr w:rsidR="00186500" w:rsidRPr="00186500" w:rsidTr="00186500">
        <w:trPr>
          <w:trHeight w:val="5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widowControl w:val="0"/>
              <w:adjustRightInd w:val="0"/>
              <w:spacing w:line="256" w:lineRule="auto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1.2. День детства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1.3. Эколого-просветительская акция «Стерхиада»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III 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квартал </w:t>
            </w:r>
          </w:p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1.4. </w:t>
            </w:r>
            <w:r w:rsidRPr="00186500">
              <w:rPr>
                <w:sz w:val="26"/>
                <w:szCs w:val="26"/>
              </w:rPr>
              <w:t>Городская головоломка «Тут Сургут»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1.5. </w:t>
            </w:r>
            <w:r w:rsidRPr="00186500">
              <w:rPr>
                <w:sz w:val="26"/>
                <w:szCs w:val="26"/>
              </w:rPr>
              <w:t>Тематическая программа в рамках проекта «Сказки народов Сургута»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1.6. Мероприятие, посвященное 10-летию детской студии мультипликации «Аниматика»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III 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квартал   </w:t>
            </w:r>
          </w:p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Default="0018650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 Организация и проведение культурно-массовых мероприятий (культурно-массовых (иные зрелищные мероприятия), </w:t>
            </w:r>
          </w:p>
          <w:p w:rsidR="00186500" w:rsidRPr="00186500" w:rsidRDefault="0018650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(основа оказания – платная)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536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Default="00186500" w:rsidP="0018650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2.1. Циклы арт-занятий по декоративно-прикладному и изобразительному искусству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 направлениям: бумагопластика, валяние, работа с тканью, </w:t>
            </w:r>
          </w:p>
          <w:p w:rsidR="00186500" w:rsidRPr="00186500" w:rsidRDefault="00186500" w:rsidP="0018650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по анимации и другие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216</w:t>
            </w:r>
          </w:p>
        </w:tc>
      </w:tr>
      <w:tr w:rsidR="00186500" w:rsidRPr="00186500" w:rsidTr="00186500">
        <w:trPr>
          <w:trHeight w:val="66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2.2. Интерактивные программы по тематике выставок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230</w:t>
            </w:r>
          </w:p>
        </w:tc>
      </w:tr>
      <w:tr w:rsidR="00186500" w:rsidRPr="00186500" w:rsidTr="00186500">
        <w:trPr>
          <w:trHeight w:val="66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2.3. Тематические программы для разновозрастной аудитории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60  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rPr>
                <w:rFonts w:cs="Times New Roman"/>
                <w:sz w:val="26"/>
                <w:szCs w:val="26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2.4. </w:t>
            </w:r>
            <w:r w:rsidRPr="00186500">
              <w:rPr>
                <w:rFonts w:cs="Times New Roman"/>
                <w:sz w:val="26"/>
                <w:szCs w:val="26"/>
              </w:rPr>
              <w:t xml:space="preserve">Открытие выставки </w:t>
            </w:r>
            <w:r w:rsidRPr="00186500">
              <w:rPr>
                <w:sz w:val="26"/>
                <w:szCs w:val="26"/>
              </w:rPr>
              <w:t>Марии Сусаренко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sz w:val="26"/>
                <w:szCs w:val="26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00" w:rsidRPr="00186500" w:rsidRDefault="00186500">
            <w:pPr>
              <w:spacing w:line="256" w:lineRule="auto"/>
              <w:rPr>
                <w:sz w:val="26"/>
                <w:szCs w:val="26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2.5. Открытие выставки «</w:t>
            </w:r>
            <w:r w:rsidRPr="00186500">
              <w:rPr>
                <w:sz w:val="26"/>
                <w:szCs w:val="26"/>
                <w:lang w:val="en-US"/>
              </w:rPr>
              <w:t>PRO</w:t>
            </w:r>
            <w:r w:rsidRPr="00186500">
              <w:rPr>
                <w:sz w:val="26"/>
                <w:szCs w:val="26"/>
              </w:rPr>
              <w:t>дизайн»</w:t>
            </w:r>
          </w:p>
          <w:p w:rsidR="00186500" w:rsidRPr="00186500" w:rsidRDefault="00186500">
            <w:pPr>
              <w:widowControl w:val="0"/>
              <w:adjustRightInd w:val="0"/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sz w:val="26"/>
                <w:szCs w:val="26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pStyle w:val="a9"/>
              <w:shd w:val="clear" w:color="auto" w:fill="FFFFFF"/>
              <w:spacing w:before="0" w:beforeAutospacing="0" w:after="0" w:afterAutospacing="0" w:line="256" w:lineRule="auto"/>
              <w:rPr>
                <w:sz w:val="26"/>
                <w:szCs w:val="26"/>
                <w:lang w:eastAsia="en-US"/>
              </w:rPr>
            </w:pPr>
            <w:r w:rsidRPr="00186500">
              <w:rPr>
                <w:sz w:val="26"/>
                <w:szCs w:val="26"/>
                <w:lang w:eastAsia="en-US"/>
              </w:rPr>
              <w:t>2.6. Открытие выставки Алексея Пономарева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sz w:val="26"/>
                <w:szCs w:val="26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pStyle w:val="a9"/>
              <w:shd w:val="clear" w:color="auto" w:fill="FFFFFF"/>
              <w:spacing w:before="0" w:beforeAutospacing="0" w:after="0" w:afterAutospacing="0" w:line="256" w:lineRule="auto"/>
              <w:rPr>
                <w:sz w:val="26"/>
                <w:szCs w:val="26"/>
                <w:lang w:eastAsia="en-US"/>
              </w:rPr>
            </w:pPr>
            <w:r w:rsidRPr="00186500">
              <w:rPr>
                <w:sz w:val="26"/>
                <w:szCs w:val="26"/>
                <w:lang w:eastAsia="en-US"/>
              </w:rPr>
              <w:t>2.7. Открытие выставки Виктора Норкина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pStyle w:val="a9"/>
              <w:shd w:val="clear" w:color="auto" w:fill="FFFFFF"/>
              <w:spacing w:before="0" w:beforeAutospacing="0" w:after="0" w:afterAutospacing="0" w:line="256" w:lineRule="auto"/>
              <w:rPr>
                <w:sz w:val="26"/>
                <w:szCs w:val="26"/>
                <w:lang w:eastAsia="en-US"/>
              </w:rPr>
            </w:pPr>
            <w:r w:rsidRPr="00186500">
              <w:rPr>
                <w:sz w:val="26"/>
                <w:szCs w:val="26"/>
                <w:lang w:eastAsia="en-US"/>
              </w:rPr>
              <w:t>2.8. Открытие коллективной выставки сургутских художников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pStyle w:val="a9"/>
              <w:shd w:val="clear" w:color="auto" w:fill="FFFFFF"/>
              <w:spacing w:before="0" w:beforeAutospacing="0" w:after="0" w:afterAutospacing="0" w:line="256" w:lineRule="auto"/>
              <w:rPr>
                <w:sz w:val="26"/>
                <w:szCs w:val="26"/>
                <w:lang w:eastAsia="en-US"/>
              </w:rPr>
            </w:pPr>
            <w:r w:rsidRPr="00186500">
              <w:rPr>
                <w:sz w:val="26"/>
                <w:szCs w:val="26"/>
                <w:lang w:eastAsia="en-US"/>
              </w:rPr>
              <w:t>2.9. Акция «Ночь музеев»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sz w:val="26"/>
                <w:szCs w:val="26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rPr>
                <w:rFonts w:eastAsia="Times New Roman" w:cs="Times New Roman"/>
                <w:sz w:val="26"/>
                <w:szCs w:val="26"/>
              </w:rPr>
            </w:pPr>
            <w:r w:rsidRPr="00186500">
              <w:rPr>
                <w:sz w:val="26"/>
                <w:szCs w:val="26"/>
              </w:rPr>
              <w:t>2.10. Проект «КиноПорт»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IV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</w:p>
          <w:p w:rsidR="00186500" w:rsidRPr="00186500" w:rsidRDefault="00186500">
            <w:pPr>
              <w:spacing w:line="256" w:lineRule="auto"/>
              <w:ind w:left="-105"/>
              <w:jc w:val="center"/>
              <w:rPr>
                <w:sz w:val="26"/>
                <w:szCs w:val="26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202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rPr>
                <w:sz w:val="26"/>
                <w:szCs w:val="26"/>
              </w:rPr>
            </w:pPr>
            <w:r w:rsidRPr="00186500">
              <w:rPr>
                <w:sz w:val="26"/>
                <w:szCs w:val="26"/>
              </w:rPr>
              <w:t>2.11. Открытие выставки Аллы Полковниченко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sz w:val="26"/>
                <w:szCs w:val="26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pStyle w:val="a9"/>
              <w:spacing w:before="0" w:beforeAutospacing="0" w:after="0" w:afterAutospacing="0" w:line="256" w:lineRule="auto"/>
              <w:rPr>
                <w:sz w:val="26"/>
                <w:szCs w:val="26"/>
                <w:lang w:eastAsia="en-US"/>
              </w:rPr>
            </w:pPr>
            <w:r w:rsidRPr="00186500">
              <w:rPr>
                <w:sz w:val="26"/>
                <w:szCs w:val="26"/>
                <w:lang w:eastAsia="en-US"/>
              </w:rPr>
              <w:t>2.12. Тематические встречи в рамках культурно-просветительского проекта «Волшебная гора»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IV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квартал</w:t>
            </w:r>
          </w:p>
          <w:p w:rsidR="00186500" w:rsidRPr="00186500" w:rsidRDefault="00186500">
            <w:pPr>
              <w:spacing w:line="256" w:lineRule="auto"/>
              <w:ind w:left="-105"/>
              <w:jc w:val="center"/>
              <w:rPr>
                <w:sz w:val="26"/>
                <w:szCs w:val="26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pStyle w:val="a9"/>
              <w:spacing w:before="0" w:beforeAutospacing="0" w:after="0" w:afterAutospacing="0" w:line="256" w:lineRule="auto"/>
              <w:rPr>
                <w:sz w:val="26"/>
                <w:szCs w:val="26"/>
                <w:lang w:eastAsia="en-US"/>
              </w:rPr>
            </w:pPr>
            <w:r w:rsidRPr="00186500">
              <w:rPr>
                <w:sz w:val="26"/>
                <w:szCs w:val="26"/>
                <w:lang w:eastAsia="en-US"/>
              </w:rPr>
              <w:t>2.13. Открытие выставки художников ЯНАО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sz w:val="26"/>
                <w:szCs w:val="26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pStyle w:val="a9"/>
              <w:spacing w:before="0" w:beforeAutospacing="0" w:after="0" w:afterAutospacing="0" w:line="256" w:lineRule="auto"/>
              <w:rPr>
                <w:sz w:val="26"/>
                <w:szCs w:val="26"/>
                <w:lang w:eastAsia="en-US"/>
              </w:rPr>
            </w:pPr>
            <w:r w:rsidRPr="00186500">
              <w:rPr>
                <w:sz w:val="26"/>
                <w:szCs w:val="26"/>
                <w:lang w:eastAsia="en-US"/>
              </w:rPr>
              <w:t>2.14. Открытие выставки Наталии Лукомской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val="en-US"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pStyle w:val="a9"/>
              <w:spacing w:before="0" w:beforeAutospacing="0" w:after="0" w:afterAutospacing="0" w:line="256" w:lineRule="auto"/>
              <w:rPr>
                <w:sz w:val="26"/>
                <w:szCs w:val="26"/>
                <w:lang w:eastAsia="en-US"/>
              </w:rPr>
            </w:pPr>
            <w:r w:rsidRPr="00186500">
              <w:rPr>
                <w:sz w:val="26"/>
                <w:szCs w:val="26"/>
                <w:lang w:eastAsia="en-US"/>
              </w:rPr>
              <w:t>2.15. Открытие юбилейной выставки детской студии мультипликации «Аниматика»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III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2.16. </w:t>
            </w:r>
            <w:r w:rsidRPr="00186500">
              <w:rPr>
                <w:rFonts w:cs="Times New Roman"/>
                <w:sz w:val="26"/>
                <w:szCs w:val="26"/>
              </w:rPr>
              <w:t xml:space="preserve">Открытие выставки </w:t>
            </w:r>
            <w:r w:rsidRPr="00186500">
              <w:rPr>
                <w:sz w:val="26"/>
                <w:szCs w:val="26"/>
              </w:rPr>
              <w:t>Елены Суховой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sz w:val="26"/>
                <w:szCs w:val="26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III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rPr>
                <w:rFonts w:eastAsia="Times New Roman" w:cs="Times New Roman"/>
                <w:sz w:val="26"/>
                <w:szCs w:val="26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2.17. </w:t>
            </w:r>
            <w:r w:rsidRPr="00186500">
              <w:rPr>
                <w:rFonts w:eastAsia="Times New Roman" w:cs="Times New Roman"/>
                <w:sz w:val="26"/>
                <w:szCs w:val="26"/>
              </w:rPr>
              <w:t xml:space="preserve">Открытие выставки </w:t>
            </w:r>
            <w:r w:rsidRPr="00186500">
              <w:rPr>
                <w:sz w:val="26"/>
                <w:szCs w:val="26"/>
              </w:rPr>
              <w:t>Алисы Юфа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sz w:val="26"/>
                <w:szCs w:val="26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III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rPr>
                <w:sz w:val="26"/>
                <w:szCs w:val="26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2.18. Открытие</w:t>
            </w:r>
            <w:r w:rsidRPr="00186500">
              <w:rPr>
                <w:rFonts w:cs="Times New Roman"/>
                <w:sz w:val="26"/>
                <w:szCs w:val="26"/>
              </w:rPr>
              <w:t xml:space="preserve"> выставки </w:t>
            </w:r>
            <w:r w:rsidRPr="00186500">
              <w:rPr>
                <w:rFonts w:eastAsia="Times New Roman" w:cs="Times New Roman"/>
                <w:sz w:val="26"/>
                <w:szCs w:val="26"/>
              </w:rPr>
              <w:t>Центра искусств для одаренных детей Севера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sz w:val="26"/>
                <w:szCs w:val="26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IV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rPr>
                <w:rFonts w:cs="Times New Roman"/>
                <w:sz w:val="26"/>
                <w:szCs w:val="26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2.19. </w:t>
            </w:r>
            <w:r w:rsidRPr="00186500">
              <w:rPr>
                <w:sz w:val="26"/>
                <w:szCs w:val="26"/>
              </w:rPr>
              <w:t>Открытие выставки Аллы 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sz w:val="26"/>
                <w:szCs w:val="26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IV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2.20. Акция «Ночь искусств»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sz w:val="26"/>
                <w:szCs w:val="26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IV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 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rPr>
                <w:rFonts w:eastAsia="Times New Roman" w:cs="Times New Roman"/>
                <w:sz w:val="26"/>
                <w:szCs w:val="26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2.21. Арт-клуб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186500" w:rsidRPr="00186500" w:rsidRDefault="00186500">
            <w:pPr>
              <w:spacing w:line="256" w:lineRule="auto"/>
              <w:ind w:left="-105"/>
              <w:jc w:val="center"/>
              <w:rPr>
                <w:sz w:val="26"/>
                <w:szCs w:val="26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2.22. Музыкальные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186500" w:rsidRPr="00186500" w:rsidRDefault="00186500">
            <w:pPr>
              <w:spacing w:line="256" w:lineRule="auto"/>
              <w:ind w:left="-105"/>
              <w:jc w:val="center"/>
              <w:rPr>
                <w:sz w:val="26"/>
                <w:szCs w:val="26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186500" w:rsidRPr="00186500" w:rsidTr="00186500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Default="0018650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 Организация и проведение культурно-массовых мероприятий (творческих (фестиваль, выставка, конкурс, смотр), </w:t>
            </w:r>
          </w:p>
          <w:p w:rsidR="00186500" w:rsidRPr="00186500" w:rsidRDefault="0018650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(основа оказания – бесплатная)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3.1. Фестиваль пленэрной живописи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 </w:t>
            </w:r>
          </w:p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3.2. </w:t>
            </w:r>
            <w:r w:rsidRPr="00186500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Морской фестиваль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III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</w:p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3.3. Фестиваль уличной музыки «Воздух»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III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 </w:t>
            </w:r>
          </w:p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Default="0018650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 Организация и проведение культурно-массовых мероприятий (творческих (фестиваль, выставка, конкурс, смотр), </w:t>
            </w:r>
          </w:p>
          <w:p w:rsidR="00186500" w:rsidRPr="00186500" w:rsidRDefault="0018650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(основа оказания – платная)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21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4.1. </w:t>
            </w:r>
            <w:r w:rsidRPr="00186500">
              <w:rPr>
                <w:rFonts w:cs="Times New Roman"/>
                <w:sz w:val="26"/>
                <w:szCs w:val="26"/>
              </w:rPr>
              <w:t>Выставка «Рене Магритт. Вероломство образов»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 </w:t>
            </w:r>
          </w:p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4.2.  Выставка «Тайны звездного неба»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 </w:t>
            </w:r>
          </w:p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rPr>
          <w:trHeight w:val="59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4.3. </w:t>
            </w:r>
            <w:r w:rsidRPr="00186500">
              <w:rPr>
                <w:sz w:val="26"/>
                <w:szCs w:val="26"/>
                <w:shd w:val="clear" w:color="auto" w:fill="FFFFFF"/>
              </w:rPr>
              <w:t>Выставка «PROдизайн»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 </w:t>
            </w:r>
          </w:p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rPr>
          <w:trHeight w:val="64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4.4. Выставка Алексея Пономарева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 </w:t>
            </w:r>
          </w:p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rPr>
          <w:trHeight w:val="57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pStyle w:val="a9"/>
              <w:spacing w:before="0" w:beforeAutospacing="0" w:after="0" w:afterAutospacing="0" w:line="256" w:lineRule="auto"/>
              <w:rPr>
                <w:sz w:val="26"/>
                <w:szCs w:val="26"/>
                <w:lang w:eastAsia="en-US"/>
              </w:rPr>
            </w:pPr>
            <w:r w:rsidRPr="00186500">
              <w:rPr>
                <w:sz w:val="26"/>
                <w:szCs w:val="26"/>
                <w:lang w:eastAsia="en-US"/>
              </w:rPr>
              <w:t>4.5. Выставка «Генерация как искусство»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 </w:t>
            </w:r>
          </w:p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pStyle w:val="a9"/>
              <w:shd w:val="clear" w:color="auto" w:fill="FFFFFF"/>
              <w:spacing w:before="0" w:beforeAutospacing="0" w:after="0" w:afterAutospacing="0" w:line="256" w:lineRule="auto"/>
              <w:rPr>
                <w:sz w:val="26"/>
                <w:szCs w:val="26"/>
                <w:lang w:eastAsia="en-US"/>
              </w:rPr>
            </w:pPr>
            <w:r w:rsidRPr="00186500">
              <w:rPr>
                <w:sz w:val="26"/>
                <w:szCs w:val="26"/>
                <w:lang w:eastAsia="en-US"/>
              </w:rPr>
              <w:t xml:space="preserve">4.6. Выставка </w:t>
            </w:r>
            <w:r w:rsidRPr="00186500">
              <w:rPr>
                <w:color w:val="000000"/>
                <w:sz w:val="26"/>
                <w:szCs w:val="26"/>
                <w:lang w:eastAsia="en-US"/>
              </w:rPr>
              <w:t>Марии Сусаренко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 </w:t>
            </w:r>
          </w:p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pStyle w:val="a9"/>
              <w:spacing w:before="0" w:beforeAutospacing="0" w:after="0" w:afterAutospacing="0" w:line="256" w:lineRule="auto"/>
              <w:rPr>
                <w:sz w:val="26"/>
                <w:szCs w:val="26"/>
                <w:lang w:eastAsia="en-US"/>
              </w:rPr>
            </w:pPr>
            <w:r w:rsidRPr="00186500">
              <w:rPr>
                <w:sz w:val="26"/>
                <w:szCs w:val="26"/>
                <w:lang w:eastAsia="en-US"/>
              </w:rPr>
              <w:t>4.7. Выставка Виктора Норкина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 </w:t>
            </w:r>
          </w:p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pStyle w:val="a9"/>
              <w:spacing w:before="0" w:beforeAutospacing="0" w:after="0" w:afterAutospacing="0" w:line="256" w:lineRule="auto"/>
              <w:rPr>
                <w:sz w:val="26"/>
                <w:szCs w:val="26"/>
                <w:lang w:eastAsia="en-US"/>
              </w:rPr>
            </w:pPr>
            <w:r w:rsidRPr="00186500">
              <w:rPr>
                <w:sz w:val="26"/>
                <w:szCs w:val="26"/>
                <w:lang w:eastAsia="en-US"/>
              </w:rPr>
              <w:t xml:space="preserve">4.8. Коллективная выставка сургутских художников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 </w:t>
            </w:r>
          </w:p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pStyle w:val="a9"/>
              <w:spacing w:before="0" w:beforeAutospacing="0" w:after="0" w:afterAutospacing="0" w:line="256" w:lineRule="auto"/>
              <w:rPr>
                <w:sz w:val="26"/>
                <w:szCs w:val="26"/>
                <w:lang w:eastAsia="en-US"/>
              </w:rPr>
            </w:pPr>
            <w:r w:rsidRPr="00186500">
              <w:rPr>
                <w:sz w:val="26"/>
                <w:szCs w:val="26"/>
                <w:lang w:eastAsia="en-US"/>
              </w:rPr>
              <w:t>4.9. Выставка художников ЯНАО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 </w:t>
            </w:r>
          </w:p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pStyle w:val="a9"/>
              <w:spacing w:before="0" w:beforeAutospacing="0" w:after="0" w:afterAutospacing="0" w:line="256" w:lineRule="auto"/>
              <w:rPr>
                <w:sz w:val="26"/>
                <w:szCs w:val="26"/>
                <w:lang w:eastAsia="en-US"/>
              </w:rPr>
            </w:pPr>
            <w:r w:rsidRPr="00186500">
              <w:rPr>
                <w:sz w:val="26"/>
                <w:szCs w:val="26"/>
                <w:lang w:eastAsia="en-US"/>
              </w:rPr>
              <w:t>4.10. Выставка Наталии Лукомской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 </w:t>
            </w:r>
          </w:p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4.11. Выставка Аллы Полковниченко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</w:p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4.12. Выставка Елены Суховой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III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</w:p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4.13. </w:t>
            </w:r>
            <w:r w:rsidRPr="00186500">
              <w:rPr>
                <w:rFonts w:cs="Times New Roman"/>
                <w:sz w:val="26"/>
                <w:szCs w:val="26"/>
              </w:rPr>
              <w:t>Выставка Алисы Юфа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III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</w:p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4.14. Юбилейная выставка детской студии мультипликации «Аниматика»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III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</w:p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rPr>
                <w:rFonts w:eastAsia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4.15. Фестиваль современной музыки «Мир звучит»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III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,</w:t>
            </w:r>
            <w:r w:rsidRPr="0018650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IV</w:t>
            </w:r>
            <w:r w:rsidRPr="00186500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квартал </w:t>
            </w:r>
          </w:p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4.16. Выставка Центра искусств для одаренных детей Севера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IV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widowControl w:val="0"/>
              <w:adjustRightInd w:val="0"/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sz w:val="26"/>
                <w:szCs w:val="26"/>
              </w:rPr>
              <w:t>4.17. Фестиваль этнической музыки «МОХ»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IV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8650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4.18. Выставка Аллы 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IV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 </w:t>
            </w:r>
          </w:p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rPr>
                <w:rFonts w:cs="Times New Roman"/>
                <w:sz w:val="26"/>
                <w:szCs w:val="26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4.19. </w:t>
            </w:r>
            <w:r w:rsidRPr="00186500">
              <w:rPr>
                <w:rFonts w:eastAsia="Times New Roman" w:cs="Times New Roman"/>
                <w:sz w:val="26"/>
                <w:szCs w:val="26"/>
              </w:rPr>
              <w:t>Выставка Елены Тринеевой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>IV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pStyle w:val="a9"/>
              <w:spacing w:before="0" w:beforeAutospacing="0" w:after="0" w:afterAutospacing="0" w:line="256" w:lineRule="auto"/>
              <w:rPr>
                <w:sz w:val="26"/>
                <w:szCs w:val="26"/>
                <w:lang w:eastAsia="en-US"/>
              </w:rPr>
            </w:pPr>
            <w:r w:rsidRPr="00186500">
              <w:rPr>
                <w:sz w:val="26"/>
                <w:szCs w:val="26"/>
                <w:lang w:eastAsia="en-US"/>
              </w:rPr>
              <w:t>4.20. Выставка «Япония – талант, вдохновение, мастерство!»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IV 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квартал </w:t>
            </w:r>
          </w:p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6500" w:rsidRPr="00186500" w:rsidTr="0018650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pStyle w:val="a9"/>
              <w:spacing w:before="0" w:beforeAutospacing="0" w:after="0" w:afterAutospacing="0" w:line="256" w:lineRule="auto"/>
              <w:rPr>
                <w:sz w:val="26"/>
                <w:szCs w:val="26"/>
                <w:lang w:eastAsia="en-US"/>
              </w:rPr>
            </w:pPr>
            <w:r w:rsidRPr="00186500">
              <w:rPr>
                <w:sz w:val="26"/>
                <w:szCs w:val="26"/>
                <w:lang w:eastAsia="en-US"/>
              </w:rPr>
              <w:t>4.21. Выставка «Новые истории древней Югры»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IV </w:t>
            </w: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квартал </w:t>
            </w:r>
          </w:p>
          <w:p w:rsidR="00186500" w:rsidRPr="00186500" w:rsidRDefault="00186500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0" w:rsidRPr="00186500" w:rsidRDefault="0018650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6500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186500" w:rsidRPr="00186500" w:rsidRDefault="00186500" w:rsidP="00186500">
      <w:pPr>
        <w:jc w:val="both"/>
        <w:rPr>
          <w:sz w:val="26"/>
          <w:szCs w:val="26"/>
        </w:rPr>
      </w:pPr>
    </w:p>
    <w:p w:rsidR="00951FE5" w:rsidRPr="00186500" w:rsidRDefault="00B00379" w:rsidP="00186500">
      <w:pPr>
        <w:rPr>
          <w:sz w:val="26"/>
          <w:szCs w:val="26"/>
        </w:rPr>
      </w:pPr>
    </w:p>
    <w:sectPr w:rsidR="00951FE5" w:rsidRPr="00186500" w:rsidSect="00186500">
      <w:headerReference w:type="default" r:id="rId8"/>
      <w:pgSz w:w="11906" w:h="16838"/>
      <w:pgMar w:top="1134" w:right="567" w:bottom="567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DA8" w:rsidRDefault="00004DA8" w:rsidP="00186500">
      <w:r>
        <w:separator/>
      </w:r>
    </w:p>
  </w:endnote>
  <w:endnote w:type="continuationSeparator" w:id="0">
    <w:p w:rsidR="00004DA8" w:rsidRDefault="00004DA8" w:rsidP="0018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DA8" w:rsidRDefault="00004DA8" w:rsidP="00186500">
      <w:r>
        <w:separator/>
      </w:r>
    </w:p>
  </w:footnote>
  <w:footnote w:type="continuationSeparator" w:id="0">
    <w:p w:rsidR="00004DA8" w:rsidRDefault="00004DA8" w:rsidP="00186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E1E1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B00379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5797E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5797E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5797E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B0037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768F5"/>
    <w:multiLevelType w:val="hybridMultilevel"/>
    <w:tmpl w:val="B36A7A24"/>
    <w:lvl w:ilvl="0" w:tplc="59C67930">
      <w:start w:val="1"/>
      <w:numFmt w:val="decimal"/>
      <w:suff w:val="space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00"/>
    <w:rsid w:val="00004DA8"/>
    <w:rsid w:val="00084051"/>
    <w:rsid w:val="00113E3A"/>
    <w:rsid w:val="00186500"/>
    <w:rsid w:val="00201705"/>
    <w:rsid w:val="002A036C"/>
    <w:rsid w:val="00417970"/>
    <w:rsid w:val="0045797E"/>
    <w:rsid w:val="00610C78"/>
    <w:rsid w:val="006D4A0D"/>
    <w:rsid w:val="00780FCF"/>
    <w:rsid w:val="00B00379"/>
    <w:rsid w:val="00BE1E10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F683DA2-3177-4889-A0FE-7A30E00A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6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5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8650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865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6500"/>
    <w:rPr>
      <w:rFonts w:ascii="Times New Roman" w:hAnsi="Times New Roman"/>
      <w:sz w:val="28"/>
    </w:rPr>
  </w:style>
  <w:style w:type="character" w:styleId="a8">
    <w:name w:val="page number"/>
    <w:basedOn w:val="a0"/>
    <w:rsid w:val="00186500"/>
  </w:style>
  <w:style w:type="paragraph" w:styleId="a9">
    <w:name w:val="Normal (Web)"/>
    <w:basedOn w:val="a"/>
    <w:uiPriority w:val="99"/>
    <w:semiHidden/>
    <w:unhideWhenUsed/>
    <w:rsid w:val="0018650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186500"/>
    <w:pPr>
      <w:spacing w:after="0" w:line="240" w:lineRule="auto"/>
    </w:pPr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186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1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D60D6-704D-4C2F-A0FA-BDAB8A2D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1179</Words>
  <Characters>6722</Characters>
  <Application>Microsoft Office Word</Application>
  <DocSecurity>0</DocSecurity>
  <Lines>56</Lines>
  <Paragraphs>15</Paragraphs>
  <ScaleCrop>false</ScaleCrop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2025-04-09T09:53:00Z</cp:lastPrinted>
  <dcterms:created xsi:type="dcterms:W3CDTF">2025-04-14T05:44:00Z</dcterms:created>
  <dcterms:modified xsi:type="dcterms:W3CDTF">2025-04-14T05:44:00Z</dcterms:modified>
</cp:coreProperties>
</file>