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3DA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23DAA" w:rsidRDefault="00023DA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2236" r:id="rId7"/>
              </w:object>
            </w:r>
          </w:p>
          <w:p w:rsidR="00023DAA" w:rsidRDefault="00023DA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23DAA" w:rsidRPr="005541F0" w:rsidRDefault="00023DA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23DAA" w:rsidRDefault="00023DA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23DAA" w:rsidRPr="005541F0" w:rsidRDefault="00023DA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23DAA" w:rsidRPr="005649E4" w:rsidRDefault="00023DA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3DAA" w:rsidRPr="00656C1A" w:rsidRDefault="00023DA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23DAA" w:rsidRPr="005541F0" w:rsidRDefault="00023DA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3DAA" w:rsidRPr="005541F0" w:rsidRDefault="00023DA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23DAA" w:rsidRPr="00656C1A" w:rsidRDefault="00023DA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23DAA" w:rsidRDefault="00023DA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23DAA" w:rsidRPr="003262E3" w:rsidRDefault="00023DA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3DA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3DAA" w:rsidRPr="00F8214F" w:rsidRDefault="00023D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DAA" w:rsidRPr="00F8214F" w:rsidRDefault="00720A0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3DAA" w:rsidRPr="00F8214F" w:rsidRDefault="00023D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DAA" w:rsidRPr="00F8214F" w:rsidRDefault="00720A0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23DAA" w:rsidRPr="00A63FB0" w:rsidRDefault="00023DA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DAA" w:rsidRPr="00A3761A" w:rsidRDefault="00720A0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23DAA" w:rsidRPr="00F8214F" w:rsidRDefault="00023DA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23DAA" w:rsidRPr="00AB4194" w:rsidRDefault="00023D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DAA" w:rsidRPr="00F8214F" w:rsidRDefault="00720A0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4210</w:t>
            </w:r>
          </w:p>
        </w:tc>
      </w:tr>
    </w:tbl>
    <w:p w:rsidR="00023DAA" w:rsidRDefault="00023DAA" w:rsidP="001E4F0B">
      <w:pPr>
        <w:rPr>
          <w:rFonts w:eastAsia="Times New Roman" w:cs="Times New Roman"/>
          <w:bCs/>
          <w:szCs w:val="24"/>
          <w:lang w:eastAsia="ru-RU"/>
        </w:rPr>
      </w:pPr>
    </w:p>
    <w:p w:rsidR="00023DAA" w:rsidRDefault="00023DAA" w:rsidP="00023DAA">
      <w:pPr>
        <w:jc w:val="left"/>
        <w:rPr>
          <w:rFonts w:cs="Times New Roman"/>
          <w:szCs w:val="28"/>
        </w:rPr>
      </w:pPr>
      <w:r w:rsidRPr="00023DAA">
        <w:rPr>
          <w:rFonts w:cs="Times New Roman"/>
          <w:szCs w:val="28"/>
        </w:rPr>
        <w:t xml:space="preserve">О внесении изменений </w:t>
      </w:r>
    </w:p>
    <w:p w:rsidR="00023DAA" w:rsidRDefault="00023DAA" w:rsidP="00023DAA">
      <w:pPr>
        <w:jc w:val="left"/>
        <w:rPr>
          <w:rFonts w:cs="Times New Roman"/>
          <w:szCs w:val="28"/>
        </w:rPr>
      </w:pPr>
      <w:r w:rsidRPr="00023DAA">
        <w:rPr>
          <w:rFonts w:cs="Times New Roman"/>
          <w:szCs w:val="28"/>
        </w:rPr>
        <w:t>в распоряжение</w:t>
      </w:r>
      <w:r>
        <w:rPr>
          <w:rFonts w:cs="Times New Roman"/>
          <w:szCs w:val="28"/>
        </w:rPr>
        <w:t xml:space="preserve"> </w:t>
      </w:r>
      <w:r w:rsidRPr="00023DAA">
        <w:rPr>
          <w:rFonts w:cs="Times New Roman"/>
          <w:szCs w:val="28"/>
        </w:rPr>
        <w:t xml:space="preserve">Администрации </w:t>
      </w:r>
    </w:p>
    <w:p w:rsidR="00023DAA" w:rsidRDefault="00023DAA" w:rsidP="00023DAA">
      <w:pPr>
        <w:jc w:val="left"/>
        <w:rPr>
          <w:rFonts w:cs="Times New Roman"/>
          <w:szCs w:val="28"/>
          <w:shd w:val="clear" w:color="auto" w:fill="FFFFFF"/>
        </w:rPr>
      </w:pPr>
      <w:r w:rsidRPr="00023DAA">
        <w:rPr>
          <w:rFonts w:cs="Times New Roman"/>
          <w:szCs w:val="28"/>
        </w:rPr>
        <w:t>города от 0</w:t>
      </w:r>
      <w:r w:rsidRPr="00023DAA">
        <w:rPr>
          <w:rFonts w:cs="Times New Roman"/>
          <w:szCs w:val="28"/>
          <w:shd w:val="clear" w:color="auto" w:fill="FFFFFF"/>
        </w:rPr>
        <w:t xml:space="preserve">6.06.2025№ 3416 </w:t>
      </w:r>
    </w:p>
    <w:p w:rsidR="00023DAA" w:rsidRDefault="00023DAA" w:rsidP="00023DAA">
      <w:pPr>
        <w:jc w:val="left"/>
        <w:rPr>
          <w:rFonts w:cs="Times New Roman"/>
          <w:szCs w:val="28"/>
          <w:shd w:val="clear" w:color="auto" w:fill="FFFFFF"/>
        </w:rPr>
      </w:pPr>
      <w:r w:rsidRPr="00023DAA">
        <w:rPr>
          <w:rFonts w:cs="Times New Roman"/>
          <w:szCs w:val="28"/>
          <w:shd w:val="clear" w:color="auto" w:fill="FFFFFF"/>
        </w:rPr>
        <w:t xml:space="preserve">«О разграничении представления </w:t>
      </w:r>
    </w:p>
    <w:p w:rsidR="00023DAA" w:rsidRDefault="00023DAA" w:rsidP="00023DAA">
      <w:pPr>
        <w:jc w:val="lef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</w:t>
      </w:r>
      <w:r w:rsidRPr="00023DAA">
        <w:rPr>
          <w:rFonts w:cs="Times New Roman"/>
          <w:szCs w:val="28"/>
          <w:shd w:val="clear" w:color="auto" w:fill="FFFFFF"/>
        </w:rPr>
        <w:t>нтересов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023DAA">
        <w:rPr>
          <w:rFonts w:cs="Times New Roman"/>
          <w:szCs w:val="28"/>
          <w:shd w:val="clear" w:color="auto" w:fill="FFFFFF"/>
        </w:rPr>
        <w:t xml:space="preserve">Администрации </w:t>
      </w:r>
    </w:p>
    <w:p w:rsidR="00023DAA" w:rsidRDefault="00023DAA" w:rsidP="00023DAA">
      <w:pPr>
        <w:jc w:val="left"/>
        <w:rPr>
          <w:rFonts w:cs="Times New Roman"/>
          <w:szCs w:val="28"/>
          <w:shd w:val="clear" w:color="auto" w:fill="FFFFFF"/>
        </w:rPr>
      </w:pPr>
      <w:r w:rsidRPr="00023DAA">
        <w:rPr>
          <w:rFonts w:cs="Times New Roman"/>
          <w:szCs w:val="28"/>
          <w:shd w:val="clear" w:color="auto" w:fill="FFFFFF"/>
        </w:rPr>
        <w:t>города в судебных органах»</w:t>
      </w:r>
    </w:p>
    <w:p w:rsidR="00023DAA" w:rsidRPr="00023DAA" w:rsidRDefault="00023DAA" w:rsidP="00023DAA">
      <w:pPr>
        <w:jc w:val="left"/>
        <w:rPr>
          <w:rFonts w:cs="Times New Roman"/>
          <w:szCs w:val="28"/>
          <w:shd w:val="clear" w:color="auto" w:fill="FFFFFF"/>
        </w:rPr>
      </w:pPr>
    </w:p>
    <w:p w:rsidR="00023DAA" w:rsidRPr="00023DAA" w:rsidRDefault="00023DAA" w:rsidP="00023DAA">
      <w:pPr>
        <w:jc w:val="left"/>
        <w:rPr>
          <w:rFonts w:cs="Times New Roman"/>
          <w:szCs w:val="28"/>
        </w:rPr>
      </w:pPr>
    </w:p>
    <w:p w:rsidR="00023DAA" w:rsidRPr="00023DAA" w:rsidRDefault="00023DAA" w:rsidP="00023DAA">
      <w:pPr>
        <w:ind w:firstLine="709"/>
        <w:rPr>
          <w:rFonts w:cs="Times New Roman"/>
          <w:szCs w:val="28"/>
          <w:shd w:val="clear" w:color="auto" w:fill="FFFFFF"/>
        </w:rPr>
      </w:pPr>
      <w:r w:rsidRPr="00023DAA">
        <w:rPr>
          <w:rFonts w:cs="Times New Roman"/>
          <w:szCs w:val="28"/>
          <w:shd w:val="clear" w:color="auto" w:fill="FFFFFF"/>
        </w:rPr>
        <w:t xml:space="preserve">В соответствии </w:t>
      </w:r>
      <w:r>
        <w:rPr>
          <w:rFonts w:cs="Times New Roman"/>
          <w:szCs w:val="28"/>
          <w:shd w:val="clear" w:color="auto" w:fill="FFFFFF"/>
        </w:rPr>
        <w:t xml:space="preserve">с </w:t>
      </w:r>
      <w:r w:rsidRPr="00023DAA">
        <w:rPr>
          <w:rFonts w:cs="Times New Roman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023DAA">
        <w:rPr>
          <w:spacing w:val="-4"/>
          <w:szCs w:val="28"/>
        </w:rPr>
        <w:t xml:space="preserve">его временного отсутствия», </w:t>
      </w:r>
      <w:r w:rsidRPr="00023DAA">
        <w:rPr>
          <w:rFonts w:cs="Times New Roman"/>
          <w:spacing w:val="-4"/>
          <w:szCs w:val="28"/>
          <w:shd w:val="clear" w:color="auto" w:fill="FFFFFF"/>
        </w:rPr>
        <w:t>распоряжением Администрации города от 30.12.2005</w:t>
      </w:r>
      <w:r w:rsidRPr="00023DAA">
        <w:rPr>
          <w:rFonts w:cs="Times New Roman"/>
          <w:szCs w:val="28"/>
          <w:shd w:val="clear" w:color="auto" w:fill="FFFFFF"/>
        </w:rPr>
        <w:t xml:space="preserve"> № 3686 «Об утверждении Регламента Администрации города», в целях совершенствования представления интересов Администрации города в судебных </w:t>
      </w:r>
      <w:r>
        <w:rPr>
          <w:rFonts w:cs="Times New Roman"/>
          <w:szCs w:val="28"/>
          <w:shd w:val="clear" w:color="auto" w:fill="FFFFFF"/>
        </w:rPr>
        <w:t xml:space="preserve">                   </w:t>
      </w:r>
      <w:r w:rsidRPr="00023DAA">
        <w:rPr>
          <w:rFonts w:cs="Times New Roman"/>
          <w:szCs w:val="28"/>
          <w:shd w:val="clear" w:color="auto" w:fill="FFFFFF"/>
        </w:rPr>
        <w:t>органах</w:t>
      </w:r>
      <w:r w:rsidRPr="00023DAA">
        <w:rPr>
          <w:rFonts w:eastAsia="Calibri" w:cs="Times New Roman"/>
          <w:szCs w:val="28"/>
        </w:rPr>
        <w:t>:</w:t>
      </w:r>
    </w:p>
    <w:p w:rsidR="00023DAA" w:rsidRPr="00023DAA" w:rsidRDefault="00023DAA" w:rsidP="00023DAA">
      <w:pPr>
        <w:ind w:firstLine="709"/>
        <w:rPr>
          <w:rFonts w:eastAsia="Calibri" w:cs="Times New Roman"/>
          <w:szCs w:val="28"/>
        </w:rPr>
      </w:pPr>
      <w:r w:rsidRPr="00023DAA">
        <w:rPr>
          <w:rFonts w:eastAsia="Calibri" w:cs="Times New Roman"/>
          <w:szCs w:val="28"/>
        </w:rPr>
        <w:t xml:space="preserve">1. Внести в распоряжение Администрации города </w:t>
      </w:r>
      <w:r w:rsidRPr="00023DAA">
        <w:rPr>
          <w:rFonts w:cs="Times New Roman"/>
          <w:szCs w:val="28"/>
        </w:rPr>
        <w:t>от 0</w:t>
      </w:r>
      <w:r w:rsidRPr="00023DAA">
        <w:rPr>
          <w:rFonts w:cs="Times New Roman"/>
          <w:szCs w:val="28"/>
          <w:shd w:val="clear" w:color="auto" w:fill="FFFFFF"/>
        </w:rPr>
        <w:t xml:space="preserve">6.06.2025№ 3416 </w:t>
      </w:r>
      <w:r w:rsidRPr="00023DAA">
        <w:rPr>
          <w:rFonts w:cs="Times New Roman"/>
          <w:szCs w:val="28"/>
          <w:shd w:val="clear" w:color="auto" w:fill="FFFFFF"/>
        </w:rPr>
        <w:br/>
        <w:t xml:space="preserve">«О разграничении представления интересов Администрации города в судебных органах» </w:t>
      </w:r>
      <w:r w:rsidRPr="00023DAA">
        <w:rPr>
          <w:rFonts w:eastAsia="Calibri" w:cs="Times New Roman"/>
          <w:szCs w:val="28"/>
        </w:rPr>
        <w:t>следующие изменения:</w:t>
      </w:r>
    </w:p>
    <w:p w:rsidR="00023DAA" w:rsidRPr="00023DAA" w:rsidRDefault="00023DAA" w:rsidP="00023DAA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23DAA">
        <w:rPr>
          <w:rFonts w:eastAsia="Calibri" w:cs="Times New Roman"/>
          <w:szCs w:val="28"/>
        </w:rPr>
        <w:t xml:space="preserve">1.1. </w:t>
      </w: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>Подпункт 1.3 пункта 1 распоряжения изложить в следующей редакции:</w:t>
      </w:r>
    </w:p>
    <w:p w:rsidR="00023DAA" w:rsidRPr="00023DAA" w:rsidRDefault="00023DAA" w:rsidP="00023DAA">
      <w:pPr>
        <w:ind w:firstLine="709"/>
        <w:rPr>
          <w:rFonts w:cs="Times New Roman"/>
          <w:szCs w:val="28"/>
        </w:rPr>
      </w:pPr>
      <w:r w:rsidRPr="00023DAA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 xml:space="preserve">«1.3. </w:t>
      </w:r>
      <w:r w:rsidRPr="00023DAA">
        <w:rPr>
          <w:rFonts w:cs="Times New Roman"/>
          <w:spacing w:val="-4"/>
          <w:szCs w:val="28"/>
        </w:rPr>
        <w:t>Контрольно-ревизионное управление Администрации города (далее –</w:t>
      </w:r>
      <w:r w:rsidRPr="00023DAA">
        <w:rPr>
          <w:rFonts w:cs="Times New Roman"/>
          <w:szCs w:val="28"/>
        </w:rPr>
        <w:t xml:space="preserve"> </w:t>
      </w:r>
      <w:r w:rsidRPr="00023DAA">
        <w:rPr>
          <w:rFonts w:cs="Times New Roman"/>
          <w:spacing w:val="-6"/>
          <w:szCs w:val="28"/>
        </w:rPr>
        <w:t>КРУ) обеспечивает представление интересов Администрации города, должностных</w:t>
      </w:r>
      <w:r w:rsidRPr="00023DAA">
        <w:rPr>
          <w:rFonts w:cs="Times New Roman"/>
          <w:szCs w:val="28"/>
        </w:rPr>
        <w:t xml:space="preserve"> </w:t>
      </w:r>
      <w:r w:rsidRPr="00023DAA">
        <w:rPr>
          <w:rFonts w:cs="Times New Roman"/>
          <w:spacing w:val="-6"/>
          <w:szCs w:val="28"/>
        </w:rPr>
        <w:t>лиц управления в качестве ответчиков, административных ответчиков, в судебных</w:t>
      </w:r>
      <w:r w:rsidRPr="00023DAA">
        <w:rPr>
          <w:rFonts w:cs="Times New Roman"/>
          <w:szCs w:val="28"/>
        </w:rPr>
        <w:t xml:space="preserve"> делах об обжаловании (оспаривании) представлений, иных решений, действий (бездействия), документов, принятых (выданных) указанным управлением </w:t>
      </w:r>
      <w:r>
        <w:rPr>
          <w:rFonts w:cs="Times New Roman"/>
          <w:szCs w:val="28"/>
        </w:rPr>
        <w:t xml:space="preserve">                          </w:t>
      </w:r>
      <w:r w:rsidRPr="00023DAA">
        <w:rPr>
          <w:rFonts w:cs="Times New Roman"/>
          <w:szCs w:val="28"/>
        </w:rPr>
        <w:t>в рамках осуществления его контрольной деятельности.</w:t>
      </w:r>
    </w:p>
    <w:p w:rsidR="00023DAA" w:rsidRPr="00023DAA" w:rsidRDefault="00023DAA" w:rsidP="00023DAA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23DAA">
        <w:rPr>
          <w:rFonts w:cs="Times New Roman"/>
          <w:szCs w:val="28"/>
        </w:rPr>
        <w:t>В случае необходимости, в судебных делах, указанных в</w:t>
      </w:r>
      <w:r>
        <w:rPr>
          <w:rFonts w:cs="Times New Roman"/>
          <w:szCs w:val="28"/>
        </w:rPr>
        <w:t xml:space="preserve"> </w:t>
      </w:r>
      <w:r w:rsidRPr="00023DAA">
        <w:rPr>
          <w:rFonts w:cs="Times New Roman"/>
          <w:szCs w:val="28"/>
        </w:rPr>
        <w:t>абзаце первом</w:t>
      </w:r>
      <w:r>
        <w:rPr>
          <w:rFonts w:cs="Times New Roman"/>
          <w:szCs w:val="28"/>
        </w:rPr>
        <w:t xml:space="preserve"> </w:t>
      </w:r>
      <w:r w:rsidRPr="00023DAA">
        <w:rPr>
          <w:rFonts w:cs="Times New Roman"/>
          <w:spacing w:val="-6"/>
          <w:szCs w:val="28"/>
        </w:rPr>
        <w:t>настоящего подпункта, также принимают участие работники правового управления</w:t>
      </w:r>
      <w:r w:rsidRPr="00023DAA">
        <w:rPr>
          <w:rFonts w:cs="Times New Roman"/>
          <w:szCs w:val="28"/>
        </w:rPr>
        <w:t xml:space="preserve"> Администрации города по обращению КРУ.</w:t>
      </w:r>
    </w:p>
    <w:p w:rsidR="00023DAA" w:rsidRPr="00023DAA" w:rsidRDefault="00023DAA" w:rsidP="00023DAA">
      <w:pPr>
        <w:ind w:firstLine="709"/>
        <w:rPr>
          <w:rFonts w:eastAsia="Calibri" w:cs="Times New Roman"/>
          <w:szCs w:val="28"/>
        </w:rPr>
      </w:pPr>
      <w:r w:rsidRPr="00023DAA">
        <w:rPr>
          <w:rFonts w:eastAsia="Calibri" w:cs="Times New Roman"/>
          <w:spacing w:val="-6"/>
          <w:szCs w:val="28"/>
        </w:rPr>
        <w:t xml:space="preserve">1.2. </w:t>
      </w:r>
      <w:r w:rsidRPr="00023DAA">
        <w:rPr>
          <w:rFonts w:eastAsia="Times New Roman" w:cs="Times New Roman"/>
          <w:spacing w:val="-6"/>
          <w:szCs w:val="28"/>
          <w:shd w:val="clear" w:color="auto" w:fill="FFFFFF"/>
          <w:lang w:eastAsia="ru-RU"/>
        </w:rPr>
        <w:t>После подпункта 1.3 пункта 1 распоряжения дополнить подпунктом 1.3</w:t>
      </w:r>
      <w:r w:rsidRPr="00023DAA">
        <w:rPr>
          <w:rFonts w:eastAsia="Times New Roman" w:cs="Times New Roman"/>
          <w:spacing w:val="-6"/>
          <w:szCs w:val="28"/>
          <w:shd w:val="clear" w:color="auto" w:fill="FFFFFF"/>
          <w:vertAlign w:val="superscript"/>
          <w:lang w:eastAsia="ru-RU"/>
        </w:rPr>
        <w:t>1</w:t>
      </w: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следующего содержания:</w:t>
      </w:r>
    </w:p>
    <w:p w:rsidR="00023DAA" w:rsidRPr="00023DAA" w:rsidRDefault="00023DAA" w:rsidP="00023DAA">
      <w:pPr>
        <w:ind w:firstLine="709"/>
        <w:rPr>
          <w:rFonts w:cs="Times New Roman"/>
          <w:szCs w:val="28"/>
        </w:rPr>
      </w:pP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«1.3</w:t>
      </w:r>
      <w:r w:rsidRPr="00023DAA">
        <w:rPr>
          <w:rFonts w:eastAsia="Times New Roman" w:cs="Times New Roman"/>
          <w:szCs w:val="28"/>
          <w:shd w:val="clear" w:color="auto" w:fill="FFFFFF"/>
          <w:vertAlign w:val="superscript"/>
          <w:lang w:eastAsia="ru-RU"/>
        </w:rPr>
        <w:t>1</w:t>
      </w: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Pr="00023DAA">
        <w:rPr>
          <w:rFonts w:cs="Times New Roman"/>
          <w:szCs w:val="28"/>
        </w:rPr>
        <w:t xml:space="preserve">Представление интересов Администрации города в качестве ответчика, заинтересованного лица или третьего лица в судебных делах, в которых осуществляется оценка (исследование) документов, принятых (выданных) </w:t>
      </w:r>
      <w:r>
        <w:rPr>
          <w:rFonts w:cs="Times New Roman"/>
          <w:szCs w:val="28"/>
        </w:rPr>
        <w:t xml:space="preserve">                  </w:t>
      </w:r>
      <w:r w:rsidRPr="00023DAA">
        <w:rPr>
          <w:rFonts w:cs="Times New Roman"/>
          <w:szCs w:val="28"/>
        </w:rPr>
        <w:t xml:space="preserve">КРУ в рамках осуществления его контрольной деятельности, обеспечивается </w:t>
      </w:r>
      <w:r>
        <w:rPr>
          <w:rFonts w:cs="Times New Roman"/>
          <w:szCs w:val="28"/>
        </w:rPr>
        <w:t xml:space="preserve">                     </w:t>
      </w:r>
      <w:r w:rsidRPr="00023DAA">
        <w:rPr>
          <w:rFonts w:cs="Times New Roman"/>
          <w:szCs w:val="28"/>
        </w:rPr>
        <w:t>в следующем порядке:</w:t>
      </w:r>
    </w:p>
    <w:p w:rsidR="00023DAA" w:rsidRPr="00023DAA" w:rsidRDefault="00023DAA" w:rsidP="00023DAA">
      <w:pPr>
        <w:ind w:firstLine="709"/>
        <w:rPr>
          <w:rFonts w:cs="Times New Roman"/>
          <w:szCs w:val="28"/>
        </w:rPr>
      </w:pPr>
      <w:r w:rsidRPr="00023DAA">
        <w:rPr>
          <w:rFonts w:cs="Times New Roman"/>
          <w:szCs w:val="28"/>
        </w:rPr>
        <w:t xml:space="preserve">- правовое управление Администрации города направляет в КРУ запрос </w:t>
      </w:r>
      <w:r w:rsidRPr="00023DAA">
        <w:rPr>
          <w:rFonts w:cs="Times New Roman"/>
          <w:szCs w:val="28"/>
        </w:rPr>
        <w:br/>
        <w:t>о необходимости представления интересов в судебном деле;</w:t>
      </w:r>
    </w:p>
    <w:p w:rsidR="00023DAA" w:rsidRPr="00023DAA" w:rsidRDefault="00023DAA" w:rsidP="00023DAA">
      <w:pPr>
        <w:ind w:firstLine="709"/>
        <w:rPr>
          <w:rFonts w:cs="Times New Roman"/>
          <w:szCs w:val="28"/>
        </w:rPr>
      </w:pPr>
      <w:r w:rsidRPr="00023DAA">
        <w:rPr>
          <w:rFonts w:cs="Times New Roman"/>
          <w:szCs w:val="28"/>
        </w:rPr>
        <w:t>- КРУ в срок, установленный в запросе, информирует правовое управление Администрации города о самостоятельном представлении интересов в судебном деле либо предоставляет письменную правовую позицию по существу судебного разбирательства.</w:t>
      </w:r>
    </w:p>
    <w:p w:rsidR="00023DAA" w:rsidRPr="00023DAA" w:rsidRDefault="00023DAA" w:rsidP="00023DAA">
      <w:pPr>
        <w:ind w:firstLine="709"/>
        <w:rPr>
          <w:rFonts w:cs="Times New Roman"/>
          <w:szCs w:val="28"/>
        </w:rPr>
      </w:pPr>
      <w:r w:rsidRPr="00023DAA">
        <w:rPr>
          <w:rFonts w:cs="Times New Roman"/>
          <w:szCs w:val="28"/>
        </w:rPr>
        <w:t xml:space="preserve">В случае предоставления КРУ правовой позиции по существу судебного разбирательства, представление интересов в судебном деле обеспечивается </w:t>
      </w:r>
      <w:r>
        <w:rPr>
          <w:rFonts w:cs="Times New Roman"/>
          <w:szCs w:val="28"/>
        </w:rPr>
        <w:t xml:space="preserve">               </w:t>
      </w:r>
      <w:r w:rsidRPr="00023DAA">
        <w:rPr>
          <w:rFonts w:cs="Times New Roman"/>
          <w:szCs w:val="28"/>
        </w:rPr>
        <w:t>правовым управлением Администрации города».</w:t>
      </w:r>
    </w:p>
    <w:p w:rsidR="00023DAA" w:rsidRPr="00023DAA" w:rsidRDefault="00023DAA" w:rsidP="00023DAA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023DAA">
        <w:rPr>
          <w:rFonts w:cs="Times New Roman"/>
          <w:szCs w:val="28"/>
        </w:rPr>
        <w:t>Комитету информационной политики</w:t>
      </w: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</w:t>
      </w: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>настоящее распоряжение на официальном портале Администрации города: www.admsurgut.ru.</w:t>
      </w:r>
    </w:p>
    <w:p w:rsidR="00023DAA" w:rsidRPr="00023DAA" w:rsidRDefault="00023DAA" w:rsidP="00023DAA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</w:t>
      </w:r>
      <w:r w:rsidRPr="00023D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документы города Сургута»: DOCSURGUT.RU.</w:t>
      </w:r>
    </w:p>
    <w:p w:rsidR="00023DAA" w:rsidRPr="00023DAA" w:rsidRDefault="00023DAA" w:rsidP="00023DA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23DAA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023DAA" w:rsidRPr="00023DAA" w:rsidRDefault="00023DAA" w:rsidP="00023DAA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023DAA">
        <w:rPr>
          <w:rFonts w:eastAsia="Times New Roman" w:cs="Times New Roman"/>
          <w:szCs w:val="28"/>
          <w:lang w:eastAsia="ru-RU"/>
        </w:rPr>
        <w:t xml:space="preserve">5. </w:t>
      </w:r>
      <w:r w:rsidRPr="00023DAA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023DAA">
        <w:rPr>
          <w:rFonts w:cs="Times New Roman"/>
          <w:szCs w:val="28"/>
          <w:shd w:val="clear" w:color="auto" w:fill="FFFFFF"/>
        </w:rPr>
        <w:t>.</w:t>
      </w:r>
    </w:p>
    <w:p w:rsidR="00023DAA" w:rsidRDefault="00023DAA" w:rsidP="00023DAA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023DAA" w:rsidRPr="00023DAA" w:rsidRDefault="00023DAA" w:rsidP="00023DAA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023DAA" w:rsidRPr="00023DAA" w:rsidRDefault="00023DAA" w:rsidP="00023DAA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023DAA" w:rsidRDefault="00023DAA" w:rsidP="00023DAA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023DAA" w:rsidRDefault="00023DAA" w:rsidP="00023DAA">
      <w:pPr>
        <w:rPr>
          <w:rFonts w:eastAsia="Calibri" w:cs="Times New Roman"/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023DAA" w:rsidSect="00023DAA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6D" w:rsidRDefault="00610A6D" w:rsidP="00023DAA">
      <w:r>
        <w:separator/>
      </w:r>
    </w:p>
  </w:endnote>
  <w:endnote w:type="continuationSeparator" w:id="0">
    <w:p w:rsidR="00610A6D" w:rsidRDefault="00610A6D" w:rsidP="0002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6D" w:rsidRDefault="00610A6D" w:rsidP="00023DAA">
      <w:r>
        <w:separator/>
      </w:r>
    </w:p>
  </w:footnote>
  <w:footnote w:type="continuationSeparator" w:id="0">
    <w:p w:rsidR="00610A6D" w:rsidRDefault="00610A6D" w:rsidP="0002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E186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20A0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20A0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B2D2F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AA"/>
    <w:rsid w:val="00023DAA"/>
    <w:rsid w:val="000E1863"/>
    <w:rsid w:val="00365B1C"/>
    <w:rsid w:val="00610A6D"/>
    <w:rsid w:val="00691B44"/>
    <w:rsid w:val="00720A06"/>
    <w:rsid w:val="0083485F"/>
    <w:rsid w:val="00974D7D"/>
    <w:rsid w:val="00C03913"/>
    <w:rsid w:val="00DA2C96"/>
    <w:rsid w:val="00DB2D2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D327EB-86DB-4BA2-9E42-F988D01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3D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23DA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23D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3D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2025-12-11T06:33:00Z</cp:lastPrinted>
  <dcterms:created xsi:type="dcterms:W3CDTF">2025-12-15T11:44:00Z</dcterms:created>
  <dcterms:modified xsi:type="dcterms:W3CDTF">2025-12-15T11:44:00Z</dcterms:modified>
</cp:coreProperties>
</file>