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581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581D" w:rsidRDefault="00B5581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3412075" r:id="rId8"/>
              </w:object>
            </w:r>
          </w:p>
          <w:p w:rsidR="00B5581D" w:rsidRDefault="00B5581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581D" w:rsidRPr="005541F0" w:rsidRDefault="00B558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581D" w:rsidRDefault="00B558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581D" w:rsidRPr="005541F0" w:rsidRDefault="00B558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581D" w:rsidRPr="005649E4" w:rsidRDefault="00B558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581D" w:rsidRPr="00656C1A" w:rsidRDefault="00B5581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581D" w:rsidRPr="005541F0" w:rsidRDefault="00B558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581D" w:rsidRPr="005541F0" w:rsidRDefault="00B5581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581D" w:rsidRPr="00656C1A" w:rsidRDefault="00B5581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581D" w:rsidRDefault="00B5581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581D" w:rsidRPr="003262E3" w:rsidRDefault="00B5581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581D" w:rsidRPr="00F8214F" w:rsidRDefault="00B558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81D" w:rsidRPr="00F8214F" w:rsidRDefault="00AE268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581D" w:rsidRPr="00F8214F" w:rsidRDefault="00B558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81D" w:rsidRPr="00F8214F" w:rsidRDefault="00AE268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581D" w:rsidRPr="00A63FB0" w:rsidRDefault="00B5581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81D" w:rsidRPr="00A3761A" w:rsidRDefault="00AE268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581D" w:rsidRPr="00F8214F" w:rsidRDefault="00B5581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581D" w:rsidRPr="00AB4194" w:rsidRDefault="00B558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581D" w:rsidRPr="00F8214F" w:rsidRDefault="00AE268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7261</w:t>
            </w:r>
          </w:p>
        </w:tc>
      </w:tr>
    </w:tbl>
    <w:p w:rsidR="00B5581D" w:rsidRDefault="00B5581D" w:rsidP="009E222F"/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B5581D" w:rsidTr="00B5581D">
        <w:tc>
          <w:tcPr>
            <w:tcW w:w="6096" w:type="dxa"/>
          </w:tcPr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постановление Администрации города от 23.01.2025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№ 336 «Об утверждении перечня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получателей субсидии юридическим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лицам, индивидуальным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предпринимателям на финансовое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обеспечение затрат, связанных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с оказанием муниципальных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услуг в социальной сфере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по направлению деятельности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«реализация дополнительных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общеразвивающих программ»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в соответствии с социальным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сертификатом на получение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муниципальной услуги в социальной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сфере в муниципальном образовании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городской округ Сургут Ханты-Мансийского автономного округа – Югры, и объема предоставляемой субсидии на 2025 год </w:t>
            </w:r>
          </w:p>
          <w:p w:rsidR="00B5581D" w:rsidRDefault="00B5581D" w:rsidP="00B5581D">
            <w:pPr>
              <w:ind w:left="-113" w:right="-1"/>
              <w:rPr>
                <w:szCs w:val="28"/>
              </w:rPr>
            </w:pPr>
            <w:r>
              <w:rPr>
                <w:szCs w:val="28"/>
              </w:rPr>
              <w:t xml:space="preserve">и плановый период 2026 – 2027 годов» </w:t>
            </w:r>
          </w:p>
          <w:p w:rsidR="00B5581D" w:rsidRDefault="00B5581D">
            <w:pPr>
              <w:tabs>
                <w:tab w:val="left" w:pos="6613"/>
              </w:tabs>
              <w:rPr>
                <w:rFonts w:eastAsia="Times New Roman" w:cs="Times New Roman"/>
                <w:szCs w:val="28"/>
                <w:highlight w:val="yellow"/>
                <w:lang w:eastAsia="x-none"/>
              </w:rPr>
            </w:pPr>
          </w:p>
        </w:tc>
      </w:tr>
    </w:tbl>
    <w:p w:rsidR="00B5581D" w:rsidRDefault="00B5581D" w:rsidP="00B5581D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B5581D" w:rsidRDefault="00B5581D" w:rsidP="00B5581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В соответствии с постановлением Администрации города от 15.09.2023               № 4492 «Об утверждении порядка предоставления субсидии юридическим лицам, индивидуальным предпринимателям на финансовое обеспечение </w:t>
      </w:r>
      <w:r>
        <w:rPr>
          <w:szCs w:val="28"/>
          <w:shd w:val="clear" w:color="auto" w:fill="FFFFFF" w:themeFill="background1"/>
        </w:rPr>
        <w:br/>
        <w:t xml:space="preserve">затрат, связанных с оказанием муниципальных услуг в социальной сфере           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</w:t>
      </w:r>
      <w:proofErr w:type="spellStart"/>
      <w:r>
        <w:rPr>
          <w:szCs w:val="28"/>
          <w:shd w:val="clear" w:color="auto" w:fill="FFFFFF" w:themeFill="background1"/>
        </w:rPr>
        <w:t>муници-пальной</w:t>
      </w:r>
      <w:proofErr w:type="spellEnd"/>
      <w:r>
        <w:rPr>
          <w:szCs w:val="28"/>
          <w:shd w:val="clear" w:color="auto" w:fill="FFFFFF" w:themeFill="background1"/>
        </w:rPr>
        <w:t xml:space="preserve"> услуги в социальной сфере в муниципальном образовании городской округ Сургут Ханты-Мансийского автономного округа – Югры»,</w:t>
      </w:r>
      <w:r>
        <w:t xml:space="preserve"> </w:t>
      </w:r>
      <w:proofErr w:type="spellStart"/>
      <w:r>
        <w:rPr>
          <w:szCs w:val="28"/>
          <w:shd w:val="clear" w:color="auto" w:fill="FFFFFF" w:themeFill="background1"/>
        </w:rPr>
        <w:t>распоряже-ниями</w:t>
      </w:r>
      <w:proofErr w:type="spellEnd"/>
      <w:r>
        <w:rPr>
          <w:szCs w:val="28"/>
          <w:shd w:val="clear" w:color="auto" w:fill="FFFFFF" w:themeFill="background1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5581D" w:rsidRDefault="00B5581D" w:rsidP="00B5581D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lastRenderedPageBreak/>
        <w:t xml:space="preserve">1. Внести в постановление Администрации города от 23.01.2025 № 336 </w:t>
      </w:r>
      <w:r>
        <w:rPr>
          <w:szCs w:val="28"/>
          <w:shd w:val="clear" w:color="auto" w:fill="FFFFFF" w:themeFill="background1"/>
        </w:rPr>
        <w:br/>
        <w:t xml:space="preserve">«Об утверждении перечня получателей субсидии юридическим лицам, </w:t>
      </w:r>
      <w:proofErr w:type="spellStart"/>
      <w:r>
        <w:rPr>
          <w:szCs w:val="28"/>
          <w:shd w:val="clear" w:color="auto" w:fill="FFFFFF" w:themeFill="background1"/>
        </w:rPr>
        <w:t>индиви</w:t>
      </w:r>
      <w:proofErr w:type="spellEnd"/>
      <w:r>
        <w:rPr>
          <w:szCs w:val="28"/>
          <w:shd w:val="clear" w:color="auto" w:fill="FFFFFF" w:themeFill="background1"/>
        </w:rPr>
        <w:t xml:space="preserve">-дуальным 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br/>
        <w:t>с оказанием муниципальных услуг в социальной сфере по направлению деятель-</w:t>
      </w:r>
      <w:proofErr w:type="spellStart"/>
      <w:r>
        <w:rPr>
          <w:szCs w:val="28"/>
          <w:shd w:val="clear" w:color="auto" w:fill="FFFFFF" w:themeFill="background1"/>
        </w:rPr>
        <w:t>ности</w:t>
      </w:r>
      <w:proofErr w:type="spellEnd"/>
      <w:r>
        <w:rPr>
          <w:szCs w:val="28"/>
          <w:shd w:val="clear" w:color="auto" w:fill="FFFFFF" w:themeFill="background1"/>
        </w:rPr>
        <w:t xml:space="preserve"> «реализация дополнительных общеразвивающих программ» в </w:t>
      </w:r>
      <w:proofErr w:type="spellStart"/>
      <w:r>
        <w:rPr>
          <w:szCs w:val="28"/>
          <w:shd w:val="clear" w:color="auto" w:fill="FFFFFF" w:themeFill="background1"/>
        </w:rPr>
        <w:t>соответ-ствии</w:t>
      </w:r>
      <w:proofErr w:type="spellEnd"/>
      <w:r>
        <w:rPr>
          <w:szCs w:val="28"/>
          <w:shd w:val="clear" w:color="auto" w:fill="FFFFFF" w:themeFill="background1"/>
        </w:rPr>
        <w:t xml:space="preserve"> с социальным сертификатом на получение муниципальной услуги в </w:t>
      </w:r>
      <w:proofErr w:type="spellStart"/>
      <w:r>
        <w:rPr>
          <w:szCs w:val="28"/>
          <w:shd w:val="clear" w:color="auto" w:fill="FFFFFF" w:themeFill="background1"/>
        </w:rPr>
        <w:t>соци-альной</w:t>
      </w:r>
      <w:proofErr w:type="spellEnd"/>
      <w:r>
        <w:rPr>
          <w:szCs w:val="28"/>
          <w:shd w:val="clear" w:color="auto" w:fill="FFFFFF" w:themeFill="background1"/>
        </w:rPr>
        <w:t xml:space="preserve">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от 28.02.2025 № 900, 18.03.2025 № 1293, 24.04.2025 № 2005, 23.05.2025 № 2516, 23.06.2025 </w:t>
      </w:r>
      <w:r>
        <w:rPr>
          <w:szCs w:val="28"/>
          <w:shd w:val="clear" w:color="auto" w:fill="FFFFFF" w:themeFill="background1"/>
        </w:rPr>
        <w:br/>
        <w:t xml:space="preserve">№ 2957, 01.07.2025 № 3184, 16.07.2025 № 3779, 26.08.2025 № 5098, 26.09.2025 </w:t>
      </w:r>
      <w:r>
        <w:rPr>
          <w:szCs w:val="28"/>
          <w:shd w:val="clear" w:color="auto" w:fill="FFFFFF" w:themeFill="background1"/>
        </w:rPr>
        <w:br/>
        <w:t>№ 6164) изменение, изложив приложение к постановлению в новой редакции согласно приложению к настоящему постановлению.</w:t>
      </w:r>
    </w:p>
    <w:p w:rsidR="00B5581D" w:rsidRDefault="00B5581D" w:rsidP="00B5581D">
      <w:pPr>
        <w:tabs>
          <w:tab w:val="left" w:pos="9356"/>
        </w:tabs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2. </w:t>
      </w:r>
      <w:r>
        <w:rPr>
          <w:szCs w:val="28"/>
          <w:lang w:eastAsia="x-none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5581D" w:rsidRDefault="00B5581D" w:rsidP="00B5581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581D" w:rsidRDefault="00B5581D" w:rsidP="00B5581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4. Настоящее постановление вступает в силу с момента его издания.</w:t>
      </w:r>
    </w:p>
    <w:p w:rsidR="00B5581D" w:rsidRDefault="00B5581D" w:rsidP="00B5581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B5581D" w:rsidRDefault="00B5581D" w:rsidP="00B5581D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B5581D" w:rsidRDefault="00B5581D" w:rsidP="00B5581D">
      <w:pPr>
        <w:tabs>
          <w:tab w:val="left" w:pos="851"/>
          <w:tab w:val="left" w:pos="1134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B5581D" w:rsidRDefault="00B5581D" w:rsidP="00B5581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Заместитель Главы города                                                                          В.П. Фризен</w:t>
      </w: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ind w:left="6663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B5581D" w:rsidRDefault="00B5581D" w:rsidP="00B5581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B5581D" w:rsidRDefault="00B5581D" w:rsidP="00B5581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B5581D" w:rsidRDefault="00B5581D" w:rsidP="00B5581D">
      <w:pPr>
        <w:autoSpaceDE w:val="0"/>
        <w:autoSpaceDN w:val="0"/>
        <w:adjustRightInd w:val="0"/>
        <w:ind w:left="5670"/>
        <w:rPr>
          <w:bCs/>
          <w:szCs w:val="28"/>
        </w:rPr>
      </w:pPr>
      <w:r>
        <w:rPr>
          <w:bCs/>
          <w:szCs w:val="28"/>
        </w:rPr>
        <w:t>от ____________ № _________</w:t>
      </w: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rPr>
          <w:bCs/>
          <w:szCs w:val="28"/>
        </w:rPr>
      </w:pP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Перечень </w:t>
      </w: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получателей субсидии юридическим лицам, индивидуальным предпринимателям на финансовое обеспечение затрат, связанных </w:t>
      </w: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оказанием муниципальных услуг в социальной сфере по направлению деятельности «реализация дополнительных общеразвивающих программ» </w:t>
      </w: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</w:t>
      </w: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и объем предоставляемой субсидии на 2025 год </w:t>
      </w:r>
    </w:p>
    <w:p w:rsidR="00B5581D" w:rsidRDefault="00B5581D" w:rsidP="00B5581D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и плановый период 2026 – 2027 годов</w:t>
      </w:r>
    </w:p>
    <w:p w:rsidR="00B5581D" w:rsidRPr="00B5581D" w:rsidRDefault="00B5581D" w:rsidP="00B5581D">
      <w:pPr>
        <w:autoSpaceDE w:val="0"/>
        <w:autoSpaceDN w:val="0"/>
        <w:adjustRightInd w:val="0"/>
        <w:rPr>
          <w:bCs/>
          <w:sz w:val="18"/>
          <w:szCs w:val="28"/>
        </w:rPr>
      </w:pPr>
    </w:p>
    <w:tbl>
      <w:tblPr>
        <w:tblW w:w="9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3"/>
        <w:gridCol w:w="1843"/>
      </w:tblGrid>
      <w:tr w:rsidR="00B5581D" w:rsidTr="00B5581D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Объем субсидии </w:t>
            </w:r>
          </w:p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 2025 год </w:t>
            </w:r>
          </w:p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плановый период </w:t>
            </w:r>
          </w:p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2026 – </w:t>
            </w:r>
          </w:p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2027 годов,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том числе</w:t>
            </w:r>
          </w:p>
        </w:tc>
      </w:tr>
      <w:tr w:rsidR="00B5581D" w:rsidTr="00B5581D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D" w:rsidRDefault="00B5581D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2025 год</w:t>
            </w:r>
          </w:p>
        </w:tc>
      </w:tr>
      <w:tr w:rsidR="00B5581D" w:rsidTr="00B5581D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27 054 624,16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27 054 624,16</w:t>
            </w:r>
          </w:p>
        </w:tc>
      </w:tr>
      <w:tr w:rsidR="00B5581D" w:rsidTr="00B5581D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6 244 220,7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6 244 220,7</w:t>
            </w:r>
          </w:p>
        </w:tc>
      </w:tr>
      <w:tr w:rsidR="00B5581D" w:rsidTr="00B5581D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</w:t>
            </w:r>
            <w:proofErr w:type="spellStart"/>
            <w:r>
              <w:rPr>
                <w:color w:val="000000"/>
                <w:szCs w:val="28"/>
              </w:rPr>
              <w:t>Лингва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8 779 822,11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8 779 822,11</w:t>
            </w:r>
          </w:p>
        </w:tc>
      </w:tr>
      <w:tr w:rsidR="00B5581D" w:rsidTr="00B5581D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color w:val="000000"/>
                <w:szCs w:val="28"/>
              </w:rPr>
              <w:t>трансгаз</w:t>
            </w:r>
            <w:proofErr w:type="spellEnd"/>
            <w:r>
              <w:rPr>
                <w:color w:val="000000"/>
                <w:szCs w:val="28"/>
              </w:rPr>
              <w:t xml:space="preserve"> Сургут»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12 278 407,63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12 278 407,63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Cs w:val="28"/>
              </w:rPr>
              <w:t>ЮграСтройСервис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3 261 944,78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3 261 944,78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Банников Кирилл Васильевич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235 613,05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235 613,05</w:t>
            </w:r>
          </w:p>
        </w:tc>
      </w:tr>
    </w:tbl>
    <w:p w:rsidR="00B5581D" w:rsidRDefault="00B5581D"/>
    <w:tbl>
      <w:tblPr>
        <w:tblW w:w="9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3"/>
        <w:gridCol w:w="1843"/>
      </w:tblGrid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Булатова Наталья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108 656,46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108 656,46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8"/>
              </w:rPr>
              <w:t>Будунова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Айзанат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Алиевна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163 455,44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163 455,44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2 283 397,13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2 283 397,13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507 689,40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507 689,40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Пискунов Олег Юрьевич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689 630,49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689 630,49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 w:rsidP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2 851 454,68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 w:rsidP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2 851 454,68</w:t>
            </w:r>
          </w:p>
        </w:tc>
      </w:tr>
      <w:tr w:rsidR="00B5581D" w:rsidTr="00B5581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Хабибуллина </w:t>
            </w:r>
            <w:proofErr w:type="spellStart"/>
            <w:r>
              <w:rPr>
                <w:color w:val="000000"/>
                <w:szCs w:val="28"/>
              </w:rPr>
              <w:t>Аделина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Радиковна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405 234,62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405 234,62</w:t>
            </w:r>
          </w:p>
        </w:tc>
      </w:tr>
      <w:tr w:rsidR="00B5581D" w:rsidTr="00B5581D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192 070,33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192 070,33</w:t>
            </w:r>
          </w:p>
        </w:tc>
      </w:tr>
      <w:tr w:rsidR="00B5581D" w:rsidTr="00B5581D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«Венера»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3 444,63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3 444,63</w:t>
            </w:r>
          </w:p>
        </w:tc>
      </w:tr>
      <w:tr w:rsidR="00B5581D" w:rsidTr="00B5581D">
        <w:trPr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1 598 329,09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1 598 329,09</w:t>
            </w:r>
          </w:p>
        </w:tc>
      </w:tr>
      <w:tr w:rsidR="00B5581D" w:rsidTr="00B5581D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Местная Сургутская общественная организация «Федерация тайского </w:t>
            </w:r>
          </w:p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бокса «</w:t>
            </w:r>
            <w:proofErr w:type="spellStart"/>
            <w:r>
              <w:rPr>
                <w:color w:val="000000"/>
                <w:szCs w:val="28"/>
              </w:rPr>
              <w:t>Муай</w:t>
            </w:r>
            <w:proofErr w:type="spellEnd"/>
            <w:r>
              <w:rPr>
                <w:color w:val="000000"/>
                <w:szCs w:val="28"/>
              </w:rPr>
              <w:t xml:space="preserve"> тай»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535 898,72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535 898,72</w:t>
            </w:r>
          </w:p>
        </w:tc>
      </w:tr>
      <w:tr w:rsidR="00B5581D" w:rsidTr="00B5581D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8"/>
              </w:rPr>
              <w:t>Хасиева</w:t>
            </w:r>
            <w:proofErr w:type="spellEnd"/>
            <w:r>
              <w:rPr>
                <w:color w:val="000000"/>
                <w:szCs w:val="28"/>
              </w:rPr>
              <w:t xml:space="preserve"> Мария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497 757,08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497 757,08</w:t>
            </w:r>
          </w:p>
        </w:tc>
      </w:tr>
      <w:tr w:rsidR="00B5581D" w:rsidTr="00B5581D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279 586,43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279 586,43</w:t>
            </w:r>
          </w:p>
        </w:tc>
      </w:tr>
      <w:tr w:rsidR="00B5581D" w:rsidTr="00B5581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Ассоциация дополнительного образования спортивный клуб «КЭМПО»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953 817,25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953 817,25</w:t>
            </w:r>
          </w:p>
        </w:tc>
      </w:tr>
      <w:tr w:rsidR="00B5581D" w:rsidTr="00B5581D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8"/>
              </w:rPr>
              <w:t>Гильмидинова</w:t>
            </w:r>
            <w:proofErr w:type="spellEnd"/>
            <w:r>
              <w:rPr>
                <w:color w:val="000000"/>
                <w:szCs w:val="28"/>
              </w:rPr>
              <w:t xml:space="preserve"> Регина Равильевна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677 728,79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677 728,79</w:t>
            </w:r>
          </w:p>
        </w:tc>
      </w:tr>
      <w:tr w:rsidR="00B5581D" w:rsidTr="00B5581D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Автономная некоммерческая организация дополнительного профессионального образования «Академия ТОП» филиал </w:t>
            </w:r>
          </w:p>
          <w:p w:rsidR="00B5581D" w:rsidRDefault="00B558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«Академия ТОП Сургут»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8 112,74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81D" w:rsidRDefault="00B558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8 112,74</w:t>
            </w:r>
          </w:p>
        </w:tc>
      </w:tr>
    </w:tbl>
    <w:p w:rsidR="00F865B3" w:rsidRPr="00B5581D" w:rsidRDefault="00F865B3" w:rsidP="00B5581D"/>
    <w:sectPr w:rsidR="00F865B3" w:rsidRPr="00B5581D" w:rsidSect="00B5581D">
      <w:headerReference w:type="default" r:id="rId9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25" w:rsidRDefault="00EB5D25">
      <w:r>
        <w:separator/>
      </w:r>
    </w:p>
  </w:endnote>
  <w:endnote w:type="continuationSeparator" w:id="0">
    <w:p w:rsidR="00EB5D25" w:rsidRDefault="00EB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25" w:rsidRDefault="00EB5D25">
      <w:r>
        <w:separator/>
      </w:r>
    </w:p>
  </w:footnote>
  <w:footnote w:type="continuationSeparator" w:id="0">
    <w:p w:rsidR="00EB5D25" w:rsidRDefault="00EB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8241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E268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E268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E268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7050F" w:rsidRDefault="00AE26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1D"/>
    <w:rsid w:val="00782413"/>
    <w:rsid w:val="008D1AA8"/>
    <w:rsid w:val="008D45CA"/>
    <w:rsid w:val="00924D41"/>
    <w:rsid w:val="00AE2684"/>
    <w:rsid w:val="00B5581D"/>
    <w:rsid w:val="00B97C59"/>
    <w:rsid w:val="00BD4DF0"/>
    <w:rsid w:val="00BD63EC"/>
    <w:rsid w:val="00EB5D2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1BF978-7331-403C-B662-67EDD012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81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558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771C-480F-48FC-B779-F9C9A903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2025-10-29T09:11:00Z</cp:lastPrinted>
  <dcterms:created xsi:type="dcterms:W3CDTF">2025-10-31T05:35:00Z</dcterms:created>
  <dcterms:modified xsi:type="dcterms:W3CDTF">2025-10-31T05:35:00Z</dcterms:modified>
</cp:coreProperties>
</file>