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1pt;height:77.35pt" o:ole="">
                  <v:imagedata r:id="rId7" o:title="" gain="1.5625" blacklevel="3932f" grayscale="t"/>
                </v:shape>
                <o:OLEObject Type="Embed" ProgID="CorelDRAW.Graphic.11" ShapeID="_x0000_i1025" DrawAspect="Content" ObjectID="_1854259124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BA5ABD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BA5ABD" w:rsidRDefault="00BC6AD0" w:rsidP="00BA5ABD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BA5ABD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10904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6C3F58" w:rsidRPr="00296959" w:rsidRDefault="006C3F58" w:rsidP="006C3F58">
      <w:pPr>
        <w:ind w:firstLine="709"/>
        <w:jc w:val="both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 xml:space="preserve">округа – Югры на 2026 год и плановый период 2027 – 2028 годов», </w:t>
      </w:r>
      <w:proofErr w:type="spellStart"/>
      <w:r w:rsidRPr="00AA4E51">
        <w:rPr>
          <w:spacing w:val="-2"/>
          <w:szCs w:val="28"/>
        </w:rPr>
        <w:t>постановле-нием</w:t>
      </w:r>
      <w:proofErr w:type="spellEnd"/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 xml:space="preserve">, распоряжениями Администрации города </w:t>
      </w:r>
      <w:r>
        <w:rPr>
          <w:szCs w:val="28"/>
        </w:rPr>
        <w:br/>
      </w:r>
      <w:r w:rsidRPr="00296959">
        <w:rPr>
          <w:szCs w:val="28"/>
        </w:rPr>
        <w:t>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</w:t>
      </w:r>
      <w:r>
        <w:rPr>
          <w:szCs w:val="28"/>
        </w:rPr>
        <w:br/>
      </w:r>
      <w:r w:rsidRPr="00296959">
        <w:rPr>
          <w:szCs w:val="28"/>
        </w:rPr>
        <w:t>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>
        <w:rPr>
          <w:bCs/>
          <w:szCs w:val="28"/>
        </w:rPr>
        <w:t>.</w:t>
      </w:r>
    </w:p>
    <w:p w:rsid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6C3F58">
        <w:rPr>
          <w:szCs w:val="28"/>
        </w:rPr>
        <w:t xml:space="preserve">Контроль за выполнением постановления </w:t>
      </w:r>
      <w:r w:rsidR="006C3F58"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</w:t>
      </w:r>
      <w:r w:rsidR="006C3F58">
        <w:rPr>
          <w:bCs/>
          <w:szCs w:val="28"/>
          <w:lang w:eastAsia="ru-RU"/>
        </w:rPr>
        <w:t xml:space="preserve">  </w:t>
      </w:r>
      <w:r>
        <w:rPr>
          <w:bCs/>
          <w:szCs w:val="28"/>
          <w:lang w:eastAsia="ru-RU"/>
        </w:rPr>
        <w:t xml:space="preserve">   </w:t>
      </w:r>
      <w:r w:rsidR="006C3F58">
        <w:rPr>
          <w:bCs/>
          <w:szCs w:val="28"/>
          <w:lang w:eastAsia="ru-RU"/>
        </w:rPr>
        <w:t>В.П. 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от </w:t>
      </w:r>
      <w:r w:rsidR="006562EC">
        <w:rPr>
          <w:szCs w:val="28"/>
        </w:rPr>
        <w:t>03.03.2026</w:t>
      </w:r>
      <w:r>
        <w:rPr>
          <w:szCs w:val="28"/>
        </w:rPr>
        <w:t xml:space="preserve"> № </w:t>
      </w:r>
      <w:r w:rsidR="006562EC">
        <w:rPr>
          <w:szCs w:val="28"/>
        </w:rPr>
        <w:t>9218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6C3F58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6C3F58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BA5ABD" w:rsidTr="006C3F58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ABD" w:rsidRPr="009D7A50" w:rsidRDefault="00BC6AD0" w:rsidP="00BA5ABD">
            <w:r w:rsidRPr="005710F1">
              <w:t>Региональная физкультурно-спортивная общественная организация «Федерация настольного тенниса Ханты-Мансийского автономного округа –</w:t>
            </w:r>
            <w:r>
              <w:t xml:space="preserve"> </w:t>
            </w:r>
            <w:r w:rsidRPr="005710F1">
              <w:t>Югры»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ABD" w:rsidRPr="00565381" w:rsidRDefault="00BC6AD0" w:rsidP="00BA5A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ABD" w:rsidRPr="00565381" w:rsidRDefault="00BC6AD0" w:rsidP="00BA5ABD">
            <w:pPr>
              <w:rPr>
                <w:szCs w:val="28"/>
              </w:rPr>
            </w:pPr>
            <w:r>
              <w:t>организация и проведение официальных спортивных мероприятий муниципального уровня</w:t>
            </w:r>
          </w:p>
        </w:tc>
      </w:tr>
    </w:tbl>
    <w:p w:rsidR="00CB4687" w:rsidRDefault="00CB4687" w:rsidP="000E0FBC">
      <w:pPr>
        <w:rPr>
          <w:szCs w:val="28"/>
        </w:rPr>
      </w:pPr>
      <w:bookmarkStart w:id="4" w:name="_GoBack"/>
      <w:bookmarkEnd w:id="4"/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87204"/>
    <w:rsid w:val="00092260"/>
    <w:rsid w:val="00093A4E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1D6047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509DC"/>
    <w:rsid w:val="00461B5E"/>
    <w:rsid w:val="00466FF6"/>
    <w:rsid w:val="004E4091"/>
    <w:rsid w:val="004E5FC7"/>
    <w:rsid w:val="004E7D36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5E0A4C"/>
    <w:rsid w:val="00603718"/>
    <w:rsid w:val="00605EB3"/>
    <w:rsid w:val="00614151"/>
    <w:rsid w:val="00640214"/>
    <w:rsid w:val="00640A9F"/>
    <w:rsid w:val="00654BAA"/>
    <w:rsid w:val="00654EA5"/>
    <w:rsid w:val="006562EC"/>
    <w:rsid w:val="0068194A"/>
    <w:rsid w:val="00682014"/>
    <w:rsid w:val="00697AEF"/>
    <w:rsid w:val="006A6EF0"/>
    <w:rsid w:val="006B23FD"/>
    <w:rsid w:val="006B59B4"/>
    <w:rsid w:val="006C36D5"/>
    <w:rsid w:val="006C3F58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A4121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0A5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5ABD"/>
    <w:rsid w:val="00BA790C"/>
    <w:rsid w:val="00BB0045"/>
    <w:rsid w:val="00BB2BBB"/>
    <w:rsid w:val="00BC0501"/>
    <w:rsid w:val="00BC6AD0"/>
    <w:rsid w:val="00BD32F4"/>
    <w:rsid w:val="00BF271E"/>
    <w:rsid w:val="00BF29A4"/>
    <w:rsid w:val="00BF309C"/>
    <w:rsid w:val="00BF3A7E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DE3B3E"/>
    <w:rsid w:val="00E322C4"/>
    <w:rsid w:val="00E37B65"/>
    <w:rsid w:val="00E647C4"/>
    <w:rsid w:val="00E647FB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0CF01A7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5</cp:revision>
  <cp:lastPrinted>2026-07-31T06:37:00Z</cp:lastPrinted>
  <dcterms:created xsi:type="dcterms:W3CDTF">2026-09-03T12:15:00Z</dcterms:created>
  <dcterms:modified xsi:type="dcterms:W3CDTF">2026-10-23T06:12:00Z</dcterms:modified>
</cp:coreProperties>
</file>