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440A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440A9" w:rsidRDefault="00B440A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996415" r:id="rId7"/>
              </w:object>
            </w:r>
          </w:p>
          <w:p w:rsidR="00B440A9" w:rsidRDefault="00B440A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440A9" w:rsidRPr="005541F0" w:rsidRDefault="00B440A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440A9" w:rsidRDefault="00B440A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440A9" w:rsidRPr="005541F0" w:rsidRDefault="00B440A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440A9" w:rsidRPr="005649E4" w:rsidRDefault="00B440A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40A9" w:rsidRPr="00656C1A" w:rsidRDefault="00B440A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440A9" w:rsidRPr="005541F0" w:rsidRDefault="00B440A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40A9" w:rsidRPr="005541F0" w:rsidRDefault="00B440A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440A9" w:rsidRPr="00656C1A" w:rsidRDefault="00B440A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440A9" w:rsidRDefault="00B440A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440A9" w:rsidRPr="003262E3" w:rsidRDefault="00B440A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40A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40A9" w:rsidRPr="00F8214F" w:rsidRDefault="00B440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40A9" w:rsidRPr="00F8214F" w:rsidRDefault="00F1314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40A9" w:rsidRPr="00F8214F" w:rsidRDefault="00B440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40A9" w:rsidRPr="00F8214F" w:rsidRDefault="00F1314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440A9" w:rsidRPr="00A63FB0" w:rsidRDefault="00B440A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40A9" w:rsidRPr="00A3761A" w:rsidRDefault="00F1314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440A9" w:rsidRPr="00F8214F" w:rsidRDefault="00B440A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440A9" w:rsidRPr="00AB4194" w:rsidRDefault="00B440A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40A9" w:rsidRPr="00F8214F" w:rsidRDefault="00F1314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9382</w:t>
            </w:r>
          </w:p>
        </w:tc>
      </w:tr>
    </w:tbl>
    <w:p w:rsidR="00B440A9" w:rsidRDefault="00B440A9" w:rsidP="009E222F"/>
    <w:p w:rsidR="00B440A9" w:rsidRDefault="00B440A9" w:rsidP="00B440A9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>О внесении изменений</w:t>
      </w:r>
      <w:r w:rsidRPr="00B440A9">
        <w:rPr>
          <w:rFonts w:eastAsia="Times New Roman" w:cs="Times New Roman"/>
          <w:szCs w:val="28"/>
          <w:lang w:eastAsia="ru-RU"/>
        </w:rPr>
        <w:br/>
        <w:t>в постановление Администрации</w:t>
      </w:r>
      <w:r w:rsidRPr="00B440A9">
        <w:rPr>
          <w:rFonts w:eastAsia="Times New Roman" w:cs="Times New Roman"/>
          <w:szCs w:val="28"/>
          <w:lang w:eastAsia="ru-RU"/>
        </w:rPr>
        <w:br/>
        <w:t>города от 26.02.2024 № 774</w:t>
      </w:r>
      <w:r w:rsidRPr="00B440A9">
        <w:rPr>
          <w:rFonts w:eastAsia="Times New Roman" w:cs="Times New Roman"/>
          <w:szCs w:val="28"/>
          <w:lang w:eastAsia="ru-RU"/>
        </w:rPr>
        <w:br/>
        <w:t xml:space="preserve">«Об утверждении положения </w:t>
      </w:r>
      <w:r w:rsidRPr="00B440A9">
        <w:rPr>
          <w:rFonts w:eastAsia="Times New Roman" w:cs="Times New Roman"/>
          <w:szCs w:val="28"/>
          <w:lang w:eastAsia="ru-RU"/>
        </w:rPr>
        <w:br/>
        <w:t xml:space="preserve">по организации и проведению </w:t>
      </w:r>
    </w:p>
    <w:p w:rsidR="00B440A9" w:rsidRDefault="00B440A9" w:rsidP="00B440A9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 xml:space="preserve">работ по благоустройству </w:t>
      </w:r>
    </w:p>
    <w:p w:rsidR="00B440A9" w:rsidRDefault="00B440A9" w:rsidP="00B440A9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 xml:space="preserve">дворовых территорий </w:t>
      </w:r>
    </w:p>
    <w:p w:rsidR="00B440A9" w:rsidRDefault="00B440A9" w:rsidP="00B440A9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 xml:space="preserve">многоквартирных домов, </w:t>
      </w:r>
    </w:p>
    <w:p w:rsidR="00B440A9" w:rsidRDefault="00B440A9" w:rsidP="00B440A9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 xml:space="preserve">расположенных на территории </w:t>
      </w:r>
    </w:p>
    <w:p w:rsidR="00B440A9" w:rsidRPr="00B440A9" w:rsidRDefault="00B440A9" w:rsidP="00B440A9">
      <w:pPr>
        <w:widowControl w:val="0"/>
        <w:tabs>
          <w:tab w:val="left" w:pos="0"/>
          <w:tab w:val="left" w:pos="3119"/>
        </w:tabs>
        <w:autoSpaceDE w:val="0"/>
        <w:autoSpaceDN w:val="0"/>
        <w:adjustRightInd w:val="0"/>
        <w:ind w:right="5102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>города Сургута»</w:t>
      </w:r>
    </w:p>
    <w:p w:rsidR="00B440A9" w:rsidRPr="00B440A9" w:rsidRDefault="00B440A9" w:rsidP="00B440A9">
      <w:pPr>
        <w:widowControl w:val="0"/>
        <w:tabs>
          <w:tab w:val="left" w:pos="3119"/>
        </w:tabs>
        <w:autoSpaceDE w:val="0"/>
        <w:autoSpaceDN w:val="0"/>
        <w:adjustRightInd w:val="0"/>
        <w:ind w:right="5385"/>
        <w:textAlignment w:val="baseline"/>
        <w:rPr>
          <w:rFonts w:eastAsia="Times New Roman" w:cs="Times New Roman"/>
          <w:szCs w:val="28"/>
          <w:lang w:eastAsia="ru-RU"/>
        </w:rPr>
      </w:pPr>
    </w:p>
    <w:p w:rsidR="00B440A9" w:rsidRPr="00B440A9" w:rsidRDefault="00B440A9" w:rsidP="00B440A9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textAlignment w:val="baseline"/>
        <w:rPr>
          <w:rFonts w:eastAsia="Times New Roman" w:cs="Times New Roman"/>
          <w:szCs w:val="28"/>
          <w:lang w:eastAsia="ru-RU"/>
        </w:rPr>
      </w:pPr>
    </w:p>
    <w:p w:rsidR="00B440A9" w:rsidRPr="00B440A9" w:rsidRDefault="00B440A9" w:rsidP="00B440A9">
      <w:pPr>
        <w:widowControl w:val="0"/>
        <w:tabs>
          <w:tab w:val="left" w:pos="567"/>
          <w:tab w:val="left" w:pos="709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 xml:space="preserve">В соответствии с распоряжением Администрации города от 30.12.2005 </w:t>
      </w:r>
      <w:r w:rsidRPr="00B440A9">
        <w:rPr>
          <w:rFonts w:eastAsia="Times New Roman" w:cs="Times New Roman"/>
          <w:szCs w:val="28"/>
          <w:lang w:eastAsia="ru-RU"/>
        </w:rPr>
        <w:br/>
        <w:t>№ 3686 «Об утверждении Регламента Администрации города»:</w:t>
      </w:r>
    </w:p>
    <w:p w:rsidR="00B440A9" w:rsidRPr="00B440A9" w:rsidRDefault="00B440A9" w:rsidP="00B440A9">
      <w:pPr>
        <w:widowControl w:val="0"/>
        <w:tabs>
          <w:tab w:val="left" w:pos="709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26.02.2024 № 774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440A9">
        <w:rPr>
          <w:rFonts w:eastAsia="Times New Roman" w:cs="Times New Roman"/>
          <w:szCs w:val="28"/>
          <w:lang w:eastAsia="ru-RU"/>
        </w:rPr>
        <w:t xml:space="preserve">«Об утверждении положения по организации и проведению работ по благоустройству дворовых территорий многоквартирных домов, расположенных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B440A9">
        <w:rPr>
          <w:rFonts w:eastAsia="Times New Roman" w:cs="Times New Roman"/>
          <w:szCs w:val="28"/>
          <w:lang w:eastAsia="ru-RU"/>
        </w:rPr>
        <w:t xml:space="preserve">на территории города Сургута» (с изменениями от 23.05.2024 № 2616, 23.09.2024 № 4919, 11.12.2024 № 6640, 18.03.2025 № 1284, 09.06.2025 № 2751, 29.09.2025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B440A9">
        <w:rPr>
          <w:rFonts w:eastAsia="Times New Roman" w:cs="Times New Roman"/>
          <w:szCs w:val="28"/>
          <w:lang w:eastAsia="ru-RU"/>
        </w:rPr>
        <w:t>№ 6220) следующие изменения:</w:t>
      </w:r>
    </w:p>
    <w:p w:rsidR="00B440A9" w:rsidRPr="00B440A9" w:rsidRDefault="00B440A9" w:rsidP="00B440A9">
      <w:pPr>
        <w:widowControl w:val="0"/>
        <w:tabs>
          <w:tab w:val="left" w:pos="709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 xml:space="preserve">1.1 Абзацы второй, третий пункта 2 раздела I приложения к постановлению изложить в следующей редакции: </w:t>
      </w:r>
    </w:p>
    <w:p w:rsidR="00B440A9" w:rsidRPr="00B440A9" w:rsidRDefault="00B440A9" w:rsidP="00B440A9">
      <w:pPr>
        <w:widowControl w:val="0"/>
        <w:tabs>
          <w:tab w:val="left" w:pos="709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 xml:space="preserve">«- минимальный перечень видов работ по благоустройству дворовых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B440A9">
        <w:rPr>
          <w:rFonts w:eastAsia="Times New Roman" w:cs="Times New Roman"/>
          <w:szCs w:val="28"/>
          <w:lang w:eastAsia="ru-RU"/>
        </w:rPr>
        <w:t xml:space="preserve">территорий </w:t>
      </w:r>
      <w:r>
        <w:rPr>
          <w:rFonts w:eastAsia="Times New Roman" w:cs="Times New Roman"/>
          <w:szCs w:val="28"/>
          <w:lang w:eastAsia="ru-RU"/>
        </w:rPr>
        <w:t>–</w:t>
      </w:r>
      <w:r w:rsidRPr="00B440A9">
        <w:rPr>
          <w:rFonts w:eastAsia="Times New Roman" w:cs="Times New Roman"/>
          <w:szCs w:val="28"/>
          <w:lang w:eastAsia="ru-RU"/>
        </w:rPr>
        <w:t xml:space="preserve"> работы, включающие ремонт дворовых проездов, в том числе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B440A9">
        <w:rPr>
          <w:rFonts w:eastAsia="Times New Roman" w:cs="Times New Roman"/>
          <w:szCs w:val="28"/>
          <w:lang w:eastAsia="ru-RU"/>
        </w:rPr>
        <w:t>тротуаров и ливневых канализаций (дренажных систем), обеспечение освещения дворовых территорий, установку скамеек, урн;</w:t>
      </w:r>
    </w:p>
    <w:p w:rsidR="00B440A9" w:rsidRPr="00B440A9" w:rsidRDefault="00B440A9" w:rsidP="00B440A9">
      <w:pPr>
        <w:widowControl w:val="0"/>
        <w:tabs>
          <w:tab w:val="left" w:pos="709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pacing w:val="-6"/>
          <w:szCs w:val="28"/>
          <w:lang w:eastAsia="ru-RU"/>
        </w:rPr>
        <w:t xml:space="preserve">- дополнительный перечень видов работ по благоустройству дворовых </w:t>
      </w:r>
      <w:r w:rsidRPr="00B440A9">
        <w:rPr>
          <w:rFonts w:eastAsia="Times New Roman" w:cs="Times New Roman"/>
          <w:spacing w:val="-4"/>
          <w:szCs w:val="28"/>
          <w:lang w:eastAsia="ru-RU"/>
        </w:rPr>
        <w:t>территорий – работы, включающие оборудование детских (игровых) и (или) спортивных</w:t>
      </w:r>
      <w:r w:rsidRPr="00B440A9">
        <w:rPr>
          <w:rFonts w:eastAsia="Times New Roman" w:cs="Times New Roman"/>
          <w:szCs w:val="28"/>
          <w:lang w:eastAsia="ru-RU"/>
        </w:rPr>
        <w:t xml:space="preserve"> площадок, автомобильных парковок, контейнерных площадок для твердых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B440A9">
        <w:rPr>
          <w:rFonts w:eastAsia="Times New Roman" w:cs="Times New Roman"/>
          <w:szCs w:val="28"/>
          <w:lang w:eastAsia="ru-RU"/>
        </w:rPr>
        <w:t xml:space="preserve">коммунальных отходов, специальных площадок для накопления </w:t>
      </w:r>
      <w:proofErr w:type="spellStart"/>
      <w:r w:rsidRPr="00B440A9">
        <w:rPr>
          <w:rFonts w:eastAsia="Times New Roman" w:cs="Times New Roman"/>
          <w:szCs w:val="28"/>
          <w:lang w:eastAsia="ru-RU"/>
        </w:rPr>
        <w:t>крупногаба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</w:t>
      </w:r>
      <w:proofErr w:type="spellStart"/>
      <w:r w:rsidRPr="00B440A9">
        <w:rPr>
          <w:rFonts w:eastAsia="Times New Roman" w:cs="Times New Roman"/>
          <w:spacing w:val="-4"/>
          <w:szCs w:val="28"/>
          <w:lang w:eastAsia="ru-RU"/>
        </w:rPr>
        <w:t>ритных</w:t>
      </w:r>
      <w:proofErr w:type="spellEnd"/>
      <w:r w:rsidRPr="00B440A9">
        <w:rPr>
          <w:rFonts w:eastAsia="Times New Roman" w:cs="Times New Roman"/>
          <w:spacing w:val="-4"/>
          <w:szCs w:val="28"/>
          <w:lang w:eastAsia="ru-RU"/>
        </w:rPr>
        <w:t xml:space="preserve"> отходов, площадок для выгула собак, устройство велосипедных парковок</w:t>
      </w:r>
      <w:r w:rsidRPr="00B440A9">
        <w:rPr>
          <w:rFonts w:eastAsia="Times New Roman" w:cs="Times New Roman"/>
          <w:szCs w:val="28"/>
          <w:lang w:eastAsia="ru-RU"/>
        </w:rPr>
        <w:t xml:space="preserve">, </w:t>
      </w:r>
      <w:r w:rsidRPr="00B440A9">
        <w:rPr>
          <w:rFonts w:eastAsia="Times New Roman" w:cs="Times New Roman"/>
          <w:spacing w:val="-4"/>
          <w:szCs w:val="28"/>
          <w:lang w:eastAsia="ru-RU"/>
        </w:rPr>
        <w:t>пешеходных дорожек и ограждений, озеленение дворовых территорий, установк</w:t>
      </w:r>
      <w:r w:rsidRPr="00B440A9">
        <w:rPr>
          <w:rFonts w:eastAsia="Times New Roman" w:cs="Times New Roman"/>
          <w:szCs w:val="28"/>
          <w:lang w:eastAsia="ru-RU"/>
        </w:rPr>
        <w:t xml:space="preserve">у </w:t>
      </w:r>
      <w:r w:rsidRPr="00B440A9">
        <w:rPr>
          <w:rFonts w:eastAsia="Times New Roman" w:cs="Times New Roman"/>
          <w:szCs w:val="28"/>
          <w:lang w:eastAsia="ru-RU"/>
        </w:rPr>
        <w:lastRenderedPageBreak/>
        <w:t>элементов навигации (указателей, аншлагов, информационных стендов);».</w:t>
      </w:r>
    </w:p>
    <w:p w:rsidR="00B440A9" w:rsidRPr="00B440A9" w:rsidRDefault="00B440A9" w:rsidP="00B440A9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B440A9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B440A9" w:rsidRPr="00B440A9" w:rsidRDefault="00B440A9" w:rsidP="00B440A9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B440A9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B440A9" w:rsidRPr="00B440A9" w:rsidRDefault="00B440A9" w:rsidP="00B440A9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B440A9">
        <w:rPr>
          <w:rFonts w:eastAsia="Times New Roman" w:cs="Times New Roman"/>
          <w:szCs w:val="28"/>
          <w:lang w:eastAsia="ru-RU"/>
        </w:rPr>
        <w:t>опубликования.</w:t>
      </w:r>
    </w:p>
    <w:p w:rsidR="00B440A9" w:rsidRPr="00B440A9" w:rsidRDefault="00B440A9" w:rsidP="00B440A9">
      <w:pPr>
        <w:widowControl w:val="0"/>
        <w:tabs>
          <w:tab w:val="left" w:pos="993"/>
        </w:tabs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440A9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</w:t>
      </w:r>
      <w:r w:rsidRPr="00B440A9">
        <w:rPr>
          <w:rFonts w:eastAsia="Times New Roman" w:cs="Times New Roman"/>
          <w:szCs w:val="28"/>
          <w:lang w:eastAsia="ru-RU"/>
        </w:rPr>
        <w:t>, находящимися в муниципальной собственности.</w:t>
      </w:r>
    </w:p>
    <w:p w:rsidR="00B440A9" w:rsidRPr="00B440A9" w:rsidRDefault="00B440A9" w:rsidP="00B440A9">
      <w:pPr>
        <w:widowControl w:val="0"/>
        <w:adjustRightInd w:val="0"/>
        <w:ind w:right="-1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B440A9" w:rsidRPr="00B440A9" w:rsidRDefault="00B440A9" w:rsidP="00B440A9">
      <w:pPr>
        <w:widowControl w:val="0"/>
        <w:adjustRightInd w:val="0"/>
        <w:ind w:right="-1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B440A9" w:rsidRPr="00B440A9" w:rsidRDefault="00B440A9" w:rsidP="00B440A9">
      <w:pPr>
        <w:widowControl w:val="0"/>
        <w:adjustRightInd w:val="0"/>
        <w:ind w:right="-1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B440A9" w:rsidRPr="00B440A9" w:rsidRDefault="00B440A9" w:rsidP="00B440A9">
      <w:pPr>
        <w:widowControl w:val="0"/>
        <w:adjustRightInd w:val="0"/>
        <w:ind w:right="-1"/>
        <w:textAlignment w:val="baseline"/>
        <w:rPr>
          <w:rFonts w:eastAsia="Times New Roman" w:cs="Times New Roman"/>
          <w:szCs w:val="28"/>
          <w:lang w:eastAsia="ru-RU"/>
        </w:rPr>
      </w:pPr>
      <w:r w:rsidRPr="00B440A9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М.Н. </w:t>
      </w:r>
      <w:proofErr w:type="spellStart"/>
      <w:r w:rsidRPr="00B440A9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B440A9" w:rsidRDefault="00F1314A" w:rsidP="00B440A9"/>
    <w:sectPr w:rsidR="0015356F" w:rsidRPr="00B440A9" w:rsidSect="00B440A9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FB9" w:rsidRDefault="00107FB9" w:rsidP="00B440A9">
      <w:r>
        <w:separator/>
      </w:r>
    </w:p>
  </w:endnote>
  <w:endnote w:type="continuationSeparator" w:id="0">
    <w:p w:rsidR="00107FB9" w:rsidRDefault="00107FB9" w:rsidP="00B4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FB9" w:rsidRDefault="00107FB9" w:rsidP="00B440A9">
      <w:r>
        <w:separator/>
      </w:r>
    </w:p>
  </w:footnote>
  <w:footnote w:type="continuationSeparator" w:id="0">
    <w:p w:rsidR="00107FB9" w:rsidRDefault="00107FB9" w:rsidP="00B4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6333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1314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1314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1314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A9"/>
    <w:rsid w:val="00107FB9"/>
    <w:rsid w:val="00463336"/>
    <w:rsid w:val="005752D7"/>
    <w:rsid w:val="00614CE2"/>
    <w:rsid w:val="0083485F"/>
    <w:rsid w:val="00974D7D"/>
    <w:rsid w:val="00B440A9"/>
    <w:rsid w:val="00C03913"/>
    <w:rsid w:val="00DA2C96"/>
    <w:rsid w:val="00E2030D"/>
    <w:rsid w:val="00F1314A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9ED765-F583-4D24-BB85-9D0120CB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0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40A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440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40A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2025-12-18T11:50:00Z</cp:lastPrinted>
  <dcterms:created xsi:type="dcterms:W3CDTF">2025-12-23T07:00:00Z</dcterms:created>
  <dcterms:modified xsi:type="dcterms:W3CDTF">2025-12-23T07:01:00Z</dcterms:modified>
</cp:coreProperties>
</file>