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64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64A6" w:rsidRDefault="00DF64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873413" r:id="rId8"/>
              </w:object>
            </w:r>
          </w:p>
          <w:p w:rsidR="00DF64A6" w:rsidRDefault="00DF64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F64A6" w:rsidRPr="005541F0" w:rsidRDefault="00DF6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64A6" w:rsidRDefault="00DF6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64A6" w:rsidRPr="005541F0" w:rsidRDefault="00DF64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64A6" w:rsidRPr="005649E4" w:rsidRDefault="00DF6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4A6" w:rsidRPr="00656C1A" w:rsidRDefault="00DF64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64A6" w:rsidRPr="005541F0" w:rsidRDefault="00DF64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4A6" w:rsidRPr="005541F0" w:rsidRDefault="00DF64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64A6" w:rsidRPr="00656C1A" w:rsidRDefault="00DF64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F64A6" w:rsidRDefault="00DF64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64A6" w:rsidRPr="003262E3" w:rsidRDefault="00DF64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64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4A6" w:rsidRPr="00F8214F" w:rsidRDefault="00DF6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A6" w:rsidRPr="00F8214F" w:rsidRDefault="000121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4A6" w:rsidRPr="00F8214F" w:rsidRDefault="00DF6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A6" w:rsidRPr="00F8214F" w:rsidRDefault="000121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64A6" w:rsidRPr="00A63FB0" w:rsidRDefault="00DF64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A6" w:rsidRPr="00A3761A" w:rsidRDefault="000121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64A6" w:rsidRPr="00F8214F" w:rsidRDefault="00DF64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64A6" w:rsidRPr="00AB4194" w:rsidRDefault="00DF64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A6" w:rsidRPr="00F8214F" w:rsidRDefault="000121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8747</w:t>
            </w:r>
          </w:p>
        </w:tc>
      </w:tr>
    </w:tbl>
    <w:p w:rsidR="00DF64A6" w:rsidRDefault="00DF64A6" w:rsidP="009E222F"/>
    <w:p w:rsidR="00DF64A6" w:rsidRPr="00DF64A6" w:rsidRDefault="00DF64A6" w:rsidP="00DF64A6">
      <w:pPr>
        <w:jc w:val="left"/>
        <w:rPr>
          <w:szCs w:val="28"/>
        </w:rPr>
      </w:pPr>
      <w:r w:rsidRPr="00DF64A6">
        <w:rPr>
          <w:szCs w:val="28"/>
        </w:rPr>
        <w:t>О признании утратившими силу</w:t>
      </w:r>
    </w:p>
    <w:p w:rsidR="00DF64A6" w:rsidRPr="00DF64A6" w:rsidRDefault="00DF64A6" w:rsidP="00DF64A6">
      <w:pPr>
        <w:jc w:val="left"/>
        <w:rPr>
          <w:szCs w:val="28"/>
        </w:rPr>
      </w:pPr>
      <w:r w:rsidRPr="00DF64A6">
        <w:rPr>
          <w:szCs w:val="28"/>
        </w:rPr>
        <w:t xml:space="preserve">некоторых муниципальных </w:t>
      </w:r>
      <w:r w:rsidRPr="00DF64A6">
        <w:rPr>
          <w:szCs w:val="28"/>
        </w:rPr>
        <w:br/>
        <w:t>правовых актов</w:t>
      </w:r>
    </w:p>
    <w:p w:rsidR="00DF64A6" w:rsidRPr="00DF64A6" w:rsidRDefault="00DF64A6" w:rsidP="00DF64A6">
      <w:pPr>
        <w:jc w:val="left"/>
        <w:rPr>
          <w:sz w:val="27"/>
          <w:szCs w:val="27"/>
        </w:rPr>
      </w:pPr>
    </w:p>
    <w:p w:rsidR="00DF64A6" w:rsidRPr="00DF64A6" w:rsidRDefault="00DF64A6" w:rsidP="00DF64A6">
      <w:pPr>
        <w:ind w:firstLine="709"/>
        <w:rPr>
          <w:rFonts w:eastAsia="Calibri" w:cs="Times New Roman"/>
          <w:color w:val="000000"/>
          <w:sz w:val="27"/>
          <w:szCs w:val="27"/>
        </w:rPr>
      </w:pPr>
    </w:p>
    <w:p w:rsidR="0081241D" w:rsidRDefault="00DF64A6" w:rsidP="0081241D">
      <w:pPr>
        <w:ind w:firstLine="709"/>
        <w:rPr>
          <w:sz w:val="27"/>
          <w:szCs w:val="27"/>
        </w:rPr>
      </w:pPr>
      <w:r w:rsidRPr="00DF64A6">
        <w:rPr>
          <w:rFonts w:cs="Times New Roman"/>
          <w:szCs w:val="28"/>
        </w:rPr>
        <w:t xml:space="preserve">В соответствии </w:t>
      </w:r>
      <w:r w:rsidRPr="00DF64A6">
        <w:rPr>
          <w:spacing w:val="-4"/>
        </w:rPr>
        <w:t>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DF64A6">
        <w:rPr>
          <w:rFonts w:cs="Times New Roman"/>
          <w:szCs w:val="28"/>
        </w:rPr>
        <w:t xml:space="preserve"> статьей 59 Устава муниципального образования городской округ Сургут Ханты-Мансийского автономного округа – Югры,</w:t>
      </w:r>
      <w:r w:rsidRPr="00DF64A6">
        <w:rPr>
          <w:sz w:val="27"/>
          <w:szCs w:val="27"/>
        </w:rPr>
        <w:t xml:space="preserve"> </w:t>
      </w:r>
      <w:r w:rsidRPr="00DF64A6">
        <w:rPr>
          <w:rFonts w:eastAsia="Times New Roman"/>
          <w:szCs w:val="28"/>
          <w:lang w:eastAsia="ru-RU"/>
        </w:rPr>
        <w:t>распоряжени</w:t>
      </w:r>
      <w:r w:rsidR="00762BEB">
        <w:rPr>
          <w:rFonts w:eastAsia="Times New Roman"/>
          <w:szCs w:val="28"/>
          <w:lang w:eastAsia="ru-RU"/>
        </w:rPr>
        <w:t>ем</w:t>
      </w:r>
      <w:r w:rsidRPr="00DF64A6">
        <w:rPr>
          <w:rFonts w:eastAsia="Times New Roman"/>
          <w:szCs w:val="28"/>
          <w:lang w:eastAsia="ru-RU"/>
        </w:rPr>
        <w:t xml:space="preserve"> Адми</w:t>
      </w:r>
      <w:r w:rsidR="00762BEB">
        <w:rPr>
          <w:rFonts w:eastAsia="Times New Roman"/>
          <w:szCs w:val="28"/>
          <w:lang w:eastAsia="ru-RU"/>
        </w:rPr>
        <w:t>-</w:t>
      </w:r>
      <w:r w:rsidRPr="00DF64A6">
        <w:rPr>
          <w:rFonts w:eastAsia="Times New Roman"/>
          <w:szCs w:val="28"/>
          <w:lang w:eastAsia="ru-RU"/>
        </w:rPr>
        <w:t xml:space="preserve">нистрации города от 30.12.2005 № 3686 «Об утверждении Регламента Администрации города», </w:t>
      </w:r>
      <w:r w:rsidRPr="00DF64A6">
        <w:rPr>
          <w:rFonts w:eastAsia="Times New Roman"/>
          <w:szCs w:val="20"/>
          <w:lang w:eastAsia="ru-RU"/>
        </w:rPr>
        <w:t xml:space="preserve">в целях приведения муниципального правового акта </w:t>
      </w:r>
      <w:r w:rsidRPr="00DF64A6">
        <w:rPr>
          <w:rFonts w:eastAsia="Times New Roman"/>
          <w:szCs w:val="20"/>
          <w:lang w:eastAsia="ru-RU"/>
        </w:rPr>
        <w:br/>
        <w:t>в соответствие с действующим законодательством</w:t>
      </w:r>
      <w:r w:rsidRPr="00DF64A6">
        <w:rPr>
          <w:sz w:val="27"/>
          <w:szCs w:val="27"/>
        </w:rPr>
        <w:t>:</w:t>
      </w:r>
    </w:p>
    <w:p w:rsidR="00DF64A6" w:rsidRPr="00DF64A6" w:rsidRDefault="0081241D" w:rsidP="0081241D">
      <w:pPr>
        <w:ind w:firstLine="709"/>
        <w:rPr>
          <w:rFonts w:cs="Times New Roman"/>
          <w:szCs w:val="28"/>
        </w:rPr>
      </w:pPr>
      <w:r>
        <w:rPr>
          <w:sz w:val="27"/>
          <w:szCs w:val="27"/>
        </w:rPr>
        <w:t xml:space="preserve">1. </w:t>
      </w:r>
      <w:r w:rsidR="00DF64A6" w:rsidRPr="00DF64A6">
        <w:rPr>
          <w:szCs w:val="28"/>
        </w:rPr>
        <w:t xml:space="preserve">Признать утратившим силу постановления </w:t>
      </w:r>
      <w:r w:rsidR="00DF64A6" w:rsidRPr="00DF64A6">
        <w:rPr>
          <w:rFonts w:cs="Times New Roman"/>
          <w:szCs w:val="28"/>
        </w:rPr>
        <w:t>Администрации города: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t>-</w:t>
      </w:r>
      <w:r w:rsidR="0081241D">
        <w:rPr>
          <w:rFonts w:cs="Times New Roman"/>
          <w:szCs w:val="28"/>
        </w:rPr>
        <w:t xml:space="preserve"> </w:t>
      </w:r>
      <w:r w:rsidRPr="00DF64A6">
        <w:rPr>
          <w:rFonts w:cs="Times New Roman"/>
          <w:szCs w:val="28"/>
        </w:rPr>
        <w:t>от 11.02.2019 № 938 «Об утверждении положения о формировании земельных участков для предоставления их на праве аренды либо собственности для строительства на торгах, проводимых в форме аукциона»;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t>-</w:t>
      </w:r>
      <w:r w:rsidR="0081241D">
        <w:rPr>
          <w:rFonts w:cs="Times New Roman"/>
          <w:szCs w:val="28"/>
        </w:rPr>
        <w:t xml:space="preserve"> </w:t>
      </w:r>
      <w:r w:rsidRPr="00DF64A6">
        <w:rPr>
          <w:rFonts w:cs="Times New Roman"/>
          <w:szCs w:val="28"/>
        </w:rPr>
        <w:t xml:space="preserve">от 13.11.2019 № 8434 «О внесении изменений в постановление Администрации города от 11.02.2019 № 938 «Об утверждении положения </w:t>
      </w:r>
      <w:r w:rsidRPr="00DF64A6">
        <w:rPr>
          <w:rFonts w:cs="Times New Roman"/>
          <w:szCs w:val="28"/>
        </w:rPr>
        <w:br/>
        <w:t>о формировании земельных участков для предоставления их на праве аренды либо собственности для строительства на торгах, проводимых в форме аукциона»;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t>- от 03.02.2020 № 730 «О внесении изменений в постановление Адми</w:t>
      </w:r>
      <w:r w:rsidR="0081241D">
        <w:rPr>
          <w:rFonts w:cs="Times New Roman"/>
          <w:szCs w:val="28"/>
        </w:rPr>
        <w:t>-</w:t>
      </w:r>
      <w:r w:rsidRPr="00DF64A6">
        <w:rPr>
          <w:rFonts w:cs="Times New Roman"/>
          <w:szCs w:val="28"/>
        </w:rPr>
        <w:t xml:space="preserve">нистрации города от 11.02.2019 № 938 «Об утверждении положения </w:t>
      </w:r>
      <w:r w:rsidRPr="00DF64A6">
        <w:rPr>
          <w:rFonts w:cs="Times New Roman"/>
          <w:szCs w:val="28"/>
        </w:rPr>
        <w:br/>
        <w:t xml:space="preserve">о формировании земельных участков для предоставления их на праве аренды либо собственности для строительства на торгах, проводимых в форме аукциона»; 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t xml:space="preserve">- от 30.10.2020 № 7771 «О внесении изменений в постановление Администрации города от 11.02.2019 № 938 «Об утверждении положения </w:t>
      </w:r>
      <w:r w:rsidRPr="00DF64A6">
        <w:rPr>
          <w:rFonts w:cs="Times New Roman"/>
          <w:szCs w:val="28"/>
        </w:rPr>
        <w:br/>
        <w:t xml:space="preserve">о формировании земельных участков для предоставления их на праве аренды либо собственности для строительства на торгах, проводимых в форме аукциона»; 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lastRenderedPageBreak/>
        <w:t xml:space="preserve">- от 11.01.2022 № 91 «О внесении изменений в постановление </w:t>
      </w:r>
      <w:r w:rsidR="0081241D">
        <w:rPr>
          <w:rFonts w:cs="Times New Roman"/>
          <w:szCs w:val="28"/>
        </w:rPr>
        <w:br/>
      </w:r>
      <w:r w:rsidRPr="00DF64A6">
        <w:rPr>
          <w:rFonts w:cs="Times New Roman"/>
          <w:szCs w:val="28"/>
        </w:rPr>
        <w:t xml:space="preserve">Администрации города от 11.02.2019 № 938 «Об утверждении положения </w:t>
      </w:r>
      <w:r w:rsidRPr="00DF64A6">
        <w:rPr>
          <w:rFonts w:cs="Times New Roman"/>
          <w:szCs w:val="28"/>
        </w:rPr>
        <w:br/>
        <w:t>об образовании земельных участков, находящихся в муниципальной собствен</w:t>
      </w:r>
      <w:r w:rsidR="0081241D">
        <w:rPr>
          <w:rFonts w:cs="Times New Roman"/>
          <w:szCs w:val="28"/>
        </w:rPr>
        <w:t>-</w:t>
      </w:r>
      <w:r w:rsidRPr="00DF64A6">
        <w:rPr>
          <w:rFonts w:cs="Times New Roman"/>
          <w:szCs w:val="28"/>
        </w:rPr>
        <w:t xml:space="preserve">ности или государственная собственность на которые не разграничена, </w:t>
      </w:r>
      <w:r w:rsidR="0081241D">
        <w:rPr>
          <w:rFonts w:cs="Times New Roman"/>
          <w:szCs w:val="28"/>
        </w:rPr>
        <w:br/>
      </w:r>
      <w:r w:rsidRPr="00DF64A6">
        <w:rPr>
          <w:rFonts w:cs="Times New Roman"/>
          <w:szCs w:val="28"/>
        </w:rPr>
        <w:t xml:space="preserve">и подготовке к проведению аукциона для предоставления их на праве аренды либо собственности для строительства на торгах»; </w:t>
      </w:r>
    </w:p>
    <w:p w:rsidR="00DF64A6" w:rsidRPr="00DF64A6" w:rsidRDefault="00DF64A6" w:rsidP="0081241D">
      <w:pPr>
        <w:ind w:firstLine="709"/>
        <w:rPr>
          <w:rFonts w:cs="Times New Roman"/>
          <w:szCs w:val="28"/>
        </w:rPr>
      </w:pPr>
      <w:r w:rsidRPr="00DF64A6">
        <w:rPr>
          <w:rFonts w:cs="Times New Roman"/>
          <w:szCs w:val="28"/>
        </w:rPr>
        <w:t xml:space="preserve">- от 25.07.2022 № 6156 </w:t>
      </w:r>
      <w:r w:rsidR="00C708AB">
        <w:rPr>
          <w:rFonts w:cs="Times New Roman"/>
          <w:szCs w:val="28"/>
        </w:rPr>
        <w:t>«</w:t>
      </w:r>
      <w:r w:rsidRPr="00DF64A6">
        <w:rPr>
          <w:rFonts w:cs="Times New Roman"/>
          <w:szCs w:val="28"/>
        </w:rPr>
        <w:t>О внесении изменений в постановление Адми</w:t>
      </w:r>
      <w:r w:rsidR="0081241D">
        <w:rPr>
          <w:rFonts w:cs="Times New Roman"/>
          <w:szCs w:val="28"/>
        </w:rPr>
        <w:t>-</w:t>
      </w:r>
      <w:r w:rsidRPr="00DF64A6">
        <w:rPr>
          <w:rFonts w:cs="Times New Roman"/>
          <w:szCs w:val="28"/>
        </w:rPr>
        <w:t xml:space="preserve">нистрации города от 11.02.2019 № 938 «Об утверждении положения </w:t>
      </w:r>
      <w:r w:rsidR="0081241D">
        <w:rPr>
          <w:rFonts w:cs="Times New Roman"/>
          <w:szCs w:val="28"/>
        </w:rPr>
        <w:br/>
      </w:r>
      <w:r w:rsidRPr="00DF64A6">
        <w:rPr>
          <w:rFonts w:cs="Times New Roman"/>
          <w:szCs w:val="28"/>
        </w:rPr>
        <w:t>об образовании земельных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их на праве аренды либо собственности для строительства на торгах».</w:t>
      </w:r>
    </w:p>
    <w:p w:rsidR="00DF64A6" w:rsidRPr="00DF64A6" w:rsidRDefault="00DF64A6" w:rsidP="0081241D">
      <w:pPr>
        <w:ind w:firstLine="709"/>
        <w:rPr>
          <w:szCs w:val="28"/>
        </w:rPr>
      </w:pPr>
      <w:r w:rsidRPr="00DF64A6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81241D">
        <w:rPr>
          <w:szCs w:val="28"/>
        </w:rPr>
        <w:t>www.admsurgut.ru</w:t>
      </w:r>
      <w:r w:rsidR="00A57AE2">
        <w:rPr>
          <w:szCs w:val="28"/>
        </w:rPr>
        <w:t>.</w:t>
      </w:r>
    </w:p>
    <w:p w:rsidR="00DF64A6" w:rsidRPr="00DF64A6" w:rsidRDefault="00DF64A6" w:rsidP="0081241D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F64A6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Pr="00DF64A6">
        <w:rPr>
          <w:szCs w:val="28"/>
        </w:rPr>
        <w:t xml:space="preserve">опубликовать (разместить) </w:t>
      </w:r>
      <w:r w:rsidRPr="00DF64A6">
        <w:rPr>
          <w:rFonts w:eastAsia="Calibri" w:cs="Times New Roman"/>
          <w:szCs w:val="28"/>
        </w:rPr>
        <w:t>настоящее постановление в сетевом издании «Официальные документы города Сургута»</w:t>
      </w:r>
      <w:r w:rsidR="00A57AE2">
        <w:rPr>
          <w:rFonts w:eastAsia="Calibri" w:cs="Times New Roman"/>
          <w:szCs w:val="28"/>
        </w:rPr>
        <w:t>:</w:t>
      </w:r>
      <w:r w:rsidRPr="00DF64A6">
        <w:rPr>
          <w:rFonts w:eastAsia="Calibri" w:cs="Times New Roman"/>
          <w:szCs w:val="28"/>
        </w:rPr>
        <w:t xml:space="preserve"> </w:t>
      </w:r>
      <w:r w:rsidRPr="00DF64A6">
        <w:rPr>
          <w:rFonts w:cs="Times New Roman"/>
          <w:szCs w:val="28"/>
          <w:lang w:val="en-US"/>
        </w:rPr>
        <w:t>DOCSURGUT</w:t>
      </w:r>
      <w:r w:rsidRPr="00DF64A6">
        <w:rPr>
          <w:rFonts w:cs="Times New Roman"/>
          <w:szCs w:val="28"/>
        </w:rPr>
        <w:t>.</w:t>
      </w:r>
      <w:r w:rsidRPr="00DF64A6">
        <w:rPr>
          <w:rFonts w:cs="Times New Roman"/>
          <w:szCs w:val="28"/>
          <w:lang w:val="en-US"/>
        </w:rPr>
        <w:t>RU</w:t>
      </w:r>
      <w:r w:rsidR="00A57AE2">
        <w:rPr>
          <w:rFonts w:cs="Times New Roman"/>
          <w:szCs w:val="28"/>
        </w:rPr>
        <w:t>.</w:t>
      </w:r>
    </w:p>
    <w:p w:rsidR="00DF64A6" w:rsidRPr="00DF64A6" w:rsidRDefault="00DF64A6" w:rsidP="0081241D">
      <w:pPr>
        <w:autoSpaceDE w:val="0"/>
        <w:autoSpaceDN w:val="0"/>
        <w:adjustRightInd w:val="0"/>
        <w:ind w:firstLine="709"/>
        <w:rPr>
          <w:szCs w:val="28"/>
        </w:rPr>
      </w:pPr>
      <w:r w:rsidRPr="00DF64A6">
        <w:rPr>
          <w:szCs w:val="28"/>
        </w:rPr>
        <w:t xml:space="preserve">4. Настоящее </w:t>
      </w:r>
      <w:r w:rsidRPr="00DF64A6">
        <w:rPr>
          <w:rFonts w:eastAsia="Calibri" w:cs="Times New Roman"/>
          <w:szCs w:val="28"/>
        </w:rPr>
        <w:t>постановление</w:t>
      </w:r>
      <w:r w:rsidRPr="00DF64A6">
        <w:rPr>
          <w:szCs w:val="28"/>
        </w:rPr>
        <w:t xml:space="preserve"> вступает в силу после его официального опубликования.</w:t>
      </w:r>
    </w:p>
    <w:p w:rsidR="00DF64A6" w:rsidRPr="00DF64A6" w:rsidRDefault="00DF64A6" w:rsidP="00DF64A6">
      <w:pPr>
        <w:rPr>
          <w:sz w:val="27"/>
          <w:szCs w:val="27"/>
        </w:rPr>
      </w:pPr>
    </w:p>
    <w:p w:rsidR="00DF64A6" w:rsidRPr="00DF64A6" w:rsidRDefault="00DF64A6" w:rsidP="00DF64A6">
      <w:pPr>
        <w:rPr>
          <w:sz w:val="27"/>
          <w:szCs w:val="27"/>
        </w:rPr>
      </w:pPr>
    </w:p>
    <w:p w:rsidR="00DF64A6" w:rsidRPr="00DF64A6" w:rsidRDefault="00DF64A6" w:rsidP="00DF64A6">
      <w:pPr>
        <w:jc w:val="left"/>
        <w:rPr>
          <w:rFonts w:cs="Times New Roman"/>
          <w:sz w:val="27"/>
          <w:szCs w:val="27"/>
        </w:rPr>
      </w:pPr>
    </w:p>
    <w:p w:rsidR="00DF64A6" w:rsidRPr="00DF64A6" w:rsidRDefault="00DF64A6" w:rsidP="00DF64A6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szCs w:val="28"/>
          <w:lang w:eastAsia="ru-RU"/>
        </w:rPr>
      </w:pPr>
      <w:r w:rsidRPr="00DF64A6">
        <w:rPr>
          <w:rFonts w:cs="Times New Roman"/>
          <w:szCs w:val="28"/>
        </w:rPr>
        <w:t xml:space="preserve">Глава города                  </w:t>
      </w:r>
      <w:r>
        <w:rPr>
          <w:rFonts w:cs="Times New Roman"/>
          <w:szCs w:val="28"/>
        </w:rPr>
        <w:t xml:space="preserve">       </w:t>
      </w:r>
      <w:r w:rsidRPr="00DF64A6">
        <w:rPr>
          <w:rFonts w:cs="Times New Roman"/>
          <w:szCs w:val="28"/>
        </w:rPr>
        <w:t xml:space="preserve">         </w:t>
      </w:r>
      <w:r w:rsidR="0081241D">
        <w:rPr>
          <w:rFonts w:cs="Times New Roman"/>
          <w:szCs w:val="28"/>
        </w:rPr>
        <w:t xml:space="preserve"> </w:t>
      </w:r>
      <w:r w:rsidRPr="00DF64A6">
        <w:rPr>
          <w:rFonts w:cs="Times New Roman"/>
          <w:szCs w:val="28"/>
        </w:rPr>
        <w:t xml:space="preserve">                                                               М.Н. Слепов</w:t>
      </w:r>
    </w:p>
    <w:sectPr w:rsidR="00DF64A6" w:rsidRPr="00DF64A6" w:rsidSect="00762BE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7B" w:rsidRDefault="00873D7B">
      <w:r>
        <w:separator/>
      </w:r>
    </w:p>
  </w:endnote>
  <w:endnote w:type="continuationSeparator" w:id="0">
    <w:p w:rsidR="00873D7B" w:rsidRDefault="0087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7B" w:rsidRDefault="00873D7B">
      <w:r>
        <w:separator/>
      </w:r>
    </w:p>
  </w:footnote>
  <w:footnote w:type="continuationSeparator" w:id="0">
    <w:p w:rsidR="00873D7B" w:rsidRDefault="0087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672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64A6" w:rsidRPr="00DF64A6" w:rsidRDefault="00DF64A6">
        <w:pPr>
          <w:pStyle w:val="a3"/>
          <w:jc w:val="center"/>
          <w:rPr>
            <w:sz w:val="20"/>
            <w:szCs w:val="20"/>
          </w:rPr>
        </w:pPr>
        <w:r w:rsidRPr="00DF64A6">
          <w:rPr>
            <w:sz w:val="20"/>
            <w:szCs w:val="20"/>
          </w:rPr>
          <w:fldChar w:fldCharType="begin"/>
        </w:r>
        <w:r w:rsidRPr="00DF64A6">
          <w:rPr>
            <w:sz w:val="20"/>
            <w:szCs w:val="20"/>
          </w:rPr>
          <w:instrText>PAGE   \* MERGEFORMAT</w:instrText>
        </w:r>
        <w:r w:rsidRPr="00DF64A6">
          <w:rPr>
            <w:sz w:val="20"/>
            <w:szCs w:val="20"/>
          </w:rPr>
          <w:fldChar w:fldCharType="separate"/>
        </w:r>
        <w:r w:rsidR="00AA7065">
          <w:rPr>
            <w:noProof/>
            <w:sz w:val="20"/>
            <w:szCs w:val="20"/>
          </w:rPr>
          <w:t>2</w:t>
        </w:r>
        <w:r w:rsidRPr="00DF64A6">
          <w:rPr>
            <w:sz w:val="20"/>
            <w:szCs w:val="20"/>
          </w:rPr>
          <w:fldChar w:fldCharType="end"/>
        </w:r>
      </w:p>
    </w:sdtContent>
  </w:sdt>
  <w:p w:rsidR="006E704F" w:rsidRDefault="000121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B91"/>
    <w:multiLevelType w:val="hybridMultilevel"/>
    <w:tmpl w:val="D5385300"/>
    <w:lvl w:ilvl="0" w:tplc="E2C4098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A6"/>
    <w:rsid w:val="00012174"/>
    <w:rsid w:val="000A172A"/>
    <w:rsid w:val="001B199C"/>
    <w:rsid w:val="001C51BE"/>
    <w:rsid w:val="00337298"/>
    <w:rsid w:val="004645D6"/>
    <w:rsid w:val="00725FC3"/>
    <w:rsid w:val="00762BEB"/>
    <w:rsid w:val="0081241D"/>
    <w:rsid w:val="00873D7B"/>
    <w:rsid w:val="008B1187"/>
    <w:rsid w:val="00A57AE2"/>
    <w:rsid w:val="00AA7065"/>
    <w:rsid w:val="00AA7956"/>
    <w:rsid w:val="00C36DEB"/>
    <w:rsid w:val="00C420B6"/>
    <w:rsid w:val="00C5646A"/>
    <w:rsid w:val="00C708AB"/>
    <w:rsid w:val="00C8636C"/>
    <w:rsid w:val="00D11F14"/>
    <w:rsid w:val="00DF080A"/>
    <w:rsid w:val="00DF64A6"/>
    <w:rsid w:val="00E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55FD75-7041-4DBE-9B2E-87195A2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F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2025-12-08T04:22:00Z</cp:lastPrinted>
  <dcterms:created xsi:type="dcterms:W3CDTF">2025-12-10T07:04:00Z</dcterms:created>
  <dcterms:modified xsi:type="dcterms:W3CDTF">2025-12-10T07:04:00Z</dcterms:modified>
</cp:coreProperties>
</file>