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44" w:rsidRDefault="00064E44" w:rsidP="00656C1A">
      <w:pPr>
        <w:spacing w:line="120" w:lineRule="atLeast"/>
        <w:jc w:val="center"/>
        <w:rPr>
          <w:sz w:val="24"/>
          <w:szCs w:val="24"/>
        </w:rPr>
      </w:pPr>
    </w:p>
    <w:p w:rsidR="00064E44" w:rsidRDefault="00064E44" w:rsidP="00656C1A">
      <w:pPr>
        <w:spacing w:line="120" w:lineRule="atLeast"/>
        <w:jc w:val="center"/>
        <w:rPr>
          <w:sz w:val="24"/>
          <w:szCs w:val="24"/>
        </w:rPr>
      </w:pPr>
    </w:p>
    <w:p w:rsidR="00064E44" w:rsidRPr="00852378" w:rsidRDefault="00064E44" w:rsidP="00656C1A">
      <w:pPr>
        <w:spacing w:line="120" w:lineRule="atLeast"/>
        <w:jc w:val="center"/>
        <w:rPr>
          <w:sz w:val="10"/>
          <w:szCs w:val="10"/>
        </w:rPr>
      </w:pPr>
    </w:p>
    <w:p w:rsidR="00064E44" w:rsidRDefault="00064E44" w:rsidP="00656C1A">
      <w:pPr>
        <w:spacing w:line="120" w:lineRule="atLeast"/>
        <w:jc w:val="center"/>
        <w:rPr>
          <w:sz w:val="10"/>
          <w:szCs w:val="24"/>
        </w:rPr>
      </w:pPr>
    </w:p>
    <w:p w:rsidR="00064E44" w:rsidRPr="005541F0" w:rsidRDefault="00064E4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64E44" w:rsidRDefault="00064E4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64E44" w:rsidRPr="005541F0" w:rsidRDefault="00064E4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64E44" w:rsidRPr="005649E4" w:rsidRDefault="00064E44" w:rsidP="00656C1A">
      <w:pPr>
        <w:spacing w:line="120" w:lineRule="atLeast"/>
        <w:jc w:val="center"/>
        <w:rPr>
          <w:sz w:val="18"/>
          <w:szCs w:val="24"/>
        </w:rPr>
      </w:pPr>
    </w:p>
    <w:p w:rsidR="00064E44" w:rsidRPr="00656C1A" w:rsidRDefault="00064E4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64E44" w:rsidRPr="005541F0" w:rsidRDefault="00064E44" w:rsidP="00656C1A">
      <w:pPr>
        <w:spacing w:line="120" w:lineRule="atLeast"/>
        <w:jc w:val="center"/>
        <w:rPr>
          <w:sz w:val="18"/>
          <w:szCs w:val="24"/>
        </w:rPr>
      </w:pPr>
    </w:p>
    <w:p w:rsidR="00064E44" w:rsidRPr="005541F0" w:rsidRDefault="00064E44" w:rsidP="00656C1A">
      <w:pPr>
        <w:spacing w:line="120" w:lineRule="atLeast"/>
        <w:jc w:val="center"/>
        <w:rPr>
          <w:sz w:val="20"/>
          <w:szCs w:val="24"/>
        </w:rPr>
      </w:pPr>
    </w:p>
    <w:p w:rsidR="00064E44" w:rsidRPr="00656C1A" w:rsidRDefault="00064E44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064E44" w:rsidRDefault="00064E44" w:rsidP="00656C1A">
      <w:pPr>
        <w:spacing w:line="120" w:lineRule="atLeast"/>
        <w:jc w:val="center"/>
        <w:rPr>
          <w:sz w:val="30"/>
          <w:szCs w:val="24"/>
        </w:rPr>
      </w:pPr>
    </w:p>
    <w:p w:rsidR="00064E44" w:rsidRPr="00656C1A" w:rsidRDefault="00064E44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064E44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64E44" w:rsidRPr="00F8214F" w:rsidRDefault="00064E4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64E44" w:rsidRPr="00F8214F" w:rsidRDefault="0049143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64E44" w:rsidRPr="00F8214F" w:rsidRDefault="00064E4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64E44" w:rsidRPr="00F8214F" w:rsidRDefault="0049143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064E44" w:rsidRPr="00A63FB0" w:rsidRDefault="00064E4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64E44" w:rsidRPr="00A3761A" w:rsidRDefault="0049143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64E44" w:rsidRPr="00F8214F" w:rsidRDefault="00064E44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064E44" w:rsidRPr="00F8214F" w:rsidRDefault="00064E44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064E44" w:rsidRPr="00AB4194" w:rsidRDefault="00064E4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064E44" w:rsidRPr="00F8214F" w:rsidRDefault="0049143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3151</w:t>
            </w:r>
          </w:p>
        </w:tc>
      </w:tr>
    </w:tbl>
    <w:p w:rsidR="00064E44" w:rsidRPr="000C4AB5" w:rsidRDefault="00064E44" w:rsidP="00C725A6">
      <w:pPr>
        <w:rPr>
          <w:rFonts w:cs="Times New Roman"/>
          <w:szCs w:val="28"/>
          <w:lang w:val="en-US"/>
        </w:rPr>
      </w:pPr>
    </w:p>
    <w:p w:rsidR="00064E44" w:rsidRPr="00064E44" w:rsidRDefault="00064E44" w:rsidP="00064E44">
      <w:pPr>
        <w:rPr>
          <w:rFonts w:cs="Times New Roman"/>
          <w:bCs/>
          <w:szCs w:val="28"/>
        </w:rPr>
      </w:pPr>
      <w:r w:rsidRPr="00064E44">
        <w:rPr>
          <w:rFonts w:cs="Times New Roman"/>
          <w:bCs/>
          <w:szCs w:val="28"/>
        </w:rPr>
        <w:t xml:space="preserve">О внесении изменений </w:t>
      </w:r>
    </w:p>
    <w:p w:rsidR="00064E44" w:rsidRPr="00064E44" w:rsidRDefault="00064E44" w:rsidP="00064E44">
      <w:pPr>
        <w:rPr>
          <w:rFonts w:cs="Times New Roman"/>
          <w:bCs/>
          <w:szCs w:val="28"/>
        </w:rPr>
      </w:pPr>
      <w:r w:rsidRPr="00064E44">
        <w:rPr>
          <w:rFonts w:cs="Times New Roman"/>
          <w:bCs/>
          <w:szCs w:val="28"/>
        </w:rPr>
        <w:t xml:space="preserve">в распоряжение Администрации </w:t>
      </w:r>
    </w:p>
    <w:p w:rsidR="00064E44" w:rsidRPr="00064E44" w:rsidRDefault="00064E44" w:rsidP="00064E44">
      <w:pPr>
        <w:rPr>
          <w:rFonts w:cs="Times New Roman"/>
          <w:bCs/>
          <w:szCs w:val="28"/>
        </w:rPr>
      </w:pPr>
      <w:r w:rsidRPr="00064E44">
        <w:rPr>
          <w:rFonts w:cs="Times New Roman"/>
          <w:bCs/>
          <w:szCs w:val="28"/>
        </w:rPr>
        <w:t xml:space="preserve">города от 27.03.2025 № 1801 </w:t>
      </w:r>
    </w:p>
    <w:p w:rsidR="00064E44" w:rsidRPr="00064E44" w:rsidRDefault="00064E44" w:rsidP="00064E44">
      <w:pPr>
        <w:rPr>
          <w:rFonts w:cs="Times New Roman"/>
          <w:bCs/>
          <w:szCs w:val="28"/>
        </w:rPr>
      </w:pPr>
      <w:r w:rsidRPr="00064E44">
        <w:rPr>
          <w:rFonts w:cs="Times New Roman"/>
          <w:bCs/>
          <w:szCs w:val="28"/>
        </w:rPr>
        <w:t xml:space="preserve">«О порядке рассмотрения обращений </w:t>
      </w:r>
    </w:p>
    <w:p w:rsidR="00064E44" w:rsidRPr="00064E44" w:rsidRDefault="00064E44" w:rsidP="00064E44">
      <w:pPr>
        <w:rPr>
          <w:rFonts w:cs="Times New Roman"/>
          <w:bCs/>
          <w:szCs w:val="28"/>
        </w:rPr>
      </w:pPr>
      <w:r w:rsidRPr="00064E44">
        <w:rPr>
          <w:rFonts w:cs="Times New Roman"/>
          <w:bCs/>
          <w:szCs w:val="28"/>
        </w:rPr>
        <w:t>российских и иностранных граждан,</w:t>
      </w:r>
    </w:p>
    <w:p w:rsidR="00064E44" w:rsidRPr="00064E44" w:rsidRDefault="00064E44" w:rsidP="00064E44">
      <w:pPr>
        <w:rPr>
          <w:rFonts w:cs="Times New Roman"/>
          <w:bCs/>
          <w:szCs w:val="28"/>
        </w:rPr>
      </w:pPr>
      <w:r w:rsidRPr="00064E44">
        <w:rPr>
          <w:rFonts w:cs="Times New Roman"/>
          <w:bCs/>
          <w:szCs w:val="28"/>
        </w:rPr>
        <w:t xml:space="preserve">лиц без гражданства, объединений </w:t>
      </w:r>
    </w:p>
    <w:p w:rsidR="00064E44" w:rsidRPr="00064E44" w:rsidRDefault="00064E44" w:rsidP="00064E44">
      <w:pPr>
        <w:rPr>
          <w:rFonts w:cs="Times New Roman"/>
          <w:bCs/>
          <w:szCs w:val="28"/>
        </w:rPr>
      </w:pPr>
      <w:r w:rsidRPr="00064E44">
        <w:rPr>
          <w:rFonts w:cs="Times New Roman"/>
          <w:bCs/>
          <w:szCs w:val="28"/>
        </w:rPr>
        <w:t xml:space="preserve">граждан, в том числе юридических </w:t>
      </w:r>
    </w:p>
    <w:p w:rsidR="00064E44" w:rsidRPr="00064E44" w:rsidRDefault="00064E44" w:rsidP="00064E44">
      <w:pPr>
        <w:rPr>
          <w:rFonts w:cs="Times New Roman"/>
          <w:bCs/>
          <w:szCs w:val="28"/>
        </w:rPr>
      </w:pPr>
      <w:r w:rsidRPr="00064E44">
        <w:rPr>
          <w:rFonts w:cs="Times New Roman"/>
          <w:bCs/>
          <w:szCs w:val="28"/>
        </w:rPr>
        <w:t xml:space="preserve">лиц, в Администрации города </w:t>
      </w:r>
    </w:p>
    <w:p w:rsidR="00064E44" w:rsidRPr="00064E44" w:rsidRDefault="00064E44" w:rsidP="00064E44">
      <w:pPr>
        <w:rPr>
          <w:rFonts w:cs="Times New Roman"/>
          <w:szCs w:val="28"/>
        </w:rPr>
      </w:pPr>
      <w:r w:rsidRPr="00064E44">
        <w:rPr>
          <w:rFonts w:cs="Times New Roman"/>
          <w:bCs/>
          <w:szCs w:val="28"/>
        </w:rPr>
        <w:t>и ее структурных подразделениях»</w:t>
      </w:r>
    </w:p>
    <w:p w:rsidR="00064E44" w:rsidRPr="00064E44" w:rsidRDefault="00064E44" w:rsidP="00064E44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</w:p>
    <w:p w:rsidR="00064E44" w:rsidRPr="00064E44" w:rsidRDefault="00064E44" w:rsidP="00064E44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064E44" w:rsidRPr="00064E44" w:rsidRDefault="00064E44" w:rsidP="00064E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4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>
        <w:r w:rsidRPr="00064E4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64E44"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Федерации», Уставом муници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64E44">
        <w:rPr>
          <w:rFonts w:ascii="Times New Roman" w:hAnsi="Times New Roman" w:cs="Times New Roman"/>
          <w:sz w:val="28"/>
          <w:szCs w:val="28"/>
        </w:rPr>
        <w:t>пального образования городской округ Сургут Ханты-Мансийского автоном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64E44">
        <w:rPr>
          <w:rFonts w:ascii="Times New Roman" w:hAnsi="Times New Roman" w:cs="Times New Roman"/>
          <w:sz w:val="28"/>
          <w:szCs w:val="28"/>
        </w:rPr>
        <w:t xml:space="preserve">ного округа – Югры, </w:t>
      </w:r>
      <w:hyperlink r:id="rId7">
        <w:r w:rsidRPr="00064E44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064E44">
        <w:rPr>
          <w:rFonts w:ascii="Times New Roman" w:hAnsi="Times New Roman" w:cs="Times New Roman"/>
          <w:sz w:val="28"/>
          <w:szCs w:val="28"/>
        </w:rPr>
        <w:t xml:space="preserve"> Администрации города от 30.12.2005 </w:t>
      </w:r>
      <w:r w:rsidRPr="00064E44">
        <w:rPr>
          <w:rFonts w:ascii="Times New Roman" w:hAnsi="Times New Roman" w:cs="Times New Roman"/>
          <w:sz w:val="28"/>
          <w:szCs w:val="28"/>
        </w:rPr>
        <w:br/>
      </w:r>
      <w:r w:rsidRPr="00064E44">
        <w:rPr>
          <w:rFonts w:ascii="Times New Roman" w:hAnsi="Times New Roman" w:cs="Times New Roman"/>
          <w:spacing w:val="-4"/>
          <w:sz w:val="28"/>
          <w:szCs w:val="28"/>
        </w:rPr>
        <w:t>№ 3686 «Об утверждении Регламента Администрации города», учитывая протест</w:t>
      </w:r>
      <w:r w:rsidRPr="00064E44">
        <w:rPr>
          <w:rFonts w:ascii="Times New Roman" w:hAnsi="Times New Roman" w:cs="Times New Roman"/>
          <w:sz w:val="28"/>
          <w:szCs w:val="28"/>
        </w:rPr>
        <w:t xml:space="preserve"> прокуратуры города Сургута от 21.04.2025 № 07-03-2023/Прдп284-25-20711004:</w:t>
      </w:r>
    </w:p>
    <w:p w:rsidR="00064E44" w:rsidRPr="00064E44" w:rsidRDefault="00064E44" w:rsidP="00064E44">
      <w:pPr>
        <w:ind w:firstLine="709"/>
        <w:jc w:val="both"/>
        <w:rPr>
          <w:rFonts w:cs="Times New Roman"/>
          <w:szCs w:val="28"/>
        </w:rPr>
      </w:pPr>
      <w:r w:rsidRPr="00064E44">
        <w:rPr>
          <w:rFonts w:cs="Times New Roman"/>
          <w:szCs w:val="28"/>
        </w:rPr>
        <w:t xml:space="preserve">1. Внести в распоряжение </w:t>
      </w:r>
      <w:r w:rsidRPr="00064E44">
        <w:rPr>
          <w:rFonts w:cs="Times New Roman"/>
          <w:bCs/>
          <w:szCs w:val="28"/>
        </w:rPr>
        <w:t xml:space="preserve">Администрации города от 27.03.2025 № 1801 </w:t>
      </w:r>
      <w:r w:rsidRPr="00064E44">
        <w:rPr>
          <w:rFonts w:cs="Times New Roman"/>
          <w:bCs/>
          <w:szCs w:val="28"/>
        </w:rPr>
        <w:br/>
        <w:t xml:space="preserve">«О порядке рассмотрения обращений российских и иностранных граждан, лиц </w:t>
      </w:r>
      <w:r w:rsidRPr="00064E44">
        <w:rPr>
          <w:rFonts w:cs="Times New Roman"/>
          <w:bCs/>
          <w:szCs w:val="28"/>
        </w:rPr>
        <w:br/>
        <w:t xml:space="preserve">без гражданства, объединений граждан, в том числе юридических лиц, </w:t>
      </w:r>
      <w:r>
        <w:rPr>
          <w:rFonts w:cs="Times New Roman"/>
          <w:bCs/>
          <w:szCs w:val="28"/>
        </w:rPr>
        <w:br/>
      </w:r>
      <w:r w:rsidRPr="00064E44">
        <w:rPr>
          <w:rFonts w:cs="Times New Roman"/>
          <w:bCs/>
          <w:szCs w:val="28"/>
        </w:rPr>
        <w:t>в Администрации города и ее структурных подразделениях» следующие изменения</w:t>
      </w:r>
      <w:r w:rsidRPr="00064E44">
        <w:rPr>
          <w:rFonts w:cs="Times New Roman"/>
          <w:szCs w:val="28"/>
        </w:rPr>
        <w:t xml:space="preserve">: </w:t>
      </w:r>
    </w:p>
    <w:p w:rsidR="00064E44" w:rsidRPr="00064E44" w:rsidRDefault="00064E44" w:rsidP="00064E44">
      <w:pPr>
        <w:ind w:firstLine="709"/>
        <w:jc w:val="both"/>
        <w:rPr>
          <w:rFonts w:cs="Times New Roman"/>
          <w:szCs w:val="28"/>
        </w:rPr>
      </w:pPr>
      <w:r w:rsidRPr="00064E44">
        <w:rPr>
          <w:rFonts w:cs="Times New Roman"/>
          <w:szCs w:val="28"/>
        </w:rPr>
        <w:t>в приложении к распоряжению:</w:t>
      </w:r>
    </w:p>
    <w:p w:rsidR="00064E44" w:rsidRPr="00064E44" w:rsidRDefault="00064E44" w:rsidP="00064E4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64E44">
        <w:rPr>
          <w:rFonts w:ascii="Times New Roman" w:hAnsi="Times New Roman" w:cs="Times New Roman"/>
          <w:sz w:val="28"/>
          <w:szCs w:val="28"/>
        </w:rPr>
        <w:t xml:space="preserve">1.1. </w:t>
      </w:r>
      <w:r w:rsidRPr="00064E4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Абзац четвертый пункта 2, абзацы четвертый, шестой пункта 4 </w:t>
      </w:r>
      <w:r w:rsidRPr="00064E4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>раздела I признать утратившими силу.</w:t>
      </w:r>
    </w:p>
    <w:p w:rsidR="00064E44" w:rsidRPr="00064E44" w:rsidRDefault="00064E44" w:rsidP="00064E44">
      <w:pPr>
        <w:pStyle w:val="ConsPlu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64E4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1.2. В подпункте 6.5 пункта 6 раздела I слова «объединение граждан, являющееся юридическим лицом» заменить словами «юридическое лицо».</w:t>
      </w:r>
    </w:p>
    <w:p w:rsidR="00064E44" w:rsidRPr="00064E44" w:rsidRDefault="00064E44" w:rsidP="00064E44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064E44">
        <w:rPr>
          <w:rFonts w:ascii="Times New Roman" w:hAnsi="Times New Roman" w:cs="Times New Roman"/>
          <w:sz w:val="28"/>
          <w:szCs w:val="28"/>
        </w:rPr>
        <w:t xml:space="preserve">1.3. В подпункте 6.6 пункта 6 раздела </w:t>
      </w:r>
      <w:r w:rsidRPr="00064E4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64E44"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064E4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иной информационной системы либо официального сайта органа местного самоуправления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br/>
      </w:r>
      <w:r w:rsidRPr="00064E4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в информационно-телекоммуникационной сети «Интернет»,» исключить.</w:t>
      </w:r>
    </w:p>
    <w:p w:rsidR="00064E44" w:rsidRPr="00064E44" w:rsidRDefault="00064E44" w:rsidP="00064E44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064E4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1.4. Подпункт 6.12 пункта 6 раздела </w:t>
      </w:r>
      <w:r w:rsidRPr="00064E4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>I</w:t>
      </w:r>
      <w:r w:rsidRPr="00064E4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064E44" w:rsidRPr="00064E44" w:rsidRDefault="00064E44" w:rsidP="00064E44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064E4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«6.12.</w:t>
      </w:r>
      <w:r w:rsidRPr="00064E44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</w:rPr>
        <w:t xml:space="preserve"> Электронное обращение – документ, поступивший посредством </w:t>
      </w:r>
      <w:r w:rsidRPr="00064E4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lastRenderedPageBreak/>
        <w:t>раздела «Виртуальная приемная»</w:t>
      </w:r>
      <w:r w:rsidRPr="00064E44">
        <w:rPr>
          <w:rFonts w:ascii="Times New Roman" w:eastAsiaTheme="minorEastAsia" w:hAnsi="Times New Roman" w:cs="Times New Roman"/>
          <w:color w:val="000000" w:themeColor="text1"/>
          <w:spacing w:val="-4"/>
          <w:sz w:val="28"/>
          <w:szCs w:val="28"/>
        </w:rPr>
        <w:t xml:space="preserve"> на официальном</w:t>
      </w:r>
      <w:r w:rsidRPr="00064E4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портале Администрации города </w:t>
      </w:r>
      <w:r w:rsidRPr="00064E44">
        <w:rPr>
          <w:rFonts w:ascii="Times New Roman" w:eastAsiaTheme="minorEastAsia" w:hAnsi="Times New Roman" w:cs="Times New Roman"/>
          <w:sz w:val="28"/>
          <w:szCs w:val="28"/>
        </w:rPr>
        <w:t>или посредством Единого портала».</w:t>
      </w:r>
    </w:p>
    <w:p w:rsidR="00064E44" w:rsidRPr="00064E44" w:rsidRDefault="00064E44" w:rsidP="00064E44">
      <w:pPr>
        <w:ind w:firstLine="709"/>
        <w:jc w:val="both"/>
        <w:rPr>
          <w:rFonts w:cs="Times New Roman"/>
          <w:szCs w:val="28"/>
        </w:rPr>
      </w:pPr>
      <w:bookmarkStart w:id="5" w:name="sub_403"/>
      <w:r w:rsidRPr="00064E44">
        <w:rPr>
          <w:rFonts w:eastAsiaTheme="minorEastAsia" w:cs="Times New Roman"/>
          <w:color w:val="000000" w:themeColor="text1"/>
          <w:szCs w:val="28"/>
          <w:lang w:eastAsia="ru-RU"/>
        </w:rPr>
        <w:t>1.5. Абзац первый п</w:t>
      </w:r>
      <w:r w:rsidRPr="00064E44">
        <w:rPr>
          <w:rFonts w:cs="Times New Roman"/>
          <w:szCs w:val="28"/>
        </w:rPr>
        <w:t xml:space="preserve">ункта 1 раздела </w:t>
      </w:r>
      <w:r w:rsidRPr="00064E44">
        <w:rPr>
          <w:rFonts w:cs="Times New Roman"/>
          <w:szCs w:val="28"/>
          <w:lang w:val="en-US"/>
        </w:rPr>
        <w:t>II</w:t>
      </w:r>
      <w:r w:rsidRPr="00064E44">
        <w:rPr>
          <w:rFonts w:cs="Times New Roman"/>
          <w:szCs w:val="28"/>
        </w:rPr>
        <w:t xml:space="preserve"> изложить в следующей редакции:</w:t>
      </w:r>
    </w:p>
    <w:p w:rsidR="00064E44" w:rsidRPr="00064E44" w:rsidRDefault="00064E44" w:rsidP="00064E44">
      <w:pPr>
        <w:ind w:firstLine="709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  <w:r w:rsidRPr="00064E44">
        <w:rPr>
          <w:rFonts w:cs="Times New Roman"/>
          <w:szCs w:val="28"/>
        </w:rPr>
        <w:t>«</w:t>
      </w:r>
      <w:r w:rsidRPr="00064E44">
        <w:rPr>
          <w:rFonts w:eastAsiaTheme="minorEastAsia" w:cs="Times New Roman"/>
          <w:color w:val="000000" w:themeColor="text1"/>
          <w:szCs w:val="28"/>
          <w:lang w:eastAsia="ru-RU"/>
        </w:rPr>
        <w:t>Обращение, направленное в адрес Главы города, высшего должностного лица Администрации города, руководителя структурного подразделения Администрации города может быть доставлено в письменной форме лично заявителем, через представителя, почтовым отправлением</w:t>
      </w:r>
      <w:r w:rsidR="008B682F">
        <w:rPr>
          <w:rFonts w:eastAsiaTheme="minorEastAsia" w:cs="Times New Roman"/>
          <w:color w:val="000000" w:themeColor="text1"/>
          <w:szCs w:val="28"/>
          <w:lang w:eastAsia="ru-RU"/>
        </w:rPr>
        <w:t>;</w:t>
      </w:r>
      <w:r w:rsidRPr="00064E44">
        <w:rPr>
          <w:rFonts w:eastAsiaTheme="minorEastAsia" w:cs="Times New Roman"/>
          <w:color w:val="000000" w:themeColor="text1"/>
          <w:szCs w:val="28"/>
          <w:lang w:eastAsia="ru-RU"/>
        </w:rPr>
        <w:t xml:space="preserve"> направленное </w:t>
      </w:r>
      <w:r>
        <w:rPr>
          <w:rFonts w:eastAsiaTheme="minorEastAsia" w:cs="Times New Roman"/>
          <w:color w:val="000000" w:themeColor="text1"/>
          <w:szCs w:val="28"/>
          <w:lang w:eastAsia="ru-RU"/>
        </w:rPr>
        <w:br/>
      </w:r>
      <w:r w:rsidRPr="00064E44">
        <w:rPr>
          <w:rFonts w:eastAsiaTheme="minorEastAsia" w:cs="Times New Roman"/>
          <w:color w:val="000000" w:themeColor="text1"/>
          <w:szCs w:val="28"/>
          <w:lang w:eastAsia="ru-RU"/>
        </w:rPr>
        <w:t xml:space="preserve">в форме электронного документа – с использованием Единого портала, </w:t>
      </w:r>
      <w:r w:rsidR="008B682F">
        <w:rPr>
          <w:rFonts w:eastAsiaTheme="minorEastAsia" w:cs="Times New Roman"/>
          <w:color w:val="000000" w:themeColor="text1"/>
          <w:szCs w:val="28"/>
          <w:lang w:eastAsia="ru-RU"/>
        </w:rPr>
        <w:t xml:space="preserve">                        </w:t>
      </w:r>
      <w:r w:rsidRPr="00064E44">
        <w:rPr>
          <w:rFonts w:eastAsiaTheme="minorEastAsia" w:cs="Times New Roman"/>
          <w:color w:val="000000" w:themeColor="text1"/>
          <w:szCs w:val="28"/>
          <w:lang w:eastAsia="ru-RU"/>
        </w:rPr>
        <w:t>через «Виртуальную приемную», а также через сервер электронного взаимо</w:t>
      </w:r>
      <w:r w:rsidR="008B682F">
        <w:rPr>
          <w:rFonts w:eastAsiaTheme="minorEastAsia" w:cs="Times New Roman"/>
          <w:color w:val="000000" w:themeColor="text1"/>
          <w:szCs w:val="28"/>
          <w:lang w:eastAsia="ru-RU"/>
        </w:rPr>
        <w:t>-</w:t>
      </w:r>
      <w:r w:rsidRPr="00064E44">
        <w:rPr>
          <w:rFonts w:eastAsiaTheme="minorEastAsia" w:cs="Times New Roman"/>
          <w:color w:val="000000" w:themeColor="text1"/>
          <w:szCs w:val="28"/>
          <w:lang w:eastAsia="ru-RU"/>
        </w:rPr>
        <w:t>действия (далее – СЭВ)».</w:t>
      </w:r>
    </w:p>
    <w:p w:rsidR="00064E44" w:rsidRPr="00064E44" w:rsidRDefault="00064E44" w:rsidP="00064E44">
      <w:pPr>
        <w:ind w:firstLine="709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  <w:r w:rsidRPr="00064E44">
        <w:rPr>
          <w:rFonts w:eastAsiaTheme="minorEastAsia" w:cs="Times New Roman"/>
          <w:color w:val="000000" w:themeColor="text1"/>
          <w:szCs w:val="28"/>
          <w:lang w:eastAsia="ru-RU"/>
        </w:rPr>
        <w:t>1.6. В абзаце втором п</w:t>
      </w:r>
      <w:r w:rsidRPr="00064E44">
        <w:rPr>
          <w:rFonts w:cs="Times New Roman"/>
          <w:szCs w:val="28"/>
        </w:rPr>
        <w:t xml:space="preserve">ункта 1 раздела </w:t>
      </w:r>
      <w:r w:rsidRPr="00064E44">
        <w:rPr>
          <w:rFonts w:cs="Times New Roman"/>
          <w:szCs w:val="28"/>
          <w:lang w:val="en-US"/>
        </w:rPr>
        <w:t>II</w:t>
      </w:r>
      <w:r w:rsidRPr="00064E44">
        <w:rPr>
          <w:rFonts w:cs="Times New Roman"/>
          <w:szCs w:val="28"/>
        </w:rPr>
        <w:t xml:space="preserve"> слова «, </w:t>
      </w:r>
      <w:hyperlink r:id="rId8" w:history="1">
        <w:r w:rsidRPr="00064E44">
          <w:rPr>
            <w:rFonts w:eastAsiaTheme="minorEastAsia" w:cs="Times New Roman"/>
            <w:color w:val="000000" w:themeColor="text1"/>
            <w:szCs w:val="28"/>
            <w:lang w:eastAsia="ru-RU"/>
          </w:rPr>
          <w:t>Единый портал</w:t>
        </w:r>
      </w:hyperlink>
      <w:r w:rsidRPr="00064E44">
        <w:rPr>
          <w:rFonts w:eastAsiaTheme="minorEastAsia" w:cs="Times New Roman"/>
          <w:color w:val="000000" w:themeColor="text1"/>
          <w:szCs w:val="28"/>
          <w:lang w:eastAsia="ru-RU"/>
        </w:rPr>
        <w:t xml:space="preserve"> или иную информационную систему» заменить словами «</w:t>
      </w:r>
      <w:r w:rsidRPr="00064E44">
        <w:rPr>
          <w:rFonts w:eastAsiaTheme="minorEastAsia" w:cs="Times New Roman"/>
          <w:szCs w:val="28"/>
          <w:lang w:eastAsia="ru-RU"/>
        </w:rPr>
        <w:t xml:space="preserve">или </w:t>
      </w:r>
      <w:hyperlink r:id="rId9" w:history="1">
        <w:r w:rsidRPr="00064E44">
          <w:rPr>
            <w:rFonts w:eastAsiaTheme="minorEastAsia" w:cs="Times New Roman"/>
            <w:color w:val="000000" w:themeColor="text1"/>
            <w:szCs w:val="28"/>
            <w:lang w:eastAsia="ru-RU"/>
          </w:rPr>
          <w:t>Единый портал</w:t>
        </w:r>
      </w:hyperlink>
      <w:r w:rsidRPr="00064E44">
        <w:rPr>
          <w:rFonts w:eastAsiaTheme="minorEastAsia" w:cs="Times New Roman"/>
          <w:color w:val="000000" w:themeColor="text1"/>
          <w:szCs w:val="28"/>
          <w:lang w:eastAsia="ru-RU"/>
        </w:rPr>
        <w:t>».</w:t>
      </w:r>
    </w:p>
    <w:p w:rsidR="00064E44" w:rsidRPr="00064E44" w:rsidRDefault="00064E44" w:rsidP="00064E44">
      <w:pPr>
        <w:ind w:firstLine="709"/>
        <w:jc w:val="both"/>
        <w:rPr>
          <w:rFonts w:cs="Times New Roman"/>
          <w:szCs w:val="28"/>
        </w:rPr>
      </w:pPr>
      <w:r w:rsidRPr="00064E44">
        <w:rPr>
          <w:rFonts w:eastAsiaTheme="minorEastAsia" w:cs="Times New Roman"/>
          <w:szCs w:val="28"/>
          <w:lang w:eastAsia="ru-RU"/>
        </w:rPr>
        <w:t xml:space="preserve">1.7. Абзац второй пункта 2 раздела </w:t>
      </w:r>
      <w:r w:rsidRPr="00064E44">
        <w:rPr>
          <w:rFonts w:cs="Times New Roman"/>
          <w:szCs w:val="28"/>
          <w:lang w:val="en-US"/>
        </w:rPr>
        <w:t>II</w:t>
      </w:r>
      <w:r w:rsidRPr="00064E44">
        <w:rPr>
          <w:rFonts w:cs="Times New Roman"/>
          <w:szCs w:val="28"/>
        </w:rPr>
        <w:t xml:space="preserve"> изложить в следующей редакции:</w:t>
      </w:r>
    </w:p>
    <w:p w:rsidR="00064E44" w:rsidRPr="00064E44" w:rsidRDefault="00064E44" w:rsidP="00064E44">
      <w:pPr>
        <w:ind w:firstLine="709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  <w:r w:rsidRPr="00064E44">
        <w:rPr>
          <w:rFonts w:eastAsiaTheme="minorEastAsia" w:cs="Times New Roman"/>
          <w:szCs w:val="28"/>
          <w:lang w:eastAsia="ru-RU"/>
        </w:rPr>
        <w:t xml:space="preserve">«Заявитель в своем обращении в письменной форме в обязательном                   порядке указывает наименование органа местного самоуправления либо                     фамилию, имя, отчество или должность соответствующего должностного лица, в чей адрес направляется обращение, а также свои </w:t>
      </w:r>
      <w:r w:rsidRPr="00064E44">
        <w:rPr>
          <w:rFonts w:eastAsiaTheme="minorEastAsia" w:cs="Times New Roman"/>
          <w:color w:val="000000" w:themeColor="text1"/>
          <w:szCs w:val="28"/>
          <w:lang w:eastAsia="ru-RU"/>
        </w:rPr>
        <w:t xml:space="preserve">фамилию, имя, отчество (последнее – при наличии), почтовый адрес, по которому должны быть направлены ответ, </w:t>
      </w:r>
      <w:r w:rsidRPr="00064E44">
        <w:rPr>
          <w:rFonts w:eastAsiaTheme="minorEastAsia" w:cs="Times New Roman"/>
          <w:color w:val="000000" w:themeColor="text1"/>
          <w:spacing w:val="-4"/>
          <w:szCs w:val="28"/>
          <w:lang w:eastAsia="ru-RU"/>
        </w:rPr>
        <w:t>уведомление о переадресации обращения, излагает суть предложения, заявления</w:t>
      </w:r>
      <w:r w:rsidRPr="00064E44">
        <w:rPr>
          <w:rFonts w:eastAsiaTheme="minorEastAsia" w:cs="Times New Roman"/>
          <w:color w:val="000000" w:themeColor="text1"/>
          <w:szCs w:val="28"/>
          <w:lang w:eastAsia="ru-RU"/>
        </w:rPr>
        <w:t xml:space="preserve"> или жалобы, ставит личную подпись и дату». </w:t>
      </w:r>
    </w:p>
    <w:p w:rsidR="00064E44" w:rsidRPr="00064E44" w:rsidRDefault="00064E44" w:rsidP="00064E44">
      <w:pPr>
        <w:ind w:firstLine="709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  <w:r w:rsidRPr="00064E44">
        <w:rPr>
          <w:rFonts w:eastAsiaTheme="minorEastAsia" w:cs="Times New Roman"/>
          <w:color w:val="000000" w:themeColor="text1"/>
          <w:szCs w:val="28"/>
          <w:lang w:eastAsia="ru-RU"/>
        </w:rPr>
        <w:t xml:space="preserve">1.8. В абзаце третьем </w:t>
      </w:r>
      <w:r w:rsidRPr="00064E44">
        <w:rPr>
          <w:rFonts w:eastAsiaTheme="minorEastAsia" w:cs="Times New Roman"/>
          <w:szCs w:val="28"/>
          <w:lang w:eastAsia="ru-RU"/>
        </w:rPr>
        <w:t xml:space="preserve">пункта 2 раздела </w:t>
      </w:r>
      <w:r w:rsidRPr="00064E44">
        <w:rPr>
          <w:rFonts w:cs="Times New Roman"/>
          <w:szCs w:val="28"/>
          <w:lang w:val="en-US"/>
        </w:rPr>
        <w:t>II</w:t>
      </w:r>
      <w:r w:rsidRPr="00064E44">
        <w:rPr>
          <w:rFonts w:cs="Times New Roman"/>
          <w:szCs w:val="28"/>
        </w:rPr>
        <w:t xml:space="preserve"> слова «</w:t>
      </w:r>
      <w:r w:rsidRPr="00064E44">
        <w:rPr>
          <w:rFonts w:eastAsiaTheme="minorEastAsia" w:cs="Times New Roman"/>
          <w:color w:val="000000" w:themeColor="text1"/>
          <w:szCs w:val="28"/>
          <w:lang w:eastAsia="ru-RU"/>
        </w:rPr>
        <w:t xml:space="preserve">или в иной информационной системе государственного органа или органа местного самоуправления, обеспечивающей идентификацию и (или) </w:t>
      </w:r>
      <w:r w:rsidRPr="00064E44">
        <w:rPr>
          <w:rFonts w:eastAsiaTheme="minorEastAsia" w:cs="Times New Roman"/>
          <w:color w:val="000000" w:themeColor="text1"/>
          <w:spacing w:val="-4"/>
          <w:szCs w:val="28"/>
          <w:lang w:eastAsia="ru-RU"/>
        </w:rPr>
        <w:t>аутентификацию гражданина» исключить.</w:t>
      </w:r>
    </w:p>
    <w:p w:rsidR="00064E44" w:rsidRPr="00064E44" w:rsidRDefault="00064E44" w:rsidP="00064E44">
      <w:pPr>
        <w:ind w:firstLine="709"/>
        <w:jc w:val="both"/>
        <w:rPr>
          <w:rFonts w:cs="Times New Roman"/>
          <w:szCs w:val="28"/>
        </w:rPr>
      </w:pPr>
      <w:r w:rsidRPr="00064E44">
        <w:rPr>
          <w:rFonts w:eastAsiaTheme="minorEastAsia" w:cs="Times New Roman"/>
          <w:color w:val="000000" w:themeColor="text1"/>
          <w:szCs w:val="28"/>
          <w:lang w:eastAsia="ru-RU"/>
        </w:rPr>
        <w:t>1.9. П</w:t>
      </w:r>
      <w:r w:rsidRPr="00064E44">
        <w:rPr>
          <w:rFonts w:eastAsiaTheme="minorEastAsia" w:cs="Times New Roman"/>
          <w:szCs w:val="28"/>
          <w:lang w:eastAsia="ru-RU"/>
        </w:rPr>
        <w:t xml:space="preserve">ункт 2 раздела </w:t>
      </w:r>
      <w:r w:rsidRPr="00064E44">
        <w:rPr>
          <w:rFonts w:cs="Times New Roman"/>
          <w:szCs w:val="28"/>
          <w:lang w:val="en-US"/>
        </w:rPr>
        <w:t>II</w:t>
      </w:r>
      <w:r w:rsidRPr="00064E44">
        <w:rPr>
          <w:rFonts w:cs="Times New Roman"/>
          <w:szCs w:val="28"/>
        </w:rPr>
        <w:t xml:space="preserve"> дополнить абзацем пятым следующего содержания:</w:t>
      </w:r>
    </w:p>
    <w:p w:rsidR="00064E44" w:rsidRPr="00064E44" w:rsidRDefault="00064E44" w:rsidP="00064E44">
      <w:pPr>
        <w:ind w:firstLine="709"/>
        <w:jc w:val="both"/>
        <w:rPr>
          <w:rFonts w:cs="Times New Roman"/>
          <w:szCs w:val="28"/>
          <w:lang w:eastAsia="ru-RU"/>
        </w:rPr>
      </w:pPr>
      <w:r w:rsidRPr="00064E44">
        <w:rPr>
          <w:rFonts w:eastAsiaTheme="minorEastAsia" w:cs="Times New Roman"/>
          <w:szCs w:val="28"/>
          <w:lang w:eastAsia="ru-RU"/>
        </w:rPr>
        <w:t>«Особенности п</w:t>
      </w:r>
      <w:r w:rsidRPr="00064E44">
        <w:rPr>
          <w:rFonts w:cs="Times New Roman"/>
          <w:szCs w:val="28"/>
        </w:rPr>
        <w:t xml:space="preserve">олучения и обработки обращений, поступивших в форме электронного документа через Единый портал, а также направления ответов </w:t>
      </w:r>
      <w:r w:rsidRPr="00064E44">
        <w:rPr>
          <w:rFonts w:cs="Times New Roman"/>
          <w:szCs w:val="28"/>
        </w:rPr>
        <w:br/>
        <w:t xml:space="preserve">на них установлены Правилами использования федеральной государственной информационной системы «Единый портал государственных и муниципальных услуг (функций)» для направления гражданами Российской Федерации, иностранными гражданами, лицами без гражданства, объединениями граждан, </w:t>
      </w:r>
      <w:r>
        <w:rPr>
          <w:rFonts w:cs="Times New Roman"/>
          <w:szCs w:val="28"/>
        </w:rPr>
        <w:br/>
      </w:r>
      <w:r w:rsidRPr="00064E44">
        <w:rPr>
          <w:rFonts w:cs="Times New Roman"/>
          <w:szCs w:val="28"/>
        </w:rPr>
        <w:t xml:space="preserve">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</w:t>
      </w:r>
      <w:r w:rsidRPr="00064E44">
        <w:rPr>
          <w:rFonts w:cs="Times New Roman"/>
          <w:spacing w:val="-4"/>
          <w:szCs w:val="28"/>
        </w:rPr>
        <w:t xml:space="preserve">должностным лицам, а также для получения и обработки такими органами </w:t>
      </w:r>
      <w:r>
        <w:rPr>
          <w:rFonts w:cs="Times New Roman"/>
          <w:spacing w:val="-4"/>
          <w:szCs w:val="28"/>
        </w:rPr>
        <w:br/>
      </w:r>
      <w:r w:rsidRPr="00064E44">
        <w:rPr>
          <w:rFonts w:cs="Times New Roman"/>
          <w:spacing w:val="-4"/>
          <w:szCs w:val="28"/>
        </w:rPr>
        <w:t>и организациям</w:t>
      </w:r>
      <w:r w:rsidRPr="00064E44">
        <w:rPr>
          <w:rFonts w:cs="Times New Roman"/>
          <w:szCs w:val="28"/>
        </w:rPr>
        <w:t xml:space="preserve">и указанных обращений и сообщений и направления ответов </w:t>
      </w:r>
      <w:r>
        <w:rPr>
          <w:rFonts w:cs="Times New Roman"/>
          <w:szCs w:val="28"/>
        </w:rPr>
        <w:br/>
      </w:r>
      <w:r w:rsidRPr="00064E44">
        <w:rPr>
          <w:rFonts w:cs="Times New Roman"/>
          <w:szCs w:val="28"/>
        </w:rPr>
        <w:t>на такие обращения и сообщения, утвержденными постановлением Прави</w:t>
      </w:r>
      <w:r w:rsidR="001D2EA8">
        <w:rPr>
          <w:rFonts w:cs="Times New Roman"/>
          <w:szCs w:val="28"/>
        </w:rPr>
        <w:t>-</w:t>
      </w:r>
      <w:r w:rsidRPr="00064E44">
        <w:rPr>
          <w:rFonts w:cs="Times New Roman"/>
          <w:szCs w:val="28"/>
        </w:rPr>
        <w:t xml:space="preserve">тельства Российской Федерации от 27.12.2023 № 2334». </w:t>
      </w:r>
    </w:p>
    <w:p w:rsidR="00064E44" w:rsidRPr="00064E44" w:rsidRDefault="00064E44" w:rsidP="00064E44">
      <w:pPr>
        <w:ind w:firstLine="709"/>
        <w:jc w:val="both"/>
        <w:rPr>
          <w:rFonts w:cs="Times New Roman"/>
          <w:szCs w:val="28"/>
        </w:rPr>
      </w:pPr>
      <w:r w:rsidRPr="00064E44">
        <w:rPr>
          <w:rFonts w:eastAsiaTheme="minorEastAsia" w:cs="Times New Roman"/>
          <w:color w:val="000000" w:themeColor="text1"/>
          <w:szCs w:val="28"/>
          <w:lang w:eastAsia="ru-RU"/>
        </w:rPr>
        <w:t>1.10. А</w:t>
      </w:r>
      <w:r w:rsidRPr="00064E44">
        <w:rPr>
          <w:rFonts w:cs="Times New Roman"/>
          <w:szCs w:val="28"/>
        </w:rPr>
        <w:t xml:space="preserve">бзац первый пункта 4 раздела </w:t>
      </w:r>
      <w:r w:rsidRPr="00064E44">
        <w:rPr>
          <w:rFonts w:cs="Times New Roman"/>
          <w:szCs w:val="28"/>
          <w:lang w:val="en-US"/>
        </w:rPr>
        <w:t>II</w:t>
      </w:r>
      <w:r w:rsidRPr="00064E44">
        <w:rPr>
          <w:rFonts w:cs="Times New Roman"/>
          <w:szCs w:val="28"/>
        </w:rPr>
        <w:t xml:space="preserve"> изложить в следующей редакции:</w:t>
      </w:r>
    </w:p>
    <w:p w:rsidR="00064E44" w:rsidRPr="00064E44" w:rsidRDefault="00064E44" w:rsidP="00064E44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064E44">
        <w:rPr>
          <w:rFonts w:cs="Times New Roman"/>
          <w:szCs w:val="28"/>
        </w:rPr>
        <w:t xml:space="preserve">«4. </w:t>
      </w:r>
      <w:r w:rsidRPr="00064E44">
        <w:rPr>
          <w:rFonts w:eastAsiaTheme="minorEastAsia" w:cs="Times New Roman"/>
          <w:szCs w:val="28"/>
          <w:lang w:eastAsia="ru-RU"/>
        </w:rPr>
        <w:t>Регистрация обращения осуществляется в течение трех дней с момента поступления в Администрацию города, должностному лицу, в структурные подразделения Администрации города специалистами отдела, специалистами учреждения или ответственными лицами СПА».</w:t>
      </w:r>
    </w:p>
    <w:p w:rsidR="00064E44" w:rsidRPr="00064E44" w:rsidRDefault="00064E44" w:rsidP="00064E44">
      <w:pPr>
        <w:ind w:firstLine="709"/>
        <w:jc w:val="both"/>
        <w:rPr>
          <w:rFonts w:eastAsiaTheme="minorEastAsia" w:cs="Times New Roman"/>
          <w:color w:val="000000" w:themeColor="text1"/>
          <w:szCs w:val="28"/>
        </w:rPr>
      </w:pPr>
      <w:r w:rsidRPr="00064E44">
        <w:rPr>
          <w:rFonts w:eastAsiaTheme="minorEastAsia" w:cs="Times New Roman"/>
          <w:color w:val="000000" w:themeColor="text1"/>
          <w:szCs w:val="28"/>
          <w:lang w:eastAsia="ru-RU"/>
        </w:rPr>
        <w:t xml:space="preserve">1.11. </w:t>
      </w:r>
      <w:r w:rsidRPr="00064E44">
        <w:rPr>
          <w:rFonts w:cs="Times New Roman"/>
          <w:szCs w:val="28"/>
        </w:rPr>
        <w:t xml:space="preserve">В абзаце четвертом подпункта 4.1 пункта 4 раздела </w:t>
      </w:r>
      <w:r w:rsidRPr="00064E44">
        <w:rPr>
          <w:rFonts w:cs="Times New Roman"/>
          <w:szCs w:val="28"/>
          <w:lang w:val="en-US"/>
        </w:rPr>
        <w:t>II</w:t>
      </w:r>
      <w:r w:rsidRPr="00064E44">
        <w:rPr>
          <w:rFonts w:cs="Times New Roman"/>
          <w:szCs w:val="28"/>
        </w:rPr>
        <w:t xml:space="preserve"> слова «</w:t>
      </w:r>
      <w:r w:rsidR="000E0188">
        <w:rPr>
          <w:rFonts w:cs="Times New Roman"/>
          <w:szCs w:val="28"/>
        </w:rPr>
        <w:t xml:space="preserve">, </w:t>
      </w:r>
      <w:r w:rsidRPr="00064E44">
        <w:rPr>
          <w:rFonts w:eastAsiaTheme="minorEastAsia" w:cs="Times New Roman"/>
          <w:color w:val="000000" w:themeColor="text1"/>
          <w:szCs w:val="28"/>
          <w:lang w:eastAsia="ru-RU"/>
        </w:rPr>
        <w:t>в случае их отсутствия обращение регистрации не подлежит, о чем в устной форме сообщается заявителю»</w:t>
      </w:r>
      <w:r w:rsidRPr="00064E44">
        <w:rPr>
          <w:rFonts w:eastAsiaTheme="minorEastAsia" w:cs="Times New Roman"/>
          <w:color w:val="000000" w:themeColor="text1"/>
          <w:szCs w:val="28"/>
        </w:rPr>
        <w:t xml:space="preserve"> исключить.</w:t>
      </w:r>
    </w:p>
    <w:p w:rsidR="00064E44" w:rsidRPr="00064E44" w:rsidRDefault="00064E44" w:rsidP="00064E44">
      <w:pPr>
        <w:ind w:firstLine="709"/>
        <w:jc w:val="both"/>
        <w:rPr>
          <w:rFonts w:eastAsiaTheme="minorEastAsia" w:cs="Times New Roman"/>
          <w:color w:val="000000" w:themeColor="text1"/>
          <w:szCs w:val="28"/>
        </w:rPr>
      </w:pPr>
      <w:r w:rsidRPr="00064E44">
        <w:rPr>
          <w:rFonts w:eastAsiaTheme="minorEastAsia" w:cs="Times New Roman"/>
          <w:color w:val="000000" w:themeColor="text1"/>
          <w:szCs w:val="28"/>
        </w:rPr>
        <w:t xml:space="preserve">1.12. Абзац первый пункта 1 раздела </w:t>
      </w:r>
      <w:r w:rsidRPr="00064E44">
        <w:rPr>
          <w:rFonts w:eastAsiaTheme="minorEastAsia" w:cs="Times New Roman"/>
          <w:color w:val="000000" w:themeColor="text1"/>
          <w:szCs w:val="28"/>
          <w:lang w:val="en-US"/>
        </w:rPr>
        <w:t>IV</w:t>
      </w:r>
      <w:r w:rsidRPr="00064E44">
        <w:rPr>
          <w:rFonts w:eastAsiaTheme="minorEastAsia" w:cs="Times New Roman"/>
          <w:color w:val="000000" w:themeColor="text1"/>
          <w:szCs w:val="28"/>
        </w:rPr>
        <w:t xml:space="preserve"> после слов «высших должностных лиц» дополнить словами «</w:t>
      </w:r>
      <w:r w:rsidRPr="00064E44">
        <w:rPr>
          <w:rFonts w:eastAsiaTheme="minorEastAsia" w:cs="Times New Roman"/>
          <w:color w:val="000000" w:themeColor="text1"/>
          <w:szCs w:val="28"/>
          <w:lang w:eastAsia="ru-RU"/>
        </w:rPr>
        <w:t>Администрации города, руководителей структурных подразделений Администрации города».</w:t>
      </w:r>
    </w:p>
    <w:bookmarkEnd w:id="5"/>
    <w:p w:rsidR="00064E44" w:rsidRPr="00064E44" w:rsidRDefault="00064E44" w:rsidP="00064E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44">
        <w:rPr>
          <w:rFonts w:ascii="Times New Roman" w:hAnsi="Times New Roman" w:cs="Times New Roman"/>
          <w:sz w:val="28"/>
          <w:szCs w:val="28"/>
        </w:rPr>
        <w:t xml:space="preserve">2. Руководителям структурных подразделений Администрации города, муниципального казенного учреждения «Хозяйственно-эксплуатационное управление» обеспечить ознакомление работников с настоящим распоряжением </w:t>
      </w:r>
      <w:r w:rsidRPr="00064E4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 </w:t>
      </w:r>
      <w:r w:rsidRPr="00064E44">
        <w:rPr>
          <w:rFonts w:ascii="Times New Roman" w:hAnsi="Times New Roman" w:cs="Times New Roman"/>
          <w:sz w:val="28"/>
          <w:szCs w:val="28"/>
        </w:rPr>
        <w:t>системе автоматизации делопроизводства и электронного документооборота «ДЕЛО».</w:t>
      </w:r>
    </w:p>
    <w:p w:rsidR="00064E44" w:rsidRPr="00064E44" w:rsidRDefault="00064E44" w:rsidP="00064E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44">
        <w:rPr>
          <w:rFonts w:ascii="Times New Roman" w:hAnsi="Times New Roman" w:cs="Times New Roman"/>
          <w:sz w:val="28"/>
          <w:szCs w:val="28"/>
        </w:rPr>
        <w:t xml:space="preserve">3. 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064E44" w:rsidRPr="00064E44" w:rsidRDefault="00064E44" w:rsidP="00064E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44">
        <w:rPr>
          <w:rFonts w:ascii="Times New Roman" w:hAnsi="Times New Roman" w:cs="Times New Roman"/>
          <w:sz w:val="28"/>
          <w:szCs w:val="28"/>
        </w:rPr>
        <w:t xml:space="preserve">4. Муниципальному казенному учреждению «Наш город» обнародовать                </w:t>
      </w:r>
      <w:r w:rsidRPr="00064E44">
        <w:rPr>
          <w:rFonts w:ascii="Times New Roman" w:hAnsi="Times New Roman" w:cs="Times New Roman"/>
          <w:spacing w:val="-4"/>
          <w:sz w:val="28"/>
          <w:szCs w:val="28"/>
        </w:rPr>
        <w:t>(разместить) настоящее распоряжение в сетевом издании «Официальные документ</w:t>
      </w:r>
      <w:r w:rsidRPr="00064E44">
        <w:rPr>
          <w:rFonts w:ascii="Times New Roman" w:hAnsi="Times New Roman" w:cs="Times New Roman"/>
          <w:sz w:val="28"/>
          <w:szCs w:val="28"/>
        </w:rPr>
        <w:t xml:space="preserve">ы города Сургута»: DOCSURGUT.RU. </w:t>
      </w:r>
    </w:p>
    <w:p w:rsidR="00064E44" w:rsidRPr="00064E44" w:rsidRDefault="00064E44" w:rsidP="00064E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44">
        <w:rPr>
          <w:rFonts w:ascii="Times New Roman" w:hAnsi="Times New Roman" w:cs="Times New Roman"/>
          <w:sz w:val="28"/>
          <w:szCs w:val="28"/>
        </w:rPr>
        <w:t>5. Настоящее распоряжение вступает в силу с момента его издания.</w:t>
      </w:r>
    </w:p>
    <w:p w:rsidR="00064E44" w:rsidRPr="00064E44" w:rsidRDefault="00064E44" w:rsidP="00064E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44">
        <w:rPr>
          <w:rFonts w:ascii="Times New Roman" w:hAnsi="Times New Roman" w:cs="Times New Roman"/>
          <w:sz w:val="28"/>
          <w:szCs w:val="28"/>
        </w:rPr>
        <w:t>6. Контроль за выполнением распоряжения оставляю за собой.</w:t>
      </w:r>
    </w:p>
    <w:p w:rsidR="00064E44" w:rsidRPr="00064E44" w:rsidRDefault="00064E44" w:rsidP="00064E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064E44" w:rsidRPr="00064E44" w:rsidRDefault="00064E44" w:rsidP="00064E4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064E44" w:rsidRPr="00064E44" w:rsidRDefault="00064E44" w:rsidP="00064E44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064E44" w:rsidRPr="00064E44" w:rsidRDefault="00064E44" w:rsidP="00064E44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064E44">
        <w:rPr>
          <w:rFonts w:cs="Times New Roman"/>
          <w:szCs w:val="28"/>
        </w:rPr>
        <w:t xml:space="preserve">Глава города                  </w:t>
      </w:r>
      <w:r w:rsidRPr="00064E44">
        <w:rPr>
          <w:rFonts w:cs="Times New Roman"/>
          <w:szCs w:val="28"/>
        </w:rPr>
        <w:tab/>
      </w:r>
      <w:r w:rsidRPr="00064E44">
        <w:rPr>
          <w:rFonts w:cs="Times New Roman"/>
          <w:szCs w:val="28"/>
        </w:rPr>
        <w:tab/>
      </w:r>
      <w:r w:rsidRPr="00064E44">
        <w:rPr>
          <w:rFonts w:cs="Times New Roman"/>
          <w:szCs w:val="28"/>
        </w:rPr>
        <w:tab/>
      </w:r>
      <w:r w:rsidRPr="00064E44">
        <w:rPr>
          <w:rFonts w:cs="Times New Roman"/>
          <w:szCs w:val="28"/>
        </w:rPr>
        <w:tab/>
      </w:r>
      <w:r w:rsidRPr="00064E44">
        <w:rPr>
          <w:rFonts w:cs="Times New Roman"/>
          <w:szCs w:val="28"/>
        </w:rPr>
        <w:tab/>
      </w:r>
      <w:r w:rsidRPr="00064E44">
        <w:rPr>
          <w:rFonts w:cs="Times New Roman"/>
          <w:szCs w:val="28"/>
        </w:rPr>
        <w:tab/>
      </w:r>
      <w:r w:rsidRPr="00064E44">
        <w:rPr>
          <w:rFonts w:cs="Times New Roman"/>
          <w:szCs w:val="28"/>
        </w:rPr>
        <w:tab/>
        <w:t xml:space="preserve">              М.Н. Слепов</w:t>
      </w:r>
    </w:p>
    <w:sectPr w:rsidR="00064E44" w:rsidRPr="00064E44" w:rsidSect="00064E44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D90" w:rsidRDefault="00D52D90">
      <w:r>
        <w:separator/>
      </w:r>
    </w:p>
  </w:endnote>
  <w:endnote w:type="continuationSeparator" w:id="0">
    <w:p w:rsidR="00D52D90" w:rsidRDefault="00D5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D90" w:rsidRDefault="00D52D90">
      <w:r>
        <w:separator/>
      </w:r>
    </w:p>
  </w:footnote>
  <w:footnote w:type="continuationSeparator" w:id="0">
    <w:p w:rsidR="00D52D90" w:rsidRDefault="00D52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871BDC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C44C5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C44C5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C44C5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4914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44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4E44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188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66D1"/>
    <w:rsid w:val="000E7E89"/>
    <w:rsid w:val="000F185D"/>
    <w:rsid w:val="000F1EED"/>
    <w:rsid w:val="000F28D5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69DB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2EA8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44C5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4637A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430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4E74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7DE"/>
    <w:rsid w:val="00603BC3"/>
    <w:rsid w:val="0060440A"/>
    <w:rsid w:val="006058A3"/>
    <w:rsid w:val="00605AD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6BF9"/>
    <w:rsid w:val="00686C5F"/>
    <w:rsid w:val="0068782D"/>
    <w:rsid w:val="006878DD"/>
    <w:rsid w:val="00687C3A"/>
    <w:rsid w:val="006904B0"/>
    <w:rsid w:val="006919A6"/>
    <w:rsid w:val="00691C70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60F9"/>
    <w:rsid w:val="00816FE2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1BDC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682F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1B0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1214"/>
    <w:rsid w:val="00A62361"/>
    <w:rsid w:val="00A6271A"/>
    <w:rsid w:val="00A62B07"/>
    <w:rsid w:val="00A62FCA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35"/>
    <w:rsid w:val="00B77133"/>
    <w:rsid w:val="00B77380"/>
    <w:rsid w:val="00B774C7"/>
    <w:rsid w:val="00B803D9"/>
    <w:rsid w:val="00B805E9"/>
    <w:rsid w:val="00B80894"/>
    <w:rsid w:val="00B80AAF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5F6C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D90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156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ED1F498-F7B6-4B66-84F0-B07C25AC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4E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64E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64E44"/>
    <w:rPr>
      <w:rFonts w:ascii="Times New Roman" w:hAnsi="Times New Roman"/>
      <w:sz w:val="28"/>
    </w:rPr>
  </w:style>
  <w:style w:type="paragraph" w:customStyle="1" w:styleId="ConsPlusNormal">
    <w:name w:val="ConsPlusNormal"/>
    <w:rsid w:val="00064E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document/redirect/18947850/9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26&amp;n=31342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103&amp;dst=100018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mobileonline.garant.ru/document/redirect/18947850/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915</Words>
  <Characters>5218</Characters>
  <Application>Microsoft Office Word</Application>
  <DocSecurity>0</DocSecurity>
  <Lines>43</Lines>
  <Paragraphs>12</Paragraphs>
  <ScaleCrop>false</ScaleCrop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2025-05-23T06:45:00Z</cp:lastPrinted>
  <dcterms:created xsi:type="dcterms:W3CDTF">2025-05-27T13:41:00Z</dcterms:created>
  <dcterms:modified xsi:type="dcterms:W3CDTF">2025-05-27T13:41:00Z</dcterms:modified>
</cp:coreProperties>
</file>