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3956BC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3956BC" w:rsidRDefault="003956BC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25750785" r:id="rId7"/>
              </w:object>
            </w:r>
          </w:p>
          <w:p w:rsidR="003956BC" w:rsidRDefault="003956BC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3956BC" w:rsidRPr="005541F0" w:rsidRDefault="003956B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3956BC" w:rsidRDefault="003956B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3956BC" w:rsidRPr="005541F0" w:rsidRDefault="003956B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3956BC" w:rsidRPr="005649E4" w:rsidRDefault="003956BC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956BC" w:rsidRPr="00656C1A" w:rsidRDefault="003956BC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3956BC" w:rsidRPr="005541F0" w:rsidRDefault="003956BC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956BC" w:rsidRPr="005541F0" w:rsidRDefault="003956BC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3956BC" w:rsidRPr="00656C1A" w:rsidRDefault="003956BC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3956BC" w:rsidRDefault="003956BC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3956BC" w:rsidRPr="003262E3" w:rsidRDefault="003956BC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956BC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956BC" w:rsidRPr="00F8214F" w:rsidRDefault="003956B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956BC" w:rsidRPr="00F8214F" w:rsidRDefault="00570ADE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956BC" w:rsidRPr="00F8214F" w:rsidRDefault="003956B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956BC" w:rsidRPr="00F8214F" w:rsidRDefault="00570ADE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3956BC" w:rsidRPr="00A63FB0" w:rsidRDefault="003956BC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956BC" w:rsidRPr="00A3761A" w:rsidRDefault="00570ADE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3956BC" w:rsidRPr="00F8214F" w:rsidRDefault="003956BC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3956BC" w:rsidRPr="00AB4194" w:rsidRDefault="003956B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956BC" w:rsidRPr="00F8214F" w:rsidRDefault="00570ADE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8291</w:t>
            </w:r>
          </w:p>
        </w:tc>
      </w:tr>
    </w:tbl>
    <w:p w:rsidR="003956BC" w:rsidRDefault="003956BC" w:rsidP="009E222F"/>
    <w:p w:rsidR="003956BC" w:rsidRDefault="003956BC" w:rsidP="003956BC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</w:t>
      </w:r>
    </w:p>
    <w:p w:rsidR="003956BC" w:rsidRDefault="003956BC" w:rsidP="003956BC">
      <w:pPr>
        <w:rPr>
          <w:rFonts w:eastAsia="Times New Roman" w:cs="Times New Roman"/>
          <w:szCs w:val="28"/>
        </w:rPr>
      </w:pPr>
      <w:r w:rsidRPr="007E2FCA">
        <w:rPr>
          <w:szCs w:val="28"/>
        </w:rPr>
        <w:t xml:space="preserve">изменений </w:t>
      </w:r>
      <w:r w:rsidRPr="007E2FCA">
        <w:rPr>
          <w:rFonts w:eastAsia="Times New Roman" w:cs="Times New Roman"/>
          <w:szCs w:val="28"/>
        </w:rPr>
        <w:t xml:space="preserve">в проект межевания </w:t>
      </w:r>
    </w:p>
    <w:p w:rsidR="003956BC" w:rsidRDefault="003956BC" w:rsidP="003956BC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территории </w:t>
      </w:r>
      <w:r>
        <w:rPr>
          <w:rFonts w:eastAsia="Times New Roman" w:cs="Times New Roman"/>
          <w:szCs w:val="28"/>
        </w:rPr>
        <w:t xml:space="preserve">поселка Снежного </w:t>
      </w:r>
    </w:p>
    <w:p w:rsidR="003956BC" w:rsidRPr="00620727" w:rsidRDefault="003956BC" w:rsidP="003956BC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города Сургута</w:t>
      </w:r>
    </w:p>
    <w:p w:rsidR="003956BC" w:rsidRDefault="003956BC" w:rsidP="003956BC">
      <w:pPr>
        <w:rPr>
          <w:sz w:val="27"/>
          <w:szCs w:val="27"/>
        </w:rPr>
      </w:pPr>
    </w:p>
    <w:p w:rsidR="003956BC" w:rsidRPr="00633715" w:rsidRDefault="003956BC" w:rsidP="003956BC">
      <w:pPr>
        <w:rPr>
          <w:sz w:val="27"/>
          <w:szCs w:val="27"/>
        </w:rPr>
      </w:pPr>
    </w:p>
    <w:p w:rsidR="003956BC" w:rsidRPr="003956BC" w:rsidRDefault="003956BC" w:rsidP="003956BC">
      <w:pPr>
        <w:ind w:firstLine="709"/>
        <w:rPr>
          <w:spacing w:val="-6"/>
        </w:rPr>
      </w:pP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t xml:space="preserve"> </w:t>
      </w:r>
      <w:r w:rsidRPr="004213BA">
        <w:rPr>
          <w:color w:val="000000" w:themeColor="text1"/>
          <w:szCs w:val="28"/>
        </w:rPr>
        <w:t xml:space="preserve">по </w:t>
      </w:r>
      <w:proofErr w:type="spellStart"/>
      <w:r w:rsidRPr="004213BA">
        <w:rPr>
          <w:color w:val="000000" w:themeColor="text1"/>
          <w:szCs w:val="28"/>
        </w:rPr>
        <w:t>плани</w:t>
      </w:r>
      <w:r>
        <w:rPr>
          <w:color w:val="000000" w:themeColor="text1"/>
          <w:szCs w:val="28"/>
        </w:rPr>
        <w:t>-</w:t>
      </w:r>
      <w:r w:rsidRPr="004213BA">
        <w:rPr>
          <w:color w:val="000000" w:themeColor="text1"/>
          <w:szCs w:val="28"/>
        </w:rPr>
        <w:t>ровке</w:t>
      </w:r>
      <w:proofErr w:type="spellEnd"/>
      <w:r w:rsidRPr="004213BA">
        <w:rPr>
          <w:color w:val="000000" w:themeColor="text1"/>
          <w:szCs w:val="28"/>
        </w:rPr>
        <w:t xml:space="preserve">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</w:t>
      </w:r>
      <w:r w:rsidRPr="003956BC">
        <w:rPr>
          <w:spacing w:val="-6"/>
          <w:szCs w:val="28"/>
        </w:rPr>
        <w:t xml:space="preserve">автономного округа – Югры, </w:t>
      </w:r>
      <w:r w:rsidRPr="003956BC">
        <w:rPr>
          <w:spacing w:val="-6"/>
        </w:rPr>
        <w:t>постановлениями Администрации города от 24.11.2022</w:t>
      </w:r>
      <w:r>
        <w:t xml:space="preserve"> № 9211 «Об утверждении административного регламента предоставления </w:t>
      </w:r>
      <w:r w:rsidRPr="003956BC">
        <w:rPr>
          <w:spacing w:val="-6"/>
        </w:rPr>
        <w:t>муниципальной услуги «Подготовка и утверждение документации по планировке территории», от 02.10.2024 № 5043 «</w:t>
      </w:r>
      <w:r w:rsidRPr="003956BC">
        <w:rPr>
          <w:spacing w:val="-6"/>
          <w:szCs w:val="28"/>
        </w:rPr>
        <w:t xml:space="preserve">О принятии решения по внесению </w:t>
      </w:r>
      <w:r w:rsidRPr="003956BC">
        <w:rPr>
          <w:rFonts w:eastAsia="Times New Roman" w:cs="Times New Roman"/>
          <w:spacing w:val="-6"/>
          <w:szCs w:val="28"/>
        </w:rPr>
        <w:t xml:space="preserve">изменений                   </w:t>
      </w:r>
      <w:r w:rsidRPr="003956BC">
        <w:rPr>
          <w:spacing w:val="-6"/>
        </w:rPr>
        <w:t xml:space="preserve">в проекты межевания </w:t>
      </w:r>
      <w:r w:rsidRPr="003956BC">
        <w:rPr>
          <w:color w:val="000000" w:themeColor="text1"/>
          <w:spacing w:val="-6"/>
        </w:rPr>
        <w:t>территории муниципального образования городской округ Сургут</w:t>
      </w:r>
      <w:r w:rsidRPr="003956BC">
        <w:rPr>
          <w:spacing w:val="-6"/>
          <w:szCs w:val="28"/>
        </w:rPr>
        <w:t>»</w:t>
      </w:r>
      <w:r w:rsidRPr="003956BC">
        <w:rPr>
          <w:spacing w:val="-6"/>
        </w:rPr>
        <w:t xml:space="preserve">, от 12.09.2025 № 5665 «Об отклонении от утверждения и направлении                      на доработку проектов межевания территории в рамках комплексных кадастровых работ», </w:t>
      </w:r>
      <w:r w:rsidRPr="003956BC">
        <w:rPr>
          <w:spacing w:val="-6"/>
          <w:szCs w:val="28"/>
        </w:rPr>
        <w:t xml:space="preserve">распоряжениями Администрации города от 30.12.2005 № 3686 «Об </w:t>
      </w:r>
      <w:proofErr w:type="spellStart"/>
      <w:r w:rsidRPr="003956BC">
        <w:rPr>
          <w:spacing w:val="-6"/>
          <w:szCs w:val="28"/>
        </w:rPr>
        <w:t>утвер-ждении</w:t>
      </w:r>
      <w:proofErr w:type="spellEnd"/>
      <w:r w:rsidRPr="003956BC">
        <w:rPr>
          <w:spacing w:val="-6"/>
          <w:szCs w:val="28"/>
        </w:rPr>
        <w:t xml:space="preserve"> Регламента Администрации города», </w:t>
      </w:r>
      <w:r w:rsidRPr="003956BC">
        <w:rPr>
          <w:rFonts w:eastAsia="Times New Roman" w:cs="Times New Roman"/>
          <w:spacing w:val="-6"/>
          <w:szCs w:val="28"/>
          <w:lang w:eastAsia="ru-RU"/>
        </w:rPr>
        <w:t xml:space="preserve">от 23.12.2024 № 8525 «О </w:t>
      </w:r>
      <w:proofErr w:type="spellStart"/>
      <w:r w:rsidRPr="003956BC">
        <w:rPr>
          <w:rFonts w:eastAsia="Times New Roman" w:cs="Times New Roman"/>
          <w:spacing w:val="-6"/>
          <w:szCs w:val="28"/>
          <w:lang w:eastAsia="ru-RU"/>
        </w:rPr>
        <w:t>распреде-лении</w:t>
      </w:r>
      <w:proofErr w:type="spellEnd"/>
      <w:r w:rsidRPr="003956BC">
        <w:rPr>
          <w:rFonts w:eastAsia="Times New Roman" w:cs="Times New Roman"/>
          <w:spacing w:val="-6"/>
          <w:szCs w:val="28"/>
          <w:lang w:eastAsia="ru-RU"/>
        </w:rPr>
        <w:t xml:space="preserve"> отдельных полномочий Главы города между высшими должностными лицами Администрации города», учитывая заключение о результатах публичных слушаний от 29.08.2025:</w:t>
      </w:r>
      <w:r>
        <w:rPr>
          <w:rFonts w:eastAsia="Times New Roman" w:cs="Times New Roman"/>
          <w:spacing w:val="-6"/>
          <w:szCs w:val="28"/>
          <w:lang w:eastAsia="ru-RU"/>
        </w:rPr>
        <w:t xml:space="preserve"> </w:t>
      </w:r>
    </w:p>
    <w:p w:rsidR="003956BC" w:rsidRPr="004A10E0" w:rsidRDefault="003956BC" w:rsidP="003956BC">
      <w:pPr>
        <w:ind w:firstLine="709"/>
      </w:pPr>
      <w:r w:rsidRPr="003B3D5A">
        <w:rPr>
          <w:szCs w:val="28"/>
        </w:rPr>
        <w:lastRenderedPageBreak/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 xml:space="preserve">евания территории поселка </w:t>
      </w:r>
      <w:r w:rsidRPr="003956BC">
        <w:rPr>
          <w:rFonts w:eastAsia="Times New Roman" w:cs="Times New Roman"/>
          <w:szCs w:val="28"/>
        </w:rPr>
        <w:t>Снежного города Сургута, утвержденный постановлением Администрации</w:t>
      </w:r>
      <w:r>
        <w:rPr>
          <w:rFonts w:eastAsia="Times New Roman" w:cs="Times New Roman"/>
          <w:szCs w:val="28"/>
        </w:rPr>
        <w:t xml:space="preserve"> </w:t>
      </w:r>
      <w:r w:rsidRPr="002B7C7D">
        <w:rPr>
          <w:rFonts w:eastAsia="Times New Roman" w:cs="Times New Roman"/>
          <w:szCs w:val="28"/>
        </w:rPr>
        <w:t>города</w:t>
      </w:r>
      <w:r>
        <w:rPr>
          <w:rFonts w:eastAsia="Times New Roman" w:cs="Times New Roman"/>
          <w:szCs w:val="28"/>
        </w:rPr>
        <w:t xml:space="preserve"> </w:t>
      </w:r>
      <w:r w:rsidRPr="002B7C7D">
        <w:rPr>
          <w:rFonts w:eastAsia="Times New Roman" w:cs="Times New Roman"/>
          <w:szCs w:val="28"/>
        </w:rPr>
        <w:t xml:space="preserve">от </w:t>
      </w:r>
      <w:r>
        <w:rPr>
          <w:rFonts w:eastAsia="Times New Roman" w:cs="Times New Roman"/>
          <w:szCs w:val="28"/>
        </w:rPr>
        <w:t>31.05.2019 № 3737</w:t>
      </w:r>
      <w:r w:rsidRPr="002B7C7D">
        <w:rPr>
          <w:rFonts w:eastAsia="Times New Roman" w:cs="Times New Roman"/>
          <w:szCs w:val="28"/>
        </w:rPr>
        <w:t xml:space="preserve"> «Об утверждении проекта</w:t>
      </w:r>
      <w:r>
        <w:rPr>
          <w:rFonts w:eastAsia="Times New Roman" w:cs="Times New Roman"/>
          <w:szCs w:val="28"/>
        </w:rPr>
        <w:t xml:space="preserve"> межевания территории поселка Снежного </w:t>
      </w:r>
      <w:r w:rsidRPr="00F60925">
        <w:rPr>
          <w:rFonts w:eastAsia="Times New Roman" w:cs="Times New Roman"/>
          <w:szCs w:val="28"/>
        </w:rPr>
        <w:t>города Сургута</w:t>
      </w:r>
      <w:r w:rsidRPr="002B7C7D">
        <w:rPr>
          <w:rFonts w:eastAsia="Times New Roman" w:cs="Times New Roman"/>
          <w:szCs w:val="28"/>
        </w:rPr>
        <w:t>»</w:t>
      </w:r>
      <w:r>
        <w:rPr>
          <w:rFonts w:eastAsia="Times New Roman" w:cs="Times New Roman"/>
          <w:szCs w:val="28"/>
        </w:rPr>
        <w:t xml:space="preserve"> (с изменениями 06.11.2020 № 7986, 19.04.2021 № 2892, 19.04.2021 № 2893, 13.10.2021 № 8882, 25.12.2023 № 6480</w:t>
      </w:r>
      <w:r w:rsidRPr="000E5430">
        <w:rPr>
          <w:rFonts w:eastAsia="Times New Roman" w:cs="Times New Roman"/>
          <w:szCs w:val="28"/>
        </w:rPr>
        <w:t>, 05.09.2024 № 4575,</w:t>
      </w:r>
      <w:r>
        <w:rPr>
          <w:rFonts w:eastAsia="Times New Roman" w:cs="Times New Roman"/>
          <w:szCs w:val="28"/>
        </w:rPr>
        <w:t xml:space="preserve"> 02.07.2025 № 3258, 08.07.2025 № 3384, 16.07.2025 № 3777, 14.08.2025 № 4734)</w:t>
      </w:r>
      <w:r w:rsidRPr="002B7C7D">
        <w:rPr>
          <w:rFonts w:eastAsia="Times New Roman" w:cs="Times New Roman"/>
          <w:szCs w:val="28"/>
        </w:rPr>
        <w:t>, согласно</w:t>
      </w:r>
      <w:r>
        <w:rPr>
          <w:rFonts w:eastAsia="Times New Roman" w:cs="Times New Roman"/>
          <w:szCs w:val="28"/>
        </w:rPr>
        <w:t xml:space="preserve"> приложениям 1, 2</w:t>
      </w:r>
      <w:r w:rsidRPr="00A2687A">
        <w:rPr>
          <w:rFonts w:eastAsia="Times New Roman" w:cs="Times New Roman"/>
          <w:szCs w:val="28"/>
        </w:rPr>
        <w:t>.</w:t>
      </w:r>
      <w:r>
        <w:rPr>
          <w:rFonts w:eastAsia="Times New Roman" w:cs="Times New Roman"/>
          <w:szCs w:val="28"/>
        </w:rPr>
        <w:t xml:space="preserve"> </w:t>
      </w:r>
    </w:p>
    <w:p w:rsidR="003956BC" w:rsidRPr="00255B54" w:rsidRDefault="003956BC" w:rsidP="003956BC">
      <w:pPr>
        <w:ind w:firstLine="709"/>
      </w:pPr>
      <w:r>
        <w:t>2</w:t>
      </w:r>
      <w:r w:rsidRPr="00255B54">
        <w:t>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3956BC">
        <w:t>www.admsurgut.ru</w:t>
      </w:r>
      <w:r w:rsidRPr="00255B54">
        <w:t>.</w:t>
      </w:r>
      <w:r>
        <w:t xml:space="preserve"> </w:t>
      </w:r>
    </w:p>
    <w:p w:rsidR="003956BC" w:rsidRDefault="003956BC" w:rsidP="003956BC">
      <w:pPr>
        <w:autoSpaceDE w:val="0"/>
        <w:autoSpaceDN w:val="0"/>
        <w:adjustRightInd w:val="0"/>
        <w:ind w:firstLine="709"/>
      </w:pPr>
      <w:r>
        <w:t>3</w:t>
      </w:r>
      <w:r w:rsidRPr="00255B54">
        <w:t xml:space="preserve">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3956BC" w:rsidRDefault="003956BC" w:rsidP="003956BC">
      <w:pPr>
        <w:ind w:firstLine="709"/>
        <w:rPr>
          <w:szCs w:val="28"/>
        </w:rPr>
      </w:pPr>
      <w:r>
        <w:rPr>
          <w:szCs w:val="28"/>
        </w:rPr>
        <w:t>4</w:t>
      </w:r>
      <w:r w:rsidRPr="00AF7B50">
        <w:rPr>
          <w:szCs w:val="28"/>
        </w:rPr>
        <w:t>. Настоящее постановление вступает в силу с момента его издания.</w:t>
      </w:r>
    </w:p>
    <w:p w:rsidR="003956BC" w:rsidRDefault="003956BC" w:rsidP="003956BC">
      <w:pPr>
        <w:ind w:firstLine="709"/>
        <w:rPr>
          <w:szCs w:val="28"/>
        </w:rPr>
      </w:pPr>
      <w:r>
        <w:rPr>
          <w:szCs w:val="28"/>
        </w:rPr>
        <w:t>5</w:t>
      </w:r>
      <w:r w:rsidRPr="00AF7B50">
        <w:rPr>
          <w:szCs w:val="28"/>
        </w:rPr>
        <w:t xml:space="preserve">. Контроль за выполнением постановления </w:t>
      </w:r>
      <w:r>
        <w:rPr>
          <w:szCs w:val="28"/>
        </w:rPr>
        <w:t>оставляю за собой.</w:t>
      </w:r>
    </w:p>
    <w:p w:rsidR="003956BC" w:rsidRDefault="003956BC" w:rsidP="003956BC">
      <w:pPr>
        <w:rPr>
          <w:szCs w:val="28"/>
        </w:rPr>
      </w:pPr>
    </w:p>
    <w:p w:rsidR="003956BC" w:rsidRDefault="003956BC" w:rsidP="003956BC">
      <w:pPr>
        <w:rPr>
          <w:szCs w:val="28"/>
        </w:rPr>
      </w:pPr>
    </w:p>
    <w:p w:rsidR="003956BC" w:rsidRPr="00AF7B50" w:rsidRDefault="003956BC" w:rsidP="003956BC">
      <w:pPr>
        <w:rPr>
          <w:szCs w:val="28"/>
        </w:rPr>
      </w:pPr>
    </w:p>
    <w:p w:rsidR="003956BC" w:rsidRPr="00666EDC" w:rsidRDefault="003956BC" w:rsidP="003956BC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</w:t>
      </w:r>
      <w:proofErr w:type="spellStart"/>
      <w:r>
        <w:rPr>
          <w:szCs w:val="28"/>
        </w:rPr>
        <w:t>Фокеев</w:t>
      </w:r>
      <w:proofErr w:type="spellEnd"/>
    </w:p>
    <w:p w:rsidR="0015356F" w:rsidRPr="003956BC" w:rsidRDefault="00570ADE" w:rsidP="003956BC"/>
    <w:sectPr w:rsidR="0015356F" w:rsidRPr="003956BC" w:rsidSect="003956BC">
      <w:headerReference w:type="default" r:id="rId8"/>
      <w:pgSz w:w="11906" w:h="16838"/>
      <w:pgMar w:top="1134" w:right="566" w:bottom="1134" w:left="1701" w:header="45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4D2" w:rsidRDefault="006604D2" w:rsidP="003956BC">
      <w:r>
        <w:separator/>
      </w:r>
    </w:p>
  </w:endnote>
  <w:endnote w:type="continuationSeparator" w:id="0">
    <w:p w:rsidR="006604D2" w:rsidRDefault="006604D2" w:rsidP="0039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4D2" w:rsidRDefault="006604D2" w:rsidP="003956BC">
      <w:r>
        <w:separator/>
      </w:r>
    </w:p>
  </w:footnote>
  <w:footnote w:type="continuationSeparator" w:id="0">
    <w:p w:rsidR="006604D2" w:rsidRDefault="006604D2" w:rsidP="00395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8A681F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570ADE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570ADE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570ADE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BC"/>
    <w:rsid w:val="003956BC"/>
    <w:rsid w:val="00570ADE"/>
    <w:rsid w:val="006604D2"/>
    <w:rsid w:val="0083485F"/>
    <w:rsid w:val="008A681F"/>
    <w:rsid w:val="00974D7D"/>
    <w:rsid w:val="009F3202"/>
    <w:rsid w:val="00AA4E4A"/>
    <w:rsid w:val="00C03913"/>
    <w:rsid w:val="00C61957"/>
    <w:rsid w:val="00DA2C96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516B519-BB49-4A29-B164-192A0DCA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5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56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956BC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3956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56BC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unhideWhenUsed/>
    <w:rsid w:val="003956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2025-11-25T04:25:00Z</cp:lastPrinted>
  <dcterms:created xsi:type="dcterms:W3CDTF">2025-11-27T07:13:00Z</dcterms:created>
  <dcterms:modified xsi:type="dcterms:W3CDTF">2025-11-27T07:13:00Z</dcterms:modified>
</cp:coreProperties>
</file>