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427" w:rsidRDefault="00C93427" w:rsidP="00656C1A">
      <w:pPr>
        <w:spacing w:line="120" w:lineRule="atLeast"/>
        <w:jc w:val="center"/>
        <w:rPr>
          <w:sz w:val="24"/>
          <w:szCs w:val="24"/>
        </w:rPr>
      </w:pPr>
    </w:p>
    <w:p w:rsidR="00C93427" w:rsidRDefault="00C93427" w:rsidP="00656C1A">
      <w:pPr>
        <w:spacing w:line="120" w:lineRule="atLeast"/>
        <w:jc w:val="center"/>
        <w:rPr>
          <w:sz w:val="24"/>
          <w:szCs w:val="24"/>
        </w:rPr>
      </w:pPr>
    </w:p>
    <w:p w:rsidR="00C93427" w:rsidRPr="00852378" w:rsidRDefault="00C93427" w:rsidP="00656C1A">
      <w:pPr>
        <w:spacing w:line="120" w:lineRule="atLeast"/>
        <w:jc w:val="center"/>
        <w:rPr>
          <w:sz w:val="10"/>
          <w:szCs w:val="10"/>
        </w:rPr>
      </w:pPr>
    </w:p>
    <w:p w:rsidR="00C93427" w:rsidRDefault="00C93427" w:rsidP="00656C1A">
      <w:pPr>
        <w:spacing w:line="120" w:lineRule="atLeast"/>
        <w:jc w:val="center"/>
        <w:rPr>
          <w:sz w:val="10"/>
          <w:szCs w:val="24"/>
        </w:rPr>
      </w:pPr>
    </w:p>
    <w:p w:rsidR="00C93427" w:rsidRPr="005541F0" w:rsidRDefault="00C9342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C93427" w:rsidRDefault="00C9342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C93427" w:rsidRPr="005541F0" w:rsidRDefault="00C93427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C93427" w:rsidRPr="005649E4" w:rsidRDefault="00C93427" w:rsidP="00656C1A">
      <w:pPr>
        <w:spacing w:line="120" w:lineRule="atLeast"/>
        <w:jc w:val="center"/>
        <w:rPr>
          <w:sz w:val="18"/>
          <w:szCs w:val="24"/>
        </w:rPr>
      </w:pPr>
    </w:p>
    <w:p w:rsidR="00C93427" w:rsidRPr="00656C1A" w:rsidRDefault="00C9342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C93427" w:rsidRPr="005541F0" w:rsidRDefault="00C93427" w:rsidP="00656C1A">
      <w:pPr>
        <w:spacing w:line="120" w:lineRule="atLeast"/>
        <w:jc w:val="center"/>
        <w:rPr>
          <w:sz w:val="18"/>
          <w:szCs w:val="24"/>
        </w:rPr>
      </w:pPr>
    </w:p>
    <w:p w:rsidR="00C93427" w:rsidRPr="005541F0" w:rsidRDefault="00C93427" w:rsidP="00656C1A">
      <w:pPr>
        <w:spacing w:line="120" w:lineRule="atLeast"/>
        <w:jc w:val="center"/>
        <w:rPr>
          <w:sz w:val="20"/>
          <w:szCs w:val="24"/>
        </w:rPr>
      </w:pPr>
    </w:p>
    <w:p w:rsidR="00C93427" w:rsidRPr="00656C1A" w:rsidRDefault="00C93427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C93427" w:rsidRDefault="00C93427" w:rsidP="00656C1A">
      <w:pPr>
        <w:spacing w:line="120" w:lineRule="atLeast"/>
        <w:jc w:val="center"/>
        <w:rPr>
          <w:sz w:val="30"/>
          <w:szCs w:val="24"/>
        </w:rPr>
      </w:pPr>
    </w:p>
    <w:p w:rsidR="00C93427" w:rsidRPr="00656C1A" w:rsidRDefault="00C93427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C93427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C93427" w:rsidRPr="00F8214F" w:rsidRDefault="00C9342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C93427" w:rsidRPr="00F8214F" w:rsidRDefault="00A04742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C93427" w:rsidRPr="00F8214F" w:rsidRDefault="00C9342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C93427" w:rsidRPr="00F8214F" w:rsidRDefault="00A04742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C93427" w:rsidRPr="00A63FB0" w:rsidRDefault="00C9342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C93427" w:rsidRPr="00A3761A" w:rsidRDefault="00A04742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C93427" w:rsidRPr="00F8214F" w:rsidRDefault="00C93427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C93427" w:rsidRPr="00F8214F" w:rsidRDefault="00C93427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C93427" w:rsidRPr="00AB4194" w:rsidRDefault="00C9342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C93427" w:rsidRPr="00F8214F" w:rsidRDefault="00A04742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5928</w:t>
            </w:r>
          </w:p>
        </w:tc>
      </w:tr>
    </w:tbl>
    <w:p w:rsidR="00C93427" w:rsidRPr="00C725A6" w:rsidRDefault="00C93427" w:rsidP="00C725A6">
      <w:pPr>
        <w:rPr>
          <w:rFonts w:cs="Times New Roman"/>
          <w:szCs w:val="28"/>
        </w:rPr>
      </w:pPr>
    </w:p>
    <w:p w:rsidR="00C93427" w:rsidRPr="00C93427" w:rsidRDefault="00C93427" w:rsidP="00C93427">
      <w:pPr>
        <w:jc w:val="left"/>
        <w:rPr>
          <w:szCs w:val="28"/>
        </w:rPr>
      </w:pPr>
      <w:r w:rsidRPr="00C93427">
        <w:rPr>
          <w:szCs w:val="28"/>
        </w:rPr>
        <w:t xml:space="preserve">О начале отопительного </w:t>
      </w:r>
    </w:p>
    <w:p w:rsidR="00C93427" w:rsidRPr="00C93427" w:rsidRDefault="00C93427" w:rsidP="00C93427">
      <w:pPr>
        <w:jc w:val="left"/>
        <w:rPr>
          <w:szCs w:val="28"/>
        </w:rPr>
      </w:pPr>
      <w:r w:rsidRPr="00C93427">
        <w:rPr>
          <w:szCs w:val="28"/>
        </w:rPr>
        <w:t xml:space="preserve">периода 2025 – 2026 годов </w:t>
      </w:r>
    </w:p>
    <w:p w:rsidR="00C93427" w:rsidRPr="00C93427" w:rsidRDefault="00C93427" w:rsidP="00C93427">
      <w:pPr>
        <w:jc w:val="left"/>
        <w:rPr>
          <w:szCs w:val="28"/>
        </w:rPr>
      </w:pPr>
    </w:p>
    <w:p w:rsidR="00C93427" w:rsidRPr="00C93427" w:rsidRDefault="00C93427" w:rsidP="00C93427">
      <w:pPr>
        <w:jc w:val="left"/>
        <w:rPr>
          <w:szCs w:val="28"/>
        </w:rPr>
      </w:pPr>
    </w:p>
    <w:p w:rsidR="00C93427" w:rsidRPr="00C93427" w:rsidRDefault="00C93427" w:rsidP="00C93427">
      <w:pPr>
        <w:ind w:firstLine="709"/>
        <w:rPr>
          <w:szCs w:val="28"/>
          <w:lang w:eastAsia="ru-RU"/>
        </w:rPr>
      </w:pPr>
      <w:r w:rsidRPr="00C93427">
        <w:rPr>
          <w:szCs w:val="28"/>
        </w:rPr>
        <w:t xml:space="preserve">В соответствии постановлением Правительства Российской Федерации </w:t>
      </w:r>
      <w:r>
        <w:rPr>
          <w:szCs w:val="28"/>
        </w:rPr>
        <w:t xml:space="preserve">                 </w:t>
      </w:r>
      <w:r w:rsidRPr="00C93427">
        <w:rPr>
          <w:szCs w:val="28"/>
        </w:rPr>
        <w:t xml:space="preserve">от 06.05.2011 № 354 «О предоставлении коммунальных услуг собственникам </w:t>
      </w:r>
      <w:r>
        <w:rPr>
          <w:szCs w:val="28"/>
        </w:rPr>
        <w:t xml:space="preserve">                 </w:t>
      </w:r>
      <w:r w:rsidRPr="00C93427">
        <w:rPr>
          <w:szCs w:val="28"/>
        </w:rPr>
        <w:t>и пользователям помещений в многоквартирных домах и жилых домов»,</w:t>
      </w:r>
      <w:r>
        <w:rPr>
          <w:szCs w:val="28"/>
        </w:rPr>
        <w:t xml:space="preserve"> </w:t>
      </w:r>
      <w:r w:rsidRPr="00C93427">
        <w:rPr>
          <w:szCs w:val="28"/>
          <w:lang w:val="x-none" w:eastAsia="ru-RU"/>
        </w:rPr>
        <w:t xml:space="preserve">приказом Государственного комитета </w:t>
      </w:r>
      <w:r w:rsidRPr="00C93427">
        <w:rPr>
          <w:szCs w:val="28"/>
          <w:lang w:eastAsia="ru-RU"/>
        </w:rPr>
        <w:t>Российской Федерации по строительству и жилищно-коммунальному комплексу</w:t>
      </w:r>
      <w:r w:rsidRPr="00C93427">
        <w:rPr>
          <w:szCs w:val="28"/>
          <w:lang w:val="x-none" w:eastAsia="ru-RU"/>
        </w:rPr>
        <w:t xml:space="preserve"> от 06.09.2000 № 203</w:t>
      </w:r>
      <w:r w:rsidRPr="00C93427">
        <w:rPr>
          <w:szCs w:val="28"/>
          <w:lang w:eastAsia="ru-RU"/>
        </w:rPr>
        <w:t xml:space="preserve"> «</w:t>
      </w:r>
      <w:r w:rsidRPr="00C93427">
        <w:rPr>
          <w:szCs w:val="28"/>
          <w:lang w:val="x-none" w:eastAsia="ru-RU"/>
        </w:rPr>
        <w:t>Организационно-методические рекомендации</w:t>
      </w:r>
      <w:r w:rsidRPr="00C93427">
        <w:rPr>
          <w:szCs w:val="28"/>
          <w:lang w:eastAsia="ru-RU"/>
        </w:rPr>
        <w:t xml:space="preserve"> </w:t>
      </w:r>
      <w:r w:rsidRPr="00C93427">
        <w:rPr>
          <w:szCs w:val="28"/>
          <w:lang w:val="x-none" w:eastAsia="ru-RU"/>
        </w:rPr>
        <w:t>по подготовке к проведению отопительного периода и повышению надежности систем коммунального теплоснабжения</w:t>
      </w:r>
      <w:r>
        <w:rPr>
          <w:szCs w:val="28"/>
          <w:lang w:eastAsia="ru-RU"/>
        </w:rPr>
        <w:t xml:space="preserve">                             </w:t>
      </w:r>
      <w:r w:rsidRPr="00C93427">
        <w:rPr>
          <w:szCs w:val="28"/>
          <w:lang w:val="x-none" w:eastAsia="ru-RU"/>
        </w:rPr>
        <w:t>в городах и населенных пунктах Российской Федерации</w:t>
      </w:r>
      <w:r w:rsidRPr="00C93427">
        <w:rPr>
          <w:szCs w:val="28"/>
          <w:lang w:eastAsia="ru-RU"/>
        </w:rPr>
        <w:t>», Международным</w:t>
      </w:r>
      <w:r>
        <w:rPr>
          <w:szCs w:val="28"/>
          <w:lang w:eastAsia="ru-RU"/>
        </w:rPr>
        <w:t xml:space="preserve">                  </w:t>
      </w:r>
      <w:r w:rsidRPr="00C93427">
        <w:rPr>
          <w:szCs w:val="28"/>
          <w:lang w:eastAsia="ru-RU"/>
        </w:rPr>
        <w:t>стандартом ГОСТ 30494-2011 «Здания жилые и общественные. Параметры</w:t>
      </w:r>
      <w:r>
        <w:rPr>
          <w:szCs w:val="28"/>
          <w:lang w:eastAsia="ru-RU"/>
        </w:rPr>
        <w:t xml:space="preserve">                  </w:t>
      </w:r>
      <w:r w:rsidRPr="00C93427">
        <w:rPr>
          <w:szCs w:val="28"/>
          <w:lang w:eastAsia="ru-RU"/>
        </w:rPr>
        <w:t xml:space="preserve">микроклимата в помещениях», введенным в действие приказом Федерального </w:t>
      </w:r>
      <w:r w:rsidRPr="00C93427">
        <w:rPr>
          <w:spacing w:val="-2"/>
          <w:szCs w:val="28"/>
          <w:lang w:eastAsia="ru-RU"/>
        </w:rPr>
        <w:t>агентства по техническому регулированию и метрологии от 12.07.2012 № 191-ст,</w:t>
      </w:r>
      <w:r w:rsidRPr="00C93427">
        <w:rPr>
          <w:szCs w:val="28"/>
          <w:lang w:val="x-none" w:eastAsia="ru-RU"/>
        </w:rPr>
        <w:t xml:space="preserve"> 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отсутствия», распоряжением Администрации города</w:t>
      </w:r>
      <w:r w:rsidRPr="00C93427">
        <w:rPr>
          <w:szCs w:val="28"/>
          <w:lang w:eastAsia="ru-RU"/>
        </w:rPr>
        <w:t xml:space="preserve"> </w:t>
      </w:r>
      <w:r w:rsidRPr="00C93427">
        <w:rPr>
          <w:szCs w:val="28"/>
          <w:lang w:val="x-none" w:eastAsia="ru-RU"/>
        </w:rPr>
        <w:t>от 30.12.2005</w:t>
      </w:r>
      <w:r w:rsidRPr="00C93427">
        <w:rPr>
          <w:szCs w:val="28"/>
          <w:lang w:eastAsia="ru-RU"/>
        </w:rPr>
        <w:t xml:space="preserve"> </w:t>
      </w:r>
      <w:r w:rsidRPr="00C93427">
        <w:rPr>
          <w:szCs w:val="28"/>
          <w:lang w:val="x-none" w:eastAsia="ru-RU"/>
        </w:rPr>
        <w:t>№ 3686 «Об утверждении Регламента Администрации города»:</w:t>
      </w:r>
      <w:r>
        <w:rPr>
          <w:szCs w:val="28"/>
          <w:lang w:eastAsia="ru-RU"/>
        </w:rPr>
        <w:t xml:space="preserve"> </w:t>
      </w:r>
    </w:p>
    <w:p w:rsidR="00C93427" w:rsidRPr="00C93427" w:rsidRDefault="00C93427" w:rsidP="00C93427">
      <w:pPr>
        <w:ind w:firstLine="709"/>
        <w:rPr>
          <w:rFonts w:eastAsia="Times New Roman" w:cs="Times New Roman"/>
          <w:spacing w:val="-6"/>
          <w:szCs w:val="28"/>
          <w:lang w:eastAsia="ru-RU"/>
        </w:rPr>
      </w:pPr>
      <w:r w:rsidRPr="00C93427">
        <w:rPr>
          <w:rFonts w:eastAsia="Times New Roman" w:cs="Times New Roman"/>
          <w:szCs w:val="28"/>
          <w:lang w:eastAsia="ru-RU"/>
        </w:rPr>
        <w:t>1</w:t>
      </w:r>
      <w:r w:rsidRPr="00C93427">
        <w:rPr>
          <w:rFonts w:eastAsia="Times New Roman" w:cs="Times New Roman"/>
          <w:spacing w:val="-4"/>
          <w:szCs w:val="28"/>
          <w:lang w:eastAsia="ru-RU"/>
        </w:rPr>
        <w:t xml:space="preserve">. </w:t>
      </w:r>
      <w:r w:rsidRPr="00C93427">
        <w:rPr>
          <w:rFonts w:eastAsia="Times New Roman" w:cs="Times New Roman"/>
          <w:spacing w:val="-6"/>
          <w:szCs w:val="28"/>
          <w:lang w:eastAsia="ru-RU"/>
        </w:rPr>
        <w:t>Установить начало отопительного периода 2025 – 2026 годов на территории</w:t>
      </w:r>
      <w:r w:rsidRPr="00C93427">
        <w:rPr>
          <w:rFonts w:eastAsia="Times New Roman" w:cs="Times New Roman"/>
          <w:spacing w:val="-6"/>
          <w:szCs w:val="28"/>
          <w:lang w:eastAsia="ru-RU"/>
        </w:rPr>
        <w:br/>
        <w:t>города Сургута с 23.09.2025.</w:t>
      </w:r>
      <w:r>
        <w:rPr>
          <w:rFonts w:eastAsia="Times New Roman" w:cs="Times New Roman"/>
          <w:spacing w:val="-6"/>
          <w:szCs w:val="28"/>
          <w:lang w:eastAsia="ru-RU"/>
        </w:rPr>
        <w:t xml:space="preserve">  </w:t>
      </w:r>
    </w:p>
    <w:p w:rsidR="00C93427" w:rsidRPr="00C93427" w:rsidRDefault="00C93427" w:rsidP="00C93427">
      <w:pPr>
        <w:ind w:firstLine="709"/>
        <w:rPr>
          <w:rFonts w:eastAsia="Times New Roman" w:cs="Times New Roman"/>
          <w:szCs w:val="28"/>
          <w:lang w:eastAsia="ru-RU"/>
        </w:rPr>
      </w:pPr>
      <w:r w:rsidRPr="00C93427">
        <w:rPr>
          <w:rFonts w:eastAsia="Times New Roman" w:cs="Times New Roman"/>
          <w:szCs w:val="28"/>
          <w:lang w:eastAsia="ru-RU"/>
        </w:rPr>
        <w:t>2. Суммарное время подачи тепловой энергии всем подготовленным</w:t>
      </w:r>
      <w:r w:rsidRPr="00C93427">
        <w:rPr>
          <w:rFonts w:eastAsia="Times New Roman" w:cs="Times New Roman"/>
          <w:szCs w:val="28"/>
          <w:lang w:eastAsia="ru-RU"/>
        </w:rPr>
        <w:br/>
        <w:t>потребителям не должно превышать пяти суток.</w:t>
      </w:r>
    </w:p>
    <w:p w:rsidR="00C93427" w:rsidRPr="00C93427" w:rsidRDefault="00C93427" w:rsidP="00C93427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C93427">
        <w:rPr>
          <w:rFonts w:eastAsia="Times New Roman" w:cs="Times New Roman"/>
          <w:szCs w:val="28"/>
          <w:lang w:eastAsia="ru-RU"/>
        </w:rPr>
        <w:t>3. Комитету информационной политики обнародовать (разместить)</w:t>
      </w:r>
      <w:r w:rsidRPr="00C93427">
        <w:rPr>
          <w:rFonts w:eastAsia="Times New Roman" w:cs="Times New Roman"/>
          <w:szCs w:val="28"/>
          <w:lang w:eastAsia="ru-RU"/>
        </w:rPr>
        <w:br/>
        <w:t>настоящее постановление на официальном портале Администрации города: www.admsurgut.ru.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C93427" w:rsidRPr="00C93427" w:rsidRDefault="00C93427" w:rsidP="00C93427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C93427">
        <w:rPr>
          <w:rFonts w:eastAsia="Times New Roman" w:cs="Times New Roman"/>
          <w:szCs w:val="28"/>
          <w:lang w:eastAsia="ru-RU"/>
        </w:rPr>
        <w:t>4. Муниципальному казенному учреждению «Наш город» обнародовать</w:t>
      </w:r>
      <w:r w:rsidRPr="00C93427">
        <w:rPr>
          <w:rFonts w:eastAsia="Times New Roman" w:cs="Times New Roman"/>
          <w:szCs w:val="28"/>
          <w:lang w:eastAsia="ru-RU"/>
        </w:rPr>
        <w:br/>
        <w:t>(разместить) настоящее постановление в сетевом издании «Официальные</w:t>
      </w:r>
      <w:r w:rsidRPr="00C93427">
        <w:rPr>
          <w:rFonts w:eastAsia="Times New Roman" w:cs="Times New Roman"/>
          <w:szCs w:val="28"/>
          <w:lang w:eastAsia="ru-RU"/>
        </w:rPr>
        <w:br/>
        <w:t>документы города Сургута»: DOCSURGUT.RU.</w:t>
      </w:r>
    </w:p>
    <w:p w:rsidR="00C93427" w:rsidRDefault="00C93427" w:rsidP="00C93427">
      <w:pPr>
        <w:ind w:firstLine="709"/>
        <w:rPr>
          <w:rFonts w:eastAsia="Times New Roman" w:cs="Times New Roman"/>
          <w:szCs w:val="28"/>
          <w:lang w:eastAsia="ru-RU"/>
        </w:rPr>
      </w:pPr>
    </w:p>
    <w:p w:rsidR="00C93427" w:rsidRDefault="00C93427" w:rsidP="00C93427">
      <w:pPr>
        <w:ind w:firstLine="709"/>
        <w:rPr>
          <w:rFonts w:eastAsia="Times New Roman" w:cs="Times New Roman"/>
          <w:szCs w:val="28"/>
          <w:lang w:eastAsia="ru-RU"/>
        </w:rPr>
      </w:pPr>
    </w:p>
    <w:p w:rsidR="00C93427" w:rsidRPr="00C93427" w:rsidRDefault="00C93427" w:rsidP="00C93427">
      <w:pPr>
        <w:ind w:firstLine="709"/>
        <w:rPr>
          <w:rFonts w:eastAsia="Times New Roman" w:cs="Times New Roman"/>
          <w:szCs w:val="28"/>
          <w:lang w:eastAsia="ru-RU"/>
        </w:rPr>
      </w:pPr>
      <w:r w:rsidRPr="00C93427">
        <w:rPr>
          <w:rFonts w:eastAsia="Times New Roman" w:cs="Times New Roman"/>
          <w:szCs w:val="28"/>
          <w:lang w:eastAsia="ru-RU"/>
        </w:rPr>
        <w:lastRenderedPageBreak/>
        <w:t>5. Настоящее постановление вступает в силу с момента его издания.</w:t>
      </w:r>
    </w:p>
    <w:p w:rsidR="00C93427" w:rsidRPr="00C93427" w:rsidRDefault="00C93427" w:rsidP="00C93427">
      <w:pPr>
        <w:ind w:firstLine="709"/>
        <w:rPr>
          <w:rFonts w:eastAsia="Times New Roman" w:cs="Times New Roman"/>
          <w:szCs w:val="28"/>
          <w:lang w:eastAsia="ru-RU"/>
        </w:rPr>
      </w:pPr>
      <w:r w:rsidRPr="00C93427">
        <w:rPr>
          <w:rFonts w:eastAsia="Times New Roman" w:cs="Times New Roman"/>
          <w:szCs w:val="28"/>
          <w:lang w:eastAsia="ru-RU"/>
        </w:rPr>
        <w:t xml:space="preserve">6.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>
        <w:rPr>
          <w:rFonts w:eastAsia="Times New Roman" w:cs="Times New Roman"/>
          <w:szCs w:val="28"/>
          <w:lang w:eastAsia="ru-RU"/>
        </w:rPr>
        <w:t xml:space="preserve">       </w:t>
      </w:r>
      <w:r w:rsidRPr="00C93427">
        <w:rPr>
          <w:rFonts w:eastAsia="Times New Roman" w:cs="Times New Roman"/>
          <w:spacing w:val="-4"/>
          <w:szCs w:val="28"/>
          <w:lang w:eastAsia="ru-RU"/>
        </w:rPr>
        <w:t>и экологии, управления земельными ресурсами городского округа и имущество</w:t>
      </w:r>
      <w:r w:rsidRPr="00C93427">
        <w:rPr>
          <w:rFonts w:eastAsia="Times New Roman" w:cs="Times New Roman"/>
          <w:szCs w:val="28"/>
          <w:lang w:eastAsia="ru-RU"/>
        </w:rPr>
        <w:t>м, находящимися в муниципальной собственности.</w:t>
      </w:r>
    </w:p>
    <w:p w:rsidR="00C93427" w:rsidRPr="00C93427" w:rsidRDefault="00C93427" w:rsidP="00C93427">
      <w:pPr>
        <w:ind w:firstLine="709"/>
        <w:rPr>
          <w:rFonts w:eastAsia="Times New Roman" w:cs="Times New Roman"/>
          <w:szCs w:val="28"/>
          <w:lang w:eastAsia="ru-RU"/>
        </w:rPr>
      </w:pPr>
    </w:p>
    <w:p w:rsidR="00C93427" w:rsidRDefault="00C93427" w:rsidP="00C93427">
      <w:pPr>
        <w:ind w:firstLine="709"/>
        <w:rPr>
          <w:rFonts w:eastAsia="Times New Roman" w:cs="Times New Roman"/>
          <w:szCs w:val="28"/>
          <w:lang w:eastAsia="ru-RU"/>
        </w:rPr>
      </w:pPr>
    </w:p>
    <w:p w:rsidR="00C93427" w:rsidRPr="00C93427" w:rsidRDefault="00C93427" w:rsidP="00C93427">
      <w:pPr>
        <w:ind w:firstLine="709"/>
        <w:rPr>
          <w:rFonts w:eastAsia="Times New Roman" w:cs="Times New Roman"/>
          <w:szCs w:val="28"/>
          <w:lang w:eastAsia="ru-RU"/>
        </w:rPr>
      </w:pPr>
    </w:p>
    <w:p w:rsidR="00C93427" w:rsidRPr="00C93427" w:rsidRDefault="00C93427" w:rsidP="00C93427">
      <w:pPr>
        <w:rPr>
          <w:rFonts w:cs="Times New Roman"/>
          <w:szCs w:val="28"/>
        </w:rPr>
      </w:pPr>
      <w:r w:rsidRPr="00C93427">
        <w:rPr>
          <w:rFonts w:cs="Times New Roman"/>
          <w:szCs w:val="28"/>
        </w:rPr>
        <w:t xml:space="preserve">Временно исполняющий </w:t>
      </w:r>
    </w:p>
    <w:p w:rsidR="00C93427" w:rsidRPr="00C93427" w:rsidRDefault="00C93427" w:rsidP="00C93427">
      <w:pPr>
        <w:rPr>
          <w:rFonts w:cs="Times New Roman"/>
          <w:szCs w:val="28"/>
        </w:rPr>
      </w:pPr>
      <w:r w:rsidRPr="00C93427">
        <w:rPr>
          <w:rFonts w:cs="Times New Roman"/>
          <w:szCs w:val="28"/>
        </w:rPr>
        <w:t>полномочия Главы города                                                                       И.В. Пустовая</w:t>
      </w:r>
    </w:p>
    <w:p w:rsidR="0015356F" w:rsidRPr="00C93427" w:rsidRDefault="00A04742" w:rsidP="00C93427"/>
    <w:sectPr w:rsidR="0015356F" w:rsidRPr="00C93427" w:rsidSect="00C93427">
      <w:headerReference w:type="default" r:id="rId6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953" w:rsidRDefault="00DB7953" w:rsidP="00C93427">
      <w:r>
        <w:separator/>
      </w:r>
    </w:p>
  </w:endnote>
  <w:endnote w:type="continuationSeparator" w:id="0">
    <w:p w:rsidR="00DB7953" w:rsidRDefault="00DB7953" w:rsidP="00C93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953" w:rsidRDefault="00DB7953" w:rsidP="00C93427">
      <w:r>
        <w:separator/>
      </w:r>
    </w:p>
  </w:footnote>
  <w:footnote w:type="continuationSeparator" w:id="0">
    <w:p w:rsidR="00DB7953" w:rsidRDefault="00DB7953" w:rsidP="00C93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2E1E2A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04742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04742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A04742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427"/>
    <w:rsid w:val="002C0294"/>
    <w:rsid w:val="002E1E2A"/>
    <w:rsid w:val="0083485F"/>
    <w:rsid w:val="00974D7D"/>
    <w:rsid w:val="00A04742"/>
    <w:rsid w:val="00AD04A1"/>
    <w:rsid w:val="00C03913"/>
    <w:rsid w:val="00C37B34"/>
    <w:rsid w:val="00C93427"/>
    <w:rsid w:val="00DA2C96"/>
    <w:rsid w:val="00DB7953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A6A1CE3-4CA2-49B8-83BE-B2CC6C14D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3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93427"/>
    <w:pPr>
      <w:tabs>
        <w:tab w:val="center" w:pos="4677"/>
        <w:tab w:val="right" w:pos="9355"/>
      </w:tabs>
      <w:jc w:val="left"/>
    </w:pPr>
  </w:style>
  <w:style w:type="character" w:customStyle="1" w:styleId="a5">
    <w:name w:val="Верхний колонтитул Знак"/>
    <w:basedOn w:val="a0"/>
    <w:link w:val="a4"/>
    <w:rsid w:val="00C9342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C9342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93427"/>
    <w:rPr>
      <w:rFonts w:ascii="Times New Roman" w:hAnsi="Times New Roman"/>
      <w:sz w:val="28"/>
    </w:rPr>
  </w:style>
  <w:style w:type="character" w:styleId="a8">
    <w:name w:val="Hyperlink"/>
    <w:basedOn w:val="a0"/>
    <w:uiPriority w:val="99"/>
    <w:unhideWhenUsed/>
    <w:rsid w:val="00C934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2025-09-22T05:56:00Z</cp:lastPrinted>
  <dcterms:created xsi:type="dcterms:W3CDTF">2025-09-24T10:42:00Z</dcterms:created>
  <dcterms:modified xsi:type="dcterms:W3CDTF">2025-09-24T10:42:00Z</dcterms:modified>
</cp:coreProperties>
</file>