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0C4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80C4A" w:rsidRDefault="00180C4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382603" r:id="rId7"/>
              </w:object>
            </w:r>
          </w:p>
          <w:p w:rsidR="00180C4A" w:rsidRDefault="00180C4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80C4A" w:rsidRPr="005541F0" w:rsidRDefault="00180C4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80C4A" w:rsidRDefault="00180C4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80C4A" w:rsidRPr="005541F0" w:rsidRDefault="00180C4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80C4A" w:rsidRPr="005649E4" w:rsidRDefault="00180C4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0C4A" w:rsidRPr="001D25B0" w:rsidRDefault="00180C4A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80C4A" w:rsidRPr="005541F0" w:rsidRDefault="00180C4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0C4A" w:rsidRPr="005541F0" w:rsidRDefault="00180C4A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80C4A" w:rsidRPr="001D25B0" w:rsidRDefault="00180C4A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180C4A" w:rsidRDefault="00180C4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80C4A" w:rsidRPr="003262E3" w:rsidRDefault="00180C4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0C4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0C4A" w:rsidRPr="00F8214F" w:rsidRDefault="00180C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0C4A" w:rsidRPr="00F8214F" w:rsidRDefault="009D42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0C4A" w:rsidRPr="00F8214F" w:rsidRDefault="00180C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0C4A" w:rsidRPr="00F8214F" w:rsidRDefault="009D42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80C4A" w:rsidRPr="00A63FB0" w:rsidRDefault="00180C4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0C4A" w:rsidRPr="00A3761A" w:rsidRDefault="009D420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80C4A" w:rsidRPr="00F8214F" w:rsidRDefault="00180C4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80C4A" w:rsidRPr="00AB4194" w:rsidRDefault="00180C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0C4A" w:rsidRPr="00F8214F" w:rsidRDefault="009D42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</w:t>
            </w:r>
          </w:p>
        </w:tc>
      </w:tr>
    </w:tbl>
    <w:p w:rsidR="00180C4A" w:rsidRDefault="00180C4A" w:rsidP="009A3510"/>
    <w:p w:rsidR="00180C4A" w:rsidRPr="00180C4A" w:rsidRDefault="00180C4A" w:rsidP="00180C4A">
      <w:pPr>
        <w:jc w:val="left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О назначении </w:t>
      </w:r>
    </w:p>
    <w:p w:rsidR="00180C4A" w:rsidRPr="00180C4A" w:rsidRDefault="00180C4A" w:rsidP="00180C4A">
      <w:pPr>
        <w:jc w:val="left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публичных слушаний </w:t>
      </w:r>
    </w:p>
    <w:p w:rsidR="00180C4A" w:rsidRPr="00180C4A" w:rsidRDefault="00180C4A" w:rsidP="00180C4A">
      <w:pPr>
        <w:jc w:val="left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jc w:val="left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autoSpaceDE w:val="0"/>
        <w:autoSpaceDN w:val="0"/>
        <w:adjustRightInd w:val="0"/>
        <w:ind w:firstLine="709"/>
        <w:rPr>
          <w:rFonts w:eastAsia="Times New Roman" w:cs="Times New Roman"/>
          <w:szCs w:val="20"/>
          <w:lang w:eastAsia="ru-RU"/>
        </w:rPr>
      </w:pPr>
      <w:r w:rsidRPr="00180C4A">
        <w:rPr>
          <w:rFonts w:eastAsia="Times New Roman" w:cs="Times New Roman"/>
          <w:szCs w:val="20"/>
          <w:lang w:eastAsia="ru-RU"/>
        </w:rPr>
        <w:t>В соответствии с решениями Думы города от 28.03.2008 № 358-IV ДГ                    «О Положении о бюджетном процессе в городском округе Сургут Ханты-Мансийского автономного округа – Югры», от 24.03.2017 № 77-</w:t>
      </w:r>
      <w:r w:rsidRPr="00180C4A">
        <w:rPr>
          <w:rFonts w:eastAsia="Times New Roman" w:cs="Times New Roman"/>
          <w:szCs w:val="20"/>
          <w:lang w:val="en-US" w:eastAsia="ru-RU"/>
        </w:rPr>
        <w:t>VI</w:t>
      </w:r>
      <w:r w:rsidRPr="00180C4A">
        <w:rPr>
          <w:rFonts w:eastAsia="Times New Roman" w:cs="Times New Roman"/>
          <w:szCs w:val="20"/>
          <w:lang w:eastAsia="ru-RU"/>
        </w:rPr>
        <w:t xml:space="preserve"> ДГ</w:t>
      </w:r>
      <w:r w:rsidRPr="00180C4A">
        <w:rPr>
          <w:rFonts w:eastAsia="Times New Roman" w:cs="Times New Roman"/>
          <w:szCs w:val="20"/>
          <w:lang w:eastAsia="ru-RU"/>
        </w:rPr>
        <w:br/>
        <w:t>«Об утверждении Порядка организации и проведения публичных слушаний</w:t>
      </w:r>
      <w:r w:rsidRPr="00180C4A">
        <w:rPr>
          <w:rFonts w:eastAsia="Times New Roman" w:cs="Times New Roman"/>
          <w:szCs w:val="20"/>
          <w:lang w:eastAsia="ru-RU"/>
        </w:rPr>
        <w:br/>
        <w:t xml:space="preserve">в городе Сургуте»,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Pr="00180C4A">
        <w:rPr>
          <w:rFonts w:eastAsia="Calibri" w:cs="Times New Roman"/>
          <w:szCs w:val="28"/>
        </w:rPr>
        <w:t xml:space="preserve"> </w:t>
      </w:r>
      <w:r w:rsidRPr="00180C4A">
        <w:rPr>
          <w:rFonts w:eastAsia="Times New Roman" w:cs="Times New Roman"/>
          <w:szCs w:val="20"/>
          <w:lang w:eastAsia="ru-RU"/>
        </w:rPr>
        <w:t>в целях обеспечения участия населения города в осуществлении местного самоуправления:</w:t>
      </w:r>
    </w:p>
    <w:p w:rsidR="00180C4A" w:rsidRPr="00180C4A" w:rsidRDefault="00180C4A" w:rsidP="00180C4A">
      <w:pPr>
        <w:autoSpaceDE w:val="0"/>
        <w:autoSpaceDN w:val="0"/>
        <w:adjustRightInd w:val="0"/>
        <w:ind w:firstLine="709"/>
        <w:rPr>
          <w:rFonts w:eastAsia="Times New Roman" w:cs="Times New Roman"/>
          <w:szCs w:val="20"/>
          <w:lang w:eastAsia="ru-RU"/>
        </w:rPr>
      </w:pPr>
      <w:r w:rsidRPr="00180C4A">
        <w:rPr>
          <w:rFonts w:eastAsia="Times New Roman" w:cs="Times New Roman"/>
          <w:szCs w:val="20"/>
          <w:lang w:eastAsia="ru-RU"/>
        </w:rPr>
        <w:t xml:space="preserve">1. </w:t>
      </w:r>
      <w:r w:rsidRPr="00180C4A">
        <w:rPr>
          <w:rFonts w:eastAsia="Times New Roman" w:cs="Times New Roman"/>
          <w:szCs w:val="28"/>
          <w:lang w:eastAsia="ru-RU"/>
        </w:rPr>
        <w:t>Назначить по инициативе Главы города публичные слушания                          по проекту решения Думы города «О бюджете городского округа Сургут Ханты-Мансийского автономного округа – Югры на 2026 год и плановый период</w:t>
      </w:r>
      <w:r w:rsidRPr="00180C4A">
        <w:rPr>
          <w:rFonts w:eastAsia="Times New Roman" w:cs="Times New Roman"/>
          <w:szCs w:val="28"/>
          <w:lang w:eastAsia="ru-RU"/>
        </w:rPr>
        <w:br/>
        <w:t xml:space="preserve">2027 – 2028 годов». </w:t>
      </w:r>
    </w:p>
    <w:p w:rsidR="00180C4A" w:rsidRPr="00180C4A" w:rsidRDefault="00180C4A" w:rsidP="00180C4A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180C4A">
        <w:rPr>
          <w:rFonts w:eastAsia="Times New Roman" w:cs="Times New Roman"/>
          <w:szCs w:val="28"/>
          <w:lang w:eastAsia="ru-RU"/>
        </w:rPr>
        <w:t>Дата проведения публичных слушаний – 08.12.2025.</w:t>
      </w:r>
    </w:p>
    <w:p w:rsidR="00180C4A" w:rsidRPr="00180C4A" w:rsidRDefault="00180C4A" w:rsidP="00180C4A">
      <w:pPr>
        <w:ind w:firstLine="709"/>
        <w:rPr>
          <w:rFonts w:eastAsia="Times New Roman" w:cs="Times New Roman"/>
          <w:spacing w:val="-2"/>
          <w:szCs w:val="24"/>
          <w:lang w:eastAsia="ru-RU"/>
        </w:rPr>
      </w:pPr>
      <w:r w:rsidRPr="00180C4A">
        <w:rPr>
          <w:rFonts w:eastAsia="Times New Roman" w:cs="Times New Roman"/>
          <w:spacing w:val="-2"/>
          <w:szCs w:val="24"/>
          <w:lang w:eastAsia="ru-RU"/>
        </w:rPr>
        <w:t>Место проведения – зал заседаний Думы города, расположенный на первом этаже административного здания по адресу: город Сургут, улица Восход, 4.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>Время начала публичных слушаний – 18.00.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2. Утвердить состав организационного комитета по подготовке и </w:t>
      </w:r>
      <w:proofErr w:type="spellStart"/>
      <w:r w:rsidRPr="00180C4A">
        <w:rPr>
          <w:rFonts w:eastAsia="Times New Roman" w:cs="Times New Roman"/>
          <w:szCs w:val="24"/>
          <w:lang w:eastAsia="ru-RU"/>
        </w:rPr>
        <w:t>прове-дению</w:t>
      </w:r>
      <w:proofErr w:type="spellEnd"/>
      <w:r w:rsidRPr="00180C4A">
        <w:rPr>
          <w:rFonts w:eastAsia="Times New Roman" w:cs="Times New Roman"/>
          <w:szCs w:val="24"/>
          <w:lang w:eastAsia="ru-RU"/>
        </w:rPr>
        <w:t xml:space="preserve"> публичных слушаний по проекту решения Думы города «О бюджете городского округа Сургут Ханты-Мансийского автономного округа – Югры</w:t>
      </w:r>
      <w:r w:rsidRPr="00180C4A">
        <w:rPr>
          <w:rFonts w:eastAsia="Times New Roman" w:cs="Times New Roman"/>
          <w:szCs w:val="24"/>
          <w:lang w:eastAsia="ru-RU"/>
        </w:rPr>
        <w:br/>
        <w:t>на 2026 год и плановый период 2027 – 2028 годов» (далее – оргкомитет) согласно приложению.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8"/>
          <w:lang w:eastAsia="ru-RU"/>
        </w:rPr>
        <w:t>3. Установить, что предложения (замечания) по проекту решения Думы города «О бюджете городского округа Сургут Ханты-Мансийского автономного округа – Югры на 2026 год и плановый период 2027 – 2028 годов» принимаются                    в срок до 03 декабря 2025 года с указанием фамилии, имени, отчества (последнего – при наличии), даты рождения, адреса места жительства</w:t>
      </w:r>
      <w:r w:rsidRPr="00180C4A">
        <w:rPr>
          <w:rFonts w:eastAsia="Times New Roman" w:cs="Times New Roman"/>
          <w:szCs w:val="28"/>
          <w:lang w:eastAsia="ru-RU"/>
        </w:rPr>
        <w:br/>
      </w:r>
      <w:r w:rsidRPr="00180C4A">
        <w:rPr>
          <w:rFonts w:eastAsia="Times New Roman" w:cs="Times New Roman"/>
          <w:szCs w:val="28"/>
          <w:lang w:eastAsia="ru-RU"/>
        </w:rPr>
        <w:lastRenderedPageBreak/>
        <w:t>и контактного телефона жителя муниципального образования, внесшего предложения (замечания) по обсуждаемому проекту, следующими способами:</w:t>
      </w:r>
    </w:p>
    <w:p w:rsidR="00180C4A" w:rsidRPr="00180C4A" w:rsidRDefault="00180C4A" w:rsidP="00180C4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80C4A">
        <w:rPr>
          <w:rFonts w:eastAsia="Times New Roman" w:cs="Times New Roman"/>
          <w:szCs w:val="28"/>
          <w:lang w:eastAsia="ru-RU"/>
        </w:rPr>
        <w:t>- в письменной форме по адресу: 628408, Ханты-Мансийский автономный округ – Югра, город Сургут, улица Энгельса, 8 (кабинет 214);</w:t>
      </w:r>
    </w:p>
    <w:p w:rsidR="00180C4A" w:rsidRPr="00180C4A" w:rsidRDefault="00180C4A" w:rsidP="00180C4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80C4A">
        <w:rPr>
          <w:rFonts w:eastAsia="Times New Roman" w:cs="Times New Roman"/>
          <w:szCs w:val="28"/>
          <w:lang w:eastAsia="ru-RU"/>
        </w:rPr>
        <w:t xml:space="preserve">- в форме электронного документа на электронный адрес: </w:t>
      </w:r>
      <w:hyperlink r:id="rId8" w:history="1">
        <w:r w:rsidRPr="00180C4A">
          <w:rPr>
            <w:rFonts w:eastAsia="Times New Roman" w:cs="Times New Roman"/>
            <w:iCs/>
            <w:szCs w:val="28"/>
            <w:shd w:val="clear" w:color="auto" w:fill="FFFFFF"/>
            <w:lang w:eastAsia="ru-RU"/>
          </w:rPr>
          <w:t>Fatkullina_aa@admsurgut.ru</w:t>
        </w:r>
      </w:hyperlink>
      <w:r w:rsidRPr="00180C4A">
        <w:rPr>
          <w:rFonts w:eastAsia="Times New Roman" w:cs="Times New Roman"/>
          <w:szCs w:val="28"/>
          <w:lang w:eastAsia="ru-RU"/>
        </w:rPr>
        <w:t>;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- посредством официального портала Администрации города, заполнив форму электронного обращения (https://admsurgut.ru/rubric/22147/ </w:t>
      </w:r>
      <w:proofErr w:type="spellStart"/>
      <w:r w:rsidRPr="00180C4A">
        <w:rPr>
          <w:rFonts w:eastAsia="Times New Roman" w:cs="Times New Roman"/>
          <w:szCs w:val="24"/>
          <w:lang w:eastAsia="ru-RU"/>
        </w:rPr>
        <w:t>Publichnye-slushaniya</w:t>
      </w:r>
      <w:proofErr w:type="spellEnd"/>
      <w:r w:rsidRPr="00180C4A">
        <w:rPr>
          <w:rFonts w:eastAsia="Times New Roman" w:cs="Times New Roman"/>
          <w:szCs w:val="24"/>
          <w:lang w:eastAsia="ru-RU"/>
        </w:rPr>
        <w:t>);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- посредством платформы Единого портала государственных и </w:t>
      </w:r>
      <w:proofErr w:type="spellStart"/>
      <w:r w:rsidRPr="00180C4A">
        <w:rPr>
          <w:rFonts w:eastAsia="Times New Roman" w:cs="Times New Roman"/>
          <w:szCs w:val="24"/>
          <w:lang w:eastAsia="ru-RU"/>
        </w:rPr>
        <w:t>муници-пальных</w:t>
      </w:r>
      <w:proofErr w:type="spellEnd"/>
      <w:r w:rsidRPr="00180C4A">
        <w:rPr>
          <w:rFonts w:eastAsia="Times New Roman" w:cs="Times New Roman"/>
          <w:szCs w:val="24"/>
          <w:lang w:eastAsia="ru-RU"/>
        </w:rPr>
        <w:t xml:space="preserve"> услуг (функций).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4. Оргкомитету подготовить информационное сообщение о проведении публичных слушаний и информацию о результатах публичных слушаний. 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5. Назначить заместителя директора департамента финансов </w:t>
      </w:r>
      <w:proofErr w:type="spellStart"/>
      <w:r w:rsidRPr="00180C4A">
        <w:rPr>
          <w:rFonts w:eastAsia="Times New Roman" w:cs="Times New Roman"/>
          <w:szCs w:val="24"/>
          <w:lang w:eastAsia="ru-RU"/>
        </w:rPr>
        <w:t>Адми</w:t>
      </w:r>
      <w:r>
        <w:rPr>
          <w:rFonts w:eastAsia="Times New Roman" w:cs="Times New Roman"/>
          <w:szCs w:val="24"/>
          <w:lang w:eastAsia="ru-RU"/>
        </w:rPr>
        <w:t>-</w:t>
      </w:r>
      <w:r w:rsidRPr="00180C4A">
        <w:rPr>
          <w:rFonts w:eastAsia="Times New Roman" w:cs="Times New Roman"/>
          <w:szCs w:val="24"/>
          <w:lang w:eastAsia="ru-RU"/>
        </w:rPr>
        <w:t>нистрации</w:t>
      </w:r>
      <w:proofErr w:type="spellEnd"/>
      <w:r w:rsidRPr="00180C4A">
        <w:rPr>
          <w:rFonts w:eastAsia="Times New Roman" w:cs="Times New Roman"/>
          <w:szCs w:val="24"/>
          <w:lang w:eastAsia="ru-RU"/>
        </w:rPr>
        <w:t xml:space="preserve"> города Лёвину Ирину Михайловну ответственным лицом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br/>
      </w:r>
      <w:r w:rsidRPr="00180C4A">
        <w:rPr>
          <w:rFonts w:eastAsia="Times New Roman" w:cs="Times New Roman"/>
          <w:szCs w:val="24"/>
          <w:lang w:eastAsia="ru-RU"/>
        </w:rPr>
        <w:t>за размещение на Едином портале государственных и муниципальных услуг (функций) материалов публичных слушаний.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8"/>
          <w:lang w:eastAsia="ru-RU"/>
        </w:rPr>
      </w:pPr>
      <w:r w:rsidRPr="00180C4A">
        <w:rPr>
          <w:rFonts w:eastAsia="Times New Roman" w:cs="Times New Roman"/>
          <w:szCs w:val="28"/>
          <w:lang w:eastAsia="ru-RU"/>
        </w:rPr>
        <w:t xml:space="preserve">6. Комитету информационной политики разместить на официальном портале Администрации города </w:t>
      </w:r>
      <w:r>
        <w:rPr>
          <w:rFonts w:eastAsia="Times New Roman" w:cs="Times New Roman"/>
          <w:szCs w:val="28"/>
          <w:lang w:eastAsia="ru-RU"/>
        </w:rPr>
        <w:t>(</w:t>
      </w:r>
      <w:r w:rsidRPr="00180C4A">
        <w:rPr>
          <w:rFonts w:eastAsia="Times New Roman" w:cs="Times New Roman"/>
          <w:szCs w:val="28"/>
          <w:lang w:val="en-US" w:eastAsia="ru-RU"/>
        </w:rPr>
        <w:t>www</w:t>
      </w:r>
      <w:r w:rsidRPr="00180C4A">
        <w:rPr>
          <w:rFonts w:eastAsia="Times New Roman" w:cs="Times New Roman"/>
          <w:szCs w:val="28"/>
          <w:lang w:eastAsia="ru-RU"/>
        </w:rPr>
        <w:t>.</w:t>
      </w:r>
      <w:proofErr w:type="spellStart"/>
      <w:r w:rsidRPr="00180C4A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180C4A">
        <w:rPr>
          <w:rFonts w:eastAsia="Times New Roman" w:cs="Times New Roman"/>
          <w:szCs w:val="28"/>
          <w:lang w:eastAsia="ru-RU"/>
        </w:rPr>
        <w:t>.</w:t>
      </w:r>
      <w:proofErr w:type="spellStart"/>
      <w:r w:rsidRPr="00180C4A">
        <w:rPr>
          <w:rFonts w:eastAsia="Times New Roman" w:cs="Times New Roman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)</w:t>
      </w:r>
      <w:r w:rsidRPr="00180C4A">
        <w:rPr>
          <w:rFonts w:eastAsia="Times New Roman" w:cs="Times New Roman"/>
          <w:szCs w:val="28"/>
          <w:lang w:eastAsia="ru-RU"/>
        </w:rPr>
        <w:t>: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>- настоящее постановление и информационное сообщение о проведении публичных слушаний;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>- проект решения Думы города «О бюджете городского округа Сургут Ханты-Мансийского автономного округа – Югры на 2026 год и плановый период 2027 – 2028 годов»;</w:t>
      </w:r>
    </w:p>
    <w:p w:rsidR="00180C4A" w:rsidRPr="00180C4A" w:rsidRDefault="00180C4A" w:rsidP="00180C4A">
      <w:pPr>
        <w:ind w:firstLine="709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>- информацию о результатах публичных слушаний не позднее 10 рабочих дней со дня их проведения.</w:t>
      </w:r>
    </w:p>
    <w:p w:rsidR="00180C4A" w:rsidRPr="00180C4A" w:rsidRDefault="00180C4A" w:rsidP="00180C4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0C4A">
        <w:rPr>
          <w:rFonts w:eastAsia="Times New Roman" w:cs="Times New Roman"/>
          <w:color w:val="000000" w:themeColor="text1"/>
          <w:szCs w:val="28"/>
          <w:lang w:eastAsia="ru-RU"/>
        </w:rPr>
        <w:t>7. Муниципальному казенному учреждению «Наш город»:</w:t>
      </w:r>
    </w:p>
    <w:p w:rsidR="00180C4A" w:rsidRPr="00180C4A" w:rsidRDefault="00180C4A" w:rsidP="00180C4A">
      <w:pPr>
        <w:autoSpaceDE w:val="0"/>
        <w:autoSpaceDN w:val="0"/>
        <w:adjustRightInd w:val="0"/>
        <w:ind w:firstLine="709"/>
        <w:rPr>
          <w:rFonts w:eastAsia="Calibri" w:cs="Times New Roman"/>
          <w:color w:val="000000" w:themeColor="text1"/>
          <w:szCs w:val="28"/>
        </w:rPr>
      </w:pPr>
      <w:r w:rsidRPr="00180C4A">
        <w:rPr>
          <w:rFonts w:eastAsia="Times New Roman" w:cs="Times New Roman"/>
          <w:color w:val="000000" w:themeColor="text1"/>
          <w:szCs w:val="28"/>
          <w:lang w:eastAsia="ru-RU"/>
        </w:rPr>
        <w:t xml:space="preserve">7.1. </w:t>
      </w:r>
      <w:r w:rsidRPr="00180C4A">
        <w:rPr>
          <w:rFonts w:eastAsia="Calibri" w:cs="Times New Roman"/>
          <w:color w:val="000000" w:themeColor="text1"/>
          <w:szCs w:val="28"/>
        </w:rPr>
        <w:t xml:space="preserve">Опубликовать настоящее </w:t>
      </w:r>
      <w:r w:rsidRPr="00180C4A">
        <w:rPr>
          <w:rFonts w:eastAsia="Times New Roman" w:cs="Times New Roman"/>
          <w:color w:val="000000" w:themeColor="text1"/>
          <w:szCs w:val="28"/>
          <w:lang w:eastAsia="ru-RU"/>
        </w:rPr>
        <w:t>постановление</w:t>
      </w:r>
      <w:r w:rsidRPr="00180C4A">
        <w:rPr>
          <w:rFonts w:eastAsia="Calibri" w:cs="Times New Roman"/>
          <w:color w:val="000000" w:themeColor="text1"/>
          <w:spacing w:val="-6"/>
          <w:szCs w:val="28"/>
        </w:rPr>
        <w:t>, информационное сообщение                    о проведении публичных слушаний, проект</w:t>
      </w:r>
      <w:r w:rsidRPr="00180C4A">
        <w:rPr>
          <w:rFonts w:eastAsia="Calibri" w:cs="Times New Roman"/>
          <w:color w:val="000000" w:themeColor="text1"/>
          <w:szCs w:val="28"/>
        </w:rPr>
        <w:t xml:space="preserve"> </w:t>
      </w:r>
      <w:r w:rsidRPr="00180C4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решения Думы города «О бюджете городского округа Сургут Ханты-Мансийского автономного округа – Югры                       на 2026 год и плановый период 2027 – 2028 годов» </w:t>
      </w:r>
      <w:r w:rsidRPr="00180C4A">
        <w:rPr>
          <w:rFonts w:eastAsia="Calibri" w:cs="Times New Roman"/>
          <w:color w:val="000000" w:themeColor="text1"/>
          <w:szCs w:val="28"/>
        </w:rPr>
        <w:t xml:space="preserve">в сетевом издании «Официальные документы города Сургута»: </w:t>
      </w:r>
      <w:r w:rsidRPr="00180C4A">
        <w:rPr>
          <w:rFonts w:eastAsia="Calibri" w:cs="Times New Roman"/>
          <w:color w:val="000000" w:themeColor="text1"/>
          <w:szCs w:val="28"/>
          <w:lang w:val="en-US"/>
        </w:rPr>
        <w:t>DOCSURGUT</w:t>
      </w:r>
      <w:r w:rsidRPr="00180C4A">
        <w:rPr>
          <w:rFonts w:eastAsia="Calibri" w:cs="Times New Roman"/>
          <w:color w:val="000000" w:themeColor="text1"/>
          <w:szCs w:val="28"/>
        </w:rPr>
        <w:t>.</w:t>
      </w:r>
      <w:r w:rsidRPr="00180C4A">
        <w:rPr>
          <w:rFonts w:eastAsia="Calibri" w:cs="Times New Roman"/>
          <w:color w:val="000000" w:themeColor="text1"/>
          <w:szCs w:val="28"/>
          <w:lang w:val="en-US"/>
        </w:rPr>
        <w:t>RU</w:t>
      </w:r>
      <w:r>
        <w:rPr>
          <w:rFonts w:eastAsia="Calibri" w:cs="Times New Roman"/>
          <w:color w:val="000000" w:themeColor="text1"/>
          <w:szCs w:val="28"/>
        </w:rPr>
        <w:t>.</w:t>
      </w:r>
    </w:p>
    <w:p w:rsidR="00180C4A" w:rsidRPr="00180C4A" w:rsidRDefault="00180C4A" w:rsidP="00180C4A">
      <w:pPr>
        <w:autoSpaceDE w:val="0"/>
        <w:autoSpaceDN w:val="0"/>
        <w:adjustRightInd w:val="0"/>
        <w:ind w:firstLine="709"/>
        <w:rPr>
          <w:rFonts w:eastAsia="Calibri" w:cs="Times New Roman"/>
          <w:color w:val="000000" w:themeColor="text1"/>
          <w:spacing w:val="-4"/>
          <w:szCs w:val="28"/>
        </w:rPr>
      </w:pPr>
      <w:r w:rsidRPr="00180C4A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7.2. Опубликовать информацию о результатах публичных слушаний </w:t>
      </w:r>
      <w:r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br/>
      </w:r>
      <w:r w:rsidRPr="00180C4A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не позднее 10 рабочих дней со дня их проведения</w:t>
      </w:r>
      <w:r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</w:t>
      </w:r>
      <w:r w:rsidRPr="00180C4A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в </w:t>
      </w:r>
      <w:r w:rsidRPr="00180C4A">
        <w:rPr>
          <w:rFonts w:eastAsia="Calibri" w:cs="Times New Roman"/>
          <w:color w:val="000000" w:themeColor="text1"/>
          <w:spacing w:val="-4"/>
          <w:szCs w:val="28"/>
        </w:rPr>
        <w:t xml:space="preserve">сетевом издании «Официальные документы города Сургута»: </w:t>
      </w:r>
      <w:r w:rsidRPr="00180C4A">
        <w:rPr>
          <w:rFonts w:eastAsia="Calibri" w:cs="Times New Roman"/>
          <w:color w:val="000000" w:themeColor="text1"/>
          <w:spacing w:val="-4"/>
          <w:szCs w:val="28"/>
          <w:lang w:val="en-US"/>
        </w:rPr>
        <w:t>DOCSURGUT</w:t>
      </w:r>
      <w:r w:rsidRPr="00180C4A">
        <w:rPr>
          <w:rFonts w:eastAsia="Calibri" w:cs="Times New Roman"/>
          <w:color w:val="000000" w:themeColor="text1"/>
          <w:spacing w:val="-4"/>
          <w:szCs w:val="28"/>
        </w:rPr>
        <w:t>.</w:t>
      </w:r>
      <w:r w:rsidRPr="00180C4A">
        <w:rPr>
          <w:rFonts w:eastAsia="Calibri" w:cs="Times New Roman"/>
          <w:color w:val="000000" w:themeColor="text1"/>
          <w:spacing w:val="-4"/>
          <w:szCs w:val="28"/>
          <w:lang w:val="en-US"/>
        </w:rPr>
        <w:t>RU</w:t>
      </w:r>
      <w:r w:rsidRPr="00180C4A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.</w:t>
      </w:r>
    </w:p>
    <w:p w:rsidR="00180C4A" w:rsidRPr="00180C4A" w:rsidRDefault="00180C4A" w:rsidP="00180C4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0C4A">
        <w:rPr>
          <w:rFonts w:eastAsia="Times New Roman" w:cs="Times New Roman"/>
          <w:color w:val="000000" w:themeColor="text1"/>
          <w:szCs w:val="28"/>
          <w:lang w:eastAsia="ru-RU"/>
        </w:rPr>
        <w:t>8. Настоящее постановление вступает в силу с момента его издания.</w:t>
      </w:r>
    </w:p>
    <w:p w:rsidR="00180C4A" w:rsidRPr="00180C4A" w:rsidRDefault="00180C4A" w:rsidP="00180C4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0C4A">
        <w:rPr>
          <w:rFonts w:eastAsia="Times New Roman" w:cs="Times New Roman"/>
          <w:color w:val="000000" w:themeColor="text1"/>
          <w:szCs w:val="28"/>
          <w:lang w:eastAsia="ru-RU"/>
        </w:rPr>
        <w:t>9. Контроль за выполнением постановления оставляю за собой.</w:t>
      </w:r>
    </w:p>
    <w:p w:rsidR="00180C4A" w:rsidRPr="00180C4A" w:rsidRDefault="00180C4A" w:rsidP="00180C4A">
      <w:pPr>
        <w:ind w:firstLine="567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ind w:firstLine="567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ind w:firstLine="567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tabs>
          <w:tab w:val="left" w:pos="5245"/>
        </w:tabs>
        <w:rPr>
          <w:rFonts w:eastAsia="Calibri" w:cs="Times New Roman"/>
          <w:szCs w:val="28"/>
        </w:rPr>
      </w:pPr>
      <w:r w:rsidRPr="00180C4A">
        <w:rPr>
          <w:rFonts w:eastAsia="Calibri" w:cs="Times New Roman"/>
          <w:szCs w:val="28"/>
        </w:rPr>
        <w:t xml:space="preserve">Временно исполняющий </w:t>
      </w:r>
    </w:p>
    <w:p w:rsidR="00180C4A" w:rsidRPr="00180C4A" w:rsidRDefault="00180C4A" w:rsidP="00180C4A">
      <w:pPr>
        <w:tabs>
          <w:tab w:val="left" w:pos="5245"/>
        </w:tabs>
        <w:rPr>
          <w:rFonts w:eastAsia="Calibri" w:cs="Times New Roman"/>
          <w:szCs w:val="28"/>
        </w:rPr>
      </w:pPr>
      <w:r w:rsidRPr="00180C4A">
        <w:rPr>
          <w:rFonts w:eastAsia="Calibri" w:cs="Times New Roman"/>
          <w:szCs w:val="28"/>
        </w:rPr>
        <w:t xml:space="preserve">полномочия Главы города                        </w:t>
      </w:r>
      <w:r>
        <w:rPr>
          <w:rFonts w:eastAsia="Calibri" w:cs="Times New Roman"/>
          <w:szCs w:val="28"/>
        </w:rPr>
        <w:t xml:space="preserve"> </w:t>
      </w:r>
      <w:r w:rsidRPr="00180C4A">
        <w:rPr>
          <w:rFonts w:eastAsia="Calibri" w:cs="Times New Roman"/>
          <w:szCs w:val="28"/>
        </w:rPr>
        <w:t xml:space="preserve">                            </w:t>
      </w:r>
      <w:r>
        <w:rPr>
          <w:rFonts w:eastAsia="Calibri" w:cs="Times New Roman"/>
          <w:szCs w:val="28"/>
        </w:rPr>
        <w:t xml:space="preserve"> </w:t>
      </w:r>
      <w:r w:rsidRPr="00180C4A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>В</w:t>
      </w:r>
      <w:r w:rsidRPr="00180C4A">
        <w:rPr>
          <w:rFonts w:eastAsia="Calibri" w:cs="Times New Roman"/>
          <w:szCs w:val="28"/>
        </w:rPr>
        <w:t xml:space="preserve">.В. </w:t>
      </w:r>
      <w:r>
        <w:rPr>
          <w:rFonts w:eastAsia="Calibri" w:cs="Times New Roman"/>
          <w:szCs w:val="28"/>
        </w:rPr>
        <w:t>Криворот</w:t>
      </w:r>
      <w:r w:rsidRPr="00180C4A">
        <w:rPr>
          <w:rFonts w:eastAsia="Calibri" w:cs="Times New Roman"/>
          <w:szCs w:val="28"/>
        </w:rPr>
        <w:t xml:space="preserve"> </w:t>
      </w:r>
    </w:p>
    <w:p w:rsidR="00180C4A" w:rsidRPr="00180C4A" w:rsidRDefault="00180C4A" w:rsidP="00180C4A">
      <w:pPr>
        <w:ind w:firstLine="709"/>
        <w:jc w:val="left"/>
      </w:pPr>
    </w:p>
    <w:p w:rsidR="00180C4A" w:rsidRPr="00180C4A" w:rsidRDefault="00180C4A" w:rsidP="00180C4A">
      <w:pPr>
        <w:rPr>
          <w:rFonts w:eastAsia="Times New Roman" w:cs="Times New Roman"/>
          <w:szCs w:val="20"/>
          <w:lang w:eastAsia="ru-RU"/>
        </w:rPr>
      </w:pPr>
    </w:p>
    <w:p w:rsidR="00180C4A" w:rsidRPr="00180C4A" w:rsidRDefault="00180C4A" w:rsidP="00180C4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0"/>
          <w:lang w:eastAsia="ru-RU"/>
        </w:rPr>
      </w:pPr>
      <w:r w:rsidRPr="00180C4A">
        <w:rPr>
          <w:rFonts w:eastAsia="Times New Roman" w:cs="Times New Roman"/>
          <w:szCs w:val="20"/>
          <w:lang w:eastAsia="ru-RU"/>
        </w:rPr>
        <w:lastRenderedPageBreak/>
        <w:t>Приложение</w:t>
      </w:r>
    </w:p>
    <w:p w:rsidR="00180C4A" w:rsidRPr="00180C4A" w:rsidRDefault="00180C4A" w:rsidP="00180C4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0"/>
          <w:lang w:eastAsia="ru-RU"/>
        </w:rPr>
      </w:pPr>
      <w:r w:rsidRPr="00180C4A">
        <w:rPr>
          <w:rFonts w:eastAsia="Times New Roman" w:cs="Times New Roman"/>
          <w:szCs w:val="20"/>
          <w:lang w:eastAsia="ru-RU"/>
        </w:rPr>
        <w:t xml:space="preserve">к постановлению </w:t>
      </w:r>
    </w:p>
    <w:p w:rsidR="00180C4A" w:rsidRPr="00180C4A" w:rsidRDefault="00180C4A" w:rsidP="00180C4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0"/>
          <w:lang w:eastAsia="ru-RU"/>
        </w:rPr>
      </w:pPr>
      <w:r w:rsidRPr="00180C4A">
        <w:rPr>
          <w:rFonts w:eastAsia="Times New Roman" w:cs="Times New Roman"/>
          <w:szCs w:val="20"/>
          <w:lang w:eastAsia="ru-RU"/>
        </w:rPr>
        <w:t xml:space="preserve">Главы города </w:t>
      </w:r>
    </w:p>
    <w:p w:rsidR="00180C4A" w:rsidRPr="00180C4A" w:rsidRDefault="00180C4A" w:rsidP="00180C4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0"/>
          <w:lang w:eastAsia="ru-RU"/>
        </w:rPr>
      </w:pPr>
      <w:r w:rsidRPr="00180C4A">
        <w:rPr>
          <w:rFonts w:eastAsia="Times New Roman" w:cs="Times New Roman"/>
          <w:szCs w:val="20"/>
          <w:lang w:eastAsia="ru-RU"/>
        </w:rPr>
        <w:t>от _____________ №_______</w:t>
      </w:r>
    </w:p>
    <w:p w:rsidR="00180C4A" w:rsidRPr="00180C4A" w:rsidRDefault="00180C4A" w:rsidP="00180C4A">
      <w:pPr>
        <w:jc w:val="center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jc w:val="center"/>
        <w:rPr>
          <w:rFonts w:eastAsia="Times New Roman" w:cs="Times New Roman"/>
          <w:szCs w:val="24"/>
          <w:lang w:eastAsia="ru-RU"/>
        </w:rPr>
      </w:pPr>
    </w:p>
    <w:p w:rsidR="00180C4A" w:rsidRPr="00180C4A" w:rsidRDefault="00180C4A" w:rsidP="00180C4A">
      <w:pPr>
        <w:jc w:val="center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Состав </w:t>
      </w:r>
    </w:p>
    <w:p w:rsidR="00180C4A" w:rsidRPr="00180C4A" w:rsidRDefault="00180C4A" w:rsidP="00180C4A">
      <w:pPr>
        <w:jc w:val="center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 xml:space="preserve">организационного комитета по подготовке и проведению </w:t>
      </w:r>
    </w:p>
    <w:p w:rsidR="00180C4A" w:rsidRPr="00180C4A" w:rsidRDefault="00180C4A" w:rsidP="00180C4A">
      <w:pPr>
        <w:jc w:val="center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>публичных слушаний по проекту решения Думы города</w:t>
      </w:r>
    </w:p>
    <w:p w:rsidR="00180C4A" w:rsidRPr="00180C4A" w:rsidRDefault="00180C4A" w:rsidP="00180C4A">
      <w:pPr>
        <w:jc w:val="center"/>
        <w:rPr>
          <w:rFonts w:eastAsia="Times New Roman" w:cs="Times New Roman"/>
          <w:szCs w:val="24"/>
          <w:lang w:eastAsia="ru-RU"/>
        </w:rPr>
      </w:pPr>
      <w:r w:rsidRPr="00180C4A">
        <w:rPr>
          <w:rFonts w:eastAsia="Times New Roman" w:cs="Times New Roman"/>
          <w:szCs w:val="24"/>
          <w:lang w:eastAsia="ru-RU"/>
        </w:rPr>
        <w:t>«О бюджете городского округа Сургут Ханты-Мансийского автономного округа – Югры на 2026 год и плановый период 2027 – 2028 годов»</w:t>
      </w:r>
    </w:p>
    <w:p w:rsidR="00180C4A" w:rsidRPr="00180C4A" w:rsidRDefault="00180C4A" w:rsidP="00180C4A">
      <w:pPr>
        <w:jc w:val="left"/>
        <w:rPr>
          <w:rFonts w:eastAsia="Times New Roman" w:cs="Times New Roman"/>
          <w:szCs w:val="26"/>
          <w:lang w:eastAsia="ru-RU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3573"/>
        <w:gridCol w:w="430"/>
        <w:gridCol w:w="5670"/>
      </w:tblGrid>
      <w:tr w:rsidR="00180C4A" w:rsidRPr="00180C4A" w:rsidTr="00180C4A">
        <w:trPr>
          <w:trHeight w:val="690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Олейников</w:t>
            </w:r>
          </w:p>
          <w:p w:rsid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Александр Игоревич 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Председатель Думы города</w:t>
            </w:r>
          </w:p>
        </w:tc>
      </w:tr>
      <w:tr w:rsidR="00180C4A" w:rsidRPr="00180C4A" w:rsidTr="00180C4A">
        <w:trPr>
          <w:trHeight w:val="767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</w:pPr>
            <w:r w:rsidRPr="00180C4A"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  <w:t xml:space="preserve">Ануфриева </w:t>
            </w:r>
          </w:p>
          <w:p w:rsid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</w:pPr>
            <w:r w:rsidRPr="00180C4A"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  <w:t>Елена Анатольевна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руководитель аппарата Думы города</w:t>
            </w:r>
          </w:p>
        </w:tc>
      </w:tr>
      <w:tr w:rsidR="00180C4A" w:rsidRPr="00180C4A" w:rsidTr="00180C4A">
        <w:trPr>
          <w:trHeight w:val="735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</w:pPr>
            <w:proofErr w:type="spellStart"/>
            <w:r w:rsidRPr="00180C4A"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  <w:t>Балина</w:t>
            </w:r>
            <w:proofErr w:type="spellEnd"/>
            <w:r w:rsidRPr="00180C4A"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</w:pPr>
            <w:r w:rsidRPr="00180C4A">
              <w:rPr>
                <w:rFonts w:eastAsia="Times New Roman" w:cs="Times New Roman"/>
                <w:color w:val="313131"/>
                <w:szCs w:val="28"/>
                <w:shd w:val="clear" w:color="auto" w:fill="FFFFFF"/>
                <w:lang w:eastAsia="ru-RU"/>
              </w:rPr>
              <w:t>Юлия Владиславовна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начальник службы протокола Думы города</w:t>
            </w:r>
          </w:p>
        </w:tc>
      </w:tr>
      <w:tr w:rsidR="00180C4A" w:rsidRPr="00180C4A" w:rsidTr="00180C4A">
        <w:trPr>
          <w:trHeight w:val="721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Пустовая</w:t>
            </w:r>
          </w:p>
          <w:p w:rsid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Ирина Васильевна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заместитель Главы города</w:t>
            </w:r>
          </w:p>
        </w:tc>
      </w:tr>
      <w:tr w:rsidR="00180C4A" w:rsidRPr="00180C4A" w:rsidTr="00180C4A">
        <w:trPr>
          <w:trHeight w:val="746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Новикова </w:t>
            </w:r>
          </w:p>
          <w:p w:rsid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Маргарита Александровна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директор департамента финансов Администрации города</w:t>
            </w:r>
          </w:p>
        </w:tc>
      </w:tr>
      <w:tr w:rsidR="00180C4A" w:rsidRPr="00180C4A" w:rsidTr="00180C4A">
        <w:trPr>
          <w:trHeight w:val="676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Минакова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Оксана Сергеевна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анализа и сводного планирования расходов департамента 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финансов Администрации города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80C4A" w:rsidRPr="00180C4A" w:rsidTr="00180C4A">
        <w:trPr>
          <w:trHeight w:val="1099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Толмачева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Екатерина Владимировна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заместитель начальника управления документационного и организационного обеспечения Администрации города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80C4A" w:rsidRPr="00180C4A" w:rsidTr="00180C4A">
        <w:trPr>
          <w:trHeight w:val="1302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Фаткуллина </w:t>
            </w:r>
          </w:p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Альфия Анваровна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планирования </w:t>
            </w:r>
          </w:p>
          <w:p w:rsid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расходов управления анализа и сводного планирования расходов департамента финансов Администрации города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80C4A" w:rsidRPr="00180C4A" w:rsidTr="00180C4A"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Макарова </w:t>
            </w:r>
          </w:p>
          <w:p w:rsidR="00180C4A" w:rsidRPr="00180C4A" w:rsidRDefault="00180C4A" w:rsidP="00180C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Елена Викторовна</w:t>
            </w:r>
          </w:p>
          <w:p w:rsidR="00180C4A" w:rsidRPr="00180C4A" w:rsidRDefault="00180C4A" w:rsidP="00180C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правового обеспечения 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сферы бюджета, экономики и деятельности Администрации города правового управления Администрации города</w:t>
            </w:r>
          </w:p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80C4A" w:rsidRPr="00180C4A" w:rsidTr="00180C4A">
        <w:trPr>
          <w:trHeight w:val="625"/>
        </w:trPr>
        <w:tc>
          <w:tcPr>
            <w:tcW w:w="3573" w:type="dxa"/>
            <w:shd w:val="clear" w:color="auto" w:fill="auto"/>
          </w:tcPr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  <w:proofErr w:type="spellStart"/>
            <w:r w:rsidRPr="00180C4A">
              <w:rPr>
                <w:rFonts w:eastAsia="Times New Roman" w:cs="Times New Roman"/>
                <w:szCs w:val="28"/>
                <w:lang w:val="en-US" w:eastAsia="ru-RU"/>
              </w:rPr>
              <w:t>Хрусталева</w:t>
            </w:r>
            <w:proofErr w:type="spellEnd"/>
            <w:r w:rsidRPr="00180C4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Елена </w:t>
            </w:r>
            <w:r w:rsidRPr="00180C4A">
              <w:rPr>
                <w:rFonts w:eastAsia="Times New Roman" w:cs="Times New Roman"/>
                <w:szCs w:val="28"/>
                <w:lang w:val="en-US" w:eastAsia="ru-RU"/>
              </w:rPr>
              <w:t>Анатольевна</w:t>
            </w:r>
          </w:p>
        </w:tc>
        <w:tc>
          <w:tcPr>
            <w:tcW w:w="430" w:type="dxa"/>
            <w:shd w:val="clear" w:color="auto" w:fill="auto"/>
          </w:tcPr>
          <w:p w:rsidR="00180C4A" w:rsidRPr="00180C4A" w:rsidRDefault="00180C4A" w:rsidP="00180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180C4A" w:rsidRPr="00180C4A" w:rsidRDefault="00180C4A" w:rsidP="00180C4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80C4A">
              <w:rPr>
                <w:rFonts w:eastAsia="Times New Roman" w:cs="Times New Roman"/>
                <w:szCs w:val="28"/>
                <w:lang w:eastAsia="ru-RU"/>
              </w:rPr>
              <w:t>житель города (по согласованию)</w:t>
            </w:r>
          </w:p>
        </w:tc>
      </w:tr>
    </w:tbl>
    <w:p w:rsidR="00AA7956" w:rsidRPr="00180C4A" w:rsidRDefault="00AA7956" w:rsidP="00180C4A"/>
    <w:sectPr w:rsidR="00AA7956" w:rsidRPr="00180C4A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5E" w:rsidRDefault="00C2075E">
      <w:r>
        <w:separator/>
      </w:r>
    </w:p>
  </w:endnote>
  <w:endnote w:type="continuationSeparator" w:id="0">
    <w:p w:rsidR="00C2075E" w:rsidRDefault="00C2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D42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D42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D42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5E" w:rsidRDefault="00C2075E">
      <w:r>
        <w:separator/>
      </w:r>
    </w:p>
  </w:footnote>
  <w:footnote w:type="continuationSeparator" w:id="0">
    <w:p w:rsidR="00C2075E" w:rsidRDefault="00C2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D42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D420B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750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750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7505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D42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D42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4A"/>
    <w:rsid w:val="00180C4A"/>
    <w:rsid w:val="001C51BE"/>
    <w:rsid w:val="00217505"/>
    <w:rsid w:val="00337298"/>
    <w:rsid w:val="004645D6"/>
    <w:rsid w:val="00607314"/>
    <w:rsid w:val="009D420B"/>
    <w:rsid w:val="00AA7956"/>
    <w:rsid w:val="00C2075E"/>
    <w:rsid w:val="00C420B6"/>
    <w:rsid w:val="00C5646A"/>
    <w:rsid w:val="00C8636C"/>
    <w:rsid w:val="00CE3AF2"/>
    <w:rsid w:val="00D11F14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09EA01-6AB5-4E9D-B88F-7602C73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8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kullina_aa@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2025-11-07T04:19:00Z</cp:lastPrinted>
  <dcterms:created xsi:type="dcterms:W3CDTF">2025-11-11T11:10:00Z</dcterms:created>
  <dcterms:modified xsi:type="dcterms:W3CDTF">2025-11-11T11:10:00Z</dcterms:modified>
</cp:coreProperties>
</file>