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3759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37591" w:rsidRDefault="0043759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081508" r:id="rId7"/>
              </w:object>
            </w:r>
          </w:p>
          <w:p w:rsidR="00437591" w:rsidRDefault="0043759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37591" w:rsidRPr="005541F0" w:rsidRDefault="0043759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37591" w:rsidRDefault="0043759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37591" w:rsidRPr="005541F0" w:rsidRDefault="0043759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37591" w:rsidRPr="005649E4" w:rsidRDefault="0043759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37591" w:rsidRPr="00656C1A" w:rsidRDefault="00437591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37591" w:rsidRPr="005541F0" w:rsidRDefault="0043759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37591" w:rsidRPr="005541F0" w:rsidRDefault="00437591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37591" w:rsidRPr="00656C1A" w:rsidRDefault="00437591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437591" w:rsidRDefault="0043759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37591" w:rsidRPr="003262E3" w:rsidRDefault="0043759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3759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37591" w:rsidRPr="00F8214F" w:rsidRDefault="0043759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7591" w:rsidRPr="00F8214F" w:rsidRDefault="00774E2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37591" w:rsidRPr="00F8214F" w:rsidRDefault="0043759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7591" w:rsidRPr="00F8214F" w:rsidRDefault="00774E2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37591" w:rsidRPr="00A63FB0" w:rsidRDefault="0043759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7591" w:rsidRPr="00A3761A" w:rsidRDefault="00774E28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37591" w:rsidRPr="00F8214F" w:rsidRDefault="0043759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37591" w:rsidRPr="00AB4194" w:rsidRDefault="0043759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7591" w:rsidRPr="00F8214F" w:rsidRDefault="00E633F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0</w:t>
            </w:r>
            <w:bookmarkStart w:id="4" w:name="_GoBack"/>
            <w:bookmarkEnd w:id="4"/>
            <w:r w:rsidR="00774E28">
              <w:rPr>
                <w:sz w:val="24"/>
                <w:szCs w:val="24"/>
              </w:rPr>
              <w:t>7</w:t>
            </w:r>
          </w:p>
        </w:tc>
      </w:tr>
    </w:tbl>
    <w:p w:rsidR="00437591" w:rsidRDefault="00437591" w:rsidP="001E4F0B">
      <w:pPr>
        <w:rPr>
          <w:rFonts w:eastAsia="Times New Roman" w:cs="Times New Roman"/>
          <w:bCs/>
          <w:szCs w:val="24"/>
          <w:lang w:eastAsia="ru-RU"/>
        </w:rPr>
      </w:pPr>
    </w:p>
    <w:p w:rsidR="00437591" w:rsidRPr="00437591" w:rsidRDefault="00437591" w:rsidP="00437591">
      <w:pPr>
        <w:rPr>
          <w:sz w:val="27"/>
        </w:rPr>
      </w:pPr>
      <w:r w:rsidRPr="00437591">
        <w:rPr>
          <w:sz w:val="27"/>
        </w:rPr>
        <w:t xml:space="preserve">О внесении изменений в распоряжение </w:t>
      </w:r>
    </w:p>
    <w:p w:rsidR="00437591" w:rsidRPr="00437591" w:rsidRDefault="00437591" w:rsidP="00437591">
      <w:pPr>
        <w:rPr>
          <w:sz w:val="27"/>
        </w:rPr>
      </w:pPr>
      <w:r w:rsidRPr="00437591">
        <w:rPr>
          <w:sz w:val="27"/>
        </w:rPr>
        <w:t>Администрации гор</w:t>
      </w:r>
      <w:r w:rsidR="00F75D05">
        <w:rPr>
          <w:sz w:val="27"/>
        </w:rPr>
        <w:t>о</w:t>
      </w:r>
      <w:r w:rsidRPr="00437591">
        <w:rPr>
          <w:sz w:val="27"/>
        </w:rPr>
        <w:t xml:space="preserve">да от 28.03.2017 </w:t>
      </w:r>
    </w:p>
    <w:p w:rsidR="00437591" w:rsidRPr="00437591" w:rsidRDefault="00437591" w:rsidP="00437591">
      <w:pPr>
        <w:rPr>
          <w:sz w:val="27"/>
        </w:rPr>
      </w:pPr>
      <w:r w:rsidRPr="00437591">
        <w:rPr>
          <w:sz w:val="27"/>
        </w:rPr>
        <w:t xml:space="preserve">№ 473 «Об утверждении положения </w:t>
      </w:r>
    </w:p>
    <w:p w:rsidR="00437591" w:rsidRPr="00437591" w:rsidRDefault="00437591" w:rsidP="00437591">
      <w:pPr>
        <w:rPr>
          <w:sz w:val="27"/>
        </w:rPr>
      </w:pPr>
      <w:r w:rsidRPr="00437591">
        <w:rPr>
          <w:sz w:val="27"/>
        </w:rPr>
        <w:t xml:space="preserve">и состава рабочей группы </w:t>
      </w:r>
    </w:p>
    <w:p w:rsidR="00437591" w:rsidRPr="00437591" w:rsidRDefault="00437591" w:rsidP="00437591">
      <w:pPr>
        <w:rPr>
          <w:sz w:val="27"/>
        </w:rPr>
      </w:pPr>
      <w:r w:rsidRPr="00437591">
        <w:rPr>
          <w:sz w:val="27"/>
        </w:rPr>
        <w:t xml:space="preserve">по рассмотрению проектов </w:t>
      </w:r>
    </w:p>
    <w:p w:rsidR="00437591" w:rsidRPr="00437591" w:rsidRDefault="00437591" w:rsidP="00437591">
      <w:pPr>
        <w:rPr>
          <w:sz w:val="27"/>
        </w:rPr>
      </w:pPr>
      <w:r w:rsidRPr="00437591">
        <w:rPr>
          <w:sz w:val="27"/>
        </w:rPr>
        <w:t xml:space="preserve">планировки и проектов межевания </w:t>
      </w:r>
    </w:p>
    <w:p w:rsidR="00437591" w:rsidRPr="00437591" w:rsidRDefault="00437591" w:rsidP="00437591">
      <w:pPr>
        <w:rPr>
          <w:sz w:val="27"/>
        </w:rPr>
      </w:pPr>
      <w:r w:rsidRPr="00437591">
        <w:rPr>
          <w:sz w:val="27"/>
        </w:rPr>
        <w:t>территории города</w:t>
      </w:r>
      <w:r>
        <w:rPr>
          <w:sz w:val="27"/>
        </w:rPr>
        <w:t>»</w:t>
      </w:r>
    </w:p>
    <w:p w:rsidR="00437591" w:rsidRPr="00437591" w:rsidRDefault="00437591" w:rsidP="00437591">
      <w:pPr>
        <w:rPr>
          <w:sz w:val="27"/>
        </w:rPr>
      </w:pPr>
    </w:p>
    <w:p w:rsidR="00437591" w:rsidRPr="00437591" w:rsidRDefault="00437591" w:rsidP="00437591">
      <w:pPr>
        <w:ind w:firstLine="709"/>
        <w:jc w:val="both"/>
        <w:rPr>
          <w:rFonts w:eastAsia="Calibri" w:cs="Times New Roman"/>
          <w:spacing w:val="-2"/>
          <w:sz w:val="27"/>
          <w:szCs w:val="28"/>
        </w:rPr>
      </w:pPr>
    </w:p>
    <w:p w:rsidR="00437591" w:rsidRPr="00437591" w:rsidRDefault="00437591" w:rsidP="00437591">
      <w:pPr>
        <w:ind w:firstLine="709"/>
        <w:jc w:val="both"/>
        <w:rPr>
          <w:rFonts w:eastAsia="Calibri" w:cs="Times New Roman"/>
          <w:spacing w:val="-2"/>
          <w:sz w:val="27"/>
          <w:szCs w:val="28"/>
        </w:rPr>
      </w:pPr>
      <w:r w:rsidRPr="00437591">
        <w:rPr>
          <w:rFonts w:eastAsia="Calibri" w:cs="Times New Roman"/>
          <w:spacing w:val="-2"/>
          <w:sz w:val="27"/>
          <w:szCs w:val="28"/>
        </w:rPr>
        <w:t xml:space="preserve">В соответствии с Градостроительным кодексом Российской Федерации,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целях упорядочения градостроительной деятельности </w:t>
      </w:r>
      <w:r>
        <w:rPr>
          <w:rFonts w:eastAsia="Calibri" w:cs="Times New Roman"/>
          <w:spacing w:val="-2"/>
          <w:sz w:val="27"/>
          <w:szCs w:val="28"/>
        </w:rPr>
        <w:br/>
      </w:r>
      <w:r w:rsidRPr="00437591">
        <w:rPr>
          <w:rFonts w:eastAsia="Calibri" w:cs="Times New Roman"/>
          <w:spacing w:val="-2"/>
          <w:sz w:val="27"/>
          <w:szCs w:val="28"/>
        </w:rPr>
        <w:t xml:space="preserve">на территории города Сургута: </w:t>
      </w:r>
    </w:p>
    <w:p w:rsidR="00437591" w:rsidRPr="00437591" w:rsidRDefault="00437591" w:rsidP="00437591">
      <w:pPr>
        <w:ind w:firstLine="709"/>
        <w:jc w:val="both"/>
        <w:rPr>
          <w:rFonts w:cs="Times New Roman"/>
          <w:spacing w:val="-2"/>
          <w:sz w:val="27"/>
          <w:szCs w:val="28"/>
        </w:rPr>
      </w:pPr>
      <w:r w:rsidRPr="00437591">
        <w:rPr>
          <w:rFonts w:eastAsia="Calibri" w:cs="Times New Roman"/>
          <w:spacing w:val="-2"/>
          <w:sz w:val="27"/>
          <w:szCs w:val="28"/>
        </w:rPr>
        <w:t xml:space="preserve">1. </w:t>
      </w:r>
      <w:r w:rsidRPr="00437591">
        <w:rPr>
          <w:rFonts w:cs="Times New Roman"/>
          <w:spacing w:val="-2"/>
          <w:sz w:val="27"/>
          <w:szCs w:val="28"/>
        </w:rPr>
        <w:t>Внести в распоряжение Администрации города от 28.03.2017 № 473</w:t>
      </w:r>
      <w:r w:rsidRPr="00437591">
        <w:rPr>
          <w:rFonts w:cs="Times New Roman"/>
          <w:spacing w:val="-2"/>
          <w:sz w:val="27"/>
          <w:szCs w:val="28"/>
        </w:rPr>
        <w:br/>
        <w:t>«Об утверждении положения и состава рабочей группы по рассмотрению проектов планировки и проектов межевания территории города» (с изменениями от 21.06.2017 № 1042, 20.10.2017 № 1844, 02.02.2018 № 158, 16.10.2019 № 2159, 26.07.2021 № 1188) изменения, изложив приложения 1, 2 к распоряжению в новой редакции согласно приложениям 1, 2 к настоящему распоряжению соответственно.</w:t>
      </w:r>
    </w:p>
    <w:p w:rsidR="00437591" w:rsidRPr="00437591" w:rsidRDefault="00437591" w:rsidP="00437591">
      <w:pPr>
        <w:pStyle w:val="a7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pacing w:val="-2"/>
          <w:sz w:val="27"/>
          <w:szCs w:val="28"/>
        </w:rPr>
      </w:pPr>
      <w:r w:rsidRPr="00437591">
        <w:rPr>
          <w:rFonts w:ascii="Times New Roman" w:hAnsi="Times New Roman" w:cs="Times New Roman"/>
          <w:spacing w:val="-2"/>
          <w:sz w:val="27"/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437591" w:rsidRPr="00437591" w:rsidRDefault="00437591" w:rsidP="00437591">
      <w:pPr>
        <w:ind w:firstLine="709"/>
        <w:jc w:val="both"/>
        <w:rPr>
          <w:rFonts w:eastAsia="Calibri" w:cs="Times New Roman"/>
          <w:spacing w:val="-2"/>
          <w:sz w:val="27"/>
          <w:szCs w:val="28"/>
        </w:rPr>
      </w:pPr>
      <w:r w:rsidRPr="00437591">
        <w:rPr>
          <w:rFonts w:eastAsia="Calibri" w:cs="Times New Roman"/>
          <w:spacing w:val="-2"/>
          <w:sz w:val="27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437591" w:rsidRPr="00437591" w:rsidRDefault="00437591" w:rsidP="00437591">
      <w:pPr>
        <w:ind w:firstLine="709"/>
        <w:jc w:val="both"/>
        <w:rPr>
          <w:rFonts w:eastAsia="Calibri" w:cs="Times New Roman"/>
          <w:spacing w:val="-2"/>
          <w:sz w:val="27"/>
          <w:szCs w:val="28"/>
        </w:rPr>
      </w:pPr>
      <w:r w:rsidRPr="00437591">
        <w:rPr>
          <w:rFonts w:eastAsia="Calibri" w:cs="Times New Roman"/>
          <w:spacing w:val="-2"/>
          <w:sz w:val="27"/>
          <w:szCs w:val="28"/>
        </w:rPr>
        <w:t>4. Настоящее распоряжение вступает в силу с момента его издания.</w:t>
      </w:r>
    </w:p>
    <w:p w:rsidR="00437591" w:rsidRPr="00437591" w:rsidRDefault="00437591" w:rsidP="00437591">
      <w:pPr>
        <w:ind w:firstLine="709"/>
        <w:jc w:val="both"/>
        <w:rPr>
          <w:color w:val="000000"/>
          <w:spacing w:val="-4"/>
          <w:sz w:val="27"/>
          <w:szCs w:val="28"/>
        </w:rPr>
      </w:pPr>
      <w:r w:rsidRPr="00437591">
        <w:rPr>
          <w:rFonts w:eastAsia="Calibri" w:cs="Times New Roman"/>
          <w:spacing w:val="-2"/>
          <w:sz w:val="27"/>
          <w:szCs w:val="28"/>
        </w:rPr>
        <w:t xml:space="preserve">5. </w:t>
      </w:r>
      <w:r w:rsidRPr="00437591">
        <w:rPr>
          <w:rFonts w:eastAsia="Calibri"/>
          <w:spacing w:val="-2"/>
          <w:sz w:val="27"/>
          <w:szCs w:val="28"/>
        </w:rPr>
        <w:t xml:space="preserve">Контроль за выполнением распоряжения </w:t>
      </w:r>
      <w:r w:rsidRPr="00437591">
        <w:rPr>
          <w:color w:val="000000"/>
          <w:spacing w:val="-4"/>
          <w:sz w:val="27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437591" w:rsidRPr="00437591" w:rsidRDefault="00437591" w:rsidP="00437591">
      <w:pPr>
        <w:ind w:firstLine="709"/>
        <w:jc w:val="both"/>
        <w:rPr>
          <w:color w:val="000000"/>
          <w:spacing w:val="-4"/>
          <w:sz w:val="27"/>
          <w:szCs w:val="28"/>
        </w:rPr>
      </w:pPr>
    </w:p>
    <w:p w:rsidR="00437591" w:rsidRPr="00437591" w:rsidRDefault="00437591" w:rsidP="00437591">
      <w:pPr>
        <w:ind w:firstLine="709"/>
        <w:jc w:val="both"/>
        <w:rPr>
          <w:color w:val="000000"/>
          <w:spacing w:val="-4"/>
          <w:sz w:val="27"/>
          <w:szCs w:val="28"/>
        </w:rPr>
      </w:pPr>
    </w:p>
    <w:p w:rsidR="00437591" w:rsidRPr="00437591" w:rsidRDefault="00437591" w:rsidP="00437591">
      <w:pPr>
        <w:ind w:firstLine="709"/>
        <w:jc w:val="both"/>
        <w:rPr>
          <w:color w:val="000000"/>
          <w:spacing w:val="-4"/>
          <w:sz w:val="27"/>
          <w:szCs w:val="28"/>
        </w:rPr>
      </w:pPr>
    </w:p>
    <w:p w:rsidR="00437591" w:rsidRDefault="00437591" w:rsidP="00437591">
      <w:pPr>
        <w:pStyle w:val="ConsPlusNormal"/>
        <w:jc w:val="both"/>
        <w:rPr>
          <w:rFonts w:eastAsia="Times New Roman"/>
          <w:caps/>
          <w:szCs w:val="28"/>
        </w:rPr>
      </w:pPr>
      <w:r w:rsidRPr="00437591">
        <w:rPr>
          <w:rFonts w:eastAsia="Calibri"/>
          <w:sz w:val="27"/>
          <w:lang w:eastAsia="en-US"/>
        </w:rPr>
        <w:t xml:space="preserve">Заместитель Главы города                                </w:t>
      </w:r>
      <w:r>
        <w:rPr>
          <w:rFonts w:eastAsia="Calibri"/>
          <w:sz w:val="27"/>
          <w:lang w:eastAsia="en-US"/>
        </w:rPr>
        <w:t xml:space="preserve">     </w:t>
      </w:r>
      <w:r w:rsidRPr="00437591">
        <w:rPr>
          <w:rFonts w:eastAsia="Calibri"/>
          <w:sz w:val="27"/>
          <w:lang w:eastAsia="en-US"/>
        </w:rPr>
        <w:t xml:space="preserve">                                      А.М. Кириленк</w:t>
      </w:r>
      <w:r>
        <w:rPr>
          <w:rFonts w:eastAsia="Calibri"/>
          <w:lang w:eastAsia="en-US"/>
        </w:rPr>
        <w:t>о</w:t>
      </w:r>
    </w:p>
    <w:p w:rsidR="00437591" w:rsidRDefault="00437591" w:rsidP="00437591">
      <w:pPr>
        <w:autoSpaceDE w:val="0"/>
        <w:autoSpaceDN w:val="0"/>
        <w:adjustRightInd w:val="0"/>
        <w:ind w:firstLine="709"/>
        <w:jc w:val="both"/>
        <w:rPr>
          <w:rFonts w:cs="Calibri"/>
          <w:szCs w:val="28"/>
        </w:rPr>
      </w:pPr>
    </w:p>
    <w:p w:rsidR="00437591" w:rsidRDefault="00437591" w:rsidP="00437591">
      <w:pPr>
        <w:spacing w:after="160" w:line="259" w:lineRule="auto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br w:type="page"/>
      </w:r>
    </w:p>
    <w:p w:rsidR="00437591" w:rsidRPr="00437591" w:rsidRDefault="00437591" w:rsidP="00437591">
      <w:pPr>
        <w:ind w:firstLine="6096"/>
        <w:rPr>
          <w:rFonts w:eastAsia="Calibri" w:cs="Times New Roman"/>
          <w:bCs/>
          <w:szCs w:val="28"/>
        </w:rPr>
      </w:pPr>
      <w:r w:rsidRPr="00437591">
        <w:rPr>
          <w:rFonts w:eastAsia="Calibri" w:cs="Times New Roman"/>
          <w:bCs/>
          <w:szCs w:val="28"/>
        </w:rPr>
        <w:lastRenderedPageBreak/>
        <w:t>Приложение 1</w:t>
      </w:r>
    </w:p>
    <w:p w:rsidR="00437591" w:rsidRPr="00437591" w:rsidRDefault="00437591" w:rsidP="00437591">
      <w:pPr>
        <w:ind w:firstLine="6096"/>
        <w:rPr>
          <w:rFonts w:eastAsia="Times New Roman" w:cs="Times New Roman"/>
          <w:szCs w:val="28"/>
          <w:lang w:eastAsia="ru-RU"/>
        </w:rPr>
      </w:pPr>
      <w:r w:rsidRPr="00437591">
        <w:rPr>
          <w:rFonts w:eastAsia="Times New Roman" w:cs="Times New Roman"/>
          <w:szCs w:val="28"/>
          <w:lang w:eastAsia="ru-RU"/>
        </w:rPr>
        <w:t>к распоряжению</w:t>
      </w:r>
    </w:p>
    <w:p w:rsidR="00437591" w:rsidRPr="00437591" w:rsidRDefault="00437591" w:rsidP="00437591">
      <w:pPr>
        <w:ind w:firstLine="6096"/>
        <w:rPr>
          <w:rFonts w:eastAsia="Times New Roman" w:cs="Times New Roman"/>
          <w:szCs w:val="28"/>
          <w:lang w:eastAsia="ru-RU"/>
        </w:rPr>
      </w:pPr>
      <w:r w:rsidRPr="00437591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437591" w:rsidRPr="00437591" w:rsidRDefault="00437591" w:rsidP="00437591">
      <w:pPr>
        <w:ind w:firstLine="609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____________</w:t>
      </w:r>
      <w:r w:rsidRPr="00437591">
        <w:rPr>
          <w:rFonts w:eastAsia="Times New Roman" w:cs="Times New Roman"/>
          <w:szCs w:val="28"/>
          <w:lang w:eastAsia="ru-RU"/>
        </w:rPr>
        <w:t xml:space="preserve"> № ______</w:t>
      </w:r>
    </w:p>
    <w:p w:rsidR="00437591" w:rsidRPr="00437591" w:rsidRDefault="00437591" w:rsidP="00437591">
      <w:pPr>
        <w:jc w:val="center"/>
      </w:pPr>
    </w:p>
    <w:p w:rsidR="00437591" w:rsidRPr="00437591" w:rsidRDefault="00437591" w:rsidP="00437591">
      <w:pPr>
        <w:jc w:val="center"/>
      </w:pPr>
    </w:p>
    <w:p w:rsidR="00437591" w:rsidRPr="00437591" w:rsidRDefault="00437591" w:rsidP="00437591">
      <w:pPr>
        <w:jc w:val="center"/>
      </w:pPr>
      <w:r w:rsidRPr="00437591">
        <w:t>Положение</w:t>
      </w:r>
    </w:p>
    <w:p w:rsidR="00437591" w:rsidRPr="00437591" w:rsidRDefault="00437591" w:rsidP="00437591">
      <w:pPr>
        <w:jc w:val="center"/>
      </w:pPr>
      <w:r w:rsidRPr="00437591">
        <w:t xml:space="preserve">о рабочей группе по рассмотрению проектов планировки </w:t>
      </w:r>
    </w:p>
    <w:p w:rsidR="00437591" w:rsidRDefault="00437591" w:rsidP="00437591">
      <w:pPr>
        <w:jc w:val="center"/>
      </w:pPr>
      <w:r w:rsidRPr="00437591">
        <w:t>и проектов межевания территории города</w:t>
      </w:r>
      <w:r w:rsidRPr="00055266">
        <w:t xml:space="preserve"> </w:t>
      </w:r>
    </w:p>
    <w:p w:rsidR="00437591" w:rsidRDefault="00437591" w:rsidP="00437591">
      <w:pPr>
        <w:jc w:val="center"/>
      </w:pPr>
      <w:r>
        <w:t>(далее – положение)</w:t>
      </w:r>
    </w:p>
    <w:p w:rsidR="00437591" w:rsidRPr="00055266" w:rsidRDefault="00437591" w:rsidP="00437591">
      <w:pPr>
        <w:jc w:val="center"/>
      </w:pPr>
    </w:p>
    <w:p w:rsidR="00437591" w:rsidRPr="00437591" w:rsidRDefault="00437591" w:rsidP="00437591">
      <w:pPr>
        <w:ind w:firstLine="709"/>
      </w:pPr>
      <w:r w:rsidRPr="00437591">
        <w:t>1. Общие положения.</w:t>
      </w:r>
    </w:p>
    <w:p w:rsidR="00437591" w:rsidRPr="00437591" w:rsidRDefault="00437591" w:rsidP="00437591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37591">
        <w:rPr>
          <w:rFonts w:ascii="Times New Roman" w:hAnsi="Times New Roman" w:cs="Times New Roman"/>
          <w:spacing w:val="-2"/>
          <w:sz w:val="28"/>
          <w:szCs w:val="28"/>
        </w:rPr>
        <w:t>1.1.</w:t>
      </w:r>
      <w:r w:rsidRPr="00437591">
        <w:t xml:space="preserve"> </w:t>
      </w:r>
      <w:r w:rsidRPr="00437591">
        <w:rPr>
          <w:rFonts w:ascii="Times New Roman" w:hAnsi="Times New Roman" w:cs="Times New Roman"/>
          <w:spacing w:val="-2"/>
          <w:sz w:val="28"/>
          <w:szCs w:val="28"/>
        </w:rPr>
        <w:t>Настоящее положение регламентирует деятельность рабочей группы</w:t>
      </w:r>
      <w:r w:rsidRPr="00437591">
        <w:rPr>
          <w:rFonts w:ascii="Times New Roman" w:hAnsi="Times New Roman" w:cs="Times New Roman"/>
          <w:spacing w:val="-2"/>
          <w:sz w:val="28"/>
          <w:szCs w:val="28"/>
        </w:rPr>
        <w:br/>
        <w:t xml:space="preserve">по рассмотрению проектов планировки и проектов межевания территорий города </w:t>
      </w:r>
      <w:r w:rsidRPr="00437591">
        <w:rPr>
          <w:rFonts w:ascii="Times New Roman" w:hAnsi="Times New Roman" w:cs="Times New Roman"/>
          <w:sz w:val="28"/>
        </w:rPr>
        <w:t>(далее – рабочая группа)</w:t>
      </w:r>
      <w:r w:rsidRPr="00437591">
        <w:rPr>
          <w:sz w:val="28"/>
        </w:rPr>
        <w:t xml:space="preserve"> </w:t>
      </w:r>
      <w:r w:rsidRPr="00437591">
        <w:rPr>
          <w:rFonts w:ascii="Times New Roman" w:hAnsi="Times New Roman" w:cs="Times New Roman"/>
          <w:spacing w:val="-2"/>
          <w:sz w:val="28"/>
          <w:szCs w:val="28"/>
        </w:rPr>
        <w:t xml:space="preserve">по реализации </w:t>
      </w:r>
      <w:hyperlink r:id="rId8" w:history="1">
        <w:r w:rsidRPr="00437591">
          <w:rPr>
            <w:rFonts w:ascii="Times New Roman" w:hAnsi="Times New Roman" w:cs="Times New Roman"/>
            <w:spacing w:val="-2"/>
            <w:sz w:val="28"/>
            <w:szCs w:val="28"/>
          </w:rPr>
          <w:t>полномочий</w:t>
        </w:r>
      </w:hyperlink>
      <w:r w:rsidRPr="00437591">
        <w:rPr>
          <w:rFonts w:ascii="Times New Roman" w:hAnsi="Times New Roman" w:cs="Times New Roman"/>
          <w:spacing w:val="-2"/>
          <w:sz w:val="28"/>
          <w:szCs w:val="28"/>
        </w:rPr>
        <w:t xml:space="preserve">, установленных </w:t>
      </w:r>
      <w:proofErr w:type="spellStart"/>
      <w:r w:rsidRPr="00437591">
        <w:rPr>
          <w:rFonts w:ascii="Times New Roman" w:hAnsi="Times New Roman" w:cs="Times New Roman"/>
          <w:spacing w:val="-2"/>
          <w:sz w:val="28"/>
          <w:szCs w:val="28"/>
        </w:rPr>
        <w:t>Градостро-ительным</w:t>
      </w:r>
      <w:proofErr w:type="spellEnd"/>
      <w:r w:rsidRPr="00437591">
        <w:rPr>
          <w:rFonts w:ascii="Times New Roman" w:hAnsi="Times New Roman" w:cs="Times New Roman"/>
          <w:spacing w:val="-2"/>
          <w:sz w:val="28"/>
          <w:szCs w:val="28"/>
        </w:rPr>
        <w:t xml:space="preserve"> кодексом Российской Федерации.</w:t>
      </w:r>
    </w:p>
    <w:p w:rsidR="00437591" w:rsidRPr="00437591" w:rsidRDefault="00437591" w:rsidP="00437591">
      <w:pPr>
        <w:ind w:firstLine="709"/>
        <w:jc w:val="both"/>
      </w:pPr>
      <w:r w:rsidRPr="00437591">
        <w:rPr>
          <w:rFonts w:eastAsia="Times New Roman" w:cs="Times New Roman"/>
          <w:szCs w:val="28"/>
          <w:lang w:eastAsia="ru-RU"/>
        </w:rPr>
        <w:t xml:space="preserve">1.2. </w:t>
      </w:r>
      <w:r w:rsidRPr="00437591">
        <w:t xml:space="preserve">Рабочая группа </w:t>
      </w:r>
      <w:r w:rsidRPr="00437591">
        <w:rPr>
          <w:rFonts w:eastAsia="Calibri" w:cs="Times New Roman"/>
          <w:szCs w:val="28"/>
        </w:rPr>
        <w:t>–</w:t>
      </w:r>
      <w:r w:rsidRPr="00437591">
        <w:t xml:space="preserve"> коллегиальный орган, состав которой утверждается распоряжением Администрации города. Рабочая группа в своей деятельности руководствуется действующим законодательством Российской Федерации, Ханты</w:t>
      </w:r>
      <w:r w:rsidRPr="00437591">
        <w:rPr>
          <w:rFonts w:eastAsia="Calibri" w:cs="Times New Roman"/>
          <w:szCs w:val="28"/>
        </w:rPr>
        <w:t>-</w:t>
      </w:r>
      <w:r w:rsidRPr="00437591">
        <w:t xml:space="preserve">Мансийского автономного округа </w:t>
      </w:r>
      <w:r w:rsidRPr="00437591">
        <w:rPr>
          <w:rFonts w:eastAsia="Calibri" w:cs="Times New Roman"/>
          <w:szCs w:val="28"/>
        </w:rPr>
        <w:t xml:space="preserve">– </w:t>
      </w:r>
      <w:r w:rsidRPr="00437591">
        <w:t>Югры, настоящим положением.</w:t>
      </w:r>
    </w:p>
    <w:p w:rsidR="00437591" w:rsidRPr="00437591" w:rsidRDefault="00437591" w:rsidP="00437591">
      <w:pPr>
        <w:ind w:firstLine="709"/>
        <w:jc w:val="both"/>
      </w:pPr>
      <w:r w:rsidRPr="00437591">
        <w:t>2. Полномочия рабочей группы.</w:t>
      </w:r>
    </w:p>
    <w:p w:rsidR="00437591" w:rsidRPr="00437591" w:rsidRDefault="00437591" w:rsidP="00437591">
      <w:pPr>
        <w:ind w:firstLine="709"/>
        <w:jc w:val="both"/>
      </w:pPr>
      <w:r w:rsidRPr="00437591">
        <w:t xml:space="preserve">2.1. Рассмотрение проектов планировки и проектов межевания территории города на соответствие техническим регламентам и нормативам </w:t>
      </w:r>
      <w:proofErr w:type="gramStart"/>
      <w:r w:rsidRPr="00437591">
        <w:t>градостроитель-</w:t>
      </w:r>
      <w:proofErr w:type="spellStart"/>
      <w:r w:rsidRPr="00437591">
        <w:t>ного</w:t>
      </w:r>
      <w:proofErr w:type="spellEnd"/>
      <w:proofErr w:type="gramEnd"/>
      <w:r w:rsidRPr="00437591">
        <w:t xml:space="preserve"> проектирования.</w:t>
      </w:r>
    </w:p>
    <w:p w:rsidR="00437591" w:rsidRPr="00437591" w:rsidRDefault="00437591" w:rsidP="00437591">
      <w:pPr>
        <w:ind w:firstLine="709"/>
        <w:jc w:val="both"/>
      </w:pPr>
      <w:r w:rsidRPr="00437591">
        <w:t>2.2. Рассмотрение обращений физических и юридических лиц</w:t>
      </w:r>
      <w:r>
        <w:t xml:space="preserve"> </w:t>
      </w:r>
      <w:r w:rsidRPr="00437591">
        <w:t xml:space="preserve">об </w:t>
      </w:r>
      <w:proofErr w:type="spellStart"/>
      <w:proofErr w:type="gramStart"/>
      <w:r w:rsidRPr="00437591">
        <w:t>изме</w:t>
      </w:r>
      <w:proofErr w:type="spellEnd"/>
      <w:r>
        <w:t>-</w:t>
      </w:r>
      <w:r w:rsidRPr="00437591">
        <w:t>нении</w:t>
      </w:r>
      <w:proofErr w:type="gramEnd"/>
      <w:r w:rsidRPr="00437591">
        <w:t xml:space="preserve"> границ земельных участков, образованных в рамках комплексных кадастровых работ.</w:t>
      </w:r>
    </w:p>
    <w:p w:rsidR="00437591" w:rsidRPr="00437591" w:rsidRDefault="00437591" w:rsidP="0043759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7591">
        <w:rPr>
          <w:rFonts w:eastAsia="Times New Roman" w:cs="Times New Roman"/>
          <w:szCs w:val="28"/>
          <w:lang w:eastAsia="ru-RU"/>
        </w:rPr>
        <w:t>3. Организация деятельности рабочей группы.</w:t>
      </w:r>
    </w:p>
    <w:p w:rsidR="00437591" w:rsidRPr="00437591" w:rsidRDefault="00437591" w:rsidP="00437591">
      <w:pPr>
        <w:ind w:firstLine="709"/>
        <w:jc w:val="both"/>
        <w:rPr>
          <w:sz w:val="24"/>
        </w:rPr>
      </w:pPr>
      <w:r w:rsidRPr="00437591">
        <w:rPr>
          <w:rFonts w:eastAsia="Times New Roman" w:cs="Times New Roman"/>
          <w:szCs w:val="28"/>
          <w:lang w:eastAsia="ru-RU"/>
        </w:rPr>
        <w:t xml:space="preserve">3.1. </w:t>
      </w:r>
      <w:r w:rsidRPr="00437591">
        <w:t>Заседания рабочей группы проводятся по мере необходимости.</w:t>
      </w:r>
    </w:p>
    <w:p w:rsidR="00437591" w:rsidRPr="00437591" w:rsidRDefault="00437591" w:rsidP="00437591">
      <w:pPr>
        <w:ind w:firstLine="709"/>
        <w:jc w:val="both"/>
      </w:pPr>
      <w:r w:rsidRPr="00437591">
        <w:t>3.2. Заседание рабочей группы правомочно, если на нем присутствует</w:t>
      </w:r>
      <w:r w:rsidRPr="00437591">
        <w:br/>
        <w:t>не менее двух третей ее состава.</w:t>
      </w:r>
    </w:p>
    <w:p w:rsidR="00437591" w:rsidRPr="00437591" w:rsidRDefault="00437591" w:rsidP="00437591">
      <w:pPr>
        <w:ind w:firstLine="709"/>
        <w:jc w:val="both"/>
      </w:pPr>
      <w:r w:rsidRPr="00437591">
        <w:t xml:space="preserve">3.3. Решения принимаются открытым голосованием, путем поднятия </w:t>
      </w:r>
      <w:r>
        <w:br/>
      </w:r>
      <w:r w:rsidRPr="00437591">
        <w:t>руки, простым большинством голосов. Каждый член рабочей группы обладает правом одного голоса.</w:t>
      </w:r>
    </w:p>
    <w:p w:rsidR="00437591" w:rsidRPr="00437591" w:rsidRDefault="00437591" w:rsidP="00437591">
      <w:pPr>
        <w:ind w:firstLine="709"/>
        <w:jc w:val="both"/>
      </w:pPr>
      <w:r w:rsidRPr="00437591">
        <w:t xml:space="preserve">3.4. При равенстве голосов голос председательствующего является </w:t>
      </w:r>
      <w:r w:rsidRPr="00437591">
        <w:br/>
        <w:t>решающим.</w:t>
      </w:r>
    </w:p>
    <w:p w:rsidR="00437591" w:rsidRPr="00437591" w:rsidRDefault="00437591" w:rsidP="00437591">
      <w:pPr>
        <w:ind w:firstLine="709"/>
        <w:jc w:val="both"/>
      </w:pPr>
      <w:r w:rsidRPr="00437591">
        <w:t xml:space="preserve">3.5. Решения рабочей группы оформляются протоколом. Протокол </w:t>
      </w:r>
      <w:proofErr w:type="spellStart"/>
      <w:r w:rsidRPr="00437591">
        <w:t>подпи</w:t>
      </w:r>
      <w:r>
        <w:t>-</w:t>
      </w:r>
      <w:r w:rsidRPr="00437591">
        <w:t>сывает</w:t>
      </w:r>
      <w:proofErr w:type="spellEnd"/>
      <w:r w:rsidRPr="00437591">
        <w:t xml:space="preserve"> председательствующий на заседании и секретарь рабочей группы</w:t>
      </w:r>
      <w:r w:rsidRPr="00437591">
        <w:br/>
        <w:t>в течение трех рабочих дней после проведенного заседания или публичных слушаний.</w:t>
      </w:r>
    </w:p>
    <w:p w:rsidR="00437591" w:rsidRPr="00437591" w:rsidRDefault="00437591" w:rsidP="00437591">
      <w:pPr>
        <w:ind w:firstLine="709"/>
        <w:jc w:val="both"/>
        <w:rPr>
          <w:sz w:val="24"/>
        </w:rPr>
      </w:pPr>
      <w:r w:rsidRPr="00437591">
        <w:t xml:space="preserve">3.6. Рабочая группа состоит из представителей Администрации города </w:t>
      </w:r>
      <w:r w:rsidRPr="00437591">
        <w:br/>
        <w:t>и управляющих организаций (при необходимости).</w:t>
      </w:r>
    </w:p>
    <w:p w:rsidR="00437591" w:rsidRPr="00437591" w:rsidRDefault="00437591" w:rsidP="00437591">
      <w:pPr>
        <w:ind w:firstLine="709"/>
        <w:jc w:val="both"/>
        <w:rPr>
          <w:sz w:val="24"/>
        </w:rPr>
      </w:pPr>
      <w:r w:rsidRPr="00437591">
        <w:t>4. Председатель рабочей группы.</w:t>
      </w:r>
    </w:p>
    <w:p w:rsidR="00437591" w:rsidRPr="00437591" w:rsidRDefault="00437591" w:rsidP="00437591">
      <w:pPr>
        <w:ind w:firstLine="709"/>
        <w:jc w:val="both"/>
      </w:pPr>
      <w:r w:rsidRPr="00437591">
        <w:rPr>
          <w:rFonts w:eastAsia="Calibri" w:cs="Times New Roman"/>
          <w:szCs w:val="28"/>
        </w:rPr>
        <w:t>-</w:t>
      </w:r>
      <w:r w:rsidRPr="00437591">
        <w:t xml:space="preserve"> возглавляет и координирует работу рабочей группы;</w:t>
      </w:r>
    </w:p>
    <w:p w:rsidR="00437591" w:rsidRPr="00437591" w:rsidRDefault="00437591" w:rsidP="00437591">
      <w:pPr>
        <w:ind w:firstLine="709"/>
        <w:jc w:val="both"/>
      </w:pPr>
      <w:r w:rsidRPr="00437591">
        <w:rPr>
          <w:rFonts w:eastAsia="Calibri" w:cs="Times New Roman"/>
          <w:szCs w:val="28"/>
        </w:rPr>
        <w:t>-</w:t>
      </w:r>
      <w:r w:rsidRPr="00437591">
        <w:t xml:space="preserve"> распределяет обязанности между членами рабочей группы;</w:t>
      </w:r>
    </w:p>
    <w:p w:rsidR="00437591" w:rsidRDefault="00437591" w:rsidP="00437591">
      <w:pPr>
        <w:ind w:firstLine="709"/>
        <w:jc w:val="both"/>
      </w:pPr>
      <w:r w:rsidRPr="00437591">
        <w:rPr>
          <w:rFonts w:eastAsia="Calibri" w:cs="Times New Roman"/>
          <w:szCs w:val="28"/>
        </w:rPr>
        <w:t>-</w:t>
      </w:r>
      <w:r w:rsidRPr="00437591">
        <w:t xml:space="preserve"> ведет заседания рабочей группы и подписывает протоколы заседаний;</w:t>
      </w:r>
    </w:p>
    <w:p w:rsidR="00437591" w:rsidRDefault="00437591" w:rsidP="00437591">
      <w:pPr>
        <w:ind w:firstLine="709"/>
        <w:jc w:val="both"/>
        <w:rPr>
          <w:rFonts w:eastAsia="Calibri" w:cs="Times New Roman"/>
          <w:szCs w:val="28"/>
        </w:rPr>
      </w:pPr>
    </w:p>
    <w:p w:rsidR="00437591" w:rsidRDefault="00437591" w:rsidP="00437591">
      <w:pPr>
        <w:ind w:firstLine="709"/>
        <w:jc w:val="both"/>
        <w:rPr>
          <w:rFonts w:eastAsia="Calibri" w:cs="Times New Roman"/>
          <w:szCs w:val="28"/>
        </w:rPr>
      </w:pPr>
    </w:p>
    <w:p w:rsidR="00437591" w:rsidRPr="00437591" w:rsidRDefault="00437591" w:rsidP="00437591">
      <w:pPr>
        <w:ind w:firstLine="709"/>
        <w:jc w:val="both"/>
      </w:pPr>
      <w:r w:rsidRPr="00437591">
        <w:rPr>
          <w:rFonts w:eastAsia="Calibri" w:cs="Times New Roman"/>
          <w:szCs w:val="28"/>
        </w:rPr>
        <w:lastRenderedPageBreak/>
        <w:t>-</w:t>
      </w:r>
      <w:r w:rsidRPr="00437591">
        <w:t xml:space="preserve"> обобщает внесенные замечания, предложения и дополнения с целью </w:t>
      </w:r>
      <w:r w:rsidRPr="00437591">
        <w:br/>
        <w:t>внесения их в протокол;</w:t>
      </w:r>
    </w:p>
    <w:p w:rsidR="00437591" w:rsidRPr="00437591" w:rsidRDefault="00437591" w:rsidP="00437591">
      <w:pPr>
        <w:ind w:firstLine="709"/>
        <w:jc w:val="both"/>
      </w:pPr>
      <w:r w:rsidRPr="00437591">
        <w:rPr>
          <w:rFonts w:eastAsia="Calibri" w:cs="Times New Roman"/>
          <w:szCs w:val="28"/>
        </w:rPr>
        <w:t>-</w:t>
      </w:r>
      <w:r w:rsidRPr="00437591">
        <w:t xml:space="preserve"> снимает с обсуждения вопросы, не касающиеся повестки дня, а также </w:t>
      </w:r>
      <w:r w:rsidRPr="00437591">
        <w:br/>
        <w:t xml:space="preserve">замечания, предложения и дополнения, с которыми не ознакомлены члены </w:t>
      </w:r>
      <w:r w:rsidRPr="00437591">
        <w:br/>
        <w:t>рабочей группы;</w:t>
      </w:r>
    </w:p>
    <w:p w:rsidR="00437591" w:rsidRPr="00437591" w:rsidRDefault="00437591" w:rsidP="00437591">
      <w:pPr>
        <w:ind w:firstLine="709"/>
        <w:jc w:val="both"/>
      </w:pPr>
      <w:r w:rsidRPr="00437591">
        <w:rPr>
          <w:rFonts w:eastAsia="Calibri" w:cs="Times New Roman"/>
          <w:szCs w:val="28"/>
        </w:rPr>
        <w:t>-</w:t>
      </w:r>
      <w:r w:rsidRPr="00437591">
        <w:t xml:space="preserve"> дает поручения членам рабочей группы для доработки (подготовки) документов (материалов);</w:t>
      </w:r>
    </w:p>
    <w:p w:rsidR="00437591" w:rsidRPr="00437591" w:rsidRDefault="00437591" w:rsidP="00437591">
      <w:pPr>
        <w:ind w:firstLine="709"/>
        <w:jc w:val="both"/>
      </w:pPr>
      <w:r w:rsidRPr="00437591">
        <w:rPr>
          <w:rFonts w:eastAsia="Calibri" w:cs="Times New Roman"/>
          <w:szCs w:val="28"/>
        </w:rPr>
        <w:t>-</w:t>
      </w:r>
      <w:r w:rsidRPr="00437591">
        <w:t xml:space="preserve"> привлекает экспертов при необходимости разъяснения вопросов, рассматриваемых на заседаниях рабочей группы;</w:t>
      </w:r>
    </w:p>
    <w:p w:rsidR="00437591" w:rsidRPr="00437591" w:rsidRDefault="00437591" w:rsidP="00437591">
      <w:pPr>
        <w:ind w:firstLine="709"/>
        <w:jc w:val="both"/>
      </w:pPr>
      <w:r w:rsidRPr="00437591">
        <w:rPr>
          <w:rFonts w:eastAsia="Calibri" w:cs="Times New Roman"/>
          <w:szCs w:val="28"/>
        </w:rPr>
        <w:t>-</w:t>
      </w:r>
      <w:r w:rsidRPr="00437591">
        <w:t xml:space="preserve"> объявляет о созыве внеочередного заседания рабочей группы.</w:t>
      </w:r>
    </w:p>
    <w:p w:rsidR="00437591" w:rsidRPr="00437591" w:rsidRDefault="00437591" w:rsidP="00437591">
      <w:pPr>
        <w:ind w:firstLine="709"/>
        <w:jc w:val="both"/>
      </w:pPr>
      <w:bookmarkStart w:id="5" w:name="sub_329"/>
      <w:r w:rsidRPr="00437591">
        <w:t>При отсутствии председателя рабочей группы и заместителя председателя, председательствующий рабочей группы выбирается большинством голосов</w:t>
      </w:r>
      <w:r w:rsidRPr="00437591">
        <w:br/>
        <w:t>из членов рабочей группы, присутствующих на заседании.</w:t>
      </w:r>
      <w:bookmarkEnd w:id="5"/>
    </w:p>
    <w:p w:rsidR="00437591" w:rsidRPr="00437591" w:rsidRDefault="00437591" w:rsidP="00437591">
      <w:pPr>
        <w:ind w:firstLine="709"/>
        <w:jc w:val="both"/>
      </w:pPr>
      <w:r w:rsidRPr="00437591">
        <w:t>5. Секретарь рабочей группы.</w:t>
      </w:r>
    </w:p>
    <w:p w:rsidR="00437591" w:rsidRPr="00437591" w:rsidRDefault="00437591" w:rsidP="00437591">
      <w:pPr>
        <w:ind w:firstLine="709"/>
        <w:jc w:val="both"/>
        <w:rPr>
          <w:sz w:val="24"/>
        </w:rPr>
      </w:pPr>
      <w:r w:rsidRPr="00437591">
        <w:t>Первый секретарь рабочей группы:</w:t>
      </w:r>
    </w:p>
    <w:p w:rsidR="00437591" w:rsidRPr="00437591" w:rsidRDefault="00437591" w:rsidP="00437591">
      <w:pPr>
        <w:ind w:firstLine="709"/>
        <w:jc w:val="both"/>
        <w:rPr>
          <w:rFonts w:eastAsia="Calibri" w:cs="Times New Roman"/>
          <w:szCs w:val="28"/>
        </w:rPr>
      </w:pPr>
      <w:r w:rsidRPr="00437591">
        <w:rPr>
          <w:rFonts w:eastAsia="Calibri" w:cs="Times New Roman"/>
          <w:szCs w:val="28"/>
        </w:rPr>
        <w:t>-</w:t>
      </w:r>
      <w:r w:rsidRPr="00437591">
        <w:t xml:space="preserve"> осуществляет сбор замечаний и предложений по вопросам, которые </w:t>
      </w:r>
      <w:r w:rsidRPr="00437591">
        <w:br/>
        <w:t>находятся в компетенции рабочей группы, за два рабочих дня до следующего заседания рабочей группы представляет их для рассмотрения членам рабочей группы</w:t>
      </w:r>
      <w:r>
        <w:t>;</w:t>
      </w:r>
      <w:r w:rsidRPr="00437591">
        <w:rPr>
          <w:rFonts w:eastAsia="Calibri" w:cs="Times New Roman"/>
          <w:szCs w:val="28"/>
        </w:rPr>
        <w:t xml:space="preserve"> </w:t>
      </w:r>
    </w:p>
    <w:p w:rsidR="00437591" w:rsidRPr="00437591" w:rsidRDefault="00437591" w:rsidP="00437591">
      <w:pPr>
        <w:ind w:firstLine="709"/>
        <w:jc w:val="both"/>
        <w:rPr>
          <w:rFonts w:eastAsia="Calibri" w:cs="Times New Roman"/>
          <w:szCs w:val="28"/>
        </w:rPr>
      </w:pPr>
      <w:r w:rsidRPr="00437591">
        <w:rPr>
          <w:rFonts w:eastAsia="Calibri" w:cs="Times New Roman"/>
          <w:szCs w:val="28"/>
        </w:rPr>
        <w:t xml:space="preserve">- по результатам принятых решений рабочей группы направляет </w:t>
      </w:r>
      <w:proofErr w:type="spellStart"/>
      <w:proofErr w:type="gramStart"/>
      <w:r w:rsidRPr="00437591">
        <w:rPr>
          <w:rFonts w:eastAsia="Calibri" w:cs="Times New Roman"/>
          <w:szCs w:val="28"/>
        </w:rPr>
        <w:t>уведом-</w:t>
      </w:r>
      <w:r>
        <w:rPr>
          <w:rFonts w:eastAsia="Calibri" w:cs="Times New Roman"/>
          <w:szCs w:val="28"/>
        </w:rPr>
        <w:t>ления</w:t>
      </w:r>
      <w:proofErr w:type="spellEnd"/>
      <w:proofErr w:type="gramEnd"/>
      <w:r>
        <w:rPr>
          <w:rFonts w:eastAsia="Calibri" w:cs="Times New Roman"/>
          <w:szCs w:val="28"/>
        </w:rPr>
        <w:t xml:space="preserve"> в адрес заявителей</w:t>
      </w:r>
      <w:r w:rsidRPr="00437591">
        <w:t>;</w:t>
      </w:r>
      <w:r w:rsidRPr="00437591">
        <w:rPr>
          <w:rFonts w:eastAsia="Calibri" w:cs="Times New Roman"/>
          <w:szCs w:val="28"/>
        </w:rPr>
        <w:t xml:space="preserve"> </w:t>
      </w:r>
    </w:p>
    <w:p w:rsidR="00437591" w:rsidRPr="00437591" w:rsidRDefault="00437591" w:rsidP="00437591">
      <w:pPr>
        <w:ind w:firstLine="709"/>
        <w:jc w:val="both"/>
      </w:pPr>
      <w:r w:rsidRPr="00437591">
        <w:rPr>
          <w:rFonts w:eastAsia="Calibri" w:cs="Times New Roman"/>
          <w:szCs w:val="28"/>
        </w:rPr>
        <w:t>-</w:t>
      </w:r>
      <w:r w:rsidRPr="00437591">
        <w:t xml:space="preserve"> подписывает выписки из протокола рабочей группы и публичных слушаний;</w:t>
      </w:r>
    </w:p>
    <w:p w:rsidR="00437591" w:rsidRPr="00437591" w:rsidRDefault="00437591" w:rsidP="00437591">
      <w:pPr>
        <w:ind w:firstLine="709"/>
        <w:jc w:val="both"/>
      </w:pPr>
      <w:r w:rsidRPr="00437591">
        <w:rPr>
          <w:rFonts w:eastAsia="Calibri" w:cs="Times New Roman"/>
          <w:szCs w:val="28"/>
        </w:rPr>
        <w:t>-</w:t>
      </w:r>
      <w:r w:rsidRPr="00437591">
        <w:t xml:space="preserve"> выдает выписки из протоколов рабочей группы или публичных слушаний </w:t>
      </w:r>
      <w:r w:rsidRPr="00437591">
        <w:br/>
        <w:t>по заявлению физического и юридического лица по рассматриваемому вопросу.</w:t>
      </w:r>
    </w:p>
    <w:p w:rsidR="00437591" w:rsidRPr="00437591" w:rsidRDefault="00437591" w:rsidP="00437591">
      <w:pPr>
        <w:ind w:firstLine="709"/>
        <w:jc w:val="both"/>
        <w:rPr>
          <w:rFonts w:eastAsia="Calibri" w:cs="Times New Roman"/>
          <w:szCs w:val="28"/>
        </w:rPr>
      </w:pPr>
      <w:bookmarkStart w:id="6" w:name="sub_336"/>
      <w:r w:rsidRPr="00437591">
        <w:rPr>
          <w:rFonts w:eastAsia="Calibri" w:cs="Times New Roman"/>
          <w:szCs w:val="28"/>
        </w:rPr>
        <w:t xml:space="preserve">Второй секретарь рабочей группы: </w:t>
      </w:r>
    </w:p>
    <w:p w:rsidR="00437591" w:rsidRPr="00437591" w:rsidRDefault="00437591" w:rsidP="00437591">
      <w:pPr>
        <w:ind w:firstLine="709"/>
        <w:jc w:val="both"/>
        <w:rPr>
          <w:rFonts w:eastAsia="Calibri" w:cs="Times New Roman"/>
          <w:szCs w:val="28"/>
        </w:rPr>
      </w:pPr>
      <w:r w:rsidRPr="00437591">
        <w:rPr>
          <w:rFonts w:eastAsia="Calibri" w:cs="Times New Roman"/>
          <w:szCs w:val="28"/>
        </w:rPr>
        <w:t>-</w:t>
      </w:r>
      <w:r w:rsidRPr="00437591">
        <w:t xml:space="preserve"> ведет протокол заседания рабочей группы;</w:t>
      </w:r>
      <w:r w:rsidRPr="00437591">
        <w:rPr>
          <w:rFonts w:eastAsia="Calibri" w:cs="Times New Roman"/>
          <w:szCs w:val="28"/>
        </w:rPr>
        <w:t xml:space="preserve"> </w:t>
      </w:r>
    </w:p>
    <w:p w:rsidR="00437591" w:rsidRPr="00437591" w:rsidRDefault="00437591" w:rsidP="00437591">
      <w:pPr>
        <w:ind w:firstLine="709"/>
        <w:jc w:val="both"/>
      </w:pPr>
      <w:r w:rsidRPr="00437591">
        <w:rPr>
          <w:rFonts w:eastAsia="Calibri" w:cs="Times New Roman"/>
          <w:szCs w:val="28"/>
        </w:rPr>
        <w:t>-</w:t>
      </w:r>
      <w:r w:rsidRPr="00437591">
        <w:t xml:space="preserve"> извещает всех членов рабочей группы о дате внеочередного заседания </w:t>
      </w:r>
      <w:r w:rsidRPr="00437591">
        <w:br/>
        <w:t>телефонограммой не менее чем за два рабочих дня до начала заседания;</w:t>
      </w:r>
    </w:p>
    <w:p w:rsidR="00437591" w:rsidRPr="00437591" w:rsidRDefault="00437591" w:rsidP="00437591">
      <w:pPr>
        <w:ind w:firstLine="709"/>
        <w:jc w:val="both"/>
        <w:rPr>
          <w:rFonts w:eastAsia="Calibri" w:cs="Times New Roman"/>
          <w:szCs w:val="28"/>
        </w:rPr>
      </w:pPr>
      <w:r w:rsidRPr="00437591">
        <w:t>- направляет техническое задание на выполнение кадастровых работ</w:t>
      </w:r>
      <w:r w:rsidRPr="00437591">
        <w:br/>
        <w:t>по результатам внесенных изменений в адрес муниципального казенного учреждения «Управление капитального строительства».</w:t>
      </w:r>
    </w:p>
    <w:p w:rsidR="00437591" w:rsidRPr="00437591" w:rsidRDefault="00437591" w:rsidP="00437591">
      <w:pPr>
        <w:ind w:firstLine="709"/>
        <w:jc w:val="both"/>
        <w:rPr>
          <w:sz w:val="24"/>
        </w:rPr>
      </w:pPr>
      <w:bookmarkStart w:id="7" w:name="sub_304"/>
      <w:bookmarkEnd w:id="6"/>
      <w:r w:rsidRPr="00437591">
        <w:t>6. Члены рабочей группы:</w:t>
      </w:r>
    </w:p>
    <w:bookmarkEnd w:id="7"/>
    <w:p w:rsidR="00437591" w:rsidRPr="00437591" w:rsidRDefault="00437591" w:rsidP="00437591">
      <w:pPr>
        <w:ind w:firstLine="709"/>
        <w:jc w:val="both"/>
      </w:pPr>
      <w:r w:rsidRPr="00437591">
        <w:rPr>
          <w:rFonts w:eastAsia="Calibri" w:cs="Times New Roman"/>
          <w:szCs w:val="28"/>
        </w:rPr>
        <w:t>-</w:t>
      </w:r>
      <w:r w:rsidRPr="00437591">
        <w:t xml:space="preserve"> участвуют в обсуждении и голосовании по рассматриваемым на </w:t>
      </w:r>
      <w:proofErr w:type="spellStart"/>
      <w:proofErr w:type="gramStart"/>
      <w:r w:rsidRPr="00437591">
        <w:t>заседа-ниях</w:t>
      </w:r>
      <w:proofErr w:type="spellEnd"/>
      <w:proofErr w:type="gramEnd"/>
      <w:r w:rsidRPr="00437591">
        <w:t xml:space="preserve"> рабочей группы вопросам;</w:t>
      </w:r>
    </w:p>
    <w:p w:rsidR="00437591" w:rsidRPr="00437591" w:rsidRDefault="00437591" w:rsidP="00437591">
      <w:pPr>
        <w:ind w:firstLine="709"/>
        <w:jc w:val="both"/>
      </w:pPr>
      <w:r w:rsidRPr="00F75D05">
        <w:rPr>
          <w:rFonts w:eastAsia="Calibri" w:cs="Times New Roman"/>
          <w:spacing w:val="-4"/>
          <w:szCs w:val="28"/>
        </w:rPr>
        <w:t>-</w:t>
      </w:r>
      <w:r w:rsidRPr="00F75D05">
        <w:rPr>
          <w:spacing w:val="-4"/>
        </w:rPr>
        <w:t xml:space="preserve"> </w:t>
      </w:r>
      <w:r w:rsidR="00F75D05">
        <w:rPr>
          <w:spacing w:val="-4"/>
        </w:rPr>
        <w:t>озвучивают</w:t>
      </w:r>
      <w:r w:rsidRPr="00F75D05">
        <w:rPr>
          <w:spacing w:val="-4"/>
        </w:rPr>
        <w:t xml:space="preserve"> замечания, предложения и дополнения, касающиеся основных</w:t>
      </w:r>
      <w:r w:rsidRPr="00437591">
        <w:t xml:space="preserve"> решений документации по планировке, в письменном или устном виде;</w:t>
      </w:r>
    </w:p>
    <w:p w:rsidR="00437591" w:rsidRPr="00437591" w:rsidRDefault="00437591" w:rsidP="00437591">
      <w:pPr>
        <w:ind w:firstLine="709"/>
        <w:jc w:val="both"/>
      </w:pPr>
      <w:r w:rsidRPr="00437591">
        <w:rPr>
          <w:rFonts w:eastAsia="Calibri" w:cs="Times New Roman"/>
          <w:szCs w:val="28"/>
        </w:rPr>
        <w:t>-</w:t>
      </w:r>
      <w:r w:rsidRPr="00437591">
        <w:t xml:space="preserve"> </w:t>
      </w:r>
      <w:r w:rsidR="00F75D05">
        <w:t>вносят</w:t>
      </w:r>
      <w:r w:rsidRPr="00437591">
        <w:t xml:space="preserve"> особое мнение с обязательным </w:t>
      </w:r>
      <w:r w:rsidR="00F75D05">
        <w:t>включением</w:t>
      </w:r>
      <w:r w:rsidRPr="00437591">
        <w:t xml:space="preserve"> его в протокол заседания рабочей группы;</w:t>
      </w:r>
    </w:p>
    <w:p w:rsidR="00437591" w:rsidRPr="00437591" w:rsidRDefault="00437591" w:rsidP="00437591">
      <w:pPr>
        <w:ind w:firstLine="709"/>
        <w:jc w:val="both"/>
      </w:pPr>
      <w:r w:rsidRPr="00437591">
        <w:rPr>
          <w:rFonts w:eastAsia="Calibri" w:cs="Times New Roman"/>
          <w:szCs w:val="28"/>
        </w:rPr>
        <w:t>-</w:t>
      </w:r>
      <w:r w:rsidRPr="00437591">
        <w:t xml:space="preserve"> выполняют в установленные сроки все поручения </w:t>
      </w:r>
      <w:proofErr w:type="spellStart"/>
      <w:proofErr w:type="gramStart"/>
      <w:r w:rsidRPr="00437591">
        <w:t>председательст-вующего</w:t>
      </w:r>
      <w:proofErr w:type="spellEnd"/>
      <w:proofErr w:type="gramEnd"/>
      <w:r w:rsidRPr="00437591">
        <w:t>;</w:t>
      </w:r>
    </w:p>
    <w:p w:rsidR="00437591" w:rsidRDefault="00437591" w:rsidP="00437591">
      <w:pPr>
        <w:ind w:firstLine="709"/>
        <w:jc w:val="both"/>
      </w:pPr>
      <w:r w:rsidRPr="00437591">
        <w:rPr>
          <w:rFonts w:eastAsia="Calibri" w:cs="Times New Roman"/>
          <w:szCs w:val="28"/>
        </w:rPr>
        <w:t>-</w:t>
      </w:r>
      <w:r w:rsidRPr="00437591">
        <w:t xml:space="preserve"> осуществляют по поручению председательствующего подготовку заключения по различным вопросам, относящимся к полномочиям рабочей группы.</w:t>
      </w:r>
    </w:p>
    <w:p w:rsidR="00437591" w:rsidRDefault="00437591" w:rsidP="00437591">
      <w:pPr>
        <w:ind w:firstLine="709"/>
        <w:jc w:val="both"/>
      </w:pPr>
    </w:p>
    <w:p w:rsidR="00F75D05" w:rsidRDefault="00F75D05" w:rsidP="00437591">
      <w:pPr>
        <w:ind w:firstLine="709"/>
        <w:jc w:val="both"/>
      </w:pPr>
    </w:p>
    <w:p w:rsidR="00437591" w:rsidRDefault="00437591" w:rsidP="00437591">
      <w:pPr>
        <w:ind w:firstLine="709"/>
        <w:jc w:val="both"/>
      </w:pPr>
    </w:p>
    <w:p w:rsidR="00437591" w:rsidRPr="00437591" w:rsidRDefault="00437591" w:rsidP="00437591">
      <w:pPr>
        <w:ind w:firstLine="709"/>
        <w:jc w:val="both"/>
      </w:pPr>
      <w:bookmarkStart w:id="8" w:name="sub_306"/>
      <w:r w:rsidRPr="00437591">
        <w:lastRenderedPageBreak/>
        <w:t>7. Порядок направления в рабочую группу предложений по формированию границ земельных участков.</w:t>
      </w:r>
    </w:p>
    <w:bookmarkEnd w:id="8"/>
    <w:p w:rsidR="00437591" w:rsidRPr="00437591" w:rsidRDefault="00437591" w:rsidP="00437591">
      <w:pPr>
        <w:ind w:firstLine="709"/>
        <w:jc w:val="both"/>
      </w:pPr>
      <w:r w:rsidRPr="00437591">
        <w:t>7.1. Предложения о внесении изменений в документацию по планировке направляются в департамент архитектуры и градостроительства Администрации города.</w:t>
      </w:r>
    </w:p>
    <w:p w:rsidR="00437591" w:rsidRPr="00437591" w:rsidRDefault="00437591" w:rsidP="00437591">
      <w:pPr>
        <w:ind w:firstLine="709"/>
        <w:jc w:val="both"/>
      </w:pPr>
      <w:r w:rsidRPr="00437591">
        <w:t>7.2. Рабочая группа в течение пяти дней со дня поступления предложений об изменении границ земельных участков осуществляет подготовку заключения, в котором содержатся рекомендации о внесении изменений в документацию</w:t>
      </w:r>
      <w:r w:rsidRPr="00437591">
        <w:br/>
        <w:t>по планировке территории или об отклонении предложений, с указанием причин отклонения, и направляет указанное заключение секретарю рабочей группы.</w:t>
      </w:r>
    </w:p>
    <w:p w:rsidR="00437591" w:rsidRPr="00437591" w:rsidRDefault="00437591" w:rsidP="00437591">
      <w:pPr>
        <w:ind w:firstLine="709"/>
        <w:jc w:val="both"/>
      </w:pPr>
      <w:r w:rsidRPr="00437591">
        <w:t xml:space="preserve">7.3. В случае принятия положительного решения о необходимости </w:t>
      </w:r>
      <w:proofErr w:type="spellStart"/>
      <w:proofErr w:type="gramStart"/>
      <w:r w:rsidRPr="00437591">
        <w:t>изме</w:t>
      </w:r>
      <w:proofErr w:type="spellEnd"/>
      <w:r w:rsidRPr="00437591">
        <w:t>-нения</w:t>
      </w:r>
      <w:proofErr w:type="gramEnd"/>
      <w:r w:rsidRPr="00437591">
        <w:t xml:space="preserve"> границ земельных участков многоквартирных жилых домов, департамент городского хозяйства Администрации города организует совместно с </w:t>
      </w:r>
      <w:proofErr w:type="spellStart"/>
      <w:r w:rsidRPr="00437591">
        <w:t>управля-ющей</w:t>
      </w:r>
      <w:proofErr w:type="spellEnd"/>
      <w:r w:rsidRPr="00437591">
        <w:t xml:space="preserve"> организацией общее собрание собственников многоквартирного жилого дома с целью получения согласия таких собственников на изменение границ земельного участка, принадлежащего собственникам помещений в </w:t>
      </w:r>
      <w:proofErr w:type="spellStart"/>
      <w:r w:rsidRPr="00437591">
        <w:t>многоквар-тирном</w:t>
      </w:r>
      <w:proofErr w:type="spellEnd"/>
      <w:r w:rsidRPr="00437591">
        <w:t xml:space="preserve"> доме на праве общей долевой собственности.</w:t>
      </w:r>
    </w:p>
    <w:p w:rsidR="00437591" w:rsidRPr="00437591" w:rsidRDefault="00437591" w:rsidP="00437591">
      <w:pPr>
        <w:ind w:firstLine="709"/>
        <w:jc w:val="both"/>
      </w:pPr>
      <w:r w:rsidRPr="00437591">
        <w:t>При необходимости иные члены рабочей группы готовят информацию, либо принимают участие в общем собрании собственников многоквартирного жилого дома.</w:t>
      </w:r>
    </w:p>
    <w:p w:rsidR="00437591" w:rsidRDefault="00437591" w:rsidP="00437591">
      <w:pPr>
        <w:ind w:firstLine="709"/>
        <w:jc w:val="both"/>
      </w:pPr>
      <w:r w:rsidRPr="00437591">
        <w:t>7.4. Мероприятия, направленные на выполнение кадастровых работ</w:t>
      </w:r>
      <w:r w:rsidRPr="00437591">
        <w:br/>
        <w:t>по результатам внесенных изменений, выполняются силами муниципального казенного учреждения «Управление капитального строительства».</w:t>
      </w:r>
    </w:p>
    <w:p w:rsidR="00437591" w:rsidRPr="001E1DFF" w:rsidRDefault="00437591" w:rsidP="00437591">
      <w:pPr>
        <w:ind w:firstLine="709"/>
        <w:jc w:val="both"/>
      </w:pPr>
    </w:p>
    <w:p w:rsidR="00437591" w:rsidRDefault="00437591" w:rsidP="00437591">
      <w:pPr>
        <w:ind w:firstLine="709"/>
        <w:jc w:val="both"/>
        <w:sectPr w:rsidR="00437591" w:rsidSect="00437591">
          <w:headerReference w:type="default" r:id="rId9"/>
          <w:pgSz w:w="11906" w:h="16838"/>
          <w:pgMar w:top="1134" w:right="567" w:bottom="142" w:left="1701" w:header="709" w:footer="709" w:gutter="0"/>
          <w:cols w:space="708"/>
          <w:docGrid w:linePitch="360"/>
        </w:sectPr>
      </w:pPr>
    </w:p>
    <w:p w:rsidR="00437591" w:rsidRPr="00437591" w:rsidRDefault="00437591" w:rsidP="00437591">
      <w:pPr>
        <w:ind w:firstLine="6096"/>
        <w:rPr>
          <w:rFonts w:eastAsia="Calibri" w:cs="Times New Roman"/>
          <w:bCs/>
          <w:szCs w:val="28"/>
        </w:rPr>
      </w:pPr>
      <w:r w:rsidRPr="00437591">
        <w:rPr>
          <w:rFonts w:eastAsia="Calibri" w:cs="Times New Roman"/>
          <w:bCs/>
          <w:szCs w:val="28"/>
        </w:rPr>
        <w:lastRenderedPageBreak/>
        <w:t>Приложение 2</w:t>
      </w:r>
    </w:p>
    <w:p w:rsidR="00437591" w:rsidRPr="00437591" w:rsidRDefault="00437591" w:rsidP="00437591">
      <w:pPr>
        <w:ind w:firstLine="6096"/>
        <w:rPr>
          <w:rFonts w:eastAsia="Times New Roman" w:cs="Times New Roman"/>
          <w:szCs w:val="28"/>
          <w:lang w:eastAsia="ru-RU"/>
        </w:rPr>
      </w:pPr>
      <w:r w:rsidRPr="00437591">
        <w:rPr>
          <w:rFonts w:eastAsia="Times New Roman" w:cs="Times New Roman"/>
          <w:szCs w:val="28"/>
          <w:lang w:eastAsia="ru-RU"/>
        </w:rPr>
        <w:t>к распоряжению</w:t>
      </w:r>
    </w:p>
    <w:p w:rsidR="00437591" w:rsidRPr="00437591" w:rsidRDefault="00437591" w:rsidP="00437591">
      <w:pPr>
        <w:ind w:firstLine="6096"/>
        <w:rPr>
          <w:rFonts w:eastAsia="Times New Roman" w:cs="Times New Roman"/>
          <w:szCs w:val="28"/>
          <w:lang w:eastAsia="ru-RU"/>
        </w:rPr>
      </w:pPr>
      <w:r w:rsidRPr="00437591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437591" w:rsidRPr="007571BC" w:rsidRDefault="00437591" w:rsidP="00437591">
      <w:pPr>
        <w:ind w:firstLine="609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____________</w:t>
      </w:r>
      <w:r w:rsidRPr="00437591">
        <w:rPr>
          <w:rFonts w:eastAsia="Times New Roman" w:cs="Times New Roman"/>
          <w:szCs w:val="28"/>
          <w:lang w:eastAsia="ru-RU"/>
        </w:rPr>
        <w:t xml:space="preserve"> № ______</w:t>
      </w:r>
      <w:r>
        <w:rPr>
          <w:rFonts w:eastAsia="Times New Roman" w:cs="Times New Roman"/>
          <w:szCs w:val="28"/>
          <w:lang w:eastAsia="ru-RU"/>
        </w:rPr>
        <w:t>_</w:t>
      </w:r>
    </w:p>
    <w:p w:rsidR="00437591" w:rsidRPr="002114D8" w:rsidRDefault="00437591" w:rsidP="00437591">
      <w:pPr>
        <w:jc w:val="center"/>
      </w:pPr>
    </w:p>
    <w:p w:rsidR="00437591" w:rsidRPr="002114D8" w:rsidRDefault="00437591" w:rsidP="00437591">
      <w:pPr>
        <w:jc w:val="center"/>
      </w:pPr>
    </w:p>
    <w:p w:rsidR="00437591" w:rsidRDefault="00437591" w:rsidP="00437591">
      <w:pPr>
        <w:jc w:val="center"/>
      </w:pPr>
      <w:r w:rsidRPr="002114D8">
        <w:t>Состав</w:t>
      </w:r>
      <w:r>
        <w:t xml:space="preserve"> </w:t>
      </w:r>
      <w:r w:rsidRPr="002114D8">
        <w:br/>
        <w:t>рабочей группы по рассмотрению</w:t>
      </w:r>
      <w:r>
        <w:t xml:space="preserve"> </w:t>
      </w:r>
      <w:r w:rsidRPr="002114D8">
        <w:t xml:space="preserve">проектов планировки </w:t>
      </w:r>
    </w:p>
    <w:p w:rsidR="00437591" w:rsidRPr="002114D8" w:rsidRDefault="00437591" w:rsidP="00437591">
      <w:pPr>
        <w:jc w:val="center"/>
      </w:pPr>
      <w:r w:rsidRPr="002114D8">
        <w:t>и проектов межевания</w:t>
      </w:r>
      <w:r>
        <w:t xml:space="preserve"> </w:t>
      </w:r>
      <w:r w:rsidRPr="002114D8">
        <w:t xml:space="preserve">территорий города </w:t>
      </w:r>
    </w:p>
    <w:p w:rsidR="00437591" w:rsidRPr="00437591" w:rsidRDefault="00437591" w:rsidP="00437591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 w:val="16"/>
          <w:szCs w:val="28"/>
        </w:rPr>
      </w:pPr>
    </w:p>
    <w:p w:rsidR="00437591" w:rsidRDefault="00437591" w:rsidP="00437591">
      <w:pPr>
        <w:ind w:firstLine="709"/>
        <w:jc w:val="both"/>
      </w:pPr>
      <w:proofErr w:type="spellStart"/>
      <w:r>
        <w:t>Сорич</w:t>
      </w:r>
      <w:proofErr w:type="spellEnd"/>
      <w:r>
        <w:t xml:space="preserve"> Иван Андреевич</w:t>
      </w:r>
      <w:r w:rsidRPr="00437591">
        <w:t xml:space="preserve"> </w:t>
      </w:r>
      <w:r w:rsidRPr="002114D8">
        <w:t>– директор департамента архитектуры и</w:t>
      </w:r>
      <w:r>
        <w:t xml:space="preserve"> </w:t>
      </w:r>
      <w:proofErr w:type="spellStart"/>
      <w:proofErr w:type="gramStart"/>
      <w:r w:rsidRPr="002114D8">
        <w:t>градост</w:t>
      </w:r>
      <w:r>
        <w:t>-</w:t>
      </w:r>
      <w:r w:rsidRPr="002114D8">
        <w:t>роительства</w:t>
      </w:r>
      <w:proofErr w:type="spellEnd"/>
      <w:proofErr w:type="gramEnd"/>
      <w:r>
        <w:t>,</w:t>
      </w:r>
      <w:r w:rsidRPr="00437591">
        <w:t xml:space="preserve"> </w:t>
      </w:r>
      <w:r>
        <w:t>п</w:t>
      </w:r>
      <w:r w:rsidRPr="002114D8">
        <w:t>редседатель рабочей группы</w:t>
      </w:r>
      <w:r>
        <w:t>.</w:t>
      </w:r>
    </w:p>
    <w:p w:rsidR="00437591" w:rsidRPr="00437591" w:rsidRDefault="00437591" w:rsidP="00437591">
      <w:pPr>
        <w:ind w:firstLine="709"/>
        <w:jc w:val="both"/>
        <w:rPr>
          <w:sz w:val="20"/>
          <w:szCs w:val="20"/>
        </w:rPr>
      </w:pPr>
    </w:p>
    <w:p w:rsidR="00437591" w:rsidRDefault="00437591" w:rsidP="00437591">
      <w:pPr>
        <w:ind w:firstLine="709"/>
        <w:jc w:val="both"/>
      </w:pPr>
      <w:proofErr w:type="spellStart"/>
      <w:r>
        <w:t>Припутень</w:t>
      </w:r>
      <w:proofErr w:type="spellEnd"/>
      <w:r>
        <w:t xml:space="preserve"> Елизавета Алексеевна</w:t>
      </w:r>
      <w:r w:rsidRPr="002114D8">
        <w:t xml:space="preserve"> – заместитель директора департамента архитектуры и градо</w:t>
      </w:r>
      <w:r>
        <w:t>строительства-</w:t>
      </w:r>
      <w:r w:rsidRPr="002114D8">
        <w:t>главный архитектор</w:t>
      </w:r>
      <w:r>
        <w:t>, з</w:t>
      </w:r>
      <w:r w:rsidRPr="002114D8">
        <w:t xml:space="preserve">аместитель </w:t>
      </w:r>
      <w:proofErr w:type="spellStart"/>
      <w:proofErr w:type="gramStart"/>
      <w:r w:rsidRPr="002114D8">
        <w:t>предсе</w:t>
      </w:r>
      <w:r>
        <w:t>-</w:t>
      </w:r>
      <w:r w:rsidRPr="002114D8">
        <w:t>дателя</w:t>
      </w:r>
      <w:proofErr w:type="spellEnd"/>
      <w:proofErr w:type="gramEnd"/>
      <w:r w:rsidRPr="002114D8">
        <w:t xml:space="preserve"> рабочей группы</w:t>
      </w:r>
      <w:r>
        <w:t>.</w:t>
      </w:r>
    </w:p>
    <w:p w:rsidR="00437591" w:rsidRPr="00437591" w:rsidRDefault="00437591" w:rsidP="00437591">
      <w:pPr>
        <w:ind w:firstLine="709"/>
        <w:jc w:val="both"/>
        <w:rPr>
          <w:sz w:val="20"/>
          <w:szCs w:val="20"/>
        </w:rPr>
      </w:pPr>
    </w:p>
    <w:p w:rsidR="00437591" w:rsidRDefault="00437591" w:rsidP="00437591">
      <w:pPr>
        <w:ind w:firstLine="709"/>
        <w:jc w:val="both"/>
      </w:pPr>
      <w:r w:rsidRPr="002114D8">
        <w:t xml:space="preserve">Иванова Ума </w:t>
      </w:r>
      <w:proofErr w:type="spellStart"/>
      <w:r w:rsidRPr="002114D8">
        <w:t>Ахмедовна</w:t>
      </w:r>
      <w:proofErr w:type="spellEnd"/>
      <w:r>
        <w:t xml:space="preserve"> </w:t>
      </w:r>
      <w:r w:rsidRPr="002114D8">
        <w:t xml:space="preserve">– специалист-эксперт отдела планировки </w:t>
      </w:r>
      <w:r>
        <w:br/>
      </w:r>
      <w:r w:rsidRPr="002114D8">
        <w:t>и меж</w:t>
      </w:r>
      <w:r>
        <w:t xml:space="preserve">евания департамента архитектуры </w:t>
      </w:r>
      <w:r w:rsidRPr="002114D8">
        <w:t>и</w:t>
      </w:r>
      <w:r>
        <w:t xml:space="preserve"> </w:t>
      </w:r>
      <w:r w:rsidRPr="002114D8">
        <w:t>градостроительства</w:t>
      </w:r>
      <w:r>
        <w:t>, п</w:t>
      </w:r>
      <w:r w:rsidRPr="002114D8">
        <w:t>ервый секретарь рабочей группы</w:t>
      </w:r>
      <w:r>
        <w:t>.</w:t>
      </w:r>
    </w:p>
    <w:p w:rsidR="00437591" w:rsidRPr="00437591" w:rsidRDefault="00437591" w:rsidP="00437591">
      <w:pPr>
        <w:ind w:firstLine="709"/>
        <w:jc w:val="both"/>
        <w:rPr>
          <w:sz w:val="20"/>
          <w:szCs w:val="20"/>
        </w:rPr>
      </w:pPr>
    </w:p>
    <w:p w:rsidR="00437591" w:rsidRPr="002114D8" w:rsidRDefault="00437591" w:rsidP="00437591">
      <w:pPr>
        <w:ind w:firstLine="709"/>
        <w:jc w:val="both"/>
      </w:pPr>
      <w:r w:rsidRPr="002114D8">
        <w:t>Шашелева Татьяна Викторовна –</w:t>
      </w:r>
      <w:r>
        <w:t xml:space="preserve"> </w:t>
      </w:r>
      <w:r w:rsidRPr="002114D8">
        <w:t>ведущи</w:t>
      </w:r>
      <w:r>
        <w:t xml:space="preserve">й инженер отдела формирования и </w:t>
      </w:r>
      <w:r w:rsidRPr="002114D8">
        <w:t>освобождения земельных участков департамента архитектуры и</w:t>
      </w:r>
      <w:r>
        <w:t xml:space="preserve"> </w:t>
      </w:r>
      <w:proofErr w:type="spellStart"/>
      <w:proofErr w:type="gramStart"/>
      <w:r w:rsidRPr="002114D8">
        <w:t>градостро</w:t>
      </w:r>
      <w:r>
        <w:t>-</w:t>
      </w:r>
      <w:r w:rsidRPr="002114D8">
        <w:t>ительства</w:t>
      </w:r>
      <w:proofErr w:type="spellEnd"/>
      <w:proofErr w:type="gramEnd"/>
      <w:r>
        <w:t>, в</w:t>
      </w:r>
      <w:r w:rsidRPr="002114D8">
        <w:t>торой секретарь рабочей группы</w:t>
      </w:r>
      <w:r>
        <w:t>.</w:t>
      </w:r>
    </w:p>
    <w:p w:rsidR="00437591" w:rsidRPr="00437591" w:rsidRDefault="00437591" w:rsidP="00437591">
      <w:pPr>
        <w:rPr>
          <w:sz w:val="20"/>
          <w:szCs w:val="2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0"/>
        <w:gridCol w:w="4536"/>
      </w:tblGrid>
      <w:tr w:rsidR="00437591" w:rsidRPr="007571BC" w:rsidTr="00334E4B">
        <w:tc>
          <w:tcPr>
            <w:tcW w:w="4990" w:type="dxa"/>
          </w:tcPr>
          <w:p w:rsidR="00437591" w:rsidRPr="007571BC" w:rsidRDefault="00437591" w:rsidP="00334E4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7571BC">
              <w:rPr>
                <w:rFonts w:eastAsia="Calibri" w:cs="Times New Roman"/>
                <w:szCs w:val="28"/>
              </w:rPr>
              <w:t xml:space="preserve">Основной состав </w:t>
            </w:r>
          </w:p>
        </w:tc>
        <w:tc>
          <w:tcPr>
            <w:tcW w:w="4536" w:type="dxa"/>
          </w:tcPr>
          <w:p w:rsidR="00437591" w:rsidRPr="007571BC" w:rsidRDefault="00437591" w:rsidP="00334E4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7571BC">
              <w:rPr>
                <w:rFonts w:eastAsia="Calibri" w:cs="Times New Roman"/>
                <w:szCs w:val="28"/>
              </w:rPr>
              <w:t>Резервный состав</w:t>
            </w:r>
          </w:p>
        </w:tc>
      </w:tr>
      <w:tr w:rsidR="00437591" w:rsidRPr="007571BC" w:rsidTr="00334E4B">
        <w:tc>
          <w:tcPr>
            <w:tcW w:w="4990" w:type="dxa"/>
          </w:tcPr>
          <w:p w:rsidR="00437591" w:rsidRPr="00437591" w:rsidRDefault="00437591" w:rsidP="00437591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437591">
              <w:rPr>
                <w:rFonts w:eastAsia="Calibri" w:cs="Times New Roman"/>
                <w:szCs w:val="28"/>
              </w:rPr>
              <w:t xml:space="preserve">Адушкин </w:t>
            </w:r>
          </w:p>
          <w:p w:rsidR="00437591" w:rsidRPr="00437591" w:rsidRDefault="00437591" w:rsidP="00437591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437591">
              <w:rPr>
                <w:rFonts w:eastAsia="Calibri" w:cs="Times New Roman"/>
                <w:szCs w:val="28"/>
              </w:rPr>
              <w:t>Вячеслав Борисович</w:t>
            </w:r>
            <w:r w:rsidRPr="00437591">
              <w:t xml:space="preserve"> – </w:t>
            </w:r>
            <w:r w:rsidRPr="00437591">
              <w:rPr>
                <w:rFonts w:eastAsia="Calibri" w:cs="Times New Roman"/>
                <w:szCs w:val="28"/>
              </w:rPr>
              <w:t>заместитель директора департамента городского хозяйства</w:t>
            </w:r>
          </w:p>
        </w:tc>
        <w:tc>
          <w:tcPr>
            <w:tcW w:w="4536" w:type="dxa"/>
          </w:tcPr>
          <w:p w:rsidR="00437591" w:rsidRPr="00437591" w:rsidRDefault="00437591" w:rsidP="00334E4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437591">
              <w:rPr>
                <w:rFonts w:eastAsia="Calibri" w:cs="Times New Roman"/>
                <w:szCs w:val="28"/>
              </w:rPr>
              <w:t>-</w:t>
            </w:r>
          </w:p>
        </w:tc>
      </w:tr>
      <w:tr w:rsidR="00437591" w:rsidRPr="007571BC" w:rsidTr="00334E4B">
        <w:trPr>
          <w:trHeight w:val="1385"/>
        </w:trPr>
        <w:tc>
          <w:tcPr>
            <w:tcW w:w="4990" w:type="dxa"/>
          </w:tcPr>
          <w:p w:rsidR="00437591" w:rsidRPr="00437591" w:rsidRDefault="00437591" w:rsidP="00334E4B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437591">
              <w:rPr>
                <w:rFonts w:eastAsia="Calibri" w:cs="Times New Roman"/>
                <w:szCs w:val="28"/>
              </w:rPr>
              <w:t xml:space="preserve">Коршунова </w:t>
            </w:r>
          </w:p>
          <w:p w:rsidR="00437591" w:rsidRPr="00437591" w:rsidRDefault="00437591" w:rsidP="00437591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437591">
              <w:rPr>
                <w:rFonts w:eastAsia="Calibri" w:cs="Times New Roman"/>
                <w:szCs w:val="28"/>
              </w:rPr>
              <w:t>Анна Евгеньевна</w:t>
            </w:r>
            <w:r w:rsidRPr="00437591">
              <w:t xml:space="preserve"> – </w:t>
            </w:r>
            <w:r w:rsidRPr="00437591">
              <w:rPr>
                <w:rFonts w:eastAsia="Calibri" w:cs="Times New Roman"/>
                <w:szCs w:val="28"/>
              </w:rPr>
              <w:t>заместитель директора департамента городского хозяйства</w:t>
            </w:r>
          </w:p>
        </w:tc>
        <w:tc>
          <w:tcPr>
            <w:tcW w:w="4536" w:type="dxa"/>
          </w:tcPr>
          <w:p w:rsidR="00437591" w:rsidRPr="00437591" w:rsidRDefault="00437591" w:rsidP="00334E4B">
            <w:r w:rsidRPr="00437591">
              <w:t xml:space="preserve">Михайленко </w:t>
            </w:r>
          </w:p>
          <w:p w:rsidR="00437591" w:rsidRPr="00437591" w:rsidRDefault="00437591" w:rsidP="00437591">
            <w:r w:rsidRPr="00437591">
              <w:t xml:space="preserve">Иван Владимирович – начальник отдела по ремонту и содержанию автомобильных дорог </w:t>
            </w:r>
            <w:r w:rsidRPr="00437591">
              <w:rPr>
                <w:rFonts w:eastAsia="Calibri" w:cs="Times New Roman"/>
                <w:szCs w:val="28"/>
              </w:rPr>
              <w:t>департамента городского хозяйства</w:t>
            </w:r>
          </w:p>
        </w:tc>
      </w:tr>
      <w:tr w:rsidR="00437591" w:rsidRPr="007571BC" w:rsidTr="00334E4B">
        <w:trPr>
          <w:trHeight w:val="1385"/>
        </w:trPr>
        <w:tc>
          <w:tcPr>
            <w:tcW w:w="4990" w:type="dxa"/>
          </w:tcPr>
          <w:p w:rsidR="00437591" w:rsidRPr="00437591" w:rsidRDefault="00437591" w:rsidP="00334E4B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437591">
              <w:rPr>
                <w:rFonts w:eastAsia="Calibri" w:cs="Times New Roman"/>
                <w:szCs w:val="28"/>
              </w:rPr>
              <w:t xml:space="preserve">Чунарева </w:t>
            </w:r>
          </w:p>
          <w:p w:rsidR="00437591" w:rsidRPr="00437591" w:rsidRDefault="00437591" w:rsidP="00437591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437591">
              <w:rPr>
                <w:rFonts w:eastAsia="Calibri" w:cs="Times New Roman"/>
                <w:szCs w:val="28"/>
              </w:rPr>
              <w:t xml:space="preserve">Ирина Евгеньевна </w:t>
            </w:r>
            <w:r w:rsidRPr="00437591">
              <w:t xml:space="preserve">– </w:t>
            </w:r>
            <w:r w:rsidRPr="00437591">
              <w:rPr>
                <w:rFonts w:eastAsia="Calibri" w:cs="Times New Roman"/>
                <w:szCs w:val="28"/>
              </w:rPr>
              <w:t xml:space="preserve">заместитель директора департамента – начальник управления земельных отношений департамента имущественных </w:t>
            </w:r>
          </w:p>
          <w:p w:rsidR="00437591" w:rsidRPr="00437591" w:rsidRDefault="00437591" w:rsidP="00437591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437591">
              <w:rPr>
                <w:rFonts w:eastAsia="Calibri" w:cs="Times New Roman"/>
                <w:szCs w:val="28"/>
              </w:rPr>
              <w:t>и земельных отношений</w:t>
            </w:r>
          </w:p>
        </w:tc>
        <w:tc>
          <w:tcPr>
            <w:tcW w:w="4536" w:type="dxa"/>
          </w:tcPr>
          <w:p w:rsidR="00437591" w:rsidRPr="00437591" w:rsidRDefault="00437591" w:rsidP="00334E4B">
            <w:r w:rsidRPr="00437591">
              <w:t xml:space="preserve">Гусейнова </w:t>
            </w:r>
          </w:p>
          <w:p w:rsidR="00437591" w:rsidRPr="00437591" w:rsidRDefault="00437591" w:rsidP="00437591">
            <w:r w:rsidRPr="00437591">
              <w:t xml:space="preserve">Татьяна Владимировна – начальник отдела оформления прав </w:t>
            </w:r>
          </w:p>
          <w:p w:rsidR="00437591" w:rsidRPr="00437591" w:rsidRDefault="00437591" w:rsidP="00437591">
            <w:r w:rsidRPr="00437591">
              <w:t>на земельные участки</w:t>
            </w:r>
          </w:p>
        </w:tc>
      </w:tr>
      <w:tr w:rsidR="00437591" w:rsidRPr="007571BC" w:rsidTr="00334E4B">
        <w:trPr>
          <w:trHeight w:val="572"/>
        </w:trPr>
        <w:tc>
          <w:tcPr>
            <w:tcW w:w="4990" w:type="dxa"/>
          </w:tcPr>
          <w:p w:rsidR="00437591" w:rsidRPr="00437591" w:rsidRDefault="00437591" w:rsidP="00334E4B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437591">
              <w:rPr>
                <w:rFonts w:eastAsia="Calibri" w:cs="Times New Roman"/>
                <w:szCs w:val="28"/>
              </w:rPr>
              <w:t xml:space="preserve">Емельянова </w:t>
            </w:r>
          </w:p>
          <w:p w:rsidR="00437591" w:rsidRPr="00437591" w:rsidRDefault="00437591" w:rsidP="00437591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437591">
              <w:rPr>
                <w:rFonts w:eastAsia="Calibri" w:cs="Times New Roman"/>
                <w:szCs w:val="28"/>
              </w:rPr>
              <w:t xml:space="preserve">Римма </w:t>
            </w:r>
            <w:proofErr w:type="spellStart"/>
            <w:r w:rsidRPr="00437591">
              <w:rPr>
                <w:rFonts w:eastAsia="Calibri" w:cs="Times New Roman"/>
                <w:szCs w:val="28"/>
              </w:rPr>
              <w:t>Гареевна</w:t>
            </w:r>
            <w:proofErr w:type="spellEnd"/>
            <w:r w:rsidRPr="00437591">
              <w:t xml:space="preserve"> – </w:t>
            </w:r>
            <w:r w:rsidRPr="00437591">
              <w:rPr>
                <w:rFonts w:eastAsia="Calibri" w:cs="Times New Roman"/>
                <w:szCs w:val="28"/>
              </w:rPr>
              <w:t>заместитель директора департамента – начальник управления имущественных отношений департамента имущественных и земельных отношений</w:t>
            </w:r>
          </w:p>
        </w:tc>
        <w:tc>
          <w:tcPr>
            <w:tcW w:w="4536" w:type="dxa"/>
          </w:tcPr>
          <w:p w:rsidR="00437591" w:rsidRPr="00437591" w:rsidRDefault="00437591" w:rsidP="00334E4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437591">
              <w:rPr>
                <w:rFonts w:eastAsia="Calibri" w:cs="Times New Roman"/>
                <w:szCs w:val="28"/>
              </w:rPr>
              <w:t>-</w:t>
            </w:r>
          </w:p>
        </w:tc>
      </w:tr>
      <w:tr w:rsidR="00437591" w:rsidRPr="007571BC" w:rsidTr="00334E4B">
        <w:trPr>
          <w:trHeight w:val="1385"/>
        </w:trPr>
        <w:tc>
          <w:tcPr>
            <w:tcW w:w="4990" w:type="dxa"/>
          </w:tcPr>
          <w:p w:rsidR="00437591" w:rsidRPr="00437591" w:rsidRDefault="00437591" w:rsidP="00334E4B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437591">
              <w:rPr>
                <w:rFonts w:eastAsia="Calibri" w:cs="Times New Roman"/>
                <w:szCs w:val="28"/>
              </w:rPr>
              <w:lastRenderedPageBreak/>
              <w:t xml:space="preserve">Баранова </w:t>
            </w:r>
          </w:p>
          <w:p w:rsidR="00437591" w:rsidRPr="00437591" w:rsidRDefault="00437591" w:rsidP="00437591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437591">
              <w:rPr>
                <w:rFonts w:eastAsia="Calibri" w:cs="Times New Roman"/>
                <w:szCs w:val="28"/>
              </w:rPr>
              <w:t xml:space="preserve">Анастасия Александровна </w:t>
            </w:r>
            <w:r w:rsidRPr="00437591">
              <w:t xml:space="preserve">– </w:t>
            </w:r>
            <w:r w:rsidRPr="00437591">
              <w:rPr>
                <w:rFonts w:eastAsia="Calibri" w:cs="Times New Roman"/>
                <w:szCs w:val="28"/>
              </w:rPr>
              <w:t xml:space="preserve">начальник </w:t>
            </w:r>
            <w:r w:rsidRPr="00437591">
              <w:rPr>
                <w:rFonts w:eastAsia="Calibri" w:cs="Times New Roman"/>
                <w:bCs/>
                <w:szCs w:val="28"/>
              </w:rPr>
              <w:t>отдела формирования и освобождения земельных участков департамента архитектуры и градостроительства</w:t>
            </w:r>
          </w:p>
        </w:tc>
        <w:tc>
          <w:tcPr>
            <w:tcW w:w="4536" w:type="dxa"/>
          </w:tcPr>
          <w:p w:rsidR="00437591" w:rsidRPr="00437591" w:rsidRDefault="00437591" w:rsidP="00334E4B">
            <w:proofErr w:type="spellStart"/>
            <w:r w:rsidRPr="00437591">
              <w:t>Янсонс</w:t>
            </w:r>
            <w:proofErr w:type="spellEnd"/>
            <w:r w:rsidRPr="00437591">
              <w:t xml:space="preserve"> </w:t>
            </w:r>
          </w:p>
          <w:p w:rsidR="00437591" w:rsidRPr="00437591" w:rsidRDefault="00437591" w:rsidP="00437591">
            <w:r w:rsidRPr="00437591">
              <w:t>Ирина Владимировна – специалист-эксперт</w:t>
            </w:r>
            <w:r w:rsidRPr="00437591">
              <w:rPr>
                <w:rFonts w:eastAsia="Calibri" w:cs="Times New Roman"/>
                <w:bCs/>
                <w:szCs w:val="28"/>
              </w:rPr>
              <w:t xml:space="preserve"> отдела формирования и освобождения земельных участков департамента архитектуры и градостроительства</w:t>
            </w:r>
          </w:p>
        </w:tc>
      </w:tr>
      <w:tr w:rsidR="00437591" w:rsidRPr="007571BC" w:rsidTr="00334E4B">
        <w:trPr>
          <w:trHeight w:val="1385"/>
        </w:trPr>
        <w:tc>
          <w:tcPr>
            <w:tcW w:w="4990" w:type="dxa"/>
          </w:tcPr>
          <w:p w:rsidR="00437591" w:rsidRPr="00437591" w:rsidRDefault="00437591" w:rsidP="00334E4B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437591">
              <w:rPr>
                <w:rFonts w:eastAsia="Calibri" w:cs="Times New Roman"/>
                <w:szCs w:val="28"/>
              </w:rPr>
              <w:t xml:space="preserve">Мокроусова </w:t>
            </w:r>
          </w:p>
          <w:p w:rsidR="00437591" w:rsidRPr="00437591" w:rsidRDefault="00437591" w:rsidP="00437591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Cs w:val="28"/>
              </w:rPr>
            </w:pPr>
            <w:r w:rsidRPr="00437591">
              <w:rPr>
                <w:rFonts w:eastAsia="Calibri" w:cs="Times New Roman"/>
                <w:szCs w:val="28"/>
              </w:rPr>
              <w:t>Наталья Алексеевна</w:t>
            </w:r>
            <w:r w:rsidRPr="00437591">
              <w:t xml:space="preserve"> – </w:t>
            </w:r>
            <w:r w:rsidRPr="00437591">
              <w:rPr>
                <w:rFonts w:eastAsia="Calibri" w:cs="Times New Roman"/>
                <w:szCs w:val="28"/>
              </w:rPr>
              <w:t>начальник отдела планировки и межевания</w:t>
            </w:r>
            <w:r w:rsidRPr="00437591">
              <w:rPr>
                <w:rFonts w:eastAsia="Calibri" w:cs="Times New Roman"/>
                <w:bCs/>
                <w:szCs w:val="28"/>
              </w:rPr>
              <w:t xml:space="preserve"> департамента архитектуры </w:t>
            </w:r>
          </w:p>
          <w:p w:rsidR="00437591" w:rsidRPr="00437591" w:rsidRDefault="00437591" w:rsidP="00437591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437591">
              <w:rPr>
                <w:rFonts w:eastAsia="Calibri" w:cs="Times New Roman"/>
                <w:bCs/>
                <w:szCs w:val="28"/>
              </w:rPr>
              <w:t>и градостроительства</w:t>
            </w:r>
          </w:p>
        </w:tc>
        <w:tc>
          <w:tcPr>
            <w:tcW w:w="4536" w:type="dxa"/>
          </w:tcPr>
          <w:p w:rsidR="00437591" w:rsidRPr="00437591" w:rsidRDefault="00437591" w:rsidP="00334E4B">
            <w:r w:rsidRPr="00437591">
              <w:t xml:space="preserve">Лёвкина </w:t>
            </w:r>
          </w:p>
          <w:p w:rsidR="00437591" w:rsidRPr="00437591" w:rsidRDefault="00437591" w:rsidP="00334E4B">
            <w:pPr>
              <w:rPr>
                <w:rFonts w:eastAsia="Calibri" w:cs="Times New Roman"/>
                <w:szCs w:val="28"/>
              </w:rPr>
            </w:pPr>
            <w:r w:rsidRPr="00437591">
              <w:t>Елена Сергеевна – специалист-эксперт</w:t>
            </w:r>
            <w:r w:rsidRPr="00437591">
              <w:rPr>
                <w:rFonts w:eastAsia="Calibri" w:cs="Times New Roman"/>
                <w:szCs w:val="28"/>
              </w:rPr>
              <w:t xml:space="preserve"> отдела планировки </w:t>
            </w:r>
          </w:p>
          <w:p w:rsidR="00437591" w:rsidRPr="00437591" w:rsidRDefault="00437591" w:rsidP="00437591">
            <w:r w:rsidRPr="00437591">
              <w:rPr>
                <w:rFonts w:eastAsia="Calibri" w:cs="Times New Roman"/>
                <w:szCs w:val="28"/>
              </w:rPr>
              <w:t>и межевания</w:t>
            </w:r>
            <w:r w:rsidRPr="00437591">
              <w:rPr>
                <w:rFonts w:eastAsia="Calibri" w:cs="Times New Roman"/>
                <w:bCs/>
                <w:szCs w:val="28"/>
              </w:rPr>
              <w:t xml:space="preserve"> департамента архитектуры и градостроительства</w:t>
            </w:r>
          </w:p>
        </w:tc>
      </w:tr>
      <w:tr w:rsidR="00437591" w:rsidRPr="007571BC" w:rsidTr="00334E4B">
        <w:trPr>
          <w:trHeight w:val="1385"/>
        </w:trPr>
        <w:tc>
          <w:tcPr>
            <w:tcW w:w="4990" w:type="dxa"/>
          </w:tcPr>
          <w:p w:rsidR="00437591" w:rsidRPr="00437591" w:rsidRDefault="00437591" w:rsidP="00334E4B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437591">
              <w:rPr>
                <w:rFonts w:eastAsia="Calibri" w:cs="Times New Roman"/>
                <w:szCs w:val="28"/>
              </w:rPr>
              <w:t xml:space="preserve">Гапеев </w:t>
            </w:r>
          </w:p>
          <w:p w:rsidR="00437591" w:rsidRPr="00437591" w:rsidRDefault="00437591" w:rsidP="00334E4B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437591">
              <w:rPr>
                <w:rFonts w:eastAsia="Calibri" w:cs="Times New Roman"/>
                <w:szCs w:val="28"/>
              </w:rPr>
              <w:t>Анатолий Михайлович</w:t>
            </w:r>
            <w:r w:rsidRPr="00437591">
              <w:t xml:space="preserve"> – </w:t>
            </w:r>
            <w:r w:rsidRPr="00437591">
              <w:rPr>
                <w:rFonts w:eastAsia="Calibri" w:cs="Times New Roman"/>
                <w:szCs w:val="28"/>
              </w:rPr>
              <w:t xml:space="preserve">начальник отдела по охране окружающей </w:t>
            </w:r>
          </w:p>
          <w:p w:rsidR="00437591" w:rsidRPr="00437591" w:rsidRDefault="00437591" w:rsidP="00334E4B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437591">
              <w:rPr>
                <w:rFonts w:eastAsia="Calibri" w:cs="Times New Roman"/>
                <w:szCs w:val="28"/>
              </w:rPr>
              <w:t xml:space="preserve">среды, природопользованию </w:t>
            </w:r>
          </w:p>
          <w:p w:rsidR="00437591" w:rsidRPr="00437591" w:rsidRDefault="00437591" w:rsidP="00334E4B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437591">
              <w:rPr>
                <w:rFonts w:eastAsia="Calibri" w:cs="Times New Roman"/>
                <w:szCs w:val="28"/>
              </w:rPr>
              <w:t xml:space="preserve">и благоустройству городских территорий департамента </w:t>
            </w:r>
          </w:p>
          <w:p w:rsidR="00437591" w:rsidRPr="00437591" w:rsidRDefault="00437591" w:rsidP="00334E4B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437591">
              <w:rPr>
                <w:rFonts w:eastAsia="Calibri" w:cs="Times New Roman"/>
                <w:szCs w:val="28"/>
              </w:rPr>
              <w:t>городского хозяйства</w:t>
            </w:r>
          </w:p>
        </w:tc>
        <w:tc>
          <w:tcPr>
            <w:tcW w:w="4536" w:type="dxa"/>
          </w:tcPr>
          <w:p w:rsidR="00437591" w:rsidRPr="00437591" w:rsidRDefault="00437591" w:rsidP="00334E4B">
            <w:r w:rsidRPr="00437591">
              <w:t xml:space="preserve">Кугубаев </w:t>
            </w:r>
          </w:p>
          <w:p w:rsidR="00437591" w:rsidRPr="00437591" w:rsidRDefault="00437591" w:rsidP="00334E4B">
            <w:pPr>
              <w:rPr>
                <w:rFonts w:eastAsia="Calibri" w:cs="Times New Roman"/>
                <w:szCs w:val="28"/>
              </w:rPr>
            </w:pPr>
            <w:r w:rsidRPr="00437591">
              <w:t xml:space="preserve">Владимир Алиевич – главный специалист </w:t>
            </w:r>
            <w:r w:rsidRPr="00437591">
              <w:rPr>
                <w:rFonts w:eastAsia="Calibri" w:cs="Times New Roman"/>
                <w:szCs w:val="28"/>
              </w:rPr>
              <w:t xml:space="preserve">отдела по охране окружающей среды, природопользованию </w:t>
            </w:r>
          </w:p>
          <w:p w:rsidR="00437591" w:rsidRPr="00437591" w:rsidRDefault="00437591" w:rsidP="00334E4B">
            <w:r w:rsidRPr="00437591">
              <w:rPr>
                <w:rFonts w:eastAsia="Calibri" w:cs="Times New Roman"/>
                <w:szCs w:val="28"/>
              </w:rPr>
              <w:t>и благоустройству городских территорий департамента городского хозяйства</w:t>
            </w:r>
          </w:p>
        </w:tc>
      </w:tr>
      <w:tr w:rsidR="00437591" w:rsidRPr="007571BC" w:rsidTr="00334E4B">
        <w:tc>
          <w:tcPr>
            <w:tcW w:w="4990" w:type="dxa"/>
          </w:tcPr>
          <w:p w:rsidR="00437591" w:rsidRPr="00437591" w:rsidRDefault="00437591" w:rsidP="00334E4B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proofErr w:type="spellStart"/>
            <w:r w:rsidRPr="00437591">
              <w:rPr>
                <w:rFonts w:eastAsia="Calibri" w:cs="Times New Roman"/>
                <w:szCs w:val="28"/>
              </w:rPr>
              <w:t>Айсин</w:t>
            </w:r>
            <w:proofErr w:type="spellEnd"/>
            <w:r w:rsidRPr="00437591">
              <w:rPr>
                <w:rFonts w:eastAsia="Calibri" w:cs="Times New Roman"/>
                <w:szCs w:val="28"/>
              </w:rPr>
              <w:t xml:space="preserve"> </w:t>
            </w:r>
          </w:p>
          <w:p w:rsidR="00437591" w:rsidRPr="00437591" w:rsidRDefault="00437591" w:rsidP="00437591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437591">
              <w:rPr>
                <w:rFonts w:eastAsia="Calibri" w:cs="Times New Roman"/>
                <w:szCs w:val="28"/>
              </w:rPr>
              <w:t xml:space="preserve">Руслан </w:t>
            </w:r>
            <w:proofErr w:type="spellStart"/>
            <w:r w:rsidRPr="00437591">
              <w:rPr>
                <w:rFonts w:eastAsia="Calibri" w:cs="Times New Roman"/>
                <w:szCs w:val="28"/>
              </w:rPr>
              <w:t>Рафикович</w:t>
            </w:r>
            <w:proofErr w:type="spellEnd"/>
            <w:r w:rsidRPr="00437591">
              <w:rPr>
                <w:rFonts w:eastAsia="Calibri" w:cs="Times New Roman"/>
                <w:szCs w:val="28"/>
              </w:rPr>
              <w:t xml:space="preserve"> </w:t>
            </w:r>
            <w:r w:rsidRPr="00437591">
              <w:t xml:space="preserve">– </w:t>
            </w:r>
            <w:r w:rsidRPr="00437591">
              <w:rPr>
                <w:rFonts w:eastAsia="Calibri" w:cs="Times New Roman"/>
                <w:szCs w:val="28"/>
              </w:rPr>
              <w:t xml:space="preserve">начальник отдела управления жилищным фондом </w:t>
            </w:r>
          </w:p>
          <w:p w:rsidR="00437591" w:rsidRPr="00437591" w:rsidRDefault="00437591" w:rsidP="00437591">
            <w:pPr>
              <w:autoSpaceDE w:val="0"/>
              <w:autoSpaceDN w:val="0"/>
              <w:adjustRightInd w:val="0"/>
            </w:pPr>
            <w:r w:rsidRPr="00437591">
              <w:rPr>
                <w:rFonts w:eastAsia="Calibri" w:cs="Times New Roman"/>
                <w:szCs w:val="28"/>
              </w:rPr>
              <w:t>и объектами городского хозяйства департамента городского хозяйства</w:t>
            </w:r>
          </w:p>
        </w:tc>
        <w:tc>
          <w:tcPr>
            <w:tcW w:w="4536" w:type="dxa"/>
          </w:tcPr>
          <w:p w:rsidR="00437591" w:rsidRPr="00437591" w:rsidRDefault="00437591" w:rsidP="00334E4B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proofErr w:type="spellStart"/>
            <w:r w:rsidRPr="00437591">
              <w:rPr>
                <w:rFonts w:eastAsia="Calibri" w:cs="Times New Roman"/>
                <w:szCs w:val="28"/>
              </w:rPr>
              <w:t>Саранчёва</w:t>
            </w:r>
            <w:proofErr w:type="spellEnd"/>
            <w:r w:rsidRPr="00437591">
              <w:rPr>
                <w:rFonts w:eastAsia="Calibri" w:cs="Times New Roman"/>
                <w:szCs w:val="28"/>
              </w:rPr>
              <w:t xml:space="preserve"> </w:t>
            </w:r>
          </w:p>
          <w:p w:rsidR="00437591" w:rsidRPr="00437591" w:rsidRDefault="00437591" w:rsidP="00437591">
            <w:pPr>
              <w:autoSpaceDE w:val="0"/>
              <w:autoSpaceDN w:val="0"/>
              <w:adjustRightInd w:val="0"/>
            </w:pPr>
            <w:r w:rsidRPr="00437591">
              <w:rPr>
                <w:rFonts w:eastAsia="Calibri" w:cs="Times New Roman"/>
                <w:szCs w:val="28"/>
              </w:rPr>
              <w:t>Наталья Вячеславовна</w:t>
            </w:r>
            <w:r w:rsidRPr="00437591">
              <w:t xml:space="preserve"> – </w:t>
            </w:r>
            <w:r w:rsidRPr="00437591">
              <w:rPr>
                <w:rFonts w:eastAsia="Calibri" w:cs="Times New Roman"/>
                <w:szCs w:val="28"/>
              </w:rPr>
              <w:t>ведущий инженер отдела управления жилищным фондом и объектами городского хозяйства департамента городского хозяйства</w:t>
            </w:r>
            <w:r w:rsidRPr="00437591">
              <w:t xml:space="preserve"> </w:t>
            </w:r>
          </w:p>
        </w:tc>
      </w:tr>
      <w:tr w:rsidR="00437591" w:rsidRPr="007571BC" w:rsidTr="00334E4B">
        <w:tc>
          <w:tcPr>
            <w:tcW w:w="4990" w:type="dxa"/>
          </w:tcPr>
          <w:p w:rsidR="00437591" w:rsidRPr="00437591" w:rsidRDefault="00437591" w:rsidP="00334E4B">
            <w:pPr>
              <w:autoSpaceDE w:val="0"/>
              <w:autoSpaceDN w:val="0"/>
              <w:adjustRightInd w:val="0"/>
            </w:pPr>
            <w:r w:rsidRPr="00437591">
              <w:t xml:space="preserve">Чернобай </w:t>
            </w:r>
          </w:p>
          <w:p w:rsidR="00437591" w:rsidRPr="00437591" w:rsidRDefault="00437591" w:rsidP="00437591">
            <w:pPr>
              <w:autoSpaceDE w:val="0"/>
              <w:autoSpaceDN w:val="0"/>
              <w:adjustRightInd w:val="0"/>
            </w:pPr>
            <w:r w:rsidRPr="00437591">
              <w:t xml:space="preserve">Татьяна Николаевна – специалист-эксперт отдела по ремонту </w:t>
            </w:r>
          </w:p>
          <w:p w:rsidR="00437591" w:rsidRPr="00437591" w:rsidRDefault="00437591" w:rsidP="00437591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437591">
              <w:t xml:space="preserve">и содержанию автомобильных дорог </w:t>
            </w:r>
            <w:r w:rsidRPr="00437591">
              <w:rPr>
                <w:rFonts w:eastAsia="Calibri" w:cs="Times New Roman"/>
                <w:szCs w:val="28"/>
              </w:rPr>
              <w:t>департамента городского хозяйства</w:t>
            </w:r>
          </w:p>
        </w:tc>
        <w:tc>
          <w:tcPr>
            <w:tcW w:w="4536" w:type="dxa"/>
          </w:tcPr>
          <w:p w:rsidR="00437591" w:rsidRPr="00437591" w:rsidRDefault="00437591" w:rsidP="00334E4B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437591">
              <w:rPr>
                <w:rFonts w:eastAsia="Calibri" w:cs="Times New Roman"/>
                <w:szCs w:val="28"/>
              </w:rPr>
              <w:t xml:space="preserve">Магомедов </w:t>
            </w:r>
          </w:p>
          <w:p w:rsidR="00437591" w:rsidRPr="00437591" w:rsidRDefault="00437591" w:rsidP="00334E4B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437591">
              <w:rPr>
                <w:rFonts w:eastAsia="Calibri" w:cs="Times New Roman"/>
                <w:szCs w:val="28"/>
              </w:rPr>
              <w:t>Микаил Адильханович</w:t>
            </w:r>
            <w:r w:rsidRPr="00437591">
              <w:t xml:space="preserve"> –</w:t>
            </w:r>
            <w:r w:rsidRPr="00437591">
              <w:rPr>
                <w:rFonts w:eastAsia="Calibri" w:cs="Times New Roman"/>
                <w:szCs w:val="28"/>
              </w:rPr>
              <w:t xml:space="preserve"> специалист-эксперт отдела </w:t>
            </w:r>
          </w:p>
          <w:p w:rsidR="00437591" w:rsidRPr="00437591" w:rsidRDefault="00437591" w:rsidP="00334E4B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437591">
              <w:rPr>
                <w:rFonts w:eastAsia="Calibri" w:cs="Times New Roman"/>
                <w:szCs w:val="28"/>
              </w:rPr>
              <w:t xml:space="preserve">по ремонту и содержанию автомобильных дорог </w:t>
            </w:r>
          </w:p>
          <w:p w:rsidR="00437591" w:rsidRPr="00437591" w:rsidRDefault="00437591" w:rsidP="00334E4B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437591">
              <w:rPr>
                <w:rFonts w:eastAsia="Calibri" w:cs="Times New Roman"/>
                <w:szCs w:val="28"/>
              </w:rPr>
              <w:t>департамента городского хозяйства</w:t>
            </w:r>
          </w:p>
        </w:tc>
      </w:tr>
    </w:tbl>
    <w:p w:rsidR="00437591" w:rsidRPr="002114D8" w:rsidRDefault="00437591" w:rsidP="00437591">
      <w:pPr>
        <w:rPr>
          <w:rFonts w:eastAsia="Calibri" w:cs="Times New Roman"/>
          <w:sz w:val="20"/>
          <w:szCs w:val="28"/>
        </w:rPr>
      </w:pPr>
    </w:p>
    <w:p w:rsidR="00437591" w:rsidRPr="007571BC" w:rsidRDefault="00437591" w:rsidP="00437591">
      <w:pPr>
        <w:ind w:left="284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Представители управляющих организаций приглашаются (</w:t>
      </w:r>
      <w:proofErr w:type="gramStart"/>
      <w:r>
        <w:rPr>
          <w:rFonts w:eastAsia="Calibri" w:cs="Times New Roman"/>
          <w:szCs w:val="28"/>
        </w:rPr>
        <w:t>дополни-</w:t>
      </w:r>
      <w:proofErr w:type="spellStart"/>
      <w:r>
        <w:rPr>
          <w:rFonts w:eastAsia="Calibri" w:cs="Times New Roman"/>
          <w:szCs w:val="28"/>
        </w:rPr>
        <w:t>тельно</w:t>
      </w:r>
      <w:proofErr w:type="spellEnd"/>
      <w:proofErr w:type="gramEnd"/>
      <w:r>
        <w:rPr>
          <w:rFonts w:eastAsia="Calibri" w:cs="Times New Roman"/>
          <w:szCs w:val="28"/>
        </w:rPr>
        <w:t xml:space="preserve"> при необходимости).</w:t>
      </w:r>
    </w:p>
    <w:p w:rsidR="00F865B3" w:rsidRPr="00437591" w:rsidRDefault="00F865B3" w:rsidP="00437591"/>
    <w:sectPr w:rsidR="00F865B3" w:rsidRPr="00437591" w:rsidSect="00437591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AB8" w:rsidRDefault="00F94AB8">
      <w:r>
        <w:separator/>
      </w:r>
    </w:p>
  </w:endnote>
  <w:endnote w:type="continuationSeparator" w:id="0">
    <w:p w:rsidR="00F94AB8" w:rsidRDefault="00F9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AB8" w:rsidRDefault="00F94AB8">
      <w:r>
        <w:separator/>
      </w:r>
    </w:p>
  </w:footnote>
  <w:footnote w:type="continuationSeparator" w:id="0">
    <w:p w:rsidR="00F94AB8" w:rsidRDefault="00F94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9775E0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E633F5">
              <w:rPr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633F5">
              <w:rPr>
                <w:noProof/>
                <w:sz w:val="20"/>
                <w:lang w:val="en-US"/>
              </w:rPr>
              <w:instrText>4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633F5">
              <w:rPr>
                <w:noProof/>
                <w:sz w:val="20"/>
                <w:lang w:val="en-US"/>
              </w:rPr>
              <w:instrText>4</w:instrText>
            </w:r>
            <w:r>
              <w:rPr>
                <w:sz w:val="20"/>
                <w:lang w:val="en-US"/>
              </w:rPr>
              <w:fldChar w:fldCharType="end"/>
            </w:r>
            <w:r w:rsidR="00E633F5">
              <w:rPr>
                <w:sz w:val="20"/>
                <w:lang w:val="en-US"/>
              </w:rPr>
              <w:fldChar w:fldCharType="separate"/>
            </w:r>
            <w:r w:rsidR="00E633F5">
              <w:rPr>
                <w:noProof/>
                <w:sz w:val="20"/>
                <w:lang w:val="en-US"/>
              </w:rPr>
              <w:instrText>4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633F5">
              <w:rPr>
                <w:noProof/>
                <w:sz w:val="20"/>
                <w:lang w:val="en-US"/>
              </w:rPr>
              <w:instrText>6</w:instrText>
            </w:r>
            <w:r>
              <w:rPr>
                <w:sz w:val="20"/>
                <w:lang w:val="en-US"/>
              </w:rPr>
              <w:fldChar w:fldCharType="end"/>
            </w:r>
            <w:r w:rsidR="00E633F5">
              <w:rPr>
                <w:sz w:val="20"/>
              </w:rPr>
              <w:fldChar w:fldCharType="separate"/>
            </w:r>
            <w:r w:rsidR="00E633F5">
              <w:rPr>
                <w:noProof/>
                <w:sz w:val="20"/>
                <w:lang w:val="en-US"/>
              </w:rPr>
              <w:t>6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91"/>
    <w:rsid w:val="00141DA5"/>
    <w:rsid w:val="00437591"/>
    <w:rsid w:val="004C7C71"/>
    <w:rsid w:val="00774E28"/>
    <w:rsid w:val="00924D41"/>
    <w:rsid w:val="009775E0"/>
    <w:rsid w:val="009F340A"/>
    <w:rsid w:val="00A45D51"/>
    <w:rsid w:val="00BD4DF0"/>
    <w:rsid w:val="00E633F5"/>
    <w:rsid w:val="00F75D05"/>
    <w:rsid w:val="00F865B3"/>
    <w:rsid w:val="00F9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65BF"/>
  <w15:chartTrackingRefBased/>
  <w15:docId w15:val="{90E64B5D-8252-483F-9423-6E7FC98D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3759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437591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uiPriority w:val="1"/>
    <w:locked/>
    <w:rsid w:val="00437591"/>
    <w:rPr>
      <w:rFonts w:ascii="Calibri" w:hAnsi="Calibri" w:cs="Calibri"/>
    </w:rPr>
  </w:style>
  <w:style w:type="paragraph" w:styleId="a7">
    <w:name w:val="No Spacing"/>
    <w:aliases w:val="Кр. строка"/>
    <w:link w:val="a6"/>
    <w:uiPriority w:val="1"/>
    <w:qFormat/>
    <w:rsid w:val="00437591"/>
    <w:pPr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43759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12138258/200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1610</Words>
  <Characters>9183</Characters>
  <Application>Microsoft Office Word</Application>
  <DocSecurity>0</DocSecurity>
  <Lines>76</Lines>
  <Paragraphs>21</Paragraphs>
  <ScaleCrop>false</ScaleCrop>
  <Company/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3</cp:revision>
  <cp:lastPrinted>2026-01-13T07:19:00Z</cp:lastPrinted>
  <dcterms:created xsi:type="dcterms:W3CDTF">2026-01-16T10:11:00Z</dcterms:created>
  <dcterms:modified xsi:type="dcterms:W3CDTF">2026-01-16T10:12:00Z</dcterms:modified>
</cp:coreProperties>
</file>