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6B" w:rsidRDefault="00B1186B" w:rsidP="00656C1A">
      <w:pPr>
        <w:spacing w:line="120" w:lineRule="atLeast"/>
        <w:jc w:val="center"/>
        <w:rPr>
          <w:sz w:val="24"/>
          <w:szCs w:val="24"/>
        </w:rPr>
      </w:pPr>
    </w:p>
    <w:p w:rsidR="00B1186B" w:rsidRDefault="00B1186B" w:rsidP="00656C1A">
      <w:pPr>
        <w:spacing w:line="120" w:lineRule="atLeast"/>
        <w:jc w:val="center"/>
        <w:rPr>
          <w:sz w:val="24"/>
          <w:szCs w:val="24"/>
        </w:rPr>
      </w:pPr>
    </w:p>
    <w:p w:rsidR="00B1186B" w:rsidRPr="00852378" w:rsidRDefault="00B1186B" w:rsidP="00656C1A">
      <w:pPr>
        <w:spacing w:line="120" w:lineRule="atLeast"/>
        <w:jc w:val="center"/>
        <w:rPr>
          <w:sz w:val="10"/>
          <w:szCs w:val="10"/>
        </w:rPr>
      </w:pPr>
    </w:p>
    <w:p w:rsidR="00B1186B" w:rsidRDefault="00B1186B" w:rsidP="00656C1A">
      <w:pPr>
        <w:spacing w:line="120" w:lineRule="atLeast"/>
        <w:jc w:val="center"/>
        <w:rPr>
          <w:sz w:val="10"/>
          <w:szCs w:val="24"/>
        </w:rPr>
      </w:pPr>
    </w:p>
    <w:p w:rsidR="00B1186B" w:rsidRPr="005541F0" w:rsidRDefault="00B118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186B" w:rsidRDefault="00B1186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186B" w:rsidRPr="005541F0" w:rsidRDefault="00B1186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186B" w:rsidRPr="005649E4" w:rsidRDefault="00B1186B" w:rsidP="00656C1A">
      <w:pPr>
        <w:spacing w:line="120" w:lineRule="atLeast"/>
        <w:jc w:val="center"/>
        <w:rPr>
          <w:sz w:val="18"/>
          <w:szCs w:val="24"/>
        </w:rPr>
      </w:pPr>
    </w:p>
    <w:p w:rsidR="00B1186B" w:rsidRPr="00656C1A" w:rsidRDefault="00B1186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1186B" w:rsidRPr="005541F0" w:rsidRDefault="00B1186B" w:rsidP="00656C1A">
      <w:pPr>
        <w:spacing w:line="120" w:lineRule="atLeast"/>
        <w:jc w:val="center"/>
        <w:rPr>
          <w:sz w:val="18"/>
          <w:szCs w:val="24"/>
        </w:rPr>
      </w:pPr>
    </w:p>
    <w:p w:rsidR="00B1186B" w:rsidRPr="005541F0" w:rsidRDefault="00B1186B" w:rsidP="00656C1A">
      <w:pPr>
        <w:spacing w:line="120" w:lineRule="atLeast"/>
        <w:jc w:val="center"/>
        <w:rPr>
          <w:sz w:val="20"/>
          <w:szCs w:val="24"/>
        </w:rPr>
      </w:pPr>
    </w:p>
    <w:p w:rsidR="00B1186B" w:rsidRPr="00656C1A" w:rsidRDefault="00B1186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1186B" w:rsidRDefault="00B1186B" w:rsidP="00656C1A">
      <w:pPr>
        <w:spacing w:line="120" w:lineRule="atLeast"/>
        <w:jc w:val="center"/>
        <w:rPr>
          <w:sz w:val="30"/>
          <w:szCs w:val="24"/>
        </w:rPr>
      </w:pPr>
    </w:p>
    <w:p w:rsidR="00B1186B" w:rsidRPr="00656C1A" w:rsidRDefault="00B1186B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1186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1186B" w:rsidRPr="00F8214F" w:rsidRDefault="00B118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1186B" w:rsidRPr="00F8214F" w:rsidRDefault="00F521F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1186B" w:rsidRPr="00F8214F" w:rsidRDefault="00B1186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1186B" w:rsidRPr="00F8214F" w:rsidRDefault="00F521F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B1186B" w:rsidRPr="00A63FB0" w:rsidRDefault="00B1186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1186B" w:rsidRPr="00A3761A" w:rsidRDefault="00F521F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1186B" w:rsidRPr="00F8214F" w:rsidRDefault="00B1186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1186B" w:rsidRPr="00F8214F" w:rsidRDefault="00B1186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1186B" w:rsidRPr="00AB4194" w:rsidRDefault="00B1186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1186B" w:rsidRPr="00F8214F" w:rsidRDefault="00F521F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1706</w:t>
            </w:r>
          </w:p>
        </w:tc>
      </w:tr>
    </w:tbl>
    <w:p w:rsidR="00B1186B" w:rsidRPr="00C725A6" w:rsidRDefault="00B1186B" w:rsidP="00C725A6">
      <w:pPr>
        <w:rPr>
          <w:rFonts w:cs="Times New Roman"/>
          <w:szCs w:val="28"/>
        </w:rPr>
      </w:pP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О внесении изменений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в постановление Администрации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города от </w:t>
      </w:r>
      <w:r w:rsidRPr="00B1186B">
        <w:rPr>
          <w:rFonts w:eastAsia="Times New Roman" w:cs="Times New Roman"/>
          <w:szCs w:val="28"/>
          <w:lang w:eastAsia="ru-RU"/>
        </w:rPr>
        <w:t>13.10.2015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>7174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«Об утверждении положения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о порядке и размерах возмещения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расходов, связанных со служебными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командировками, работникам </w:t>
      </w:r>
    </w:p>
    <w:p w:rsidR="00B1186B" w:rsidRPr="00B1186B" w:rsidRDefault="00B1186B" w:rsidP="00B1186B">
      <w:pPr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>муниципальных учреждений»</w:t>
      </w:r>
    </w:p>
    <w:p w:rsidR="00B1186B" w:rsidRPr="00B1186B" w:rsidRDefault="00B1186B" w:rsidP="00B1186B">
      <w:pPr>
        <w:jc w:val="both"/>
        <w:rPr>
          <w:rFonts w:eastAsia="Calibri" w:cs="Times New Roman"/>
          <w:szCs w:val="28"/>
        </w:rPr>
      </w:pPr>
    </w:p>
    <w:p w:rsidR="00B1186B" w:rsidRPr="00B1186B" w:rsidRDefault="00B1186B" w:rsidP="00B1186B">
      <w:pPr>
        <w:jc w:val="both"/>
        <w:rPr>
          <w:rFonts w:eastAsia="Calibri" w:cs="Times New Roman"/>
          <w:szCs w:val="28"/>
        </w:rPr>
      </w:pPr>
    </w:p>
    <w:p w:rsidR="00B1186B" w:rsidRPr="00B1186B" w:rsidRDefault="00B1186B" w:rsidP="00B1186B">
      <w:pPr>
        <w:ind w:firstLine="709"/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В соответствии со статьей 168 Трудового кодекса Российской Федерации,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B1186B">
        <w:rPr>
          <w:rFonts w:cs="Times New Roman"/>
          <w:szCs w:val="28"/>
        </w:rPr>
        <w:t xml:space="preserve">распоряжением </w:t>
      </w:r>
      <w:r w:rsidRPr="00B1186B">
        <w:rPr>
          <w:rFonts w:cs="Times New Roman"/>
          <w:spacing w:val="-4"/>
          <w:szCs w:val="28"/>
        </w:rPr>
        <w:t>Администрации города от 30.12.2005 № 3686 «Об утверждении Регламента Администрации</w:t>
      </w:r>
      <w:r w:rsidRPr="00B1186B">
        <w:rPr>
          <w:rFonts w:cs="Times New Roman"/>
          <w:szCs w:val="28"/>
        </w:rPr>
        <w:t xml:space="preserve"> города», в целях обеспечения гарантий работник</w:t>
      </w:r>
      <w:r>
        <w:rPr>
          <w:rFonts w:cs="Times New Roman"/>
          <w:szCs w:val="28"/>
        </w:rPr>
        <w:t>ам</w:t>
      </w:r>
      <w:r w:rsidRPr="00B1186B">
        <w:rPr>
          <w:rFonts w:cs="Times New Roman"/>
          <w:szCs w:val="28"/>
        </w:rPr>
        <w:t xml:space="preserve"> муниципальных учреждений города Сургута при направлении в служебные командировки:</w:t>
      </w:r>
      <w:r>
        <w:rPr>
          <w:rFonts w:cs="Times New Roman"/>
          <w:szCs w:val="28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cs="Times New Roman"/>
          <w:szCs w:val="28"/>
        </w:rPr>
      </w:pPr>
      <w:r w:rsidRPr="00B1186B">
        <w:rPr>
          <w:rFonts w:cs="Times New Roman"/>
          <w:szCs w:val="28"/>
        </w:rPr>
        <w:t xml:space="preserve">1. </w:t>
      </w:r>
      <w:r w:rsidRPr="00B1186B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13.10.2015 № 7174 «Об утверждении положения о порядке и размерах возмещения расходов,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B1186B">
        <w:rPr>
          <w:rFonts w:eastAsia="Times New Roman" w:cs="Times New Roman"/>
          <w:szCs w:val="28"/>
          <w:lang w:eastAsia="ru-RU"/>
        </w:rPr>
        <w:t xml:space="preserve">связанных со служебными командировками, работникам муниципальных учреждений» (с изменениями от 09.03.2016 № 1634, 11.06.2019 № 4193, 31.05.2021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>№ 4212, 09.03.2022 № 1883, 14.06.2022 № 4646, 16.11.2022 № 8997,</w:t>
      </w:r>
      <w:r w:rsidRPr="00B1186B">
        <w:rPr>
          <w:rFonts w:asciiTheme="minorHAnsi" w:hAnsiTheme="minorHAnsi"/>
          <w:sz w:val="22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 xml:space="preserve">07.02.2024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B1186B">
        <w:rPr>
          <w:rFonts w:eastAsia="Times New Roman" w:cs="Times New Roman"/>
          <w:szCs w:val="28"/>
          <w:lang w:eastAsia="ru-RU"/>
        </w:rPr>
        <w:t xml:space="preserve">№ 474, 06.03.2024 № 949) </w:t>
      </w:r>
      <w:r w:rsidRPr="00B1186B">
        <w:rPr>
          <w:rFonts w:cs="Times New Roman"/>
          <w:szCs w:val="28"/>
        </w:rPr>
        <w:t>следующие изменения:</w:t>
      </w:r>
      <w:r>
        <w:rPr>
          <w:rFonts w:cs="Times New Roman"/>
          <w:szCs w:val="28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zCs w:val="28"/>
        </w:rPr>
      </w:pPr>
      <w:r w:rsidRPr="00B1186B">
        <w:rPr>
          <w:rFonts w:eastAsia="Calibri" w:cs="Times New Roman"/>
          <w:szCs w:val="28"/>
        </w:rPr>
        <w:t>в приложении к постановлению:</w:t>
      </w:r>
      <w:r>
        <w:rPr>
          <w:rFonts w:eastAsia="Calibri" w:cs="Times New Roman"/>
          <w:szCs w:val="28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zCs w:val="28"/>
        </w:rPr>
      </w:pPr>
      <w:r w:rsidRPr="00B1186B">
        <w:rPr>
          <w:rFonts w:eastAsia="Calibri" w:cs="Times New Roman"/>
          <w:szCs w:val="28"/>
        </w:rPr>
        <w:t xml:space="preserve">1.1. Абзац второй пункта 1.9 раздела 1 изложить в следующей редакции: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zCs w:val="28"/>
        </w:rPr>
      </w:pPr>
      <w:r w:rsidRPr="00B1186B">
        <w:rPr>
          <w:rFonts w:eastAsia="Calibri" w:cs="Times New Roman"/>
          <w:szCs w:val="28"/>
        </w:rPr>
        <w:t xml:space="preserve">«В случае проезда работника на основании письменного решения работодателя к месту командирования и (или) обратно к месту работы на служебном транспорте фактический срок пребывания в месте командирования указывается в служебной записке, которая представляется работником по возвращении </w:t>
      </w:r>
      <w:r>
        <w:rPr>
          <w:rFonts w:eastAsia="Calibri" w:cs="Times New Roman"/>
          <w:szCs w:val="28"/>
        </w:rPr>
        <w:t xml:space="preserve">                   </w:t>
      </w:r>
      <w:r w:rsidRPr="00B1186B">
        <w:rPr>
          <w:rFonts w:eastAsia="Calibri" w:cs="Times New Roman"/>
          <w:szCs w:val="28"/>
        </w:rPr>
        <w:t xml:space="preserve">из командировки работодателю с приложением документа, подтверждающего использование указанного транспорта для проезда к месту командирования </w:t>
      </w:r>
      <w:r>
        <w:rPr>
          <w:rFonts w:eastAsia="Calibri" w:cs="Times New Roman"/>
          <w:szCs w:val="28"/>
        </w:rPr>
        <w:t xml:space="preserve">                  </w:t>
      </w:r>
      <w:r w:rsidRPr="00B1186B">
        <w:rPr>
          <w:rFonts w:eastAsia="Calibri" w:cs="Times New Roman"/>
          <w:szCs w:val="28"/>
        </w:rPr>
        <w:t>и обратно (путевой лист)».</w:t>
      </w:r>
      <w:r>
        <w:rPr>
          <w:rFonts w:eastAsia="Calibri" w:cs="Times New Roman"/>
          <w:szCs w:val="28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1186B">
        <w:rPr>
          <w:rFonts w:eastAsia="Calibri" w:cs="Times New Roman"/>
          <w:spacing w:val="-4"/>
          <w:szCs w:val="28"/>
        </w:rPr>
        <w:lastRenderedPageBreak/>
        <w:t xml:space="preserve">1.2. Подпункт 1.10.2 пункта 1.10 раздела 1 изложить в следующей редакции: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zCs w:val="28"/>
        </w:rPr>
      </w:pPr>
      <w:r w:rsidRPr="00B1186B">
        <w:rPr>
          <w:rFonts w:eastAsia="Calibri" w:cs="Times New Roman"/>
          <w:szCs w:val="28"/>
        </w:rPr>
        <w:t>«1.10.2. Документом, подтверждающи</w:t>
      </w:r>
      <w:r>
        <w:rPr>
          <w:rFonts w:eastAsia="Calibri" w:cs="Times New Roman"/>
          <w:szCs w:val="28"/>
        </w:rPr>
        <w:t>м</w:t>
      </w:r>
      <w:r w:rsidRPr="00B1186B">
        <w:rPr>
          <w:rFonts w:eastAsia="Calibri" w:cs="Times New Roman"/>
          <w:szCs w:val="28"/>
        </w:rPr>
        <w:t xml:space="preserve"> расходы по проезду на служебном транспорте к месту служебной командировки и обратно к месту постоянной </w:t>
      </w:r>
      <w:r>
        <w:rPr>
          <w:rFonts w:eastAsia="Calibri" w:cs="Times New Roman"/>
          <w:szCs w:val="28"/>
        </w:rPr>
        <w:t xml:space="preserve">                 </w:t>
      </w:r>
      <w:r w:rsidRPr="00B1186B">
        <w:rPr>
          <w:rFonts w:eastAsia="Calibri" w:cs="Times New Roman"/>
          <w:szCs w:val="28"/>
        </w:rPr>
        <w:t>работы, является путевой лист».</w:t>
      </w:r>
      <w:r>
        <w:rPr>
          <w:rFonts w:eastAsia="Calibri" w:cs="Times New Roman"/>
          <w:szCs w:val="28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Calibri" w:cs="Times New Roman"/>
          <w:szCs w:val="28"/>
        </w:rPr>
      </w:pPr>
      <w:r w:rsidRPr="00B1186B">
        <w:rPr>
          <w:rFonts w:eastAsia="Calibri" w:cs="Times New Roman"/>
          <w:szCs w:val="28"/>
        </w:rPr>
        <w:t>1.3. Подпункт 3.1.7 пункта 3.1 раздела 3 признать утратившим силу.</w:t>
      </w:r>
    </w:p>
    <w:p w:rsidR="00B1186B" w:rsidRPr="00B1186B" w:rsidRDefault="00B1186B" w:rsidP="00B1186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1186B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B1186B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1186B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B1186B">
        <w:rPr>
          <w:rFonts w:eastAsia="Times New Roman" w:cs="Times New Roman"/>
          <w:szCs w:val="28"/>
          <w:lang w:eastAsia="ru-RU"/>
        </w:rPr>
        <w:t xml:space="preserve">документы города Сургута»: DOCSURGUT.RU. </w:t>
      </w:r>
    </w:p>
    <w:p w:rsidR="00B1186B" w:rsidRPr="00B1186B" w:rsidRDefault="00B1186B" w:rsidP="00B1186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1186B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B1186B">
        <w:rPr>
          <w:rFonts w:eastAsia="Times New Roman" w:cs="Times New Roman"/>
          <w:szCs w:val="28"/>
          <w:lang w:eastAsia="ru-RU"/>
        </w:rPr>
        <w:t>опубликования.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B1186B" w:rsidRPr="00B1186B" w:rsidRDefault="00B1186B" w:rsidP="00B1186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1186B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1186B">
        <w:rPr>
          <w:rFonts w:eastAsia="Times New Roman" w:cs="Times New Roman"/>
          <w:szCs w:val="28"/>
          <w:lang w:eastAsia="ru-RU"/>
        </w:rPr>
        <w:t>Контроль за выполнением постановления оставляю за собой.</w:t>
      </w:r>
    </w:p>
    <w:p w:rsidR="00B1186B" w:rsidRPr="00B1186B" w:rsidRDefault="00B1186B" w:rsidP="00B1186B">
      <w:pPr>
        <w:jc w:val="both"/>
        <w:rPr>
          <w:rFonts w:eastAsia="Times New Roman" w:cs="Times New Roman"/>
          <w:szCs w:val="28"/>
          <w:lang w:eastAsia="ru-RU"/>
        </w:rPr>
      </w:pPr>
    </w:p>
    <w:p w:rsidR="00B1186B" w:rsidRDefault="00B1186B" w:rsidP="00B1186B">
      <w:pPr>
        <w:jc w:val="both"/>
        <w:rPr>
          <w:rFonts w:eastAsia="Times New Roman" w:cs="Times New Roman"/>
          <w:szCs w:val="28"/>
          <w:lang w:eastAsia="ru-RU"/>
        </w:rPr>
      </w:pPr>
    </w:p>
    <w:p w:rsidR="00B1186B" w:rsidRPr="00B1186B" w:rsidRDefault="00B1186B" w:rsidP="00B1186B">
      <w:pPr>
        <w:jc w:val="both"/>
        <w:rPr>
          <w:rFonts w:eastAsia="Times New Roman" w:cs="Times New Roman"/>
          <w:szCs w:val="28"/>
          <w:lang w:eastAsia="ru-RU"/>
        </w:rPr>
      </w:pPr>
    </w:p>
    <w:p w:rsidR="00B1186B" w:rsidRPr="00B1186B" w:rsidRDefault="00B1186B" w:rsidP="00B1186B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sectPr w:rsidR="00B1186B" w:rsidRPr="00B1186B" w:rsidSect="00B1186B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8C" w:rsidRDefault="001B668C" w:rsidP="00EE4D5B">
      <w:r>
        <w:separator/>
      </w:r>
    </w:p>
  </w:endnote>
  <w:endnote w:type="continuationSeparator" w:id="0">
    <w:p w:rsidR="001B668C" w:rsidRDefault="001B668C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8C" w:rsidRDefault="001B668C" w:rsidP="00EE4D5B">
      <w:r>
        <w:separator/>
      </w:r>
    </w:p>
  </w:footnote>
  <w:footnote w:type="continuationSeparator" w:id="0">
    <w:p w:rsidR="001B668C" w:rsidRDefault="001B668C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2398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186B" w:rsidRPr="00B1186B" w:rsidRDefault="00B1186B">
        <w:pPr>
          <w:pStyle w:val="a3"/>
          <w:jc w:val="center"/>
          <w:rPr>
            <w:sz w:val="20"/>
            <w:szCs w:val="20"/>
          </w:rPr>
        </w:pPr>
        <w:r w:rsidRPr="00B1186B">
          <w:rPr>
            <w:sz w:val="20"/>
            <w:szCs w:val="20"/>
          </w:rPr>
          <w:fldChar w:fldCharType="begin"/>
        </w:r>
        <w:r w:rsidRPr="00B1186B">
          <w:rPr>
            <w:sz w:val="20"/>
            <w:szCs w:val="20"/>
          </w:rPr>
          <w:instrText>PAGE   \* MERGEFORMAT</w:instrText>
        </w:r>
        <w:r w:rsidRPr="00B1186B">
          <w:rPr>
            <w:sz w:val="20"/>
            <w:szCs w:val="20"/>
          </w:rPr>
          <w:fldChar w:fldCharType="separate"/>
        </w:r>
        <w:r w:rsidR="00F521FF">
          <w:rPr>
            <w:noProof/>
            <w:sz w:val="20"/>
            <w:szCs w:val="20"/>
          </w:rPr>
          <w:t>2</w:t>
        </w:r>
        <w:r w:rsidRPr="00B1186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6B"/>
    <w:rsid w:val="00092584"/>
    <w:rsid w:val="000D7F2F"/>
    <w:rsid w:val="001B668C"/>
    <w:rsid w:val="00231D06"/>
    <w:rsid w:val="002D423D"/>
    <w:rsid w:val="005148BF"/>
    <w:rsid w:val="00584735"/>
    <w:rsid w:val="007C47BC"/>
    <w:rsid w:val="009E1ABF"/>
    <w:rsid w:val="00B1186B"/>
    <w:rsid w:val="00B659B9"/>
    <w:rsid w:val="00EE4D5B"/>
    <w:rsid w:val="00F521FF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9B6393-FA86-43B3-8B11-5716951A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1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1186B"/>
  </w:style>
  <w:style w:type="character" w:styleId="a9">
    <w:name w:val="Hyperlink"/>
    <w:basedOn w:val="a0"/>
    <w:uiPriority w:val="99"/>
    <w:unhideWhenUsed/>
    <w:rsid w:val="00B11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89273-EFAE-45B2-A9E1-98CFE6D3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2025-04-11T06:07:00Z</cp:lastPrinted>
  <dcterms:created xsi:type="dcterms:W3CDTF">2025-04-15T05:53:00Z</dcterms:created>
  <dcterms:modified xsi:type="dcterms:W3CDTF">2025-04-15T05:53:00Z</dcterms:modified>
</cp:coreProperties>
</file>