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7E" w:rsidRDefault="00112B7E"/>
    <w:p w:rsidR="00112B7E" w:rsidRDefault="00112B7E"/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493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4930" w:rsidRDefault="006C493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226311" r:id="rId7"/>
              </w:object>
            </w:r>
          </w:p>
          <w:p w:rsidR="006C4930" w:rsidRDefault="006C493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C4930" w:rsidRPr="005541F0" w:rsidRDefault="006C49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4930" w:rsidRDefault="006C49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4930" w:rsidRPr="005541F0" w:rsidRDefault="006C49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4930" w:rsidRPr="005649E4" w:rsidRDefault="006C49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4930" w:rsidRPr="00656C1A" w:rsidRDefault="006C493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4930" w:rsidRPr="005541F0" w:rsidRDefault="006C49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4930" w:rsidRPr="005541F0" w:rsidRDefault="006C493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4930" w:rsidRPr="00656C1A" w:rsidRDefault="006C493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4930" w:rsidRDefault="006C493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4930" w:rsidRPr="003262E3" w:rsidRDefault="006C493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493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4930" w:rsidRPr="00F8214F" w:rsidRDefault="006C49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930" w:rsidRPr="00F8214F" w:rsidRDefault="0089084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4930" w:rsidRPr="00F8214F" w:rsidRDefault="006C49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930" w:rsidRPr="00F8214F" w:rsidRDefault="0089084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4930" w:rsidRPr="00A63FB0" w:rsidRDefault="006C493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930" w:rsidRPr="00A3761A" w:rsidRDefault="0089084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4930" w:rsidRPr="00F8214F" w:rsidRDefault="006C493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4930" w:rsidRPr="00AB4194" w:rsidRDefault="006C49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4930" w:rsidRPr="00F8214F" w:rsidRDefault="0089084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1123</w:t>
            </w:r>
          </w:p>
        </w:tc>
      </w:tr>
    </w:tbl>
    <w:p w:rsidR="006C4930" w:rsidRDefault="006C4930" w:rsidP="009E222F"/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О внесении изменений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в постановление Администрации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>города от 23.06.2022 № 5011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«О порядке принятия решений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о возможности изменения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существенных условий контрактов,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заключенных до 1 января 2026 года,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в целях обеспечения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ascii="Calibri" w:eastAsia="Calibri" w:hAnsi="Calibri" w:cs="Times New Roman"/>
          <w:kern w:val="3"/>
          <w:szCs w:val="28"/>
          <w:lang w:eastAsia="ar-SA"/>
        </w:rPr>
      </w:pPr>
      <w:r w:rsidRPr="006C4930">
        <w:rPr>
          <w:rFonts w:eastAsia="Calibri" w:cs="Times New Roman"/>
          <w:kern w:val="3"/>
          <w:szCs w:val="28"/>
          <w:lang w:eastAsia="ar-SA"/>
        </w:rPr>
        <w:t xml:space="preserve">муниципальных нужд» </w:t>
      </w:r>
    </w:p>
    <w:p w:rsidR="006C4930" w:rsidRPr="006C4930" w:rsidRDefault="006C4930" w:rsidP="006C4930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</w:p>
    <w:p w:rsidR="006C4930" w:rsidRPr="006C4930" w:rsidRDefault="006C4930" w:rsidP="006C4930">
      <w:pPr>
        <w:ind w:firstLine="567"/>
        <w:rPr>
          <w:rFonts w:eastAsia="Calibri" w:cs="Times New Roman"/>
          <w:szCs w:val="28"/>
          <w:lang w:eastAsia="ru-RU"/>
        </w:rPr>
      </w:pPr>
    </w:p>
    <w:p w:rsidR="006C4930" w:rsidRPr="006C4930" w:rsidRDefault="006C4930" w:rsidP="006C4930">
      <w:pPr>
        <w:ind w:firstLine="709"/>
        <w:rPr>
          <w:rFonts w:eastAsia="Calibri" w:cs="Times New Roman"/>
          <w:szCs w:val="28"/>
          <w:lang w:eastAsia="ru-RU"/>
        </w:rPr>
      </w:pPr>
      <w:r w:rsidRPr="006C4930">
        <w:rPr>
          <w:rFonts w:eastAsia="Calibri" w:cs="Times New Roman"/>
          <w:spacing w:val="-4"/>
          <w:szCs w:val="28"/>
          <w:lang w:eastAsia="ru-RU"/>
        </w:rPr>
        <w:t>В соответствии с частью 65.1 статьи 112 Федерального закона от 05.04.2013</w:t>
      </w:r>
      <w:r w:rsidRPr="006C4930">
        <w:rPr>
          <w:rFonts w:eastAsia="Calibri" w:cs="Times New Roman"/>
          <w:szCs w:val="28"/>
          <w:lang w:eastAsia="ru-RU"/>
        </w:rPr>
        <w:t xml:space="preserve"> № 44-ФЗ «О контрактной системе в сфере закупок товаров, работ, услуг </w:t>
      </w:r>
      <w:r>
        <w:rPr>
          <w:rFonts w:eastAsia="Calibri" w:cs="Times New Roman"/>
          <w:szCs w:val="28"/>
          <w:lang w:eastAsia="ru-RU"/>
        </w:rPr>
        <w:br/>
      </w:r>
      <w:r w:rsidRPr="006C4930">
        <w:rPr>
          <w:rFonts w:eastAsia="Calibri" w:cs="Times New Roman"/>
          <w:szCs w:val="28"/>
          <w:lang w:eastAsia="ru-RU"/>
        </w:rPr>
        <w:t>для обеспечения государственных и муниципальных нужд», распоряжением Администрации города от 30.12.2005 № 3686 «Об утверждении Регламента Администрации города»:</w:t>
      </w:r>
    </w:p>
    <w:p w:rsidR="006C4930" w:rsidRPr="006C4930" w:rsidRDefault="006C4930" w:rsidP="006C4930">
      <w:pPr>
        <w:ind w:firstLine="709"/>
        <w:rPr>
          <w:rFonts w:eastAsia="Calibri" w:cs="Times New Roman"/>
          <w:szCs w:val="28"/>
          <w:lang w:eastAsia="ru-RU"/>
        </w:rPr>
      </w:pPr>
      <w:r w:rsidRPr="006C4930">
        <w:rPr>
          <w:rFonts w:eastAsia="Calibri" w:cs="Times New Roman"/>
          <w:szCs w:val="28"/>
          <w:lang w:eastAsia="ru-RU"/>
        </w:rPr>
        <w:t>1. Внести в постановление Администрации города от 23.06.2022 № 5011</w:t>
      </w:r>
      <w:r w:rsidRPr="006C4930">
        <w:rPr>
          <w:rFonts w:eastAsia="Calibri" w:cs="Times New Roman"/>
          <w:szCs w:val="28"/>
          <w:lang w:eastAsia="ru-RU"/>
        </w:rPr>
        <w:br/>
        <w:t>«О порядке принятия решений о возможности изменения существенных условий контрактов, заключенных до 1 января 2026 года, в целях обеспечения муници</w:t>
      </w:r>
      <w:r>
        <w:rPr>
          <w:rFonts w:eastAsia="Calibri" w:cs="Times New Roman"/>
          <w:szCs w:val="28"/>
          <w:lang w:eastAsia="ru-RU"/>
        </w:rPr>
        <w:t>-</w:t>
      </w:r>
      <w:r w:rsidRPr="006C4930">
        <w:rPr>
          <w:rFonts w:eastAsia="Calibri" w:cs="Times New Roman"/>
          <w:szCs w:val="28"/>
          <w:lang w:eastAsia="ru-RU"/>
        </w:rPr>
        <w:t>пальных нужд» (с изменениями от 29.07.2022 № 6223, 02.12.2022 № 9552,</w:t>
      </w:r>
      <w:r w:rsidRPr="006C4930">
        <w:rPr>
          <w:rFonts w:eastAsia="Calibri" w:cs="Times New Roman"/>
          <w:sz w:val="16"/>
          <w:szCs w:val="16"/>
          <w:lang w:eastAsia="ru-RU"/>
        </w:rPr>
        <w:t xml:space="preserve"> </w:t>
      </w:r>
      <w:r w:rsidRPr="006C4930">
        <w:rPr>
          <w:rFonts w:eastAsia="Calibri" w:cs="Times New Roman"/>
          <w:szCs w:val="28"/>
          <w:lang w:eastAsia="ru-RU"/>
        </w:rPr>
        <w:t xml:space="preserve">23.03.2023 № 1473, 22.08.2023 № 4134, 29.01.2024 № 359, 07.05.2024 № 2284,  14.08.2024 № 4196, 11.02.2025 № 657) следующие изменения: </w:t>
      </w:r>
    </w:p>
    <w:p w:rsidR="006C4930" w:rsidRPr="006C4930" w:rsidRDefault="006C4930" w:rsidP="006C4930">
      <w:pPr>
        <w:ind w:firstLine="709"/>
        <w:rPr>
          <w:rFonts w:eastAsia="Calibri" w:cs="Times New Roman"/>
          <w:szCs w:val="28"/>
          <w:lang w:eastAsia="ru-RU"/>
        </w:rPr>
      </w:pPr>
      <w:r w:rsidRPr="006C4930">
        <w:rPr>
          <w:rFonts w:eastAsia="Calibri" w:cs="Times New Roman"/>
          <w:szCs w:val="28"/>
          <w:lang w:eastAsia="ru-RU"/>
        </w:rPr>
        <w:t>1.1. В заголовке, подпункте 1.1 пункта 1 постановления слова «до 1 января 2026 года» заменить словами «до 1 января 2027 года».</w:t>
      </w:r>
    </w:p>
    <w:p w:rsidR="006C4930" w:rsidRPr="006C4930" w:rsidRDefault="006C4930" w:rsidP="006C4930">
      <w:pPr>
        <w:ind w:firstLine="709"/>
        <w:rPr>
          <w:rFonts w:eastAsia="Calibri" w:cs="Times New Roman"/>
          <w:szCs w:val="28"/>
          <w:lang w:eastAsia="ru-RU"/>
        </w:rPr>
      </w:pPr>
      <w:r w:rsidRPr="006C4930">
        <w:rPr>
          <w:rFonts w:eastAsia="Calibri" w:cs="Times New Roman"/>
          <w:szCs w:val="28"/>
          <w:lang w:eastAsia="ru-RU"/>
        </w:rPr>
        <w:t xml:space="preserve">1.2. В наименовании, пункте 4 приложения 1 к постановлению слова </w:t>
      </w:r>
      <w:r w:rsidRPr="006C4930">
        <w:rPr>
          <w:rFonts w:eastAsia="Calibri" w:cs="Times New Roman"/>
          <w:szCs w:val="28"/>
          <w:lang w:eastAsia="ru-RU"/>
        </w:rPr>
        <w:br/>
        <w:t xml:space="preserve">«до 1 января 2026 года» заменить словами «до 1 января 2027 года». </w:t>
      </w:r>
    </w:p>
    <w:p w:rsidR="006C4930" w:rsidRPr="006C4930" w:rsidRDefault="006C4930" w:rsidP="006C4930">
      <w:pPr>
        <w:ind w:firstLine="709"/>
        <w:rPr>
          <w:rFonts w:eastAsia="Calibri" w:cs="Times New Roman"/>
          <w:szCs w:val="28"/>
          <w:lang w:eastAsia="ru-RU"/>
        </w:rPr>
      </w:pPr>
      <w:r w:rsidRPr="006C4930">
        <w:rPr>
          <w:rFonts w:eastAsia="Calibri" w:cs="Times New Roman"/>
          <w:szCs w:val="28"/>
          <w:lang w:eastAsia="ru-RU"/>
        </w:rPr>
        <w:t xml:space="preserve">1.3. В пункте 2 приложения 2 к постановлению слова «до 1 января </w:t>
      </w:r>
      <w:r>
        <w:rPr>
          <w:rFonts w:eastAsia="Calibri" w:cs="Times New Roman"/>
          <w:szCs w:val="28"/>
          <w:lang w:eastAsia="ru-RU"/>
        </w:rPr>
        <w:br/>
      </w:r>
      <w:r w:rsidRPr="006C4930">
        <w:rPr>
          <w:rFonts w:eastAsia="Calibri" w:cs="Times New Roman"/>
          <w:szCs w:val="28"/>
          <w:lang w:eastAsia="ru-RU"/>
        </w:rPr>
        <w:t>2026 года» заменить словами «до 1 января 2027 года».</w:t>
      </w:r>
    </w:p>
    <w:p w:rsidR="006C4930" w:rsidRPr="006C4930" w:rsidRDefault="006C4930" w:rsidP="006C493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C4930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6C4930">
        <w:rPr>
          <w:rFonts w:eastAsia="Times New Roman" w:cs="Times New Roman"/>
          <w:szCs w:val="28"/>
          <w:lang w:eastAsia="ru-RU"/>
        </w:rPr>
        <w:lastRenderedPageBreak/>
        <w:t>www.admsurgut.ru.</w:t>
      </w:r>
    </w:p>
    <w:p w:rsidR="006C4930" w:rsidRDefault="006C4930" w:rsidP="006C493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C4930" w:rsidRPr="006C4930" w:rsidRDefault="006C4930" w:rsidP="006C493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C4930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C4930" w:rsidRPr="006C4930" w:rsidRDefault="006C4930" w:rsidP="006C493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C4930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6C4930" w:rsidRPr="006C4930" w:rsidRDefault="006C4930" w:rsidP="006C4930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C4930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6C4930" w:rsidRPr="006C4930" w:rsidRDefault="006C4930" w:rsidP="006C493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C4930" w:rsidRPr="006C4930" w:rsidRDefault="006C4930" w:rsidP="006C493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C4930" w:rsidRPr="006C4930" w:rsidRDefault="006C4930" w:rsidP="006C493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C4930" w:rsidRPr="006C4930" w:rsidRDefault="006C4930" w:rsidP="006C493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C4930">
        <w:rPr>
          <w:rFonts w:eastAsia="Times New Roman" w:cs="Times New Roman"/>
          <w:szCs w:val="28"/>
          <w:lang w:eastAsia="ru-RU"/>
        </w:rPr>
        <w:t xml:space="preserve">Глава города    </w:t>
      </w:r>
      <w:r w:rsidRPr="006C4930">
        <w:rPr>
          <w:rFonts w:eastAsia="Times New Roman" w:cs="Times New Roman"/>
          <w:szCs w:val="28"/>
          <w:lang w:eastAsia="ru-RU"/>
        </w:rPr>
        <w:tab/>
      </w:r>
      <w:r w:rsidRPr="006C4930">
        <w:rPr>
          <w:rFonts w:eastAsia="Times New Roman" w:cs="Times New Roman"/>
          <w:szCs w:val="28"/>
          <w:lang w:eastAsia="ru-RU"/>
        </w:rPr>
        <w:tab/>
      </w:r>
      <w:r w:rsidRPr="006C4930">
        <w:rPr>
          <w:rFonts w:eastAsia="Times New Roman" w:cs="Times New Roman"/>
          <w:szCs w:val="28"/>
          <w:lang w:eastAsia="ru-RU"/>
        </w:rPr>
        <w:tab/>
      </w:r>
      <w:r w:rsidRPr="006C4930">
        <w:rPr>
          <w:rFonts w:eastAsia="Times New Roman" w:cs="Times New Roman"/>
          <w:szCs w:val="28"/>
          <w:lang w:eastAsia="ru-RU"/>
        </w:rPr>
        <w:tab/>
      </w:r>
      <w:r w:rsidRPr="006C4930">
        <w:rPr>
          <w:rFonts w:eastAsia="Times New Roman" w:cs="Times New Roman"/>
          <w:szCs w:val="28"/>
          <w:lang w:eastAsia="ru-RU"/>
        </w:rPr>
        <w:tab/>
      </w:r>
      <w:r w:rsidRPr="006C4930">
        <w:rPr>
          <w:rFonts w:eastAsia="Times New Roman" w:cs="Times New Roman"/>
          <w:szCs w:val="28"/>
          <w:lang w:eastAsia="ru-RU"/>
        </w:rPr>
        <w:tab/>
      </w:r>
      <w:r w:rsidRPr="006C4930">
        <w:rPr>
          <w:rFonts w:eastAsia="Times New Roman" w:cs="Times New Roman"/>
          <w:szCs w:val="28"/>
          <w:lang w:eastAsia="ru-RU"/>
        </w:rPr>
        <w:tab/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6C4930">
        <w:rPr>
          <w:rFonts w:eastAsia="Times New Roman" w:cs="Times New Roman"/>
          <w:szCs w:val="28"/>
          <w:lang w:eastAsia="ru-RU"/>
        </w:rPr>
        <w:t xml:space="preserve">    М.Н. Слепов</w:t>
      </w:r>
    </w:p>
    <w:p w:rsidR="00AA7956" w:rsidRPr="006C4930" w:rsidRDefault="00AA7956" w:rsidP="006C4930"/>
    <w:sectPr w:rsidR="00AA7956" w:rsidRPr="006C4930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7D8" w:rsidRDefault="00CF07D8">
      <w:r>
        <w:separator/>
      </w:r>
    </w:p>
  </w:endnote>
  <w:endnote w:type="continuationSeparator" w:id="0">
    <w:p w:rsidR="00CF07D8" w:rsidRDefault="00CF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7D8" w:rsidRDefault="00CF07D8">
      <w:r>
        <w:separator/>
      </w:r>
    </w:p>
  </w:footnote>
  <w:footnote w:type="continuationSeparator" w:id="0">
    <w:p w:rsidR="00CF07D8" w:rsidRDefault="00CF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2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4930" w:rsidRPr="006C4930" w:rsidRDefault="006C4930">
        <w:pPr>
          <w:pStyle w:val="a3"/>
          <w:jc w:val="center"/>
          <w:rPr>
            <w:sz w:val="20"/>
            <w:szCs w:val="20"/>
          </w:rPr>
        </w:pPr>
        <w:r w:rsidRPr="006C4930">
          <w:rPr>
            <w:sz w:val="20"/>
            <w:szCs w:val="20"/>
          </w:rPr>
          <w:fldChar w:fldCharType="begin"/>
        </w:r>
        <w:r w:rsidRPr="006C4930">
          <w:rPr>
            <w:sz w:val="20"/>
            <w:szCs w:val="20"/>
          </w:rPr>
          <w:instrText>PAGE   \* MERGEFORMAT</w:instrText>
        </w:r>
        <w:r w:rsidRPr="006C4930">
          <w:rPr>
            <w:sz w:val="20"/>
            <w:szCs w:val="20"/>
          </w:rPr>
          <w:fldChar w:fldCharType="separate"/>
        </w:r>
        <w:r w:rsidR="0089084B">
          <w:rPr>
            <w:noProof/>
            <w:sz w:val="20"/>
            <w:szCs w:val="20"/>
          </w:rPr>
          <w:t>2</w:t>
        </w:r>
        <w:r w:rsidRPr="006C4930">
          <w:rPr>
            <w:sz w:val="20"/>
            <w:szCs w:val="20"/>
          </w:rPr>
          <w:fldChar w:fldCharType="end"/>
        </w:r>
      </w:p>
    </w:sdtContent>
  </w:sdt>
  <w:p w:rsidR="006E704F" w:rsidRDefault="008908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30"/>
    <w:rsid w:val="000765E6"/>
    <w:rsid w:val="00112B7E"/>
    <w:rsid w:val="001B0B8A"/>
    <w:rsid w:val="001C51BE"/>
    <w:rsid w:val="00337298"/>
    <w:rsid w:val="00387A07"/>
    <w:rsid w:val="004645D6"/>
    <w:rsid w:val="006C4930"/>
    <w:rsid w:val="007F2BDD"/>
    <w:rsid w:val="0089084B"/>
    <w:rsid w:val="00AA7956"/>
    <w:rsid w:val="00C420B6"/>
    <w:rsid w:val="00C5646A"/>
    <w:rsid w:val="00C8636C"/>
    <w:rsid w:val="00CB4768"/>
    <w:rsid w:val="00CF07D8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128F55-EFC0-495A-8AE9-50931A04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C4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2026-02-05T08:15:00Z</cp:lastPrinted>
  <dcterms:created xsi:type="dcterms:W3CDTF">2026-02-10T05:59:00Z</dcterms:created>
  <dcterms:modified xsi:type="dcterms:W3CDTF">2026-02-10T05:59:00Z</dcterms:modified>
</cp:coreProperties>
</file>