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9E5CAD" w:rsidTr="00520F32">
        <w:tc>
          <w:tcPr>
            <w:tcW w:w="9639" w:type="dxa"/>
            <w:gridSpan w:val="9"/>
            <w:noWrap/>
            <w:tcMar>
              <w:left w:w="0" w:type="dxa"/>
              <w:right w:w="0" w:type="dxa"/>
            </w:tcMar>
          </w:tcPr>
          <w:p w:rsidR="009E5CAD" w:rsidRDefault="009E5CAD"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32828750" r:id="rId7"/>
              </w:object>
            </w:r>
          </w:p>
          <w:p w:rsidR="009E5CAD" w:rsidRDefault="009E5CAD" w:rsidP="003262E3">
            <w:pPr>
              <w:spacing w:line="120" w:lineRule="atLeast"/>
              <w:jc w:val="center"/>
              <w:rPr>
                <w:rFonts w:eastAsia="Times New Roman" w:cs="Times New Roman"/>
                <w:sz w:val="10"/>
                <w:szCs w:val="10"/>
                <w:lang w:eastAsia="ru-RU"/>
              </w:rPr>
            </w:pPr>
          </w:p>
          <w:p w:rsidR="009E5CAD" w:rsidRPr="005541F0" w:rsidRDefault="009E5CAD" w:rsidP="003262E3">
            <w:pPr>
              <w:spacing w:line="120" w:lineRule="atLeast"/>
              <w:jc w:val="center"/>
              <w:rPr>
                <w:sz w:val="26"/>
                <w:szCs w:val="24"/>
              </w:rPr>
            </w:pPr>
            <w:r w:rsidRPr="005541F0">
              <w:rPr>
                <w:sz w:val="26"/>
                <w:szCs w:val="24"/>
              </w:rPr>
              <w:t>МУНИЦИПАЛЬНОЕ ОБРАЗОВАНИЕ</w:t>
            </w:r>
          </w:p>
          <w:p w:rsidR="009E5CAD" w:rsidRDefault="009E5CAD" w:rsidP="003262E3">
            <w:pPr>
              <w:spacing w:line="120" w:lineRule="atLeast"/>
              <w:jc w:val="center"/>
              <w:rPr>
                <w:sz w:val="26"/>
                <w:szCs w:val="24"/>
              </w:rPr>
            </w:pPr>
            <w:r w:rsidRPr="005541F0">
              <w:rPr>
                <w:sz w:val="26"/>
                <w:szCs w:val="24"/>
              </w:rPr>
              <w:t>ГОРОДСКОЙ ОКРУГ СУРГУТ</w:t>
            </w:r>
          </w:p>
          <w:p w:rsidR="009E5CAD" w:rsidRPr="005541F0" w:rsidRDefault="009E5CAD" w:rsidP="003262E3">
            <w:pPr>
              <w:spacing w:line="120" w:lineRule="atLeast"/>
              <w:jc w:val="center"/>
              <w:rPr>
                <w:sz w:val="26"/>
                <w:szCs w:val="24"/>
              </w:rPr>
            </w:pPr>
            <w:r>
              <w:rPr>
                <w:sz w:val="26"/>
              </w:rPr>
              <w:t>ХАНТЫ-МАНСИЙСКОГО АВТОНОМНОГО ОКРУГА – ЮГРЫ</w:t>
            </w:r>
          </w:p>
          <w:p w:rsidR="009E5CAD" w:rsidRPr="005649E4" w:rsidRDefault="009E5CAD" w:rsidP="003262E3">
            <w:pPr>
              <w:spacing w:line="120" w:lineRule="atLeast"/>
              <w:jc w:val="center"/>
              <w:rPr>
                <w:sz w:val="18"/>
                <w:szCs w:val="24"/>
              </w:rPr>
            </w:pPr>
          </w:p>
          <w:p w:rsidR="009E5CAD" w:rsidRPr="00656C1A" w:rsidRDefault="009E5CAD" w:rsidP="003262E3">
            <w:pPr>
              <w:jc w:val="center"/>
              <w:rPr>
                <w:b/>
                <w:sz w:val="26"/>
                <w:szCs w:val="26"/>
              </w:rPr>
            </w:pPr>
            <w:r w:rsidRPr="00656C1A">
              <w:rPr>
                <w:b/>
                <w:sz w:val="26"/>
                <w:szCs w:val="26"/>
              </w:rPr>
              <w:t>АДМИНИСТРАЦИЯ ГОРОДА</w:t>
            </w:r>
          </w:p>
          <w:p w:rsidR="009E5CAD" w:rsidRPr="005541F0" w:rsidRDefault="009E5CAD" w:rsidP="003262E3">
            <w:pPr>
              <w:spacing w:line="120" w:lineRule="atLeast"/>
              <w:jc w:val="center"/>
              <w:rPr>
                <w:sz w:val="18"/>
                <w:szCs w:val="24"/>
              </w:rPr>
            </w:pPr>
          </w:p>
          <w:p w:rsidR="009E5CAD" w:rsidRPr="005541F0" w:rsidRDefault="009E5CAD" w:rsidP="003262E3">
            <w:pPr>
              <w:spacing w:line="120" w:lineRule="atLeast"/>
              <w:jc w:val="center"/>
              <w:rPr>
                <w:sz w:val="20"/>
                <w:szCs w:val="24"/>
              </w:rPr>
            </w:pPr>
          </w:p>
          <w:p w:rsidR="009E5CAD" w:rsidRPr="00656C1A" w:rsidRDefault="009E5CAD" w:rsidP="003262E3">
            <w:pPr>
              <w:jc w:val="center"/>
              <w:rPr>
                <w:b/>
                <w:sz w:val="30"/>
                <w:szCs w:val="30"/>
              </w:rPr>
            </w:pPr>
            <w:r w:rsidRPr="001F461F">
              <w:rPr>
                <w:b/>
                <w:sz w:val="30"/>
                <w:szCs w:val="30"/>
              </w:rPr>
              <w:t>ПОСТАНОВЛЕНИЕ</w:t>
            </w:r>
          </w:p>
          <w:p w:rsidR="009E5CAD" w:rsidRDefault="009E5CAD" w:rsidP="003262E3">
            <w:pPr>
              <w:spacing w:line="120" w:lineRule="atLeast"/>
              <w:jc w:val="center"/>
              <w:rPr>
                <w:sz w:val="30"/>
                <w:szCs w:val="24"/>
              </w:rPr>
            </w:pPr>
          </w:p>
          <w:p w:rsidR="009E5CAD" w:rsidRPr="003262E3" w:rsidRDefault="009E5CAD" w:rsidP="003262E3">
            <w:pPr>
              <w:spacing w:line="120" w:lineRule="atLeast"/>
              <w:jc w:val="center"/>
              <w:rPr>
                <w:rFonts w:eastAsia="Times New Roman" w:cs="Times New Roman"/>
                <w:sz w:val="24"/>
                <w:szCs w:val="24"/>
                <w:lang w:eastAsia="ru-RU"/>
              </w:rPr>
            </w:pPr>
          </w:p>
        </w:tc>
      </w:tr>
      <w:tr w:rsidR="009E5CAD" w:rsidTr="008675E8">
        <w:tc>
          <w:tcPr>
            <w:tcW w:w="153" w:type="dxa"/>
            <w:noWrap/>
            <w:tcMar>
              <w:left w:w="0" w:type="dxa"/>
              <w:right w:w="0" w:type="dxa"/>
            </w:tcMar>
          </w:tcPr>
          <w:p w:rsidR="009E5CAD" w:rsidRPr="00F8214F" w:rsidRDefault="009E5CAD"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9E5CAD" w:rsidRPr="00F8214F" w:rsidRDefault="00F73C79" w:rsidP="00520F32">
            <w:pPr>
              <w:jc w:val="center"/>
              <w:rPr>
                <w:sz w:val="24"/>
                <w:szCs w:val="24"/>
              </w:rPr>
            </w:pPr>
            <w:bookmarkStart w:id="0" w:name="dd"/>
            <w:bookmarkEnd w:id="0"/>
            <w:r>
              <w:rPr>
                <w:sz w:val="24"/>
                <w:szCs w:val="24"/>
              </w:rPr>
              <w:t>13</w:t>
            </w:r>
          </w:p>
        </w:tc>
        <w:tc>
          <w:tcPr>
            <w:tcW w:w="153" w:type="dxa"/>
            <w:noWrap/>
            <w:tcMar>
              <w:left w:w="0" w:type="dxa"/>
              <w:right w:w="0" w:type="dxa"/>
            </w:tcMar>
          </w:tcPr>
          <w:p w:rsidR="009E5CAD" w:rsidRPr="00F8214F" w:rsidRDefault="009E5CAD"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9E5CAD" w:rsidRPr="00F8214F" w:rsidRDefault="00F73C79" w:rsidP="00520F32">
            <w:pPr>
              <w:jc w:val="center"/>
              <w:rPr>
                <w:sz w:val="24"/>
                <w:szCs w:val="24"/>
              </w:rPr>
            </w:pPr>
            <w:bookmarkStart w:id="1" w:name="mm"/>
            <w:bookmarkEnd w:id="1"/>
            <w:r>
              <w:rPr>
                <w:sz w:val="24"/>
                <w:szCs w:val="24"/>
              </w:rPr>
              <w:t>02</w:t>
            </w:r>
          </w:p>
        </w:tc>
        <w:tc>
          <w:tcPr>
            <w:tcW w:w="295" w:type="dxa"/>
            <w:noWrap/>
            <w:tcMar>
              <w:left w:w="0" w:type="dxa"/>
              <w:right w:w="0" w:type="dxa"/>
            </w:tcMar>
          </w:tcPr>
          <w:p w:rsidR="009E5CAD" w:rsidRPr="00A63FB0" w:rsidRDefault="009E5CAD"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9E5CAD" w:rsidRPr="00A3761A" w:rsidRDefault="00F73C79" w:rsidP="00520F32">
            <w:pPr>
              <w:rPr>
                <w:sz w:val="24"/>
                <w:szCs w:val="24"/>
              </w:rPr>
            </w:pPr>
            <w:bookmarkStart w:id="2" w:name="yy"/>
            <w:bookmarkEnd w:id="2"/>
            <w:r>
              <w:rPr>
                <w:sz w:val="24"/>
                <w:szCs w:val="24"/>
              </w:rPr>
              <w:t>26</w:t>
            </w:r>
          </w:p>
        </w:tc>
        <w:tc>
          <w:tcPr>
            <w:tcW w:w="5012" w:type="dxa"/>
            <w:noWrap/>
            <w:tcMar>
              <w:left w:w="0" w:type="dxa"/>
              <w:right w:w="0" w:type="dxa"/>
            </w:tcMar>
          </w:tcPr>
          <w:p w:rsidR="009E5CAD" w:rsidRPr="00F8214F" w:rsidRDefault="009E5CAD" w:rsidP="00520F32">
            <w:pPr>
              <w:rPr>
                <w:sz w:val="24"/>
                <w:szCs w:val="24"/>
              </w:rPr>
            </w:pPr>
          </w:p>
        </w:tc>
        <w:tc>
          <w:tcPr>
            <w:tcW w:w="249" w:type="dxa"/>
            <w:noWrap/>
            <w:tcMar>
              <w:left w:w="0" w:type="dxa"/>
              <w:right w:w="0" w:type="dxa"/>
            </w:tcMar>
          </w:tcPr>
          <w:p w:rsidR="009E5CAD" w:rsidRPr="00AB4194" w:rsidRDefault="009E5CAD"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9E5CAD" w:rsidRPr="00F8214F" w:rsidRDefault="00F73C79" w:rsidP="00520F32">
            <w:pPr>
              <w:jc w:val="center"/>
              <w:rPr>
                <w:sz w:val="24"/>
                <w:szCs w:val="24"/>
              </w:rPr>
            </w:pPr>
            <w:bookmarkStart w:id="3" w:name="NumDoc"/>
            <w:bookmarkStart w:id="4" w:name="_GoBack"/>
            <w:bookmarkEnd w:id="3"/>
            <w:bookmarkEnd w:id="4"/>
            <w:r>
              <w:rPr>
                <w:sz w:val="24"/>
                <w:szCs w:val="24"/>
              </w:rPr>
              <w:t>1360</w:t>
            </w:r>
          </w:p>
        </w:tc>
      </w:tr>
    </w:tbl>
    <w:p w:rsidR="009E5CAD" w:rsidRDefault="009E5CAD" w:rsidP="009E222F"/>
    <w:p w:rsidR="009E5CAD" w:rsidRPr="009E5CAD" w:rsidRDefault="009E5CAD" w:rsidP="009E5CAD">
      <w:pPr>
        <w:jc w:val="left"/>
        <w:rPr>
          <w:rFonts w:eastAsia="Calibri" w:cs="Times New Roman"/>
        </w:rPr>
      </w:pPr>
      <w:r w:rsidRPr="009E5CAD">
        <w:rPr>
          <w:rFonts w:eastAsia="Calibri" w:cs="Times New Roman"/>
        </w:rPr>
        <w:t>О внесении изменений</w:t>
      </w:r>
    </w:p>
    <w:p w:rsidR="009E5CAD" w:rsidRPr="009E5CAD" w:rsidRDefault="009E5CAD" w:rsidP="009E5CAD">
      <w:pPr>
        <w:jc w:val="left"/>
        <w:rPr>
          <w:rFonts w:eastAsia="Calibri" w:cs="Times New Roman"/>
        </w:rPr>
      </w:pPr>
      <w:r w:rsidRPr="009E5CAD">
        <w:rPr>
          <w:rFonts w:eastAsia="Calibri" w:cs="Times New Roman"/>
        </w:rPr>
        <w:t>в постановление Администрации</w:t>
      </w:r>
    </w:p>
    <w:p w:rsidR="009E5CAD" w:rsidRPr="009E5CAD" w:rsidRDefault="009E5CAD" w:rsidP="009E5CAD">
      <w:pPr>
        <w:jc w:val="left"/>
        <w:rPr>
          <w:rFonts w:eastAsia="Calibri" w:cs="Times New Roman"/>
        </w:rPr>
      </w:pPr>
      <w:r w:rsidRPr="009E5CAD">
        <w:rPr>
          <w:rFonts w:eastAsia="Calibri" w:cs="Times New Roman"/>
        </w:rPr>
        <w:t>города от 14.11.2024 № 5893</w:t>
      </w:r>
    </w:p>
    <w:p w:rsidR="009E5CAD" w:rsidRPr="009E5CAD" w:rsidRDefault="009E5CAD" w:rsidP="009E5CAD">
      <w:pPr>
        <w:jc w:val="left"/>
        <w:rPr>
          <w:rFonts w:eastAsia="Calibri" w:cs="Times New Roman"/>
        </w:rPr>
      </w:pPr>
      <w:r w:rsidRPr="009E5CAD">
        <w:rPr>
          <w:rFonts w:eastAsia="Calibri" w:cs="Times New Roman"/>
        </w:rPr>
        <w:t xml:space="preserve">«О порядке предоставления </w:t>
      </w:r>
    </w:p>
    <w:p w:rsidR="009E5CAD" w:rsidRDefault="009E5CAD" w:rsidP="009E5CAD">
      <w:pPr>
        <w:jc w:val="left"/>
        <w:rPr>
          <w:rFonts w:eastAsia="Calibri" w:cs="Times New Roman"/>
        </w:rPr>
      </w:pPr>
      <w:r w:rsidRPr="009E5CAD">
        <w:rPr>
          <w:rFonts w:eastAsia="Calibri" w:cs="Times New Roman"/>
        </w:rPr>
        <w:t xml:space="preserve">субсидии на капитальный </w:t>
      </w:r>
    </w:p>
    <w:p w:rsidR="009E5CAD" w:rsidRDefault="009E5CAD" w:rsidP="009E5CAD">
      <w:pPr>
        <w:jc w:val="left"/>
        <w:rPr>
          <w:rFonts w:eastAsia="Calibri" w:cs="Times New Roman"/>
        </w:rPr>
      </w:pPr>
      <w:r w:rsidRPr="009E5CAD">
        <w:rPr>
          <w:rFonts w:eastAsia="Calibri" w:cs="Times New Roman"/>
        </w:rPr>
        <w:t xml:space="preserve">ремонт общего имущества </w:t>
      </w:r>
    </w:p>
    <w:p w:rsidR="009E5CAD" w:rsidRDefault="009E5CAD" w:rsidP="009E5CAD">
      <w:pPr>
        <w:jc w:val="left"/>
        <w:rPr>
          <w:rFonts w:eastAsia="Calibri" w:cs="Times New Roman"/>
        </w:rPr>
      </w:pPr>
      <w:r w:rsidRPr="009E5CAD">
        <w:rPr>
          <w:rFonts w:eastAsia="Calibri" w:cs="Times New Roman"/>
        </w:rPr>
        <w:t xml:space="preserve">в многоквартирных домах </w:t>
      </w:r>
    </w:p>
    <w:p w:rsidR="009E5CAD" w:rsidRPr="009E5CAD" w:rsidRDefault="009E5CAD" w:rsidP="009E5CAD">
      <w:pPr>
        <w:jc w:val="left"/>
        <w:rPr>
          <w:rFonts w:eastAsia="Calibri" w:cs="Times New Roman"/>
        </w:rPr>
      </w:pPr>
      <w:r w:rsidRPr="009E5CAD">
        <w:rPr>
          <w:rFonts w:eastAsia="Calibri" w:cs="Times New Roman"/>
        </w:rPr>
        <w:t xml:space="preserve">и о признании утратившими </w:t>
      </w:r>
    </w:p>
    <w:p w:rsidR="009E5CAD" w:rsidRPr="009E5CAD" w:rsidRDefault="009E5CAD" w:rsidP="009E5CAD">
      <w:pPr>
        <w:jc w:val="left"/>
        <w:rPr>
          <w:rFonts w:eastAsia="Calibri" w:cs="Times New Roman"/>
        </w:rPr>
      </w:pPr>
      <w:r w:rsidRPr="009E5CAD">
        <w:rPr>
          <w:rFonts w:eastAsia="Calibri" w:cs="Times New Roman"/>
        </w:rPr>
        <w:t xml:space="preserve">силу некоторых муниципальных </w:t>
      </w:r>
    </w:p>
    <w:p w:rsidR="009E5CAD" w:rsidRPr="009E5CAD" w:rsidRDefault="009E5CAD" w:rsidP="009E5CAD">
      <w:pPr>
        <w:jc w:val="left"/>
        <w:rPr>
          <w:rFonts w:eastAsia="Calibri" w:cs="Times New Roman"/>
        </w:rPr>
      </w:pPr>
      <w:r w:rsidRPr="009E5CAD">
        <w:rPr>
          <w:rFonts w:eastAsia="Calibri" w:cs="Times New Roman"/>
        </w:rPr>
        <w:t>правовых актов»</w:t>
      </w:r>
    </w:p>
    <w:p w:rsidR="009E5CAD" w:rsidRPr="009E5CAD" w:rsidRDefault="009E5CAD" w:rsidP="009E5CAD">
      <w:pPr>
        <w:jc w:val="left"/>
        <w:rPr>
          <w:rFonts w:eastAsia="Calibri" w:cs="Times New Roman"/>
        </w:rPr>
      </w:pPr>
    </w:p>
    <w:p w:rsidR="009E5CAD" w:rsidRPr="009E5CAD" w:rsidRDefault="009E5CAD" w:rsidP="009E5CAD">
      <w:pPr>
        <w:jc w:val="left"/>
        <w:rPr>
          <w:rFonts w:eastAsia="Calibri" w:cs="Times New Roman"/>
        </w:rPr>
      </w:pPr>
    </w:p>
    <w:p w:rsidR="009E5CAD" w:rsidRPr="009E5CAD" w:rsidRDefault="009E5CAD" w:rsidP="009E5CAD">
      <w:pPr>
        <w:ind w:firstLine="709"/>
        <w:rPr>
          <w:rFonts w:eastAsia="Calibri" w:cs="Times New Roman"/>
        </w:rPr>
      </w:pPr>
      <w:r w:rsidRPr="009E5CAD">
        <w:rPr>
          <w:rFonts w:eastAsia="Calibri" w:cs="Times New Roman"/>
        </w:rPr>
        <w:t xml:space="preserve">В соответствии со статьями 78, 78.1, 78.5 Бюджетного кодекса Российской                </w:t>
      </w:r>
      <w:r w:rsidRPr="009E5CAD">
        <w:rPr>
          <w:rFonts w:eastAsia="Calibri" w:cs="Times New Roman"/>
          <w:spacing w:val="-4"/>
        </w:rPr>
        <w:t>Федерации, постановлением Правительства Российской Федерации от 25.10.2023</w:t>
      </w:r>
      <w:r w:rsidRPr="009E5CAD">
        <w:rPr>
          <w:rFonts w:eastAsia="Calibri" w:cs="Times New Roman"/>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9E5CAD">
        <w:rPr>
          <w:rFonts w:eastAsia="Calibri" w:cs="Times New Roman"/>
          <w:spacing w:val="-4"/>
        </w:rPr>
        <w:t>предприни</w:t>
      </w:r>
      <w:r>
        <w:rPr>
          <w:rFonts w:eastAsia="Calibri" w:cs="Times New Roman"/>
          <w:spacing w:val="-4"/>
        </w:rPr>
        <w:t xml:space="preserve">-    </w:t>
      </w:r>
      <w:r w:rsidRPr="009E5CAD">
        <w:rPr>
          <w:rFonts w:eastAsia="Calibri" w:cs="Times New Roman"/>
          <w:spacing w:val="-4"/>
        </w:rPr>
        <w:t xml:space="preserve">мателям, а также физическим лицам – производителям товаров, работ, услуг </w:t>
      </w:r>
      <w:r>
        <w:rPr>
          <w:rFonts w:eastAsia="Calibri" w:cs="Times New Roman"/>
          <w:spacing w:val="-4"/>
        </w:rPr>
        <w:br/>
      </w:r>
      <w:r w:rsidRPr="009E5CAD">
        <w:rPr>
          <w:rFonts w:eastAsia="Calibri" w:cs="Times New Roman"/>
          <w:spacing w:val="-4"/>
        </w:rPr>
        <w:t>и проведение</w:t>
      </w:r>
      <w:r w:rsidRPr="009E5CAD">
        <w:rPr>
          <w:rFonts w:eastAsia="Calibri" w:cs="Times New Roman"/>
        </w:rPr>
        <w:t xml:space="preserve"> отборов получателей указанных субсидий, в том числе грантов </w:t>
      </w:r>
      <w:r>
        <w:rPr>
          <w:rFonts w:eastAsia="Calibri" w:cs="Times New Roman"/>
        </w:rPr>
        <w:br/>
      </w:r>
      <w:r w:rsidRPr="009E5CAD">
        <w:rPr>
          <w:rFonts w:eastAsia="Calibri" w:cs="Times New Roman"/>
        </w:rPr>
        <w:t xml:space="preserve">в форме субсидий», Уставом муниципального образования городской округ Сургут Ханты-Мансийского автономного округа – Югры, </w:t>
      </w:r>
      <w:r w:rsidRPr="009E5CAD">
        <w:rPr>
          <w:rFonts w:eastAsia="Calibri" w:cs="Times New Roman"/>
          <w:szCs w:val="28"/>
        </w:rPr>
        <w:t>распоряжением Главы города от 29.12.2021 № 38 «О последовательности исполнения обязанностей Главы города высшими должностными лицами Администрации города в период его временного отсутствия»,</w:t>
      </w:r>
      <w:r>
        <w:rPr>
          <w:rFonts w:eastAsia="Calibri" w:cs="Times New Roman"/>
          <w:szCs w:val="28"/>
        </w:rPr>
        <w:t xml:space="preserve"> </w:t>
      </w:r>
      <w:r w:rsidRPr="009E5CAD">
        <w:rPr>
          <w:rFonts w:eastAsia="Calibri" w:cs="Times New Roman"/>
          <w:spacing w:val="-4"/>
        </w:rPr>
        <w:t>распоряжением Администрации города от 30.12.2005</w:t>
      </w:r>
      <w:r w:rsidRPr="009E5CAD">
        <w:rPr>
          <w:rFonts w:eastAsia="Calibri" w:cs="Times New Roman"/>
        </w:rPr>
        <w:t xml:space="preserve"> № 3686 «Об утверждении Регламента Администрации города»: </w:t>
      </w:r>
    </w:p>
    <w:p w:rsidR="009E5CAD" w:rsidRPr="009E5CAD" w:rsidRDefault="009E5CAD" w:rsidP="009E5CAD">
      <w:pPr>
        <w:ind w:firstLine="709"/>
        <w:rPr>
          <w:rFonts w:eastAsia="Calibri" w:cs="Times New Roman"/>
        </w:rPr>
      </w:pPr>
      <w:r w:rsidRPr="009E5CAD">
        <w:rPr>
          <w:rFonts w:eastAsia="Calibri" w:cs="Times New Roman"/>
        </w:rPr>
        <w:t xml:space="preserve">1. Внести в постановление Администрации города от 14.11.2024 № 5893 «О порядке предоставления субсидии на капитальный ремонт общего имущества в многоквартирных домах и о признании утратившими силу некоторых муниципальных правовых актов» следующие изменения: </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в приложении к постановлению: </w:t>
      </w:r>
    </w:p>
    <w:p w:rsidR="009E5CAD" w:rsidRDefault="009E5CAD" w:rsidP="009E5CAD">
      <w:pPr>
        <w:autoSpaceDE w:val="0"/>
        <w:autoSpaceDN w:val="0"/>
        <w:adjustRightInd w:val="0"/>
        <w:ind w:firstLine="709"/>
        <w:rPr>
          <w:rFonts w:eastAsia="Calibri" w:cs="Times New Roman"/>
          <w:szCs w:val="28"/>
        </w:rPr>
      </w:pP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lastRenderedPageBreak/>
        <w:t xml:space="preserve">1.1. В разделе </w:t>
      </w:r>
      <w:r w:rsidRPr="009E5CAD">
        <w:rPr>
          <w:rFonts w:eastAsia="Calibri" w:cs="Times New Roman"/>
          <w:szCs w:val="28"/>
          <w:lang w:val="en-US"/>
        </w:rPr>
        <w:t>I</w:t>
      </w:r>
      <w:r w:rsidRPr="009E5CAD">
        <w:rPr>
          <w:rFonts w:eastAsia="Calibri" w:cs="Times New Roman"/>
          <w:szCs w:val="28"/>
        </w:rPr>
        <w:t>:</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1.1.1. В пункте 1 слова «постановлением Администрации города </w:t>
      </w:r>
      <w:r>
        <w:rPr>
          <w:rFonts w:eastAsia="Calibri" w:cs="Times New Roman"/>
          <w:szCs w:val="28"/>
        </w:rPr>
        <w:br/>
      </w:r>
      <w:r w:rsidRPr="009E5CAD">
        <w:rPr>
          <w:rFonts w:eastAsia="Calibri" w:cs="Times New Roman"/>
          <w:szCs w:val="28"/>
        </w:rPr>
        <w:t>от 13.12.2013 № 8983 «Об утверждении муниципальной программы «Комфортное проживание в городе Сургуте на период до 2030 года»,» исключить.</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1.1.2. В пункте 3:</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в абзаце пятом слова «заявок участников отбора и документов к ним,» исключить;</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дополнить абзацем девятым следующего содержания: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 валидация – рассмотрение заявки на предоставление субсидии </w:t>
      </w:r>
      <w:r w:rsidRPr="009E5CAD">
        <w:rPr>
          <w:rFonts w:eastAsia="Calibri" w:cs="Times New Roman"/>
          <w:szCs w:val="28"/>
        </w:rPr>
        <w:br/>
        <w:t xml:space="preserve">в государственной интегрированной информационной системе управления общественными финансами «Электронный бюджет» (далее – система «Электронный бюджет») путем проставления в электронном виде отметок </w:t>
      </w:r>
      <w:r>
        <w:rPr>
          <w:rFonts w:eastAsia="Calibri" w:cs="Times New Roman"/>
          <w:szCs w:val="28"/>
        </w:rPr>
        <w:br/>
      </w:r>
      <w:r w:rsidRPr="009E5CAD">
        <w:rPr>
          <w:rFonts w:eastAsia="Calibri" w:cs="Times New Roman"/>
          <w:szCs w:val="28"/>
        </w:rPr>
        <w:t>о соответствии (несоответствии) заявки требованиям, установленным настоящим порядком, посредством заполнения соответствующих экранных форм веб-интерфейса системы «Электронный бюджет».».</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1.1.3. В пункте 7 слова «департаментом финансов Администрации города (далее – департамент финансов)» исключить.</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1.2. В разделе </w:t>
      </w:r>
      <w:r w:rsidRPr="009E5CAD">
        <w:rPr>
          <w:rFonts w:eastAsia="Calibri" w:cs="Times New Roman"/>
          <w:szCs w:val="28"/>
          <w:lang w:val="en-US"/>
        </w:rPr>
        <w:t>II</w:t>
      </w:r>
      <w:r w:rsidRPr="009E5CAD">
        <w:rPr>
          <w:rFonts w:eastAsia="Calibri" w:cs="Times New Roman"/>
          <w:szCs w:val="28"/>
        </w:rPr>
        <w:t>:</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1.2.1. В пункте 2:</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1.2.1.1. Абзац первый изложить в следующей редакции:</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«2. Отбор осуществляется департаментом в системе «Электронный бюджет».</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1.2.1.2. В абзаце втором слова «(далее – единая система идентификации </w:t>
      </w:r>
      <w:r w:rsidRPr="009E5CAD">
        <w:rPr>
          <w:rFonts w:eastAsia="Calibri" w:cs="Times New Roman"/>
        </w:rPr>
        <w:br/>
        <w:t>и аутентификации)» исключить.</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1.2.1.2. В абзаце третьем слова «департаментом финансов» исключить.</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1.2.1.3. </w:t>
      </w:r>
      <w:r w:rsidR="00970CB4">
        <w:rPr>
          <w:rFonts w:eastAsia="Calibri" w:cs="Times New Roman"/>
        </w:rPr>
        <w:t>В</w:t>
      </w:r>
      <w:r w:rsidRPr="009E5CAD">
        <w:rPr>
          <w:rFonts w:eastAsia="Calibri" w:cs="Times New Roman"/>
        </w:rPr>
        <w:t xml:space="preserve"> абзаце девятнадцатом слова «,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 исключить.</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1.2.1.4. Дополнить абзацами двадцать четвертым – двадцать восьмым следующего содержания:</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Pr="009E5CAD">
        <w:rPr>
          <w:rFonts w:eastAsia="Calibri" w:cs="Times New Roman"/>
        </w:rPr>
        <w:br/>
        <w:t>с соблюдением следующих условий:</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при внесении изменений в объявление о проведении отбора изменение способа отбора не допускается;</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w:t>
      </w:r>
      <w:r w:rsidRPr="009E5CAD">
        <w:rPr>
          <w:rFonts w:eastAsia="Calibri" w:cs="Times New Roman"/>
        </w:rPr>
        <w:lastRenderedPageBreak/>
        <w:t>включается положение, предусматривающее право участников отбора внести изменения в заявки;</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1.2.2. В пункте 6:</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1.2.2.1. В абзаце первом подпункта 6.3 слова «электронные копии следующих документов» исключить.</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1.2.2.2. Подпункт 6.3.1 изложить в следующей редакции:</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«6.3.1. Заявку на предоставление субсидии по форме, установленной </w:t>
      </w:r>
      <w:r w:rsidRPr="009E5CAD">
        <w:rPr>
          <w:rFonts w:eastAsia="Calibri" w:cs="Times New Roman"/>
        </w:rPr>
        <w:b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Pr="009E5CAD">
        <w:rPr>
          <w:rFonts w:eastAsia="Calibri" w:cs="Times New Roman"/>
        </w:rPr>
        <w:br/>
        <w:t>им лица».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1.2.2.3. В подпункте 6.3.2 слова «Копии документа, подтверждающего» заменить словами «Документ, подтверждающий».</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1.2.2.4. В подпункте 6.3.3 слова «Сметных расчетов» заменить словами «Сметные расчеты».</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1.2.2.5. Подпункт 6.4 признать утратившим силу.</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1.2.2.6. В подпункте 6.8 </w:t>
      </w:r>
      <w:r w:rsidR="00970CB4">
        <w:rPr>
          <w:rFonts w:eastAsia="Calibri" w:cs="Times New Roman"/>
        </w:rPr>
        <w:t>цифры</w:t>
      </w:r>
      <w:r w:rsidRPr="009E5CAD">
        <w:rPr>
          <w:rFonts w:eastAsia="Calibri" w:cs="Times New Roman"/>
        </w:rPr>
        <w:t xml:space="preserve"> «6.2 – 6.4» заменить </w:t>
      </w:r>
      <w:r w:rsidR="00970CB4">
        <w:rPr>
          <w:rFonts w:eastAsia="Calibri" w:cs="Times New Roman"/>
        </w:rPr>
        <w:t>цифрами</w:t>
      </w:r>
      <w:r w:rsidRPr="009E5CAD">
        <w:rPr>
          <w:rFonts w:eastAsia="Calibri" w:cs="Times New Roman"/>
        </w:rPr>
        <w:t xml:space="preserve"> «6.2, 6.3».</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1.2.3. В пункте 7 слово «окончания» заменить словом «начала».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1.2.4. Пункты 11 –</w:t>
      </w:r>
      <w:r w:rsidR="00970CB4">
        <w:rPr>
          <w:rFonts w:eastAsia="Calibri" w:cs="Times New Roman"/>
        </w:rPr>
        <w:t xml:space="preserve"> </w:t>
      </w:r>
      <w:r w:rsidRPr="009E5CAD">
        <w:rPr>
          <w:rFonts w:eastAsia="Calibri" w:cs="Times New Roman"/>
        </w:rPr>
        <w:t>13 изложить в следующей редакции:</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«11. Департамент в течение трех рабочих дней, следующих за днем окончания проверки, осуществленной в соответствии с пунктом 10 настоящего раздела, исходя из очередности поступления заявок участников отбора согласно дате и времени представления заявок:</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11.1. Осуществляет валидацию заявок в системе «Электронный бюджет» на основании результатов проверки, проведенной в соответствии с пунктом 10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11.2. Доводит до участников отбора в системе «Электронный бюджет» решение:</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о соответствии участника отбора и заявки требованиям, установленным настоящим порядком, далее – о поддержании заявки (в случае отсутствия оснований для отклонения и возврата на доработку заявки);</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о возврате заявки на доработку (в случае наличия оснований, установленных пунктом 13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об отклонении заявки (в случае наличия оснований, установленных пунктом 12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 Основаниями для отклонения заявок участников отбора являются:</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12.1. Подача участником отбора заявки после даты и (или) времени, определенных для подачи заявок.</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12.2. Несоответствие участника отбора требованиям, установленным пунктом 3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12.3. Несоответствие участника отбора категории и (или) критериям отбора, установленным пунктом 5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12.5. Непредставление участником отбора </w:t>
      </w:r>
      <w:r w:rsidRPr="009E5CAD">
        <w:rPr>
          <w:rFonts w:eastAsia="Calibri" w:cs="Arial"/>
          <w:bCs/>
          <w:kern w:val="3"/>
          <w:szCs w:val="28"/>
        </w:rPr>
        <w:t xml:space="preserve">в системе «Электронный бюджет» </w:t>
      </w:r>
      <w:r w:rsidRPr="009E5CAD">
        <w:rPr>
          <w:rFonts w:eastAsia="Calibri" w:cs="Times New Roman"/>
        </w:rPr>
        <w:t xml:space="preserve">заявки, </w:t>
      </w:r>
      <w:r w:rsidRPr="009E5CAD">
        <w:rPr>
          <w:rFonts w:eastAsia="Calibri" w:cs="Arial"/>
          <w:bCs/>
          <w:szCs w:val="28"/>
        </w:rPr>
        <w:t>соответствующей требованиям, установленным подпунктом 6.3 пункта 6 настоящего раздела, после возврата департаментом заявки на доработку (далее – доработанная заявка).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13. Основаниями для возврата заявок участников отбора на доработку являются:</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13.1.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13.2. Несоответствие представленных участником отбора заявок </w:t>
      </w:r>
      <w:r>
        <w:rPr>
          <w:rFonts w:eastAsia="Calibri" w:cs="Times New Roman"/>
        </w:rPr>
        <w:br/>
      </w:r>
      <w:r w:rsidRPr="009E5CAD">
        <w:rPr>
          <w:rFonts w:eastAsia="Calibri" w:cs="Times New Roman"/>
        </w:rPr>
        <w:t>и (или) документов требованиям, установленным в объявлении о проведении отбора, предусмотренных настоящим порядком».</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1.2.5. Пункт 14 признать утратившими силу.</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1.2.6. Пункты 15 – 17 изложить в следующей редакции:</w:t>
      </w:r>
    </w:p>
    <w:p w:rsidR="009E5CAD" w:rsidRPr="009E5CAD" w:rsidRDefault="009E5CAD" w:rsidP="009E5CAD">
      <w:pPr>
        <w:ind w:firstLine="709"/>
        <w:rPr>
          <w:rFonts w:eastAsia="Calibri" w:cs="Arial"/>
          <w:szCs w:val="28"/>
        </w:rPr>
      </w:pPr>
      <w:r w:rsidRPr="009E5CAD">
        <w:rPr>
          <w:rFonts w:eastAsia="Calibri" w:cs="Arial"/>
          <w:bCs/>
          <w:szCs w:val="28"/>
        </w:rPr>
        <w:t xml:space="preserve">«15. Участник отбора в течение трех рабочих дней после получения </w:t>
      </w:r>
      <w:r w:rsidRPr="009E5CAD">
        <w:rPr>
          <w:rFonts w:eastAsia="Calibri" w:cs="Arial"/>
          <w:bCs/>
          <w:szCs w:val="28"/>
        </w:rPr>
        <w:br/>
        <w:t xml:space="preserve">в системе «Электронный бюджет» решения о возврате заявки на доработку вправе внести в нее изменения и направить доработанную заявку в порядке, </w:t>
      </w:r>
      <w:r w:rsidRPr="009E5CAD">
        <w:rPr>
          <w:rFonts w:eastAsia="Calibri" w:cs="Arial"/>
          <w:szCs w:val="28"/>
        </w:rPr>
        <w:t>аналогичном порядку формирования заявки, установленному подпунктами 6.2, 6.3 пункта 6 настоящего раздела.</w:t>
      </w:r>
    </w:p>
    <w:p w:rsidR="009E5CAD" w:rsidRPr="009E5CAD" w:rsidRDefault="009E5CAD" w:rsidP="009E5CAD">
      <w:pPr>
        <w:ind w:firstLine="709"/>
        <w:rPr>
          <w:rFonts w:eastAsia="Calibri" w:cs="Arial"/>
          <w:szCs w:val="28"/>
        </w:rPr>
      </w:pPr>
      <w:r w:rsidRPr="009E5CAD">
        <w:rPr>
          <w:rFonts w:eastAsia="Calibri" w:cs="Arial"/>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9E5CAD">
        <w:rPr>
          <w:rFonts w:eastAsia="Calibri" w:cs="Arial"/>
          <w:szCs w:val="28"/>
        </w:rPr>
        <w:br/>
        <w:t>с присвоением ей регистрационного номера в системе «Электронный бюджет».</w:t>
      </w:r>
    </w:p>
    <w:p w:rsidR="009E5CAD" w:rsidRPr="009E5CAD" w:rsidRDefault="009E5CAD" w:rsidP="009E5CAD">
      <w:pPr>
        <w:autoSpaceDE w:val="0"/>
        <w:autoSpaceDN w:val="0"/>
        <w:adjustRightInd w:val="0"/>
        <w:ind w:firstLine="709"/>
        <w:rPr>
          <w:rFonts w:eastAsia="Calibri" w:cs="Times New Roman"/>
        </w:rPr>
      </w:pPr>
      <w:r w:rsidRPr="009E5CAD">
        <w:rPr>
          <w:rFonts w:eastAsia="Calibri" w:cs="Arial"/>
          <w:bCs/>
          <w:kern w:val="3"/>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9E5CAD">
        <w:rPr>
          <w:rFonts w:eastAsia="Calibri" w:cs="Arial"/>
          <w:szCs w:val="28"/>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16. Департамент в течение трех рабочих дней после даты поступления </w:t>
      </w:r>
      <w:r w:rsidRPr="009E5CAD">
        <w:rPr>
          <w:rFonts w:eastAsia="Calibri" w:cs="Times New Roman"/>
        </w:rPr>
        <w:b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16.1. Осуществляет проверку доработанной заявки на предмет соот</w:t>
      </w:r>
      <w:r>
        <w:rPr>
          <w:rFonts w:eastAsia="Calibri" w:cs="Times New Roman"/>
        </w:rPr>
        <w:t>-</w:t>
      </w:r>
      <w:r w:rsidRPr="009E5CAD">
        <w:rPr>
          <w:rFonts w:eastAsia="Calibri" w:cs="Times New Roman"/>
        </w:rPr>
        <w:t>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16.2. Осуществляет валидацию доработанных заявок в системе «Электронный бюджет» на основании результатов проверки, проведенной </w:t>
      </w:r>
      <w:r w:rsidRPr="009E5CAD">
        <w:rPr>
          <w:rFonts w:eastAsia="Calibri" w:cs="Times New Roman"/>
        </w:rPr>
        <w:br/>
        <w:t>в соответствии с подпунктом 16.1 настоящего пункта.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16.3. Доводит до участников отбора в системе «Электронный бюджет» решение:</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 о поддержании доработанной заявки (в случае отсутствия оснований </w:t>
      </w:r>
      <w:r>
        <w:rPr>
          <w:rFonts w:eastAsia="Calibri" w:cs="Times New Roman"/>
        </w:rPr>
        <w:br/>
      </w:r>
      <w:r w:rsidRPr="009E5CAD">
        <w:rPr>
          <w:rFonts w:eastAsia="Calibri" w:cs="Times New Roman"/>
        </w:rPr>
        <w:t>для отклонения и возврата на доработку заявки);</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о возврате доработанной заявки на доработку (в случае наличия оснований, установленных пунктом 13 настоящего раздела)</w:t>
      </w:r>
      <w:r w:rsidR="00970CB4">
        <w:rPr>
          <w:rFonts w:eastAsia="Calibri" w:cs="Times New Roman"/>
        </w:rPr>
        <w:t>;</w:t>
      </w:r>
      <w:r w:rsidRPr="009E5CAD">
        <w:rPr>
          <w:rFonts w:eastAsia="Calibri" w:cs="Times New Roman"/>
        </w:rPr>
        <w:t xml:space="preserve"> </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об отклонении доработанной заявки (в случае наличия оснований, установленных пунктом 12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17. Департамент готовит проект муниципального правового акта </w:t>
      </w:r>
      <w:r w:rsidRPr="009E5CAD">
        <w:rPr>
          <w:rFonts w:eastAsia="Calibri" w:cs="Times New Roman"/>
        </w:rPr>
        <w:b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 после доведения в системе «Электронный бюджет» до всех участников отбора, заявки которых поддержаны, решения о поддержании заявки </w:t>
      </w:r>
      <w:r>
        <w:rPr>
          <w:rFonts w:eastAsia="Calibri" w:cs="Times New Roman"/>
        </w:rPr>
        <w:br/>
      </w:r>
      <w:r w:rsidRPr="009E5CAD">
        <w:rPr>
          <w:rFonts w:eastAsia="Calibri" w:cs="Times New Roman"/>
        </w:rPr>
        <w:t xml:space="preserve">в соответствии с подпунктом 11.2 пункта 11 настоящего раздела </w:t>
      </w:r>
      <w:r>
        <w:rPr>
          <w:rFonts w:eastAsia="Calibri" w:cs="Times New Roman"/>
        </w:rPr>
        <w:br/>
      </w:r>
      <w:r w:rsidRPr="009E5CAD">
        <w:rPr>
          <w:rFonts w:eastAsia="Calibri" w:cs="Times New Roman"/>
        </w:rPr>
        <w:t>и (или) подпунктом 16.3 пункта 16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после истечения срока представления участниками отбора доработанных заявок, установленного абзацем первым пункта 15 настоящего раздела (в случае наличия решений о поддержании заявки в соответствии с подпунктом 11.2 пункта 11 настоящего раздела)».</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1.2.7. Пункт 21 дополнить абзацем третьим следующего содержания:</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«Внесение изменений в протокол подведения итогов отбора осуществля</w:t>
      </w:r>
      <w:r>
        <w:rPr>
          <w:rFonts w:eastAsia="Calibri" w:cs="Times New Roman"/>
        </w:rPr>
        <w:t>-</w:t>
      </w:r>
      <w:r w:rsidRPr="009E5CAD">
        <w:rPr>
          <w:rFonts w:eastAsia="Calibri" w:cs="Times New Roman"/>
        </w:rPr>
        <w:t xml:space="preserve">ется не позднее </w:t>
      </w:r>
      <w:r w:rsidR="00970CB4">
        <w:rPr>
          <w:rFonts w:eastAsia="Calibri" w:cs="Times New Roman"/>
        </w:rPr>
        <w:t>10</w:t>
      </w:r>
      <w:r w:rsidRPr="009E5CAD">
        <w:rPr>
          <w:rFonts w:eastAsia="Calibri" w:cs="Times New Roman"/>
        </w:rPr>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E5CAD" w:rsidRPr="009E5CAD" w:rsidRDefault="009E5CAD" w:rsidP="009E5CAD">
      <w:pPr>
        <w:autoSpaceDE w:val="0"/>
        <w:autoSpaceDN w:val="0"/>
        <w:adjustRightInd w:val="0"/>
        <w:ind w:firstLine="709"/>
        <w:rPr>
          <w:rFonts w:eastAsia="Calibri" w:cs="Times New Roman"/>
        </w:rPr>
      </w:pPr>
      <w:r w:rsidRPr="009E5CAD">
        <w:rPr>
          <w:rFonts w:eastAsia="Calibri" w:cs="Times New Roman"/>
        </w:rPr>
        <w:t xml:space="preserve">1.3. В разделе </w:t>
      </w:r>
      <w:r w:rsidRPr="009E5CAD">
        <w:rPr>
          <w:rFonts w:eastAsia="Calibri" w:cs="Times New Roman"/>
          <w:lang w:val="en-US"/>
        </w:rPr>
        <w:t>III</w:t>
      </w:r>
      <w:r w:rsidRPr="009E5CAD">
        <w:rPr>
          <w:rFonts w:eastAsia="Calibri" w:cs="Times New Roman"/>
        </w:rPr>
        <w:t>:</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1.3.1. Пункты 2</w:t>
      </w:r>
      <w:r w:rsidR="00970CB4">
        <w:rPr>
          <w:rFonts w:eastAsia="Calibri" w:cs="Times New Roman"/>
          <w:szCs w:val="28"/>
        </w:rPr>
        <w:t xml:space="preserve"> – </w:t>
      </w:r>
      <w:r w:rsidRPr="009E5CAD">
        <w:rPr>
          <w:rFonts w:eastAsia="Calibri" w:cs="Times New Roman"/>
          <w:szCs w:val="28"/>
        </w:rPr>
        <w:t>10 изложить в следующей редакции: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«2.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о предоставлении субсидии, дополнительных соглашений </w:t>
      </w:r>
      <w:r w:rsidRPr="009E5CAD">
        <w:rPr>
          <w:rFonts w:eastAsia="Calibri" w:cs="Times New Roman"/>
          <w:szCs w:val="28"/>
        </w:rPr>
        <w:br/>
        <w:t>к соглашениям, в том числе дополнительных соглашений о расторжении согла</w:t>
      </w:r>
      <w:r>
        <w:rPr>
          <w:rFonts w:eastAsia="Calibri" w:cs="Times New Roman"/>
          <w:szCs w:val="28"/>
        </w:rPr>
        <w:t>-</w:t>
      </w:r>
      <w:r w:rsidRPr="009E5CAD">
        <w:rPr>
          <w:rFonts w:eastAsia="Calibri" w:cs="Times New Roman"/>
          <w:szCs w:val="28"/>
        </w:rPr>
        <w:t>шений (при необходимости), далее – соглашения, и направление их получателю субсидии на подписание в следующем порядке: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2.1. В электронном виде в автоматизированной системе планирования </w:t>
      </w:r>
      <w:r w:rsidRPr="009E5CAD">
        <w:rPr>
          <w:rFonts w:eastAsia="Calibri" w:cs="Times New Roman"/>
          <w:szCs w:val="28"/>
        </w:rPr>
        <w:br/>
        <w:t>и исполнения бюджета города на основе программного обеспечения «Автоматизированный Центр Контроля» (далее – система АЦК)</w:t>
      </w:r>
      <w:r w:rsidR="00970CB4">
        <w:rPr>
          <w:rFonts w:eastAsia="Calibri" w:cs="Times New Roman"/>
          <w:szCs w:val="28"/>
        </w:rPr>
        <w:t xml:space="preserve">, </w:t>
      </w:r>
      <w:r w:rsidRPr="009E5CAD">
        <w:rPr>
          <w:rFonts w:eastAsia="Calibri" w:cs="Times New Roman"/>
          <w:szCs w:val="28"/>
        </w:rPr>
        <w:t xml:space="preserve">при наличии технической возможности. </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2.2. На бумажном носителе в трех экземплярах (в случае отсутствия </w:t>
      </w:r>
      <w:r w:rsidRPr="009E5CAD">
        <w:rPr>
          <w:rFonts w:eastAsia="Calibri" w:cs="Times New Roman"/>
          <w:spacing w:val="-6"/>
          <w:szCs w:val="28"/>
        </w:rPr>
        <w:t>технической возможности заключения соглашений в соответствии с подпунктом 2.1</w:t>
      </w:r>
      <w:r w:rsidRPr="009E5CAD">
        <w:rPr>
          <w:rFonts w:eastAsia="Calibri" w:cs="Times New Roman"/>
          <w:szCs w:val="28"/>
        </w:rPr>
        <w:t xml:space="preserve"> настоящего пункта) лично получателю субсидии (уполномоченному лицу) </w:t>
      </w:r>
      <w:r w:rsidR="00970CB4">
        <w:rPr>
          <w:rFonts w:eastAsia="Calibri" w:cs="Times New Roman"/>
          <w:szCs w:val="28"/>
        </w:rPr>
        <w:br/>
      </w:r>
      <w:r w:rsidRPr="009E5CAD">
        <w:rPr>
          <w:rFonts w:eastAsia="Calibri" w:cs="Times New Roman"/>
          <w:szCs w:val="28"/>
        </w:rPr>
        <w:t>или направляет почтовым отправлением с уведомлением о вручении по факти</w:t>
      </w:r>
      <w:r>
        <w:rPr>
          <w:rFonts w:eastAsia="Calibri" w:cs="Times New Roman"/>
          <w:szCs w:val="28"/>
        </w:rPr>
        <w:t>-</w:t>
      </w:r>
      <w:r w:rsidRPr="009E5CAD">
        <w:rPr>
          <w:rFonts w:eastAsia="Calibri" w:cs="Times New Roman"/>
          <w:szCs w:val="28"/>
        </w:rPr>
        <w:t>ческому адресу, указанному в заявке.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3. Обязательными условиями предоставления субсидии, включаемыми </w:t>
      </w:r>
      <w:r w:rsidRPr="009E5CAD">
        <w:rPr>
          <w:rFonts w:eastAsia="Calibri" w:cs="Times New Roman"/>
          <w:szCs w:val="28"/>
        </w:rPr>
        <w:br/>
        <w:t>в соглашения о предоставлении субсидии, являются: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3.1. Согласие получателей субсидии (за исключением государственных (муниципальных) унитарных предприятий, хозяйственных товариществ </w:t>
      </w:r>
      <w:r w:rsidRPr="009E5CAD">
        <w:rPr>
          <w:rFonts w:eastAsia="Calibri" w:cs="Times New Roman"/>
          <w:szCs w:val="28"/>
        </w:rPr>
        <w:b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Pr>
          <w:rFonts w:eastAsia="Calibri" w:cs="Times New Roman"/>
          <w:szCs w:val="28"/>
        </w:rPr>
        <w:br/>
      </w:r>
      <w:r w:rsidRPr="009E5CAD">
        <w:rPr>
          <w:rFonts w:eastAsia="Calibri" w:cs="Times New Roman"/>
          <w:szCs w:val="28"/>
        </w:rPr>
        <w:t>на осуществление департаментом, КРУ, КСП проверок.</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3.2.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w:t>
      </w:r>
      <w:r>
        <w:rPr>
          <w:rFonts w:eastAsia="Calibri" w:cs="Times New Roman"/>
          <w:szCs w:val="28"/>
        </w:rPr>
        <w:t>-</w:t>
      </w:r>
      <w:r w:rsidRPr="009E5CAD">
        <w:rPr>
          <w:rFonts w:eastAsia="Calibri" w:cs="Times New Roman"/>
          <w:szCs w:val="28"/>
        </w:rPr>
        <w:t>ления субсидии в размере, определенном в соглашении. При недостижении согласия между сторонами по новым условиям соглашение расторгается.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3.3. Согласование сторонами уточненной суммы соглашения в соот</w:t>
      </w:r>
      <w:r>
        <w:rPr>
          <w:rFonts w:eastAsia="Calibri" w:cs="Times New Roman"/>
          <w:szCs w:val="28"/>
        </w:rPr>
        <w:t>-</w:t>
      </w:r>
      <w:r w:rsidRPr="009E5CAD">
        <w:rPr>
          <w:rFonts w:eastAsia="Calibri" w:cs="Times New Roman"/>
          <w:szCs w:val="28"/>
        </w:rPr>
        <w:t>ветствии с фактическим объемом недополученных доходов, подлежащих возмещению в соответствии с настоящим порядком.</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4. Получатель субсидии в течение пяти рабочих дней после получения </w:t>
      </w:r>
      <w:r w:rsidRPr="009E5CAD">
        <w:rPr>
          <w:rFonts w:eastAsia="Calibri" w:cs="Times New Roman"/>
          <w:szCs w:val="28"/>
        </w:rPr>
        <w:br/>
        <w:t xml:space="preserve">от департамента соглашений рассматривает, подписывает их или направляет </w:t>
      </w:r>
      <w:r w:rsidRPr="009E5CAD">
        <w:rPr>
          <w:rFonts w:eastAsia="Calibri" w:cs="Times New Roman"/>
          <w:szCs w:val="28"/>
        </w:rPr>
        <w:br/>
        <w:t>в департамент мотивированный отказ в подписании соглашений:</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 в системе АЦК (в случае подписания соглашений в электронном виде </w:t>
      </w:r>
      <w:r w:rsidRPr="009E5CAD">
        <w:rPr>
          <w:rFonts w:eastAsia="Calibri" w:cs="Times New Roman"/>
          <w:szCs w:val="28"/>
        </w:rPr>
        <w:br/>
        <w:t>в системе АЦК);</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В случае неподписания получателем субсидии (или ненаправления моти</w:t>
      </w:r>
      <w:r w:rsidR="00970CB4">
        <w:rPr>
          <w:rFonts w:eastAsia="Calibri" w:cs="Times New Roman"/>
          <w:szCs w:val="28"/>
        </w:rPr>
        <w:t>-</w:t>
      </w:r>
      <w:r w:rsidRPr="009E5CAD">
        <w:rPr>
          <w:rFonts w:eastAsia="Calibri" w:cs="Times New Roman"/>
          <w:szCs w:val="28"/>
        </w:rPr>
        <w:t>вированного отказа в подписании) соглашения в срок, установленный абзацем первым настоящего пункта, получатель субсидии признается уклонившимся</w:t>
      </w:r>
      <w:r w:rsidR="00970CB4">
        <w:rPr>
          <w:rFonts w:eastAsia="Calibri" w:cs="Times New Roman"/>
          <w:szCs w:val="28"/>
        </w:rPr>
        <w:br/>
      </w:r>
      <w:r w:rsidRPr="009E5CAD">
        <w:rPr>
          <w:rFonts w:eastAsia="Calibri" w:cs="Times New Roman"/>
          <w:szCs w:val="28"/>
        </w:rPr>
        <w:t xml:space="preserve">от заключения соглашения. </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абзацем первым настоящего пункта.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w:t>
      </w:r>
      <w:r>
        <w:rPr>
          <w:rFonts w:eastAsia="Calibri" w:cs="Times New Roman"/>
          <w:szCs w:val="28"/>
        </w:rPr>
        <w:t>-</w:t>
      </w:r>
      <w:r w:rsidRPr="009E5CAD">
        <w:rPr>
          <w:rFonts w:eastAsia="Calibri" w:cs="Times New Roman"/>
          <w:szCs w:val="28"/>
        </w:rPr>
        <w:t>кому адресу, указанному в заявке.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5.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системе АЦК,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 </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5.1. В случае соответствия получателя субсидии требованиям, установ</w:t>
      </w:r>
      <w:r>
        <w:rPr>
          <w:rFonts w:eastAsia="Calibri" w:cs="Times New Roman"/>
          <w:szCs w:val="28"/>
        </w:rPr>
        <w:t>-</w:t>
      </w:r>
      <w:r w:rsidRPr="009E5CAD">
        <w:rPr>
          <w:rFonts w:eastAsia="Calibri" w:cs="Times New Roman"/>
          <w:szCs w:val="28"/>
        </w:rPr>
        <w:t xml:space="preserve">ленным пунктом 3 раздела II настоящего порядка, на дату заключения соглашения департамент подписывает соглашение, присваивает ему дату </w:t>
      </w:r>
      <w:r w:rsidRPr="009E5CAD">
        <w:rPr>
          <w:rFonts w:eastAsia="Calibri" w:cs="Times New Roman"/>
          <w:szCs w:val="28"/>
        </w:rPr>
        <w:br/>
        <w:t xml:space="preserve">и номер,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9E5CAD">
        <w:rPr>
          <w:rFonts w:eastAsia="Calibri" w:cs="Times New Roman"/>
          <w:szCs w:val="28"/>
        </w:rPr>
        <w:b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5.2. 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Департамент направляет получателю субсидии уведомление о невозмож</w:t>
      </w:r>
      <w:r>
        <w:rPr>
          <w:rFonts w:eastAsia="Calibri" w:cs="Times New Roman"/>
          <w:szCs w:val="28"/>
        </w:rPr>
        <w:t>-</w:t>
      </w:r>
      <w:r w:rsidRPr="009E5CAD">
        <w:rPr>
          <w:rFonts w:eastAsia="Calibri" w:cs="Times New Roman"/>
          <w:szCs w:val="28"/>
        </w:rPr>
        <w:t>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w:t>
      </w:r>
      <w:r w:rsidR="00970CB4">
        <w:rPr>
          <w:rFonts w:eastAsia="Calibri" w:cs="Times New Roman"/>
          <w:szCs w:val="28"/>
        </w:rPr>
        <w:t xml:space="preserve"> – </w:t>
      </w:r>
      <w:r w:rsidRPr="009E5CAD">
        <w:rPr>
          <w:rFonts w:eastAsia="Calibri" w:cs="Times New Roman"/>
          <w:szCs w:val="28"/>
        </w:rPr>
        <w:t>почтовым отправлением с уведом</w:t>
      </w:r>
      <w:r w:rsidR="00970CB4">
        <w:rPr>
          <w:rFonts w:eastAsia="Calibri" w:cs="Times New Roman"/>
          <w:szCs w:val="28"/>
        </w:rPr>
        <w:t>-</w:t>
      </w:r>
      <w:r w:rsidRPr="009E5CAD">
        <w:rPr>
          <w:rFonts w:eastAsia="Calibri" w:cs="Times New Roman"/>
          <w:szCs w:val="28"/>
        </w:rPr>
        <w:t>лением о вручении по фактическому адресу, указанному в заявке.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6. Департамент готовит проект распоряжения Администрации города </w:t>
      </w:r>
      <w:r w:rsidRPr="009E5CAD">
        <w:rPr>
          <w:rFonts w:eastAsia="Calibri" w:cs="Times New Roman"/>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после направления в соответствии с абзацем пятым пункта 4 настоящего раздела письма о признании получателя субсидии уклонившимся от заключения соглашения;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после направления в соответствии с абзацем вторым подпункта 5.2 пункта 5 настоящего раздела уведомления о невозможности заключить соглашение.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7. В случае реорганизации получателя субсидии, являющегося юриди</w:t>
      </w:r>
      <w:r>
        <w:rPr>
          <w:rFonts w:eastAsia="Calibri" w:cs="Times New Roman"/>
          <w:szCs w:val="28"/>
        </w:rPr>
        <w:t>-</w:t>
      </w:r>
      <w:r w:rsidRPr="009E5CAD">
        <w:rPr>
          <w:rFonts w:eastAsia="Calibri" w:cs="Times New Roman"/>
          <w:szCs w:val="28"/>
        </w:rPr>
        <w:t xml:space="preserve">ческим лицом, в форме слияния, присоединения или преобразования, </w:t>
      </w:r>
      <w:r w:rsidRPr="009E5CAD">
        <w:rPr>
          <w:rFonts w:eastAsia="Calibri" w:cs="Times New Roman"/>
          <w:szCs w:val="28"/>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9E5CAD">
        <w:rPr>
          <w:rFonts w:eastAsia="Calibri" w:cs="Times New Roman"/>
          <w:szCs w:val="28"/>
        </w:rPr>
        <w:br/>
        <w:t>в соглашении юридического лица, являющегося правопреемником, в следующем порядке: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7.1. Департамент:</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7.1.1. Осуществляет подготовку и подписание проекта дополнительного соглашения к соглашению в части перемены лица в обязательстве в течение </w:t>
      </w:r>
      <w:r w:rsidR="00970CB4">
        <w:rPr>
          <w:rFonts w:eastAsia="Calibri" w:cs="Times New Roman"/>
          <w:szCs w:val="28"/>
        </w:rPr>
        <w:br/>
      </w:r>
      <w:r w:rsidRPr="009E5CAD">
        <w:rPr>
          <w:rFonts w:eastAsia="Calibri" w:cs="Times New Roman"/>
          <w:szCs w:val="28"/>
        </w:rPr>
        <w:t>10 рабочих дней после поступления обращения получателя субсидии о перемене лица в обязательстве.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7.1.2.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w:t>
      </w:r>
      <w:r>
        <w:rPr>
          <w:rFonts w:eastAsia="Calibri" w:cs="Times New Roman"/>
          <w:szCs w:val="28"/>
        </w:rPr>
        <w:t>-</w:t>
      </w:r>
      <w:r w:rsidRPr="009E5CAD">
        <w:rPr>
          <w:rFonts w:eastAsia="Calibri" w:cs="Times New Roman"/>
          <w:szCs w:val="28"/>
        </w:rPr>
        <w:t>сания: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в системе АЦК (в случае подписания соглашений в системе АЦК).</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7.2. Получатель субсидии в течение пяти рабочих дней после получения </w:t>
      </w:r>
      <w:r w:rsidRPr="009E5CAD">
        <w:rPr>
          <w:rFonts w:eastAsia="Calibri" w:cs="Times New Roman"/>
          <w:szCs w:val="28"/>
        </w:rPr>
        <w:br/>
        <w:t>от департамента в соответствии с подпунктом 7.1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в системе АЦК (в случае подписания соглашений в системе АЦК).</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7.3. Департамент:</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 в течение трех рабочих дней, следующих за днем получения </w:t>
      </w:r>
      <w:r w:rsidRPr="009E5CAD">
        <w:rPr>
          <w:rFonts w:eastAsia="Calibri" w:cs="Times New Roman"/>
          <w:szCs w:val="28"/>
        </w:rPr>
        <w:b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9E5CAD">
        <w:rPr>
          <w:rFonts w:eastAsia="Calibri" w:cs="Times New Roman"/>
          <w:szCs w:val="28"/>
        </w:rPr>
        <w:b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7.4. Дополнительное соглашение, подписанное в электронном виде </w:t>
      </w:r>
      <w:r w:rsidRPr="009E5CAD">
        <w:rPr>
          <w:rFonts w:eastAsia="Calibri" w:cs="Times New Roman"/>
          <w:szCs w:val="28"/>
        </w:rPr>
        <w:br/>
        <w:t>в системе АЦК, доступно получателю субсидии автоматически после присвоения даты и номера.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8.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w:t>
      </w:r>
      <w:r>
        <w:rPr>
          <w:rFonts w:eastAsia="Calibri" w:cs="Times New Roman"/>
          <w:szCs w:val="28"/>
        </w:rPr>
        <w:t>-</w:t>
      </w:r>
      <w:r w:rsidRPr="009E5CAD">
        <w:rPr>
          <w:rFonts w:eastAsia="Calibri" w:cs="Times New Roman"/>
          <w:szCs w:val="28"/>
        </w:rPr>
        <w:t xml:space="preserve">нимателем, соглашение расторгается с формированием уведомления </w:t>
      </w:r>
      <w:r>
        <w:rPr>
          <w:rFonts w:eastAsia="Calibri" w:cs="Times New Roman"/>
          <w:szCs w:val="28"/>
        </w:rPr>
        <w:br/>
      </w:r>
      <w:r w:rsidRPr="009E5CAD">
        <w:rPr>
          <w:rFonts w:eastAsia="Calibri" w:cs="Times New Roman"/>
          <w:szCs w:val="28"/>
        </w:rP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Pr="009E5CAD">
        <w:rPr>
          <w:rFonts w:eastAsia="Calibri" w:cs="Times New Roman"/>
          <w:szCs w:val="28"/>
        </w:rPr>
        <w:br/>
        <w:t xml:space="preserve">о вручении по фактическому адресу, указанному в соглашении, в течение трех рабочих дней после подписания департаментом соглашения о расторжении. </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9. В случае поступления в департамент от получателя субсидии мотивированного отказа в подписании соглашения в соответствии с пунктом 4 настоящего раздела или подпунктом 9.2 настоящего пункта: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9.1. Департамент рассматривает замечания получателя субсидии и направ</w:t>
      </w:r>
      <w:r w:rsidR="00970CB4">
        <w:rPr>
          <w:rFonts w:eastAsia="Calibri" w:cs="Times New Roman"/>
          <w:szCs w:val="28"/>
        </w:rPr>
        <w:t>-</w:t>
      </w:r>
      <w:r w:rsidRPr="009E5CAD">
        <w:rPr>
          <w:rFonts w:eastAsia="Calibri" w:cs="Times New Roman"/>
          <w:szCs w:val="28"/>
        </w:rPr>
        <w:t xml:space="preserve">ляет получателю субсидии исправленный проект соглашения или проект соглашения без учета замечаний получателя субсидии с указанием причин отказа </w:t>
      </w:r>
      <w:r w:rsidRPr="00970CB4">
        <w:rPr>
          <w:rFonts w:eastAsia="Calibri" w:cs="Times New Roman"/>
          <w:spacing w:val="-4"/>
          <w:szCs w:val="28"/>
        </w:rPr>
        <w:t>в корректировке проекта соглашения в порядке, установленном подпунктами 2.1,</w:t>
      </w:r>
      <w:r w:rsidRPr="009E5CAD">
        <w:rPr>
          <w:rFonts w:eastAsia="Calibri" w:cs="Times New Roman"/>
          <w:szCs w:val="28"/>
        </w:rPr>
        <w:t xml:space="preserve"> 2.2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9.2.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третьим пункта 4 настоящего раздела, в течение пяти рабочих дней после получения проекта соглашения в соответствии с подпунктом 9.1 настоящего пункта.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10.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7.2 пункта 7 настоящего раздела или подпунктом 10.2 настоящего пункта: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10.1. Департамент рассматривает замечания получателя субсидии </w:t>
      </w:r>
      <w:r w:rsidRPr="009E5CAD">
        <w:rPr>
          <w:rFonts w:eastAsia="Calibri" w:cs="Times New Roman"/>
          <w:szCs w:val="28"/>
        </w:rPr>
        <w:b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третьим подпункта 7.1.2 пункта 7.1 настоящего раздела, в течение пяти рабочих дней после получения мотивированного отказа получателя субсидии </w:t>
      </w:r>
      <w:r w:rsidRPr="009E5CAD">
        <w:rPr>
          <w:rFonts w:eastAsia="Calibri" w:cs="Times New Roman"/>
          <w:szCs w:val="28"/>
        </w:rPr>
        <w:br/>
        <w:t>в подписании дополнительного соглашения о перемене лица в обязательстве.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10.2. Получатель субсидии рассматривает и подписывает исправленный проект дополнительного соглашения о перемене лица в обязательстве </w:t>
      </w:r>
      <w:r w:rsidRPr="009E5CAD">
        <w:rPr>
          <w:rFonts w:eastAsia="Calibri" w:cs="Times New Roman"/>
          <w:szCs w:val="28"/>
        </w:rPr>
        <w:br/>
        <w:t xml:space="preserve">(или проект дополнительного соглашения о перемене лица в обязательстве </w:t>
      </w:r>
      <w:r>
        <w:rPr>
          <w:rFonts w:eastAsia="Calibri" w:cs="Times New Roman"/>
          <w:szCs w:val="28"/>
        </w:rPr>
        <w:br/>
      </w:r>
      <w:r w:rsidRPr="009E5CAD">
        <w:rPr>
          <w:rFonts w:eastAsia="Calibri" w:cs="Times New Roman"/>
          <w:szCs w:val="28"/>
        </w:rPr>
        <w:t xml:space="preserve">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третьим подпункта 7.2 пункта 7 настоящего раздела, в течение пяти рабочих дней после получения проекта дополнительного соглашения о перемене лица </w:t>
      </w:r>
      <w:r w:rsidRPr="009E5CAD">
        <w:rPr>
          <w:rFonts w:eastAsia="Calibri" w:cs="Times New Roman"/>
          <w:szCs w:val="28"/>
        </w:rPr>
        <w:br/>
        <w:t>в обязательстве в соответствии с подпунктом 10.1 настоящего пункта».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1.3.2. Абзац первый пункта 11 изложить в следующей редакции:</w:t>
      </w:r>
    </w:p>
    <w:p w:rsidR="009E5CAD" w:rsidRPr="009E5CAD" w:rsidRDefault="009E5CAD" w:rsidP="009E5CAD">
      <w:pPr>
        <w:ind w:firstLine="709"/>
        <w:rPr>
          <w:rFonts w:eastAsia="Calibri" w:cs="Times New Roman"/>
        </w:rPr>
      </w:pPr>
      <w:r w:rsidRPr="009E5CAD">
        <w:rPr>
          <w:rFonts w:eastAsia="Calibri" w:cs="Arial"/>
          <w:color w:val="000000"/>
        </w:rPr>
        <w:t xml:space="preserve">«11. Результат предоставления субсидии – </w:t>
      </w:r>
      <w:r w:rsidRPr="009E5CAD">
        <w:rPr>
          <w:rFonts w:eastAsia="Calibri" w:cs="Times New Roman"/>
        </w:rPr>
        <w:t xml:space="preserve">выполнены мероприятия </w:t>
      </w:r>
      <w:r w:rsidRPr="009E5CAD">
        <w:rPr>
          <w:rFonts w:eastAsia="Calibri" w:cs="Times New Roman"/>
        </w:rPr>
        <w:br/>
        <w:t>по устранению угрозы возникновения чрезвычайной ситуации путем проведения капитального ремонта общего имущества в многоквартирных домах. Результат предоставления субсидии измеряется в единицах (количество домов)».</w:t>
      </w:r>
    </w:p>
    <w:p w:rsidR="009E5CAD" w:rsidRPr="009E5CAD" w:rsidRDefault="009E5CAD" w:rsidP="009E5CAD">
      <w:pPr>
        <w:ind w:firstLine="709"/>
        <w:rPr>
          <w:rFonts w:eastAsia="Calibri" w:cs="Arial"/>
          <w:color w:val="000000"/>
          <w:szCs w:val="28"/>
        </w:rPr>
      </w:pPr>
      <w:r w:rsidRPr="009E5CAD">
        <w:rPr>
          <w:rFonts w:eastAsia="Calibri" w:cs="Arial"/>
          <w:color w:val="000000"/>
          <w:szCs w:val="28"/>
        </w:rPr>
        <w:t>1.3.3. Подпункт 14.1 пункта 14 дополнить абзацами вторым, третьим следующего содержания: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«Мотивированный отказ в предоставлении субсидии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Днем принятия департаментом решения о предоставлении субсидии </w:t>
      </w:r>
      <w:r w:rsidRPr="009E5CAD">
        <w:rPr>
          <w:rFonts w:eastAsia="Calibri" w:cs="Times New Roman"/>
          <w:szCs w:val="28"/>
        </w:rPr>
        <w:br/>
        <w:t>по результатам рассмотрения и проверки документов, указанных в пункте 13 настоящего раздела, является день подписания департаментом акта на предо</w:t>
      </w:r>
      <w:r>
        <w:rPr>
          <w:rFonts w:eastAsia="Calibri" w:cs="Times New Roman"/>
          <w:szCs w:val="28"/>
        </w:rPr>
        <w:t>-</w:t>
      </w:r>
      <w:r w:rsidRPr="009E5CAD">
        <w:rPr>
          <w:rFonts w:eastAsia="Calibri" w:cs="Times New Roman"/>
          <w:szCs w:val="28"/>
        </w:rPr>
        <w:t>ставление субсидии в соответствии с абзацем первым настоящего подпункта».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1.3.4. В пункте 15 слова «</w:t>
      </w:r>
      <w:r w:rsidRPr="009E5CAD">
        <w:rPr>
          <w:rFonts w:eastAsia="Calibri" w:cs="Arial"/>
          <w:color w:val="000000"/>
        </w:rPr>
        <w:t>в течение трех рабочих дней со дня получения документов,</w:t>
      </w:r>
      <w:r w:rsidRPr="009E5CAD">
        <w:rPr>
          <w:rFonts w:eastAsia="Calibri" w:cs="Times New Roman"/>
          <w:szCs w:val="28"/>
        </w:rPr>
        <w:t>» заменить словами «</w:t>
      </w:r>
      <w:r w:rsidRPr="009E5CAD">
        <w:rPr>
          <w:rFonts w:eastAsia="Calibri" w:cs="Arial"/>
          <w:color w:val="000000"/>
        </w:rPr>
        <w:t xml:space="preserve">в течение трех рабочих дней, </w:t>
      </w:r>
      <w:r w:rsidRPr="009E5CAD">
        <w:rPr>
          <w:rFonts w:eastAsia="Calibri" w:cs="Times New Roman"/>
          <w:szCs w:val="28"/>
        </w:rPr>
        <w:t xml:space="preserve">следующих </w:t>
      </w:r>
      <w:r w:rsidRPr="009E5CAD">
        <w:rPr>
          <w:rFonts w:eastAsia="Calibri" w:cs="Times New Roman"/>
          <w:szCs w:val="28"/>
        </w:rPr>
        <w:br/>
        <w:t>за днем получения документов,».</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1.3.5. Пункт 17 изложить в следующей редакции: </w:t>
      </w:r>
    </w:p>
    <w:p w:rsidR="009E5CAD" w:rsidRPr="009E5CAD" w:rsidRDefault="009E5CAD" w:rsidP="009E5CAD">
      <w:pPr>
        <w:ind w:firstLine="709"/>
        <w:rPr>
          <w:rFonts w:eastAsia="Calibri" w:cs="Arial"/>
          <w:color w:val="000000"/>
          <w:szCs w:val="28"/>
        </w:rPr>
      </w:pPr>
      <w:r w:rsidRPr="009E5CAD">
        <w:rPr>
          <w:rFonts w:eastAsia="Calibri" w:cs="Arial"/>
          <w:color w:val="000000"/>
          <w:szCs w:val="28"/>
        </w:rPr>
        <w:t xml:space="preserve">«17. После получения мотивированного отказа в предоставлении субсидии получатель субсидии устраняет замечания, но не позднее 20 декабря текущего финансового года направляет в департамент </w:t>
      </w:r>
      <w:r w:rsidRPr="009E5CAD">
        <w:rPr>
          <w:rFonts w:eastAsia="Calibri" w:cs="Arial"/>
          <w:color w:val="000000"/>
        </w:rPr>
        <w:t>исправленные (дополненные) документы</w:t>
      </w:r>
      <w:r w:rsidRPr="009E5CAD">
        <w:rPr>
          <w:rFonts w:eastAsia="Calibri" w:cs="Arial"/>
          <w:color w:val="000000"/>
          <w:szCs w:val="28"/>
        </w:rPr>
        <w:t>, установленные пунктом 13 настоящего раздела.</w:t>
      </w:r>
    </w:p>
    <w:p w:rsidR="009E5CAD" w:rsidRPr="009E5CAD" w:rsidRDefault="009E5CAD" w:rsidP="009E5CAD">
      <w:pPr>
        <w:ind w:firstLine="709"/>
        <w:rPr>
          <w:rFonts w:eastAsia="Calibri" w:cs="Arial"/>
          <w:color w:val="000000"/>
          <w:szCs w:val="28"/>
        </w:rPr>
      </w:pPr>
      <w:r w:rsidRPr="009E5CAD">
        <w:rPr>
          <w:rFonts w:eastAsia="Calibri" w:cs="Arial"/>
          <w:color w:val="000000"/>
        </w:rPr>
        <w:t xml:space="preserve">Процедуры проверки исправленных (дополненных) получателем субсидии документов и подписания акта на предоставление субсидии осуществляется </w:t>
      </w:r>
      <w:r w:rsidRPr="009E5CAD">
        <w:rPr>
          <w:rFonts w:eastAsia="Calibri" w:cs="Arial"/>
          <w:color w:val="000000"/>
        </w:rPr>
        <w:br/>
        <w:t xml:space="preserve">в соответствии с </w:t>
      </w:r>
      <w:r w:rsidRPr="009E5CAD">
        <w:rPr>
          <w:rFonts w:eastAsia="Calibri" w:cs="Arial"/>
          <w:color w:val="000000"/>
          <w:szCs w:val="28"/>
        </w:rPr>
        <w:t>подпунктом 14.1 пункта 14 настоящего раздела».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1.4. Раздел IV изложить в следующей редакции: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«Раздел IV. Порядок проведения мониторинга достижения результатов предоставления субсидии и представления отчетности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2. В целях мониторинга департамент одновременно с заключением согла</w:t>
      </w:r>
      <w:r>
        <w:rPr>
          <w:rFonts w:eastAsia="Calibri" w:cs="Times New Roman"/>
          <w:szCs w:val="28"/>
        </w:rPr>
        <w:t>-</w:t>
      </w:r>
      <w:r w:rsidRPr="009E5CAD">
        <w:rPr>
          <w:rFonts w:eastAsia="Calibri" w:cs="Times New Roman"/>
          <w:szCs w:val="28"/>
        </w:rPr>
        <w:t>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3. Получатель субсидии представляет в департамент в сроки, установ</w:t>
      </w:r>
      <w:r>
        <w:rPr>
          <w:rFonts w:eastAsia="Calibri" w:cs="Times New Roman"/>
          <w:szCs w:val="28"/>
        </w:rPr>
        <w:t>-</w:t>
      </w:r>
      <w:r w:rsidRPr="009E5CAD">
        <w:rPr>
          <w:rFonts w:eastAsia="Calibri" w:cs="Times New Roman"/>
          <w:szCs w:val="28"/>
        </w:rPr>
        <w:t>ленные заключенным соглашением:</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3.1. Отчет о достижении значений результата предоставления субсидии </w:t>
      </w:r>
      <w:r w:rsidRPr="009E5CAD">
        <w:rPr>
          <w:rFonts w:eastAsia="Calibri" w:cs="Times New Roman"/>
          <w:szCs w:val="28"/>
        </w:rPr>
        <w:br/>
        <w:t>и характеристик результата предоставления субсидии по форме, установленной соглашением (не реже одного раза в квартал).</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3.2. Отчет о реализации плана мероприятий по достижению результата предоставления субсидии по состоянию на первое число месяца, следующего</w:t>
      </w:r>
      <w:r w:rsidRPr="009E5CAD">
        <w:rPr>
          <w:rFonts w:eastAsia="Calibri" w:cs="Times New Roman"/>
          <w:szCs w:val="28"/>
        </w:rPr>
        <w:br/>
        <w:t xml:space="preserve"> за отчетным периодом, по форме, установленной соглашением в соответствии </w:t>
      </w:r>
      <w:r w:rsidRPr="009E5CAD">
        <w:rPr>
          <w:rFonts w:eastAsia="Calibri" w:cs="Times New Roman"/>
          <w:szCs w:val="28"/>
        </w:rPr>
        <w:br/>
        <w:t xml:space="preserve">с формой, установленной Министерством финансов Российской Федерации </w:t>
      </w:r>
      <w:r w:rsidRPr="009E5CAD">
        <w:rPr>
          <w:rFonts w:eastAsia="Calibri" w:cs="Times New Roman"/>
          <w:szCs w:val="28"/>
        </w:rPr>
        <w:br/>
        <w:t>(не реже одного раза в квартал и не позднее 10</w:t>
      </w:r>
      <w:r w:rsidR="00970CB4">
        <w:rPr>
          <w:rFonts w:eastAsia="Calibri" w:cs="Times New Roman"/>
          <w:szCs w:val="28"/>
        </w:rPr>
        <w:t>-го</w:t>
      </w:r>
      <w:r w:rsidRPr="009E5CAD">
        <w:rPr>
          <w:rFonts w:eastAsia="Calibri" w:cs="Times New Roman"/>
          <w:szCs w:val="28"/>
        </w:rPr>
        <w:t xml:space="preserve"> рабочего дня после достижения конечного значения результата).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4. Отчеты, установленные пунктом 3 настоящего раздела, представляются в департамент:</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в системе АЦК (при наличии технической возможности, в случае заключения соглашения в электронном виде в системе АЦК);</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Pr>
          <w:rFonts w:eastAsia="Calibri" w:cs="Times New Roman"/>
          <w:szCs w:val="28"/>
        </w:rPr>
        <w:br/>
      </w:r>
      <w:r w:rsidRPr="009E5CAD">
        <w:rPr>
          <w:rFonts w:eastAsia="Calibri" w:cs="Times New Roman"/>
          <w:szCs w:val="28"/>
        </w:rPr>
        <w:t>или отсутствия технической возможности представления отчетов в электронном виде в системе АЦК).</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За полноту и достоверность представленной отчетной информации ответственность несет получатель субсидии.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5. Департамент в течение пяти рабочих дней после поступления </w:t>
      </w:r>
      <w:r w:rsidRPr="009E5CAD">
        <w:rPr>
          <w:rFonts w:eastAsia="Calibri" w:cs="Times New Roman"/>
          <w:szCs w:val="28"/>
        </w:rPr>
        <w:b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в системе АЦК (при наличии технической возможности, в случае заключения соглашения в электронном виде);</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Pr>
          <w:rFonts w:eastAsia="Calibri" w:cs="Times New Roman"/>
          <w:szCs w:val="28"/>
        </w:rPr>
        <w:br/>
      </w:r>
      <w:r w:rsidRPr="009E5CAD">
        <w:rPr>
          <w:rFonts w:eastAsia="Calibri" w:cs="Times New Roman"/>
          <w:szCs w:val="28"/>
        </w:rPr>
        <w:t>или отсутствия технической возможности представления отчетов в электронном виде в системе АЦК).</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6. Основанием для отказа в согласовании отчетов, представляемых получателем субсидии в соответствии с пунктом 3 настоящего раздела, является:</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6.1. Представление отчета по форме, не соответствующей форме, установленной заключенным соглашением.</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6.2. Установление факта недостоверности представленной отчетной информации.</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Процедура согласования исправленного(ых) (дополненного(ых) полу</w:t>
      </w:r>
      <w:r>
        <w:rPr>
          <w:rFonts w:eastAsia="Calibri" w:cs="Times New Roman"/>
          <w:szCs w:val="28"/>
        </w:rPr>
        <w:t>-</w:t>
      </w:r>
      <w:r w:rsidRPr="009E5CAD">
        <w:rPr>
          <w:rFonts w:eastAsia="Calibri" w:cs="Times New Roman"/>
          <w:szCs w:val="28"/>
        </w:rPr>
        <w:t>чателем субсидии отчета(ов) осуществляется в соответствии с пунктом 5 настоящего раздела.</w:t>
      </w:r>
    </w:p>
    <w:p w:rsidR="009E5CAD" w:rsidRPr="009E5CAD" w:rsidRDefault="009E5CAD" w:rsidP="009E5CAD">
      <w:pPr>
        <w:ind w:firstLine="709"/>
        <w:rPr>
          <w:rFonts w:eastAsia="Calibri" w:cs="Times New Roman"/>
          <w:szCs w:val="28"/>
        </w:rPr>
      </w:pPr>
      <w:r w:rsidRPr="009E5CAD">
        <w:rPr>
          <w:rFonts w:eastAsia="Calibri"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Pr="009E5CAD">
        <w:rPr>
          <w:rFonts w:eastAsia="Calibri" w:cs="Times New Roman"/>
          <w:szCs w:val="28"/>
        </w:rPr>
        <w:br/>
        <w:t>за отчетным кварталом, передает информацию о мониторинге в департамент финансов Администрации города».</w:t>
      </w:r>
    </w:p>
    <w:p w:rsidR="009E5CAD" w:rsidRPr="009E5CAD" w:rsidRDefault="009E5CAD" w:rsidP="009E5CAD">
      <w:pPr>
        <w:autoSpaceDE w:val="0"/>
        <w:autoSpaceDN w:val="0"/>
        <w:adjustRightInd w:val="0"/>
        <w:ind w:firstLine="709"/>
        <w:rPr>
          <w:rFonts w:eastAsia="Calibri" w:cs="Times New Roman"/>
          <w:szCs w:val="28"/>
        </w:rPr>
      </w:pPr>
      <w:r w:rsidRPr="009E5CAD">
        <w:rPr>
          <w:rFonts w:eastAsia="Calibri" w:cs="Times New Roman"/>
          <w:szCs w:val="28"/>
        </w:rPr>
        <w:t>1.5. Приложение к порядку предоставления субсидии на капитальный ремонт общего имущества в многоквартирных домах признать утратившим силу.</w:t>
      </w:r>
    </w:p>
    <w:p w:rsidR="009E5CAD" w:rsidRPr="009E5CAD" w:rsidRDefault="009E5CAD" w:rsidP="009E5CAD">
      <w:pPr>
        <w:ind w:firstLine="709"/>
        <w:rPr>
          <w:rFonts w:eastAsia="Calibri" w:cs="Times New Roman"/>
        </w:rPr>
      </w:pPr>
      <w:r w:rsidRPr="009E5CAD">
        <w:rPr>
          <w:rFonts w:eastAsia="Calibri" w:cs="Times New Roman"/>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9E5CAD" w:rsidRPr="009E5CAD" w:rsidRDefault="009E5CAD" w:rsidP="009E5CAD">
      <w:pPr>
        <w:ind w:firstLine="709"/>
        <w:rPr>
          <w:rFonts w:eastAsia="Calibri" w:cs="Times New Roman"/>
        </w:rPr>
      </w:pPr>
      <w:r w:rsidRPr="009E5CAD">
        <w:rPr>
          <w:rFonts w:eastAsia="Calibri" w:cs="Times New Roman"/>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9E5CAD" w:rsidRPr="009E5CAD" w:rsidRDefault="009E5CAD" w:rsidP="009E5CAD">
      <w:pPr>
        <w:ind w:firstLine="709"/>
        <w:rPr>
          <w:rFonts w:eastAsia="Calibri" w:cs="Times New Roman"/>
          <w:szCs w:val="28"/>
        </w:rPr>
      </w:pPr>
      <w:r w:rsidRPr="009E5CAD">
        <w:rPr>
          <w:rFonts w:eastAsia="Times New Roman" w:cs="Times New Roman"/>
          <w:szCs w:val="28"/>
          <w:lang w:eastAsia="ru-RU"/>
        </w:rPr>
        <w:t>4. Настоящее постановление вступает в силу после его официального опубликования</w:t>
      </w:r>
      <w:r w:rsidRPr="009E5CAD">
        <w:rPr>
          <w:rFonts w:eastAsia="Calibri" w:cs="Times New Roman"/>
          <w:szCs w:val="28"/>
        </w:rPr>
        <w:t>.</w:t>
      </w:r>
    </w:p>
    <w:p w:rsidR="009E5CAD" w:rsidRPr="009E5CAD" w:rsidRDefault="009E5CAD" w:rsidP="009E5CAD">
      <w:pPr>
        <w:autoSpaceDE w:val="0"/>
        <w:autoSpaceDN w:val="0"/>
        <w:adjustRightInd w:val="0"/>
        <w:ind w:firstLine="709"/>
        <w:rPr>
          <w:rFonts w:eastAsia="Times New Roman" w:cs="Times New Roman"/>
          <w:szCs w:val="28"/>
          <w:lang w:eastAsia="ru-RU"/>
        </w:rPr>
      </w:pPr>
      <w:r w:rsidRPr="009E5CAD">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Pr>
          <w:rFonts w:eastAsia="Times New Roman" w:cs="Times New Roman"/>
          <w:szCs w:val="28"/>
          <w:lang w:eastAsia="ru-RU"/>
        </w:rPr>
        <w:br/>
      </w:r>
      <w:r w:rsidRPr="009E5CAD">
        <w:rPr>
          <w:rFonts w:eastAsia="Times New Roman" w:cs="Times New Roman"/>
          <w:szCs w:val="28"/>
          <w:lang w:eastAsia="ru-RU"/>
        </w:rPr>
        <w:t xml:space="preserve">и экологии, управления </w:t>
      </w:r>
      <w:r w:rsidRPr="009E5CAD">
        <w:rPr>
          <w:rFonts w:eastAsia="Times New Roman" w:cs="Times New Roman"/>
          <w:spacing w:val="-4"/>
          <w:szCs w:val="28"/>
          <w:lang w:eastAsia="ru-RU"/>
        </w:rPr>
        <w:t>земельными ресурсами городского округа</w:t>
      </w:r>
      <w:r w:rsidRPr="009E5CAD">
        <w:rPr>
          <w:rFonts w:eastAsia="Times New Roman" w:cs="Times New Roman"/>
          <w:spacing w:val="-6"/>
          <w:szCs w:val="28"/>
          <w:lang w:eastAsia="ru-RU"/>
        </w:rPr>
        <w:t xml:space="preserve"> и</w:t>
      </w:r>
      <w:r w:rsidRPr="009E5CAD">
        <w:rPr>
          <w:rFonts w:eastAsia="Times New Roman" w:cs="Times New Roman"/>
          <w:szCs w:val="28"/>
          <w:lang w:eastAsia="ru-RU"/>
        </w:rPr>
        <w:t xml:space="preserve"> имуществом, находящимися в муниципальной собственности. </w:t>
      </w:r>
    </w:p>
    <w:p w:rsidR="009E5CAD" w:rsidRPr="009E5CAD" w:rsidRDefault="009E5CAD" w:rsidP="009E5CAD">
      <w:pPr>
        <w:ind w:firstLine="709"/>
        <w:rPr>
          <w:rFonts w:eastAsia="Calibri" w:cs="Times New Roman"/>
          <w:szCs w:val="28"/>
        </w:rPr>
      </w:pPr>
    </w:p>
    <w:p w:rsidR="009E5CAD" w:rsidRPr="009E5CAD" w:rsidRDefault="009E5CAD" w:rsidP="009E5CAD">
      <w:pPr>
        <w:ind w:firstLine="709"/>
        <w:jc w:val="left"/>
        <w:rPr>
          <w:rFonts w:eastAsia="Calibri" w:cs="Times New Roman"/>
          <w:szCs w:val="28"/>
        </w:rPr>
      </w:pPr>
    </w:p>
    <w:p w:rsidR="009E5CAD" w:rsidRPr="009E5CAD" w:rsidRDefault="009E5CAD" w:rsidP="009E5CAD">
      <w:pPr>
        <w:ind w:firstLine="709"/>
        <w:rPr>
          <w:rFonts w:eastAsia="Calibri" w:cs="Times New Roman"/>
          <w:szCs w:val="28"/>
        </w:rPr>
      </w:pPr>
    </w:p>
    <w:p w:rsidR="009E5CAD" w:rsidRPr="009E5CAD" w:rsidRDefault="009E5CAD" w:rsidP="009E5CAD">
      <w:pPr>
        <w:tabs>
          <w:tab w:val="left" w:pos="5245"/>
        </w:tabs>
        <w:rPr>
          <w:rFonts w:eastAsia="Calibri" w:cs="Times New Roman"/>
          <w:szCs w:val="28"/>
        </w:rPr>
      </w:pPr>
      <w:r w:rsidRPr="009E5CAD">
        <w:rPr>
          <w:rFonts w:eastAsia="Calibri" w:cs="Times New Roman"/>
          <w:szCs w:val="28"/>
        </w:rPr>
        <w:t xml:space="preserve">Временно исполняющий </w:t>
      </w:r>
    </w:p>
    <w:p w:rsidR="009E5CAD" w:rsidRPr="009E5CAD" w:rsidRDefault="009E5CAD" w:rsidP="009E5CAD">
      <w:pPr>
        <w:tabs>
          <w:tab w:val="left" w:pos="5245"/>
        </w:tabs>
        <w:rPr>
          <w:rFonts w:eastAsia="Calibri" w:cs="Times New Roman"/>
          <w:szCs w:val="28"/>
        </w:rPr>
      </w:pPr>
      <w:r w:rsidRPr="009E5CAD">
        <w:rPr>
          <w:rFonts w:eastAsia="Calibri" w:cs="Times New Roman"/>
          <w:szCs w:val="28"/>
        </w:rPr>
        <w:t xml:space="preserve">полномочия Главы города                                        </w:t>
      </w:r>
      <w:r>
        <w:rPr>
          <w:rFonts w:eastAsia="Calibri" w:cs="Times New Roman"/>
          <w:szCs w:val="28"/>
        </w:rPr>
        <w:t xml:space="preserve"> </w:t>
      </w:r>
      <w:r w:rsidRPr="009E5CAD">
        <w:rPr>
          <w:rFonts w:eastAsia="Calibri" w:cs="Times New Roman"/>
          <w:szCs w:val="28"/>
        </w:rPr>
        <w:t xml:space="preserve">         </w:t>
      </w:r>
      <w:r>
        <w:rPr>
          <w:rFonts w:eastAsia="Calibri" w:cs="Times New Roman"/>
          <w:szCs w:val="28"/>
        </w:rPr>
        <w:t xml:space="preserve"> </w:t>
      </w:r>
      <w:r w:rsidRPr="009E5CAD">
        <w:rPr>
          <w:rFonts w:eastAsia="Calibri" w:cs="Times New Roman"/>
          <w:szCs w:val="28"/>
        </w:rPr>
        <w:t xml:space="preserve">                      </w:t>
      </w:r>
      <w:r>
        <w:rPr>
          <w:rFonts w:eastAsia="Calibri" w:cs="Times New Roman"/>
          <w:szCs w:val="28"/>
        </w:rPr>
        <w:t>С.А</w:t>
      </w:r>
      <w:r w:rsidRPr="009E5CAD">
        <w:rPr>
          <w:rFonts w:eastAsia="Calibri" w:cs="Times New Roman"/>
          <w:szCs w:val="28"/>
        </w:rPr>
        <w:t xml:space="preserve">. </w:t>
      </w:r>
      <w:r>
        <w:rPr>
          <w:rFonts w:eastAsia="Calibri" w:cs="Times New Roman"/>
          <w:szCs w:val="28"/>
        </w:rPr>
        <w:t>Агафонов</w:t>
      </w:r>
      <w:r w:rsidRPr="009E5CAD">
        <w:rPr>
          <w:rFonts w:eastAsia="Calibri" w:cs="Times New Roman"/>
          <w:szCs w:val="28"/>
        </w:rPr>
        <w:t xml:space="preserve"> </w:t>
      </w:r>
    </w:p>
    <w:sectPr w:rsidR="009E5CAD" w:rsidRPr="009E5CAD" w:rsidSect="00C420B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A1F" w:rsidRDefault="00970A1F">
      <w:r>
        <w:separator/>
      </w:r>
    </w:p>
  </w:endnote>
  <w:endnote w:type="continuationSeparator" w:id="0">
    <w:p w:rsidR="00970A1F" w:rsidRDefault="0097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F73C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F73C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F73C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A1F" w:rsidRDefault="00970A1F">
      <w:r>
        <w:separator/>
      </w:r>
    </w:p>
  </w:footnote>
  <w:footnote w:type="continuationSeparator" w:id="0">
    <w:p w:rsidR="00970A1F" w:rsidRDefault="00970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F73C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F73C79">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BD4C8D">
          <w:rPr>
            <w:noProof/>
            <w:sz w:val="20"/>
            <w:lang w:val="en-US"/>
          </w:rPr>
          <w:instrText>12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BD4C8D">
          <w:rPr>
            <w:noProof/>
            <w:sz w:val="20"/>
            <w:lang w:val="en-US"/>
          </w:rPr>
          <w:instrText>12</w:instrText>
        </w:r>
        <w:r>
          <w:rPr>
            <w:sz w:val="20"/>
            <w:lang w:val="en-US"/>
          </w:rPr>
          <w:fldChar w:fldCharType="end"/>
        </w:r>
        <w:r w:rsidRPr="004A12EB">
          <w:rPr>
            <w:sz w:val="20"/>
            <w:lang w:val="en-US"/>
          </w:rPr>
          <w:fldChar w:fldCharType="separate"/>
        </w:r>
        <w:r w:rsidR="00BD4C8D">
          <w:rPr>
            <w:noProof/>
            <w:sz w:val="20"/>
            <w:lang w:val="en-US"/>
          </w:rPr>
          <w:instrText>12</w:instrText>
        </w:r>
        <w:r w:rsidRPr="004A12EB">
          <w:rPr>
            <w:sz w:val="20"/>
            <w:lang w:val="en-US"/>
          </w:rPr>
          <w:fldChar w:fldCharType="end"/>
        </w:r>
        <w:r>
          <w:rPr>
            <w:sz w:val="20"/>
            <w:lang w:val="en-US"/>
          </w:rPr>
          <w:instrText>"</w:instrText>
        </w:r>
        <w:r w:rsidRPr="004A12EB">
          <w:rPr>
            <w:sz w:val="20"/>
          </w:rPr>
          <w:fldChar w:fldCharType="end"/>
        </w:r>
      </w:p>
    </w:sdtContent>
  </w:sdt>
  <w:p w:rsidR="006E704F" w:rsidRDefault="00F73C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F73C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AD"/>
    <w:rsid w:val="00047783"/>
    <w:rsid w:val="00152725"/>
    <w:rsid w:val="001C51BE"/>
    <w:rsid w:val="00337298"/>
    <w:rsid w:val="004645D6"/>
    <w:rsid w:val="005E49C2"/>
    <w:rsid w:val="00970A1F"/>
    <w:rsid w:val="00970CB4"/>
    <w:rsid w:val="009E5CAD"/>
    <w:rsid w:val="00AA7956"/>
    <w:rsid w:val="00BD4C8D"/>
    <w:rsid w:val="00C420B6"/>
    <w:rsid w:val="00C5646A"/>
    <w:rsid w:val="00C8636C"/>
    <w:rsid w:val="00D11F14"/>
    <w:rsid w:val="00F47682"/>
    <w:rsid w:val="00F73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C7D11E4-1AF0-4469-9246-2E4865E4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9E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4332</Words>
  <Characters>24699</Characters>
  <Application>Microsoft Office Word</Application>
  <DocSecurity>0</DocSecurity>
  <Lines>205</Lines>
  <Paragraphs>57</Paragraphs>
  <ScaleCrop>false</ScaleCrop>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2026-02-12T12:57:00Z</cp:lastPrinted>
  <dcterms:created xsi:type="dcterms:W3CDTF">2026-02-17T05:19:00Z</dcterms:created>
  <dcterms:modified xsi:type="dcterms:W3CDTF">2026-02-17T05:19:00Z</dcterms:modified>
</cp:coreProperties>
</file>