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CC9" w:rsidRDefault="00751CC9" w:rsidP="00656C1A">
      <w:pPr>
        <w:spacing w:line="120" w:lineRule="atLeast"/>
        <w:jc w:val="center"/>
        <w:rPr>
          <w:sz w:val="24"/>
          <w:szCs w:val="24"/>
        </w:rPr>
      </w:pPr>
    </w:p>
    <w:p w:rsidR="00751CC9" w:rsidRDefault="00751CC9" w:rsidP="00656C1A">
      <w:pPr>
        <w:spacing w:line="120" w:lineRule="atLeast"/>
        <w:jc w:val="center"/>
        <w:rPr>
          <w:sz w:val="24"/>
          <w:szCs w:val="24"/>
        </w:rPr>
      </w:pPr>
    </w:p>
    <w:p w:rsidR="00751CC9" w:rsidRPr="00852378" w:rsidRDefault="00751CC9" w:rsidP="00656C1A">
      <w:pPr>
        <w:spacing w:line="120" w:lineRule="atLeast"/>
        <w:jc w:val="center"/>
        <w:rPr>
          <w:sz w:val="10"/>
          <w:szCs w:val="10"/>
        </w:rPr>
      </w:pPr>
    </w:p>
    <w:p w:rsidR="00751CC9" w:rsidRDefault="00751CC9" w:rsidP="00656C1A">
      <w:pPr>
        <w:spacing w:line="120" w:lineRule="atLeast"/>
        <w:jc w:val="center"/>
        <w:rPr>
          <w:sz w:val="10"/>
          <w:szCs w:val="24"/>
        </w:rPr>
      </w:pPr>
    </w:p>
    <w:p w:rsidR="00751CC9" w:rsidRPr="005541F0" w:rsidRDefault="00751CC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51CC9" w:rsidRDefault="00751CC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51CC9" w:rsidRPr="005541F0" w:rsidRDefault="00751CC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51CC9" w:rsidRPr="005649E4" w:rsidRDefault="00751CC9" w:rsidP="00656C1A">
      <w:pPr>
        <w:spacing w:line="120" w:lineRule="atLeast"/>
        <w:jc w:val="center"/>
        <w:rPr>
          <w:sz w:val="18"/>
          <w:szCs w:val="24"/>
        </w:rPr>
      </w:pPr>
    </w:p>
    <w:p w:rsidR="00751CC9" w:rsidRPr="00656C1A" w:rsidRDefault="00751CC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51CC9" w:rsidRPr="005541F0" w:rsidRDefault="00751CC9" w:rsidP="00656C1A">
      <w:pPr>
        <w:spacing w:line="120" w:lineRule="atLeast"/>
        <w:jc w:val="center"/>
        <w:rPr>
          <w:sz w:val="18"/>
          <w:szCs w:val="24"/>
        </w:rPr>
      </w:pPr>
    </w:p>
    <w:p w:rsidR="00751CC9" w:rsidRPr="005541F0" w:rsidRDefault="00751CC9" w:rsidP="00656C1A">
      <w:pPr>
        <w:spacing w:line="120" w:lineRule="atLeast"/>
        <w:jc w:val="center"/>
        <w:rPr>
          <w:sz w:val="20"/>
          <w:szCs w:val="24"/>
        </w:rPr>
      </w:pPr>
    </w:p>
    <w:p w:rsidR="00751CC9" w:rsidRPr="00656C1A" w:rsidRDefault="00751CC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51CC9" w:rsidRDefault="00751CC9" w:rsidP="00656C1A">
      <w:pPr>
        <w:spacing w:line="120" w:lineRule="atLeast"/>
        <w:jc w:val="center"/>
        <w:rPr>
          <w:sz w:val="30"/>
          <w:szCs w:val="24"/>
        </w:rPr>
      </w:pPr>
    </w:p>
    <w:p w:rsidR="00751CC9" w:rsidRPr="00656C1A" w:rsidRDefault="00751CC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51CC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51CC9" w:rsidRPr="00F8214F" w:rsidRDefault="00751CC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51CC9" w:rsidRPr="00F8214F" w:rsidRDefault="00C916D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51CC9" w:rsidRPr="00F8214F" w:rsidRDefault="00751CC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51CC9" w:rsidRPr="00F8214F" w:rsidRDefault="00C916D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751CC9" w:rsidRPr="00A63FB0" w:rsidRDefault="00751CC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51CC9" w:rsidRPr="00A3761A" w:rsidRDefault="00C916D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51CC9" w:rsidRPr="00F8214F" w:rsidRDefault="00751CC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51CC9" w:rsidRPr="00F8214F" w:rsidRDefault="00751CC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51CC9" w:rsidRPr="00AB4194" w:rsidRDefault="00751CC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51CC9" w:rsidRPr="00F8214F" w:rsidRDefault="00C916D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2233</w:t>
            </w:r>
          </w:p>
        </w:tc>
      </w:tr>
    </w:tbl>
    <w:p w:rsidR="00751CC9" w:rsidRPr="00C725A6" w:rsidRDefault="00751CC9" w:rsidP="00C725A6">
      <w:pPr>
        <w:rPr>
          <w:rFonts w:cs="Times New Roman"/>
          <w:szCs w:val="28"/>
        </w:rPr>
      </w:pPr>
    </w:p>
    <w:p w:rsidR="00751CC9" w:rsidRDefault="00751CC9" w:rsidP="00751CC9">
      <w:pPr>
        <w:ind w:right="-285"/>
        <w:rPr>
          <w:rFonts w:eastAsia="Times New Roman" w:cs="Times New Roman"/>
          <w:bCs/>
          <w:szCs w:val="28"/>
          <w:lang w:eastAsia="ru-RU"/>
        </w:rPr>
      </w:pPr>
      <w:r w:rsidRPr="00751CC9">
        <w:rPr>
          <w:rFonts w:eastAsia="Times New Roman" w:cs="Times New Roman"/>
          <w:bCs/>
          <w:szCs w:val="28"/>
          <w:lang w:eastAsia="ru-RU"/>
        </w:rPr>
        <w:t xml:space="preserve">О внесении изменений в постановление </w:t>
      </w:r>
    </w:p>
    <w:p w:rsidR="00751CC9" w:rsidRDefault="00751CC9" w:rsidP="00751CC9">
      <w:pPr>
        <w:ind w:right="-285"/>
        <w:rPr>
          <w:rFonts w:eastAsia="Times New Roman" w:cs="Times New Roman"/>
          <w:bCs/>
          <w:szCs w:val="28"/>
          <w:lang w:eastAsia="ru-RU"/>
        </w:rPr>
      </w:pPr>
      <w:r w:rsidRPr="00751CC9">
        <w:rPr>
          <w:rFonts w:eastAsia="Times New Roman" w:cs="Times New Roman"/>
          <w:bCs/>
          <w:szCs w:val="28"/>
          <w:lang w:eastAsia="ru-RU"/>
        </w:rPr>
        <w:t>Администрации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751CC9">
        <w:rPr>
          <w:rFonts w:eastAsia="Times New Roman" w:cs="Times New Roman"/>
          <w:bCs/>
          <w:szCs w:val="28"/>
          <w:lang w:eastAsia="ru-RU"/>
        </w:rPr>
        <w:t xml:space="preserve">города от 15.02.2018 </w:t>
      </w:r>
    </w:p>
    <w:p w:rsidR="00751CC9" w:rsidRPr="00751CC9" w:rsidRDefault="00751CC9" w:rsidP="00751CC9">
      <w:pPr>
        <w:ind w:right="-285"/>
        <w:rPr>
          <w:rFonts w:eastAsia="Times New Roman" w:cs="Times New Roman"/>
          <w:szCs w:val="28"/>
          <w:lang w:eastAsia="ru-RU"/>
        </w:rPr>
      </w:pPr>
      <w:r w:rsidRPr="00751CC9">
        <w:rPr>
          <w:rFonts w:eastAsia="Times New Roman" w:cs="Times New Roman"/>
          <w:bCs/>
          <w:szCs w:val="28"/>
          <w:lang w:eastAsia="ru-RU"/>
        </w:rPr>
        <w:t>№ 1130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751CC9">
        <w:rPr>
          <w:rFonts w:eastAsia="Times New Roman" w:cs="Times New Roman"/>
          <w:bCs/>
          <w:szCs w:val="28"/>
          <w:lang w:eastAsia="ru-RU"/>
        </w:rPr>
        <w:t>«</w:t>
      </w:r>
      <w:r w:rsidRPr="00751CC9">
        <w:rPr>
          <w:rFonts w:eastAsia="Times New Roman" w:cs="Times New Roman"/>
          <w:szCs w:val="28"/>
          <w:lang w:eastAsia="ru-RU"/>
        </w:rPr>
        <w:t>Об утверждении порядка</w:t>
      </w:r>
    </w:p>
    <w:p w:rsidR="00751CC9" w:rsidRDefault="00751CC9" w:rsidP="00751CC9">
      <w:pPr>
        <w:ind w:right="-285"/>
        <w:rPr>
          <w:rFonts w:eastAsia="Times New Roman" w:cs="Times New Roman"/>
          <w:szCs w:val="28"/>
          <w:lang w:eastAsia="ru-RU"/>
        </w:rPr>
      </w:pPr>
      <w:r w:rsidRPr="00751CC9">
        <w:rPr>
          <w:rFonts w:eastAsia="Times New Roman" w:cs="Times New Roman"/>
          <w:szCs w:val="28"/>
          <w:lang w:eastAsia="ru-RU"/>
        </w:rPr>
        <w:t xml:space="preserve">передачи муниципального имущества </w:t>
      </w:r>
    </w:p>
    <w:p w:rsidR="00751CC9" w:rsidRDefault="00751CC9" w:rsidP="00751CC9">
      <w:pPr>
        <w:ind w:right="-285"/>
        <w:rPr>
          <w:rFonts w:eastAsia="Times New Roman" w:cs="Times New Roman"/>
          <w:szCs w:val="28"/>
          <w:lang w:eastAsia="ru-RU"/>
        </w:rPr>
      </w:pPr>
      <w:r w:rsidRPr="00751CC9">
        <w:rPr>
          <w:rFonts w:eastAsia="Times New Roman" w:cs="Times New Roman"/>
          <w:szCs w:val="28"/>
          <w:lang w:eastAsia="ru-RU"/>
        </w:rPr>
        <w:t xml:space="preserve">во временное пользование </w:t>
      </w:r>
    </w:p>
    <w:p w:rsidR="00751CC9" w:rsidRDefault="00751CC9" w:rsidP="00751CC9">
      <w:pPr>
        <w:ind w:right="-285"/>
        <w:rPr>
          <w:rFonts w:eastAsia="Times New Roman" w:cs="Times New Roman"/>
          <w:szCs w:val="28"/>
          <w:lang w:eastAsia="ru-RU"/>
        </w:rPr>
      </w:pPr>
      <w:r w:rsidRPr="00751CC9">
        <w:rPr>
          <w:rFonts w:eastAsia="Times New Roman" w:cs="Times New Roman"/>
          <w:szCs w:val="28"/>
          <w:lang w:eastAsia="ru-RU"/>
        </w:rPr>
        <w:t xml:space="preserve">и (или) владение немуниципальным </w:t>
      </w:r>
    </w:p>
    <w:p w:rsidR="00751CC9" w:rsidRDefault="00751CC9" w:rsidP="00751CC9">
      <w:pPr>
        <w:ind w:right="-285"/>
        <w:rPr>
          <w:rFonts w:eastAsia="Times New Roman" w:cs="Times New Roman"/>
          <w:szCs w:val="28"/>
          <w:lang w:eastAsia="ru-RU"/>
        </w:rPr>
      </w:pPr>
      <w:r w:rsidRPr="00751CC9">
        <w:rPr>
          <w:rFonts w:eastAsia="Times New Roman" w:cs="Times New Roman"/>
          <w:szCs w:val="28"/>
          <w:lang w:eastAsia="ru-RU"/>
        </w:rPr>
        <w:t xml:space="preserve">организациям и организациям, </w:t>
      </w:r>
    </w:p>
    <w:p w:rsidR="00751CC9" w:rsidRDefault="00751CC9" w:rsidP="00751CC9">
      <w:pPr>
        <w:ind w:right="-285"/>
        <w:rPr>
          <w:rFonts w:eastAsia="Times New Roman" w:cs="Times New Roman"/>
          <w:szCs w:val="28"/>
          <w:lang w:eastAsia="ru-RU"/>
        </w:rPr>
      </w:pPr>
      <w:r w:rsidRPr="00751CC9">
        <w:rPr>
          <w:rFonts w:eastAsia="Times New Roman" w:cs="Times New Roman"/>
          <w:szCs w:val="28"/>
          <w:lang w:eastAsia="ru-RU"/>
        </w:rPr>
        <w:t xml:space="preserve">образующим инфраструктуру </w:t>
      </w:r>
    </w:p>
    <w:p w:rsidR="00751CC9" w:rsidRDefault="00751CC9" w:rsidP="00751CC9">
      <w:pPr>
        <w:ind w:right="-285"/>
        <w:rPr>
          <w:rFonts w:eastAsia="Times New Roman" w:cs="Times New Roman"/>
          <w:szCs w:val="28"/>
          <w:lang w:eastAsia="ru-RU"/>
        </w:rPr>
      </w:pPr>
      <w:r w:rsidRPr="00751CC9">
        <w:rPr>
          <w:rFonts w:eastAsia="Times New Roman" w:cs="Times New Roman"/>
          <w:szCs w:val="28"/>
          <w:lang w:eastAsia="ru-RU"/>
        </w:rPr>
        <w:t xml:space="preserve">поддержки субъектов малого </w:t>
      </w:r>
    </w:p>
    <w:p w:rsidR="00751CC9" w:rsidRDefault="00751CC9" w:rsidP="00751CC9">
      <w:pPr>
        <w:ind w:right="-285"/>
        <w:rPr>
          <w:rFonts w:eastAsia="Times New Roman" w:cs="Times New Roman"/>
          <w:szCs w:val="28"/>
          <w:lang w:eastAsia="ru-RU"/>
        </w:rPr>
      </w:pPr>
      <w:r w:rsidRPr="00751CC9">
        <w:rPr>
          <w:rFonts w:eastAsia="Times New Roman" w:cs="Times New Roman"/>
          <w:szCs w:val="28"/>
          <w:lang w:eastAsia="ru-RU"/>
        </w:rPr>
        <w:t xml:space="preserve">и среднего предпринимательства, </w:t>
      </w:r>
    </w:p>
    <w:p w:rsidR="00751CC9" w:rsidRPr="00751CC9" w:rsidRDefault="00751CC9" w:rsidP="00751CC9">
      <w:pPr>
        <w:ind w:right="-285"/>
        <w:rPr>
          <w:rFonts w:eastAsia="Times New Roman" w:cs="Times New Roman"/>
          <w:szCs w:val="28"/>
          <w:lang w:eastAsia="ru-RU"/>
        </w:rPr>
      </w:pPr>
      <w:r w:rsidRPr="00751CC9">
        <w:rPr>
          <w:rFonts w:eastAsia="Times New Roman" w:cs="Times New Roman"/>
          <w:szCs w:val="28"/>
          <w:lang w:eastAsia="ru-RU"/>
        </w:rPr>
        <w:t xml:space="preserve">в порядке оказания имущественной </w:t>
      </w:r>
    </w:p>
    <w:p w:rsidR="00751CC9" w:rsidRPr="00751CC9" w:rsidRDefault="00751CC9" w:rsidP="00751CC9">
      <w:pPr>
        <w:jc w:val="both"/>
        <w:rPr>
          <w:rFonts w:eastAsia="Times New Roman" w:cs="Times New Roman"/>
          <w:szCs w:val="28"/>
          <w:lang w:eastAsia="ru-RU"/>
        </w:rPr>
      </w:pPr>
      <w:r w:rsidRPr="00751CC9">
        <w:rPr>
          <w:rFonts w:eastAsia="Times New Roman" w:cs="Times New Roman"/>
          <w:szCs w:val="28"/>
          <w:lang w:eastAsia="ru-RU"/>
        </w:rPr>
        <w:t>поддержки»</w:t>
      </w:r>
    </w:p>
    <w:p w:rsidR="00751CC9" w:rsidRPr="00751CC9" w:rsidRDefault="00751CC9" w:rsidP="00751CC9">
      <w:pPr>
        <w:jc w:val="both"/>
        <w:rPr>
          <w:rFonts w:eastAsia="Times New Roman" w:cs="Times New Roman"/>
          <w:szCs w:val="28"/>
          <w:lang w:eastAsia="ru-RU"/>
        </w:rPr>
      </w:pPr>
    </w:p>
    <w:p w:rsidR="00751CC9" w:rsidRPr="00751CC9" w:rsidRDefault="00751CC9" w:rsidP="00751CC9">
      <w:pPr>
        <w:jc w:val="both"/>
        <w:rPr>
          <w:rFonts w:eastAsia="Times New Roman" w:cs="Times New Roman"/>
          <w:szCs w:val="28"/>
          <w:lang w:eastAsia="ru-RU"/>
        </w:rPr>
      </w:pPr>
    </w:p>
    <w:p w:rsidR="00751CC9" w:rsidRPr="00751CC9" w:rsidRDefault="00751CC9" w:rsidP="00751CC9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751CC9">
        <w:rPr>
          <w:rFonts w:eastAsia="Times New Roman" w:cs="Times New Roman"/>
          <w:szCs w:val="28"/>
          <w:lang w:eastAsia="ru-RU"/>
        </w:rPr>
        <w:t xml:space="preserve">В соответствии с </w:t>
      </w:r>
      <w:hyperlink r:id="rId6" w:anchor="/document/10164072/entry/0" w:history="1">
        <w:r w:rsidRPr="00751CC9">
          <w:rPr>
            <w:rFonts w:eastAsia="Times New Roman" w:cs="Times New Roman"/>
            <w:szCs w:val="28"/>
            <w:lang w:eastAsia="ru-RU"/>
          </w:rPr>
          <w:t>Гражданским кодексом</w:t>
        </w:r>
      </w:hyperlink>
      <w:r>
        <w:rPr>
          <w:rFonts w:eastAsia="Times New Roman" w:cs="Times New Roman"/>
          <w:szCs w:val="28"/>
          <w:lang w:eastAsia="ru-RU"/>
        </w:rPr>
        <w:t xml:space="preserve"> </w:t>
      </w:r>
      <w:r w:rsidRPr="00751CC9">
        <w:rPr>
          <w:rFonts w:eastAsia="Times New Roman" w:cs="Times New Roman"/>
          <w:szCs w:val="28"/>
          <w:lang w:eastAsia="ru-RU"/>
        </w:rPr>
        <w:t xml:space="preserve">Российской Федерации, </w:t>
      </w:r>
      <w:r>
        <w:rPr>
          <w:rFonts w:eastAsia="Times New Roman" w:cs="Times New Roman"/>
          <w:szCs w:val="28"/>
          <w:lang w:eastAsia="ru-RU"/>
        </w:rPr>
        <w:t>Ф</w:t>
      </w:r>
      <w:r w:rsidRPr="00751CC9">
        <w:rPr>
          <w:rFonts w:eastAsia="Times New Roman" w:cs="Times New Roman"/>
          <w:szCs w:val="28"/>
          <w:lang w:eastAsia="ru-RU"/>
        </w:rPr>
        <w:t>едеральным закон</w:t>
      </w:r>
      <w:r>
        <w:rPr>
          <w:rFonts w:eastAsia="Times New Roman" w:cs="Times New Roman"/>
          <w:szCs w:val="28"/>
          <w:lang w:eastAsia="ru-RU"/>
        </w:rPr>
        <w:t xml:space="preserve">ом </w:t>
      </w:r>
      <w:r w:rsidRPr="00751CC9">
        <w:rPr>
          <w:rFonts w:eastAsia="Times New Roman" w:cs="Times New Roman"/>
          <w:szCs w:val="28"/>
          <w:lang w:eastAsia="ru-RU"/>
        </w:rPr>
        <w:t>от 26.07.2006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1CC9">
        <w:rPr>
          <w:rFonts w:eastAsia="Times New Roman" w:cs="Times New Roman"/>
          <w:szCs w:val="28"/>
          <w:lang w:eastAsia="ru-RU"/>
        </w:rPr>
        <w:t>135-ФЗ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1CC9">
        <w:rPr>
          <w:rFonts w:eastAsia="Times New Roman" w:cs="Times New Roman"/>
          <w:szCs w:val="28"/>
          <w:lang w:eastAsia="ru-RU"/>
        </w:rPr>
        <w:t>«О защите конкуренции»,</w:t>
      </w:r>
      <w:r>
        <w:rPr>
          <w:rFonts w:eastAsia="Times New Roman" w:cs="Times New Roman"/>
          <w:szCs w:val="28"/>
          <w:lang w:eastAsia="ru-RU"/>
        </w:rPr>
        <w:t xml:space="preserve"> Ф</w:t>
      </w:r>
      <w:r w:rsidRPr="00751CC9">
        <w:rPr>
          <w:rFonts w:eastAsia="Times New Roman" w:cs="Times New Roman"/>
          <w:szCs w:val="28"/>
          <w:lang w:eastAsia="ru-RU"/>
        </w:rPr>
        <w:t>едеральным закон</w:t>
      </w:r>
      <w:r>
        <w:rPr>
          <w:rFonts w:eastAsia="Times New Roman" w:cs="Times New Roman"/>
          <w:szCs w:val="28"/>
          <w:lang w:eastAsia="ru-RU"/>
        </w:rPr>
        <w:t xml:space="preserve">ом </w:t>
      </w:r>
      <w:r w:rsidRPr="00751CC9">
        <w:rPr>
          <w:rFonts w:eastAsia="Times New Roman" w:cs="Times New Roman"/>
          <w:szCs w:val="28"/>
          <w:lang w:eastAsia="ru-RU"/>
        </w:rPr>
        <w:t>от 24.07.2007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1CC9">
        <w:rPr>
          <w:rFonts w:eastAsia="Times New Roman" w:cs="Times New Roman"/>
          <w:szCs w:val="28"/>
          <w:lang w:eastAsia="ru-RU"/>
        </w:rPr>
        <w:t>209-ФЗ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1CC9">
        <w:rPr>
          <w:rFonts w:eastAsia="Times New Roman" w:cs="Times New Roman"/>
          <w:szCs w:val="28"/>
          <w:lang w:eastAsia="ru-RU"/>
        </w:rPr>
        <w:t>«О развитии малого и среднего предпринимательства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1CC9">
        <w:rPr>
          <w:rFonts w:eastAsia="Times New Roman" w:cs="Times New Roman"/>
          <w:szCs w:val="28"/>
          <w:lang w:eastAsia="ru-RU"/>
        </w:rPr>
        <w:t>в Российской Федерации»,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1CC9">
        <w:rPr>
          <w:rFonts w:eastAsia="Times New Roman" w:cs="Times New Roman"/>
          <w:szCs w:val="28"/>
          <w:lang w:eastAsia="ru-RU"/>
        </w:rPr>
        <w:t>решением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1CC9">
        <w:rPr>
          <w:rFonts w:eastAsia="Times New Roman" w:cs="Times New Roman"/>
          <w:szCs w:val="28"/>
          <w:lang w:eastAsia="ru-RU"/>
        </w:rPr>
        <w:t xml:space="preserve">Думы города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751CC9">
        <w:rPr>
          <w:rFonts w:eastAsia="Times New Roman" w:cs="Times New Roman"/>
          <w:szCs w:val="28"/>
          <w:lang w:eastAsia="ru-RU"/>
        </w:rPr>
        <w:t xml:space="preserve">от 07.10.2009 № 604-IV ДГ «О Положении о порядке управления и распоряжения имуществом, находящимся в муниципальной собственности», </w:t>
      </w:r>
      <w:r w:rsidRPr="008E75B0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751CC9">
        <w:rPr>
          <w:rFonts w:eastAsia="Times New Roman" w:cs="Times New Roman"/>
          <w:szCs w:val="28"/>
          <w:lang w:eastAsia="ru-RU"/>
        </w:rPr>
        <w:t xml:space="preserve">распоряжением Администрации города от 30.12.2005 № 3686 «Об утверждении Регламента Администрации города»:                            </w:t>
      </w:r>
    </w:p>
    <w:p w:rsidR="00751CC9" w:rsidRPr="00751CC9" w:rsidRDefault="00751CC9" w:rsidP="00751CC9">
      <w:pPr>
        <w:tabs>
          <w:tab w:val="left" w:pos="567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51CC9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15.02.2018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1CC9">
        <w:rPr>
          <w:rFonts w:eastAsia="Times New Roman" w:cs="Times New Roman"/>
          <w:szCs w:val="28"/>
          <w:lang w:eastAsia="ru-RU"/>
        </w:rPr>
        <w:t xml:space="preserve">1130 </w:t>
      </w:r>
      <w:r w:rsidRPr="00751CC9">
        <w:rPr>
          <w:rFonts w:eastAsia="Times New Roman" w:cs="Times New Roman"/>
          <w:szCs w:val="28"/>
          <w:lang w:eastAsia="ru-RU"/>
        </w:rPr>
        <w:br/>
        <w:t>«Об утверждении порядка передачи муниципального имущества во временное пользование и (или) владение немуниципальным организациям и организациям, образующим инфраструктуру поддержки субъектов малого и среднего предпринимательства, в порядке оказания имущественной поддержки»</w:t>
      </w:r>
      <w:r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751CC9">
        <w:rPr>
          <w:rFonts w:eastAsia="Times New Roman" w:cs="Times New Roman"/>
          <w:szCs w:val="28"/>
          <w:lang w:eastAsia="ru-RU"/>
        </w:rPr>
        <w:t>(с изменениями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1CC9">
        <w:rPr>
          <w:rFonts w:eastAsia="Times New Roman" w:cs="Times New Roman"/>
          <w:szCs w:val="28"/>
          <w:lang w:eastAsia="ru-RU"/>
        </w:rPr>
        <w:t>от 15.06.2018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1CC9">
        <w:rPr>
          <w:rFonts w:eastAsia="Times New Roman" w:cs="Times New Roman"/>
          <w:szCs w:val="28"/>
          <w:lang w:eastAsia="ru-RU"/>
        </w:rPr>
        <w:t>4495,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1CC9">
        <w:rPr>
          <w:rFonts w:eastAsia="Times New Roman" w:cs="Times New Roman"/>
          <w:szCs w:val="28"/>
          <w:lang w:eastAsia="ru-RU"/>
        </w:rPr>
        <w:t>19.06.2019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1CC9">
        <w:rPr>
          <w:rFonts w:eastAsia="Times New Roman" w:cs="Times New Roman"/>
          <w:szCs w:val="28"/>
          <w:lang w:eastAsia="ru-RU"/>
        </w:rPr>
        <w:t>4386, 07.05.2020 № 2949, 25.08.2022 № 6852, 14.02.2023 № 835, 24.08.2023 № 4170) следующие изменения:</w:t>
      </w:r>
    </w:p>
    <w:p w:rsidR="00751CC9" w:rsidRPr="00751CC9" w:rsidRDefault="00751CC9" w:rsidP="00751CC9">
      <w:pPr>
        <w:tabs>
          <w:tab w:val="left" w:pos="567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51CC9">
        <w:rPr>
          <w:rFonts w:eastAsia="Times New Roman" w:cs="Times New Roman"/>
          <w:szCs w:val="28"/>
          <w:lang w:eastAsia="ru-RU"/>
        </w:rPr>
        <w:lastRenderedPageBreak/>
        <w:t xml:space="preserve">в разделе </w:t>
      </w:r>
      <w:r w:rsidRPr="00751CC9">
        <w:rPr>
          <w:rFonts w:eastAsia="Times New Roman" w:cs="Times New Roman"/>
          <w:szCs w:val="28"/>
          <w:lang w:val="en-US" w:eastAsia="ru-RU"/>
        </w:rPr>
        <w:t>I</w:t>
      </w:r>
      <w:r w:rsidRPr="00751CC9">
        <w:rPr>
          <w:rFonts w:eastAsia="Times New Roman" w:cs="Times New Roman"/>
          <w:szCs w:val="28"/>
          <w:lang w:eastAsia="ru-RU"/>
        </w:rPr>
        <w:t xml:space="preserve"> приложения к постановлению:</w:t>
      </w:r>
    </w:p>
    <w:p w:rsidR="00751CC9" w:rsidRPr="00751CC9" w:rsidRDefault="00751CC9" w:rsidP="00751CC9">
      <w:pPr>
        <w:tabs>
          <w:tab w:val="left" w:pos="709"/>
        </w:tabs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751CC9">
        <w:rPr>
          <w:rFonts w:eastAsia="Times New Roman" w:cs="Times New Roman"/>
          <w:color w:val="000000" w:themeColor="text1"/>
          <w:szCs w:val="28"/>
          <w:lang w:eastAsia="ru-RU"/>
        </w:rPr>
        <w:t xml:space="preserve">1.1. Пункт 1 изложить в следующей редакции: </w:t>
      </w:r>
    </w:p>
    <w:p w:rsidR="00751CC9" w:rsidRPr="00751CC9" w:rsidRDefault="00751CC9" w:rsidP="00751CC9">
      <w:pPr>
        <w:tabs>
          <w:tab w:val="left" w:pos="709"/>
        </w:tabs>
        <w:ind w:firstLine="709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751CC9">
        <w:rPr>
          <w:rFonts w:eastAsia="Times New Roman" w:cs="Times New Roman"/>
          <w:color w:val="000000" w:themeColor="text1"/>
          <w:szCs w:val="28"/>
          <w:lang w:eastAsia="ru-RU"/>
        </w:rPr>
        <w:t xml:space="preserve">«1. Настоящий </w:t>
      </w:r>
      <w:r w:rsidR="00982C5F">
        <w:rPr>
          <w:rFonts w:eastAsia="Times New Roman" w:cs="Times New Roman"/>
          <w:color w:val="000000" w:themeColor="text1"/>
          <w:szCs w:val="28"/>
          <w:lang w:eastAsia="ru-RU"/>
        </w:rPr>
        <w:t>п</w:t>
      </w:r>
      <w:r w:rsidRPr="00751CC9">
        <w:rPr>
          <w:rFonts w:eastAsia="Times New Roman" w:cs="Times New Roman"/>
          <w:color w:val="000000" w:themeColor="text1"/>
          <w:szCs w:val="28"/>
          <w:lang w:eastAsia="ru-RU"/>
        </w:rPr>
        <w:t xml:space="preserve">орядок передачи муниципального имущества </w:t>
      </w:r>
      <w:r w:rsidR="00982C5F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          </w:t>
      </w:r>
      <w:r w:rsidRPr="00751CC9">
        <w:rPr>
          <w:rFonts w:eastAsia="Times New Roman" w:cs="Times New Roman"/>
          <w:color w:val="000000" w:themeColor="text1"/>
          <w:szCs w:val="28"/>
          <w:lang w:eastAsia="ru-RU"/>
        </w:rPr>
        <w:t>во временное пользование и (или) владение немуниципальным организациям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</w:t>
      </w:r>
      <w:r w:rsidRPr="00751CC9">
        <w:rPr>
          <w:rFonts w:eastAsia="Times New Roman" w:cs="Times New Roman"/>
          <w:color w:val="000000" w:themeColor="text1"/>
          <w:szCs w:val="28"/>
          <w:lang w:eastAsia="ru-RU"/>
        </w:rPr>
        <w:t xml:space="preserve"> и организациям, образующим инфраструктуру поддержки субъектов малого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</w:t>
      </w:r>
      <w:r w:rsidRPr="00751CC9">
        <w:rPr>
          <w:rFonts w:eastAsia="Times New Roman" w:cs="Times New Roman"/>
          <w:color w:val="000000" w:themeColor="text1"/>
          <w:szCs w:val="28"/>
          <w:lang w:eastAsia="ru-RU"/>
        </w:rPr>
        <w:t xml:space="preserve">и среднего предпринимательства, в порядке оказания имущественной поддержки                                </w:t>
      </w:r>
      <w:r w:rsidRPr="00982C5F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 xml:space="preserve">(далее </w:t>
      </w:r>
      <w:r w:rsidRPr="00982C5F">
        <w:rPr>
          <w:rFonts w:eastAsia="Times New Roman" w:cs="Times New Roman"/>
          <w:spacing w:val="-4"/>
          <w:szCs w:val="28"/>
          <w:lang w:eastAsia="ru-RU"/>
        </w:rPr>
        <w:t>–</w:t>
      </w:r>
      <w:r w:rsidRPr="00982C5F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 xml:space="preserve"> порядок) разработан </w:t>
      </w:r>
      <w:r w:rsidR="00982C5F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 xml:space="preserve">на основании </w:t>
      </w:r>
      <w:r w:rsidRPr="00982C5F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Федеральн</w:t>
      </w:r>
      <w:r w:rsidR="00982C5F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ого</w:t>
      </w:r>
      <w:r w:rsidRPr="00982C5F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 xml:space="preserve"> зако</w:t>
      </w:r>
      <w:r w:rsidR="00982C5F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на</w:t>
      </w:r>
      <w:r w:rsidRPr="00982C5F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 xml:space="preserve"> от 12.01.1996</w:t>
      </w:r>
      <w:r w:rsidRPr="00751CC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82C5F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</w:t>
      </w:r>
      <w:r w:rsidRPr="00751CC9">
        <w:rPr>
          <w:rFonts w:eastAsia="Times New Roman" w:cs="Times New Roman"/>
          <w:color w:val="000000" w:themeColor="text1"/>
          <w:szCs w:val="28"/>
          <w:lang w:eastAsia="ru-RU"/>
        </w:rPr>
        <w:t xml:space="preserve">№ 7-ФЗ «О некоммерческих организациях», </w:t>
      </w:r>
      <w:r w:rsidR="00982C5F" w:rsidRPr="00751CC9">
        <w:rPr>
          <w:rFonts w:eastAsia="Times New Roman" w:cs="Times New Roman"/>
          <w:color w:val="000000" w:themeColor="text1"/>
          <w:szCs w:val="28"/>
          <w:lang w:eastAsia="ru-RU"/>
        </w:rPr>
        <w:t>Федеральн</w:t>
      </w:r>
      <w:r w:rsidR="00982C5F">
        <w:rPr>
          <w:rFonts w:eastAsia="Times New Roman" w:cs="Times New Roman"/>
          <w:color w:val="000000" w:themeColor="text1"/>
          <w:szCs w:val="28"/>
          <w:lang w:eastAsia="ru-RU"/>
        </w:rPr>
        <w:t>ого</w:t>
      </w:r>
      <w:r w:rsidR="00982C5F" w:rsidRPr="00751CC9">
        <w:rPr>
          <w:rFonts w:eastAsia="Times New Roman" w:cs="Times New Roman"/>
          <w:color w:val="000000" w:themeColor="text1"/>
          <w:szCs w:val="28"/>
          <w:lang w:eastAsia="ru-RU"/>
        </w:rPr>
        <w:t xml:space="preserve"> закон</w:t>
      </w:r>
      <w:r w:rsidR="00982C5F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="00982C5F" w:rsidRPr="00751CC9">
        <w:rPr>
          <w:rFonts w:eastAsia="Times New Roman" w:cs="Times New Roman"/>
          <w:color w:val="000000" w:themeColor="text1"/>
          <w:szCs w:val="28"/>
          <w:lang w:eastAsia="ru-RU"/>
        </w:rPr>
        <w:t xml:space="preserve"> от </w:t>
      </w:r>
      <w:r w:rsidRPr="00751CC9">
        <w:rPr>
          <w:rFonts w:eastAsia="Times New Roman" w:cs="Times New Roman"/>
          <w:color w:val="000000" w:themeColor="text1"/>
          <w:szCs w:val="28"/>
          <w:lang w:eastAsia="ru-RU"/>
        </w:rPr>
        <w:t xml:space="preserve">26.07.2006 </w:t>
      </w:r>
      <w:r w:rsidRPr="00982C5F">
        <w:rPr>
          <w:rFonts w:eastAsia="Times New Roman" w:cs="Times New Roman"/>
          <w:color w:val="000000" w:themeColor="text1"/>
          <w:szCs w:val="28"/>
          <w:lang w:eastAsia="ru-RU"/>
        </w:rPr>
        <w:t xml:space="preserve">№ 135-ФЗ «О защите конкуренции», </w:t>
      </w:r>
      <w:r w:rsidR="00982C5F" w:rsidRPr="00982C5F">
        <w:rPr>
          <w:rFonts w:eastAsia="Times New Roman" w:cs="Times New Roman"/>
          <w:color w:val="000000" w:themeColor="text1"/>
          <w:szCs w:val="28"/>
          <w:lang w:eastAsia="ru-RU"/>
        </w:rPr>
        <w:t>Федеральн</w:t>
      </w:r>
      <w:r w:rsidR="00982C5F">
        <w:rPr>
          <w:rFonts w:eastAsia="Times New Roman" w:cs="Times New Roman"/>
          <w:color w:val="000000" w:themeColor="text1"/>
          <w:szCs w:val="28"/>
          <w:lang w:eastAsia="ru-RU"/>
        </w:rPr>
        <w:t>ого</w:t>
      </w:r>
      <w:r w:rsidR="00982C5F" w:rsidRPr="00982C5F">
        <w:rPr>
          <w:rFonts w:eastAsia="Times New Roman" w:cs="Times New Roman"/>
          <w:color w:val="000000" w:themeColor="text1"/>
          <w:szCs w:val="28"/>
          <w:lang w:eastAsia="ru-RU"/>
        </w:rPr>
        <w:t xml:space="preserve"> закон</w:t>
      </w:r>
      <w:r w:rsidR="00982C5F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="00982C5F" w:rsidRPr="00982C5F">
        <w:rPr>
          <w:rFonts w:eastAsia="Times New Roman" w:cs="Times New Roman"/>
          <w:color w:val="000000" w:themeColor="text1"/>
          <w:szCs w:val="28"/>
          <w:lang w:eastAsia="ru-RU"/>
        </w:rPr>
        <w:t xml:space="preserve"> от </w:t>
      </w:r>
      <w:r w:rsidRPr="00982C5F">
        <w:rPr>
          <w:rFonts w:eastAsia="Times New Roman" w:cs="Times New Roman"/>
          <w:color w:val="000000" w:themeColor="text1"/>
          <w:szCs w:val="28"/>
          <w:lang w:eastAsia="ru-RU"/>
        </w:rPr>
        <w:t xml:space="preserve">24.07.2007 </w:t>
      </w:r>
      <w:r w:rsidR="00982C5F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          </w:t>
      </w:r>
      <w:r w:rsidRPr="00982C5F">
        <w:rPr>
          <w:rFonts w:eastAsia="Times New Roman" w:cs="Times New Roman"/>
          <w:color w:val="000000" w:themeColor="text1"/>
          <w:szCs w:val="28"/>
          <w:lang w:eastAsia="ru-RU"/>
        </w:rPr>
        <w:t>№ 209-ФЗ</w:t>
      </w:r>
      <w:r w:rsidRPr="00751CC9">
        <w:rPr>
          <w:rFonts w:eastAsia="Times New Roman" w:cs="Times New Roman"/>
          <w:color w:val="000000" w:themeColor="text1"/>
          <w:szCs w:val="28"/>
          <w:lang w:eastAsia="ru-RU"/>
        </w:rPr>
        <w:t xml:space="preserve"> «О развитии малого и среднего предпринимательства в Российской Федерации», </w:t>
      </w:r>
      <w:r w:rsidR="00982C5F" w:rsidRPr="00982C5F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 xml:space="preserve">в соответствии с </w:t>
      </w:r>
      <w:r w:rsidRPr="00751CC9">
        <w:rPr>
          <w:rFonts w:eastAsia="Times New Roman" w:cs="Times New Roman"/>
          <w:szCs w:val="28"/>
          <w:lang w:eastAsia="ru-RU"/>
        </w:rPr>
        <w:t>приказ</w:t>
      </w:r>
      <w:r w:rsidR="00982C5F">
        <w:rPr>
          <w:rFonts w:eastAsia="Times New Roman" w:cs="Times New Roman"/>
          <w:szCs w:val="28"/>
          <w:lang w:eastAsia="ru-RU"/>
        </w:rPr>
        <w:t>ом</w:t>
      </w:r>
      <w:r w:rsidRPr="00751CC9">
        <w:rPr>
          <w:rFonts w:eastAsia="Times New Roman" w:cs="Times New Roman"/>
          <w:szCs w:val="28"/>
          <w:lang w:eastAsia="ru-RU"/>
        </w:rPr>
        <w:t xml:space="preserve"> Федеральной антимонопольной службы от 21.03.2023</w:t>
      </w:r>
      <w:r w:rsidR="00982C5F">
        <w:rPr>
          <w:rFonts w:eastAsia="Times New Roman" w:cs="Times New Roman"/>
          <w:szCs w:val="28"/>
          <w:lang w:eastAsia="ru-RU"/>
        </w:rPr>
        <w:t xml:space="preserve"> </w:t>
      </w:r>
      <w:r w:rsidRPr="00751CC9">
        <w:rPr>
          <w:rFonts w:eastAsia="Times New Roman" w:cs="Times New Roman"/>
          <w:szCs w:val="28"/>
          <w:lang w:eastAsia="ru-RU"/>
        </w:rPr>
        <w:t xml:space="preserve">№ 147/23 «О порядке проведения конкурсов или аукционов </w:t>
      </w:r>
      <w:r w:rsidR="00982C5F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751CC9">
        <w:rPr>
          <w:rFonts w:eastAsia="Times New Roman" w:cs="Times New Roman"/>
          <w:szCs w:val="28"/>
          <w:lang w:eastAsia="ru-RU"/>
        </w:rPr>
        <w:t>на право заключения договоров аренды, договоров безвозмездного пользования, договоров доверительного управления имуществом, иных договоров, преду</w:t>
      </w:r>
      <w:r w:rsidR="00982C5F">
        <w:rPr>
          <w:rFonts w:eastAsia="Times New Roman" w:cs="Times New Roman"/>
          <w:szCs w:val="28"/>
          <w:lang w:eastAsia="ru-RU"/>
        </w:rPr>
        <w:t>-</w:t>
      </w:r>
      <w:r w:rsidRPr="00751CC9">
        <w:rPr>
          <w:rFonts w:eastAsia="Times New Roman" w:cs="Times New Roman"/>
          <w:szCs w:val="28"/>
          <w:lang w:eastAsia="ru-RU"/>
        </w:rPr>
        <w:t>сматривающих переход прав в отношении государственного или муници</w:t>
      </w:r>
      <w:r w:rsidR="00982C5F">
        <w:rPr>
          <w:rFonts w:eastAsia="Times New Roman" w:cs="Times New Roman"/>
          <w:szCs w:val="28"/>
          <w:lang w:eastAsia="ru-RU"/>
        </w:rPr>
        <w:t>-</w:t>
      </w:r>
      <w:r w:rsidRPr="00751CC9">
        <w:rPr>
          <w:rFonts w:eastAsia="Times New Roman" w:cs="Times New Roman"/>
          <w:szCs w:val="28"/>
          <w:lang w:eastAsia="ru-RU"/>
        </w:rPr>
        <w:t xml:space="preserve">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</w:t>
      </w:r>
      <w:r w:rsidRPr="00751CC9">
        <w:rPr>
          <w:rFonts w:eastAsia="Times New Roman" w:cs="Times New Roman"/>
          <w:color w:val="000000" w:themeColor="text1"/>
          <w:szCs w:val="28"/>
          <w:lang w:eastAsia="ru-RU"/>
        </w:rPr>
        <w:t>решени</w:t>
      </w:r>
      <w:r w:rsidR="00982C5F">
        <w:rPr>
          <w:rFonts w:eastAsia="Times New Roman" w:cs="Times New Roman"/>
          <w:color w:val="000000" w:themeColor="text1"/>
          <w:szCs w:val="28"/>
          <w:lang w:eastAsia="ru-RU"/>
        </w:rPr>
        <w:t>ями</w:t>
      </w:r>
      <w:r w:rsidRPr="00751CC9">
        <w:rPr>
          <w:rFonts w:eastAsia="Times New Roman" w:cs="Times New Roman"/>
          <w:color w:val="000000" w:themeColor="text1"/>
          <w:szCs w:val="28"/>
          <w:lang w:eastAsia="ru-RU"/>
        </w:rPr>
        <w:t xml:space="preserve"> Думы города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751CC9">
        <w:rPr>
          <w:rFonts w:eastAsia="Times New Roman" w:cs="Times New Roman"/>
          <w:color w:val="000000" w:themeColor="text1"/>
          <w:szCs w:val="28"/>
          <w:lang w:eastAsia="ru-RU"/>
        </w:rPr>
        <w:t>от 07.10.2009 № 604-IV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751CC9">
        <w:rPr>
          <w:rFonts w:eastAsia="Times New Roman" w:cs="Times New Roman"/>
          <w:color w:val="000000" w:themeColor="text1"/>
          <w:szCs w:val="28"/>
          <w:lang w:eastAsia="ru-RU"/>
        </w:rPr>
        <w:t>ДГ «О Положении о порядке управления и распоряжения имуществом, находящимся в муниципальной собственности», от 21.02.2018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751CC9">
        <w:rPr>
          <w:rFonts w:eastAsia="Times New Roman" w:cs="Times New Roman"/>
          <w:color w:val="000000" w:themeColor="text1"/>
          <w:szCs w:val="28"/>
          <w:lang w:eastAsia="ru-RU"/>
        </w:rPr>
        <w:t xml:space="preserve">№ 233-VI ДГ </w:t>
      </w:r>
      <w:r w:rsidR="00982C5F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</w:t>
      </w:r>
      <w:r w:rsidRPr="00751CC9">
        <w:rPr>
          <w:rFonts w:eastAsia="Times New Roman" w:cs="Times New Roman"/>
          <w:color w:val="000000" w:themeColor="text1"/>
          <w:szCs w:val="28"/>
          <w:lang w:eastAsia="ru-RU"/>
        </w:rPr>
        <w:t>«О методике расчета арендной платы за пользование муниципальным имуществом, расположенным на территории города», постановлением Администрации города от 13.12.2024 № 6723</w:t>
      </w:r>
      <w:r w:rsidR="00982C5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751CC9">
        <w:rPr>
          <w:rFonts w:eastAsia="Times New Roman" w:cs="Times New Roman"/>
          <w:color w:val="000000" w:themeColor="text1"/>
          <w:szCs w:val="28"/>
          <w:lang w:eastAsia="ru-RU"/>
        </w:rPr>
        <w:t>«Об утверждении муниципальной программы «Развитие малого и среднего предпринимательства в городе Сургуте</w:t>
      </w:r>
      <w:r w:rsidRPr="00751CC9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» и признании утратившими силу некоторых муниципальных правовых актов».</w:t>
      </w:r>
    </w:p>
    <w:p w:rsidR="00751CC9" w:rsidRPr="00751CC9" w:rsidRDefault="00751CC9" w:rsidP="00751CC9">
      <w:pPr>
        <w:tabs>
          <w:tab w:val="left" w:pos="709"/>
        </w:tabs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751CC9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1.2. В подпункте 4.5 пункта 4 слова «</w:t>
      </w:r>
      <w:r w:rsidRPr="00751CC9">
        <w:rPr>
          <w:rFonts w:eastAsia="Times New Roman" w:cs="Times New Roman"/>
          <w:color w:val="000000" w:themeColor="text1"/>
          <w:szCs w:val="28"/>
          <w:lang w:eastAsia="ru-RU"/>
        </w:rPr>
        <w:t>Развитие малого и среднего предпринимательства в городе Сургуте на период до 2030 года» заменить словами «</w:t>
      </w:r>
      <w:r w:rsidRPr="00751CC9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Развитие малого и среднего предпринимательства в городе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</w:t>
      </w:r>
      <w:r w:rsidRPr="00751CC9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Сургуте».                                </w:t>
      </w:r>
    </w:p>
    <w:p w:rsidR="00751CC9" w:rsidRPr="00751CC9" w:rsidRDefault="00751CC9" w:rsidP="00751CC9">
      <w:pPr>
        <w:ind w:firstLine="709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751CC9">
        <w:rPr>
          <w:rFonts w:eastAsia="Times New Roman" w:cs="Times New Roman"/>
          <w:color w:val="000000" w:themeColor="text1"/>
          <w:szCs w:val="28"/>
          <w:lang w:eastAsia="ru-RU"/>
        </w:rPr>
        <w:t xml:space="preserve">2. </w:t>
      </w:r>
      <w:r w:rsidRPr="00751CC9">
        <w:rPr>
          <w:rFonts w:eastAsia="Calibri" w:cs="Times New Roman"/>
          <w:color w:val="000000" w:themeColor="text1"/>
          <w:szCs w:val="28"/>
          <w:lang w:eastAsia="ru-RU"/>
        </w:rPr>
        <w:t xml:space="preserve">Комитету информационной политики </w:t>
      </w:r>
      <w:r w:rsidRPr="00751CC9">
        <w:rPr>
          <w:rFonts w:eastAsia="Times New Roman" w:cs="Times New Roman"/>
          <w:color w:val="000000" w:themeColor="text1"/>
          <w:szCs w:val="28"/>
          <w:lang w:eastAsia="ru-RU"/>
        </w:rPr>
        <w:t>обнародовать</w:t>
      </w:r>
      <w:r w:rsidRPr="00751CC9">
        <w:rPr>
          <w:rFonts w:eastAsia="Calibri" w:cs="Times New Roman"/>
          <w:color w:val="000000" w:themeColor="text1"/>
          <w:szCs w:val="28"/>
          <w:lang w:eastAsia="ru-RU"/>
        </w:rPr>
        <w:t xml:space="preserve"> (разместить) настоящее постановление на официальном портале Администрации города: www.admsurgut.ru. </w:t>
      </w:r>
    </w:p>
    <w:p w:rsidR="00751CC9" w:rsidRPr="00751CC9" w:rsidRDefault="00751CC9" w:rsidP="00751CC9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751CC9">
        <w:rPr>
          <w:rFonts w:eastAsia="Calibri" w:cs="Times New Roman"/>
          <w:color w:val="000000" w:themeColor="text1"/>
          <w:szCs w:val="28"/>
          <w:lang w:eastAsia="ru-RU"/>
        </w:rPr>
        <w:t xml:space="preserve">3. Муниципальному казенному </w:t>
      </w:r>
      <w:r w:rsidRPr="00751CC9">
        <w:rPr>
          <w:rFonts w:eastAsia="Calibri" w:cs="Times New Roman"/>
          <w:szCs w:val="28"/>
          <w:lang w:eastAsia="ru-RU"/>
        </w:rPr>
        <w:t xml:space="preserve">учреждению «Наш город» опубликовать (разместить) настоящее </w:t>
      </w:r>
      <w:r w:rsidRPr="00751CC9">
        <w:rPr>
          <w:rFonts w:eastAsia="Calibri" w:cs="Times New Roman"/>
          <w:color w:val="000000" w:themeColor="text1"/>
          <w:szCs w:val="28"/>
          <w:lang w:eastAsia="ru-RU"/>
        </w:rPr>
        <w:t>постановление</w:t>
      </w:r>
      <w:r w:rsidRPr="00751CC9">
        <w:rPr>
          <w:rFonts w:eastAsia="Calibri" w:cs="Times New Roman"/>
          <w:szCs w:val="28"/>
          <w:lang w:eastAsia="ru-RU"/>
        </w:rPr>
        <w:t xml:space="preserve"> в сетевом издании «Официальные документы города Сургута»: </w:t>
      </w:r>
      <w:r w:rsidRPr="00751CC9">
        <w:rPr>
          <w:rFonts w:eastAsia="Calibri" w:cs="Times New Roman"/>
          <w:szCs w:val="28"/>
          <w:lang w:val="en-US" w:eastAsia="ru-RU"/>
        </w:rPr>
        <w:t>DOCSURGUT</w:t>
      </w:r>
      <w:r w:rsidRPr="00751CC9">
        <w:rPr>
          <w:rFonts w:eastAsia="Calibri" w:cs="Times New Roman"/>
          <w:szCs w:val="28"/>
          <w:lang w:eastAsia="ru-RU"/>
        </w:rPr>
        <w:t>.</w:t>
      </w:r>
      <w:r w:rsidRPr="00751CC9">
        <w:rPr>
          <w:rFonts w:eastAsia="Calibri" w:cs="Times New Roman"/>
          <w:szCs w:val="28"/>
          <w:lang w:val="en-US" w:eastAsia="ru-RU"/>
        </w:rPr>
        <w:t>RU</w:t>
      </w:r>
      <w:r w:rsidRPr="00751CC9">
        <w:rPr>
          <w:rFonts w:eastAsia="Calibri" w:cs="Times New Roman"/>
          <w:szCs w:val="28"/>
          <w:lang w:eastAsia="ru-RU"/>
        </w:rPr>
        <w:t>.</w:t>
      </w:r>
    </w:p>
    <w:p w:rsidR="00751CC9" w:rsidRPr="00751CC9" w:rsidRDefault="00751CC9" w:rsidP="00751CC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51CC9">
        <w:rPr>
          <w:rFonts w:eastAsia="Times New Roman" w:cs="Times New Roman"/>
          <w:szCs w:val="28"/>
          <w:lang w:eastAsia="ru-RU"/>
        </w:rPr>
        <w:t xml:space="preserve">4. </w:t>
      </w:r>
      <w:r w:rsidRPr="00751CC9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Настоящее постановление вступает в силу после его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 </w:t>
      </w:r>
      <w:hyperlink r:id="rId7" w:anchor="/document/411331092/entry/0" w:history="1">
        <w:r w:rsidRPr="00751CC9">
          <w:rPr>
            <w:rFonts w:eastAsia="Times New Roman" w:cs="Times New Roman"/>
            <w:color w:val="000000" w:themeColor="text1"/>
            <w:szCs w:val="28"/>
            <w:shd w:val="clear" w:color="auto" w:fill="FFFFFF"/>
            <w:lang w:eastAsia="ru-RU"/>
          </w:rPr>
          <w:t>официального опубликования</w:t>
        </w:r>
      </w:hyperlink>
      <w:r w:rsidRPr="00751CC9">
        <w:rPr>
          <w:rFonts w:eastAsia="Times New Roman" w:cs="Times New Roman"/>
          <w:szCs w:val="28"/>
          <w:lang w:eastAsia="ru-RU"/>
        </w:rPr>
        <w:t>.</w:t>
      </w:r>
    </w:p>
    <w:p w:rsidR="00751CC9" w:rsidRPr="00751CC9" w:rsidRDefault="00751CC9" w:rsidP="00751CC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51CC9">
        <w:rPr>
          <w:rFonts w:cs="Times New Roman"/>
          <w:szCs w:val="28"/>
        </w:rPr>
        <w:t>5.</w:t>
      </w:r>
      <w:r>
        <w:rPr>
          <w:rFonts w:cs="Times New Roman"/>
          <w:szCs w:val="28"/>
        </w:rPr>
        <w:t xml:space="preserve"> </w:t>
      </w:r>
      <w:r w:rsidRPr="00751CC9">
        <w:rPr>
          <w:rFonts w:eastAsia="Calibri" w:cs="Times New Roman"/>
          <w:szCs w:val="28"/>
          <w:lang w:eastAsia="ru-RU"/>
        </w:rPr>
        <w:t>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 w:rsidRPr="00751CC9">
        <w:rPr>
          <w:rFonts w:eastAsia="Calibri" w:cs="Times New Roman"/>
          <w:szCs w:val="28"/>
          <w:lang w:eastAsia="ru-RU"/>
        </w:rPr>
        <w:br/>
      </w:r>
      <w:r w:rsidRPr="00751CC9">
        <w:rPr>
          <w:rFonts w:eastAsia="Calibri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имуществом,</w:t>
      </w:r>
      <w:r w:rsidRPr="00751CC9">
        <w:rPr>
          <w:rFonts w:eastAsia="Calibri" w:cs="Times New Roman"/>
          <w:szCs w:val="28"/>
          <w:lang w:eastAsia="ru-RU"/>
        </w:rPr>
        <w:t xml:space="preserve"> находящимися в муниципальной собственности.</w:t>
      </w:r>
    </w:p>
    <w:p w:rsidR="00751CC9" w:rsidRPr="00751CC9" w:rsidRDefault="00751CC9" w:rsidP="00751CC9">
      <w:pPr>
        <w:ind w:firstLine="709"/>
        <w:jc w:val="both"/>
        <w:rPr>
          <w:rFonts w:cs="Times New Roman"/>
          <w:szCs w:val="28"/>
        </w:rPr>
      </w:pPr>
    </w:p>
    <w:p w:rsidR="00751CC9" w:rsidRPr="00751CC9" w:rsidRDefault="00751CC9" w:rsidP="00751CC9">
      <w:pPr>
        <w:ind w:firstLine="709"/>
        <w:jc w:val="both"/>
        <w:rPr>
          <w:rFonts w:cs="Times New Roman"/>
          <w:szCs w:val="28"/>
        </w:rPr>
      </w:pPr>
    </w:p>
    <w:p w:rsidR="00751CC9" w:rsidRPr="00751CC9" w:rsidRDefault="00751CC9" w:rsidP="00751CC9">
      <w:pPr>
        <w:jc w:val="both"/>
        <w:rPr>
          <w:rFonts w:cs="Times New Roman"/>
          <w:szCs w:val="28"/>
        </w:rPr>
      </w:pPr>
    </w:p>
    <w:p w:rsidR="00751CC9" w:rsidRPr="00751CC9" w:rsidRDefault="00751CC9" w:rsidP="00751CC9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И.о. </w:t>
      </w:r>
      <w:r w:rsidRPr="00751CC9">
        <w:rPr>
          <w:rFonts w:eastAsia="Times New Roman" w:cs="Times New Roman"/>
          <w:szCs w:val="28"/>
          <w:lang w:eastAsia="ru-RU"/>
        </w:rPr>
        <w:t>Глав</w:t>
      </w:r>
      <w:r>
        <w:rPr>
          <w:rFonts w:eastAsia="Times New Roman" w:cs="Times New Roman"/>
          <w:szCs w:val="28"/>
          <w:lang w:eastAsia="ru-RU"/>
        </w:rPr>
        <w:t>ы</w:t>
      </w:r>
      <w:r w:rsidRPr="00751CC9">
        <w:rPr>
          <w:rFonts w:eastAsia="Times New Roman" w:cs="Times New Roman"/>
          <w:szCs w:val="28"/>
          <w:lang w:eastAsia="ru-RU"/>
        </w:rPr>
        <w:t xml:space="preserve"> города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1CC9">
        <w:rPr>
          <w:rFonts w:eastAsia="Times New Roman" w:cs="Times New Roman"/>
          <w:szCs w:val="28"/>
          <w:lang w:eastAsia="ru-RU"/>
        </w:rPr>
        <w:t xml:space="preserve">                           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751CC9">
        <w:rPr>
          <w:rFonts w:eastAsia="Times New Roman" w:cs="Times New Roman"/>
          <w:szCs w:val="28"/>
          <w:lang w:eastAsia="ru-RU"/>
        </w:rPr>
        <w:t xml:space="preserve">        </w:t>
      </w:r>
      <w:r w:rsidR="00982C5F">
        <w:rPr>
          <w:rFonts w:eastAsia="Times New Roman" w:cs="Times New Roman"/>
          <w:szCs w:val="28"/>
          <w:lang w:eastAsia="ru-RU"/>
        </w:rPr>
        <w:t xml:space="preserve"> </w:t>
      </w:r>
      <w:r w:rsidRPr="00751CC9">
        <w:rPr>
          <w:rFonts w:eastAsia="Times New Roman" w:cs="Times New Roman"/>
          <w:szCs w:val="28"/>
          <w:lang w:eastAsia="ru-RU"/>
        </w:rPr>
        <w:t xml:space="preserve">                               </w:t>
      </w:r>
      <w:r>
        <w:rPr>
          <w:rFonts w:eastAsia="Times New Roman" w:cs="Times New Roman"/>
          <w:szCs w:val="28"/>
          <w:lang w:eastAsia="ru-RU"/>
        </w:rPr>
        <w:t>С</w:t>
      </w:r>
      <w:r w:rsidRPr="00751CC9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А</w:t>
      </w:r>
      <w:r w:rsidRPr="00751CC9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Агафонов</w:t>
      </w:r>
    </w:p>
    <w:sectPr w:rsidR="00751CC9" w:rsidRPr="00751CC9" w:rsidSect="00751CC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14F" w:rsidRDefault="00C6614F">
      <w:r>
        <w:separator/>
      </w:r>
    </w:p>
  </w:endnote>
  <w:endnote w:type="continuationSeparator" w:id="0">
    <w:p w:rsidR="00C6614F" w:rsidRDefault="00C6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14F" w:rsidRDefault="00C6614F">
      <w:r>
        <w:separator/>
      </w:r>
    </w:p>
  </w:footnote>
  <w:footnote w:type="continuationSeparator" w:id="0">
    <w:p w:rsidR="00C6614F" w:rsidRDefault="00C66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3720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82C5F" w:rsidRPr="00982C5F" w:rsidRDefault="00982C5F">
        <w:pPr>
          <w:pStyle w:val="a4"/>
          <w:jc w:val="center"/>
          <w:rPr>
            <w:sz w:val="20"/>
            <w:szCs w:val="20"/>
          </w:rPr>
        </w:pPr>
        <w:r w:rsidRPr="00982C5F">
          <w:rPr>
            <w:sz w:val="20"/>
            <w:szCs w:val="20"/>
          </w:rPr>
          <w:fldChar w:fldCharType="begin"/>
        </w:r>
        <w:r w:rsidRPr="00982C5F">
          <w:rPr>
            <w:sz w:val="20"/>
            <w:szCs w:val="20"/>
          </w:rPr>
          <w:instrText>PAGE   \* MERGEFORMAT</w:instrText>
        </w:r>
        <w:r w:rsidRPr="00982C5F">
          <w:rPr>
            <w:sz w:val="20"/>
            <w:szCs w:val="20"/>
          </w:rPr>
          <w:fldChar w:fldCharType="separate"/>
        </w:r>
        <w:r w:rsidR="00C916D2">
          <w:rPr>
            <w:noProof/>
            <w:sz w:val="20"/>
            <w:szCs w:val="20"/>
          </w:rPr>
          <w:t>2</w:t>
        </w:r>
        <w:r w:rsidRPr="00982C5F">
          <w:rPr>
            <w:sz w:val="20"/>
            <w:szCs w:val="20"/>
          </w:rPr>
          <w:fldChar w:fldCharType="end"/>
        </w:r>
      </w:p>
    </w:sdtContent>
  </w:sdt>
  <w:p w:rsidR="001E6248" w:rsidRPr="001E6248" w:rsidRDefault="00C916D2" w:rsidP="001E6248">
    <w:pPr>
      <w:pStyle w:val="a4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C9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6E8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6F0E"/>
    <w:rsid w:val="007471B7"/>
    <w:rsid w:val="00747399"/>
    <w:rsid w:val="0074759C"/>
    <w:rsid w:val="00750BF2"/>
    <w:rsid w:val="00751AEA"/>
    <w:rsid w:val="00751CC9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F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237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14F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6D2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0F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D2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190FE3F-9CEC-47CE-BBDF-8AA5670A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1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1C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1CC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51C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1CC9"/>
    <w:rPr>
      <w:rFonts w:ascii="Times New Roman" w:hAnsi="Times New Roman"/>
      <w:sz w:val="28"/>
    </w:rPr>
  </w:style>
  <w:style w:type="character" w:styleId="a8">
    <w:name w:val="page number"/>
    <w:basedOn w:val="a0"/>
    <w:rsid w:val="0075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2025-05-06T05:49:00Z</cp:lastPrinted>
  <dcterms:created xsi:type="dcterms:W3CDTF">2025-05-14T10:43:00Z</dcterms:created>
  <dcterms:modified xsi:type="dcterms:W3CDTF">2025-05-14T10:43:00Z</dcterms:modified>
</cp:coreProperties>
</file>