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EB" w:rsidRDefault="004655EB" w:rsidP="00656C1A">
      <w:pPr>
        <w:spacing w:line="120" w:lineRule="atLeast"/>
        <w:jc w:val="center"/>
        <w:rPr>
          <w:sz w:val="24"/>
          <w:szCs w:val="24"/>
        </w:rPr>
      </w:pPr>
    </w:p>
    <w:p w:rsidR="004655EB" w:rsidRDefault="004655EB" w:rsidP="00656C1A">
      <w:pPr>
        <w:spacing w:line="120" w:lineRule="atLeast"/>
        <w:jc w:val="center"/>
        <w:rPr>
          <w:sz w:val="24"/>
          <w:szCs w:val="24"/>
        </w:rPr>
      </w:pPr>
    </w:p>
    <w:p w:rsidR="004655EB" w:rsidRPr="00852378" w:rsidRDefault="004655EB" w:rsidP="00656C1A">
      <w:pPr>
        <w:spacing w:line="120" w:lineRule="atLeast"/>
        <w:jc w:val="center"/>
        <w:rPr>
          <w:sz w:val="10"/>
          <w:szCs w:val="10"/>
        </w:rPr>
      </w:pPr>
    </w:p>
    <w:p w:rsidR="004655EB" w:rsidRDefault="004655EB" w:rsidP="00656C1A">
      <w:pPr>
        <w:spacing w:line="120" w:lineRule="atLeast"/>
        <w:jc w:val="center"/>
        <w:rPr>
          <w:sz w:val="10"/>
          <w:szCs w:val="24"/>
        </w:rPr>
      </w:pPr>
    </w:p>
    <w:p w:rsidR="004655EB" w:rsidRPr="005541F0" w:rsidRDefault="004655E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655EB" w:rsidRDefault="004655E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655EB" w:rsidRPr="005541F0" w:rsidRDefault="004655E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655EB" w:rsidRPr="005649E4" w:rsidRDefault="004655EB" w:rsidP="00656C1A">
      <w:pPr>
        <w:spacing w:line="120" w:lineRule="atLeast"/>
        <w:jc w:val="center"/>
        <w:rPr>
          <w:sz w:val="18"/>
          <w:szCs w:val="24"/>
        </w:rPr>
      </w:pPr>
    </w:p>
    <w:p w:rsidR="004655EB" w:rsidRPr="00656C1A" w:rsidRDefault="004655E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655EB" w:rsidRPr="005541F0" w:rsidRDefault="004655EB" w:rsidP="00656C1A">
      <w:pPr>
        <w:spacing w:line="120" w:lineRule="atLeast"/>
        <w:jc w:val="center"/>
        <w:rPr>
          <w:sz w:val="18"/>
          <w:szCs w:val="24"/>
        </w:rPr>
      </w:pPr>
    </w:p>
    <w:p w:rsidR="004655EB" w:rsidRPr="005541F0" w:rsidRDefault="004655EB" w:rsidP="00656C1A">
      <w:pPr>
        <w:spacing w:line="120" w:lineRule="atLeast"/>
        <w:jc w:val="center"/>
        <w:rPr>
          <w:sz w:val="20"/>
          <w:szCs w:val="24"/>
        </w:rPr>
      </w:pPr>
    </w:p>
    <w:p w:rsidR="004655EB" w:rsidRPr="00656C1A" w:rsidRDefault="004655E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655EB" w:rsidRDefault="004655EB" w:rsidP="00656C1A">
      <w:pPr>
        <w:spacing w:line="120" w:lineRule="atLeast"/>
        <w:jc w:val="center"/>
        <w:rPr>
          <w:sz w:val="30"/>
          <w:szCs w:val="24"/>
        </w:rPr>
      </w:pPr>
    </w:p>
    <w:p w:rsidR="004655EB" w:rsidRPr="00656C1A" w:rsidRDefault="004655E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655E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655EB" w:rsidRPr="00F8214F" w:rsidRDefault="004655E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655EB" w:rsidRPr="00F8214F" w:rsidRDefault="0096640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655EB" w:rsidRPr="00F8214F" w:rsidRDefault="004655E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655EB" w:rsidRPr="00F8214F" w:rsidRDefault="0096640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4655EB" w:rsidRPr="00A63FB0" w:rsidRDefault="004655E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655EB" w:rsidRPr="00A3761A" w:rsidRDefault="0096640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655EB" w:rsidRPr="00F8214F" w:rsidRDefault="004655E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655EB" w:rsidRPr="00F8214F" w:rsidRDefault="004655E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655EB" w:rsidRPr="00AB4194" w:rsidRDefault="004655E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655EB" w:rsidRPr="00F8214F" w:rsidRDefault="0096640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3265</w:t>
            </w:r>
          </w:p>
        </w:tc>
      </w:tr>
    </w:tbl>
    <w:p w:rsidR="004655EB" w:rsidRPr="00C725A6" w:rsidRDefault="004655EB" w:rsidP="00C725A6">
      <w:pPr>
        <w:rPr>
          <w:rFonts w:cs="Times New Roman"/>
          <w:szCs w:val="28"/>
        </w:rPr>
      </w:pPr>
    </w:p>
    <w:p w:rsidR="004655EB" w:rsidRPr="004655EB" w:rsidRDefault="004655EB" w:rsidP="004655EB">
      <w:pPr>
        <w:rPr>
          <w:rFonts w:eastAsia="Calibri" w:cs="Times New Roman"/>
          <w:szCs w:val="28"/>
          <w:lang w:eastAsia="ru-RU"/>
        </w:rPr>
      </w:pPr>
      <w:r w:rsidRPr="004655EB">
        <w:rPr>
          <w:rFonts w:eastAsia="Calibri" w:cs="Times New Roman"/>
          <w:szCs w:val="28"/>
          <w:lang w:eastAsia="ru-RU"/>
        </w:rPr>
        <w:t>О внесении изменения в постановление</w:t>
      </w:r>
    </w:p>
    <w:p w:rsidR="004655EB" w:rsidRPr="004655EB" w:rsidRDefault="004655EB" w:rsidP="004655EB">
      <w:pPr>
        <w:rPr>
          <w:rFonts w:eastAsia="Calibri" w:cs="Times New Roman"/>
          <w:szCs w:val="28"/>
          <w:lang w:eastAsia="ru-RU"/>
        </w:rPr>
      </w:pPr>
      <w:r w:rsidRPr="004655EB">
        <w:rPr>
          <w:rFonts w:eastAsia="Calibri" w:cs="Times New Roman"/>
          <w:szCs w:val="28"/>
          <w:lang w:eastAsia="ru-RU"/>
        </w:rPr>
        <w:t xml:space="preserve">Администрации города от 09.01.2025 </w:t>
      </w:r>
      <w:r w:rsidRPr="004655EB">
        <w:rPr>
          <w:rFonts w:eastAsia="Calibri" w:cs="Times New Roman"/>
          <w:szCs w:val="28"/>
          <w:lang w:eastAsia="ru-RU"/>
        </w:rPr>
        <w:br/>
        <w:t xml:space="preserve">№ 23 «Об утверждении муниципального </w:t>
      </w:r>
    </w:p>
    <w:p w:rsidR="004655EB" w:rsidRPr="004655EB" w:rsidRDefault="004655EB" w:rsidP="004655EB">
      <w:pPr>
        <w:rPr>
          <w:rFonts w:eastAsia="Calibri" w:cs="Times New Roman"/>
          <w:szCs w:val="28"/>
          <w:lang w:eastAsia="ru-RU"/>
        </w:rPr>
      </w:pPr>
      <w:r w:rsidRPr="004655EB">
        <w:rPr>
          <w:rFonts w:eastAsia="Calibri" w:cs="Times New Roman"/>
          <w:szCs w:val="28"/>
          <w:lang w:eastAsia="ru-RU"/>
        </w:rPr>
        <w:t>задания на оказание муниципальных</w:t>
      </w:r>
    </w:p>
    <w:p w:rsidR="004655EB" w:rsidRPr="004655EB" w:rsidRDefault="004655EB" w:rsidP="004655EB">
      <w:pPr>
        <w:rPr>
          <w:rFonts w:eastAsia="Calibri" w:cs="Times New Roman"/>
          <w:szCs w:val="28"/>
          <w:lang w:eastAsia="ru-RU"/>
        </w:rPr>
      </w:pPr>
      <w:r w:rsidRPr="004655EB">
        <w:rPr>
          <w:rFonts w:eastAsia="Calibri" w:cs="Times New Roman"/>
          <w:szCs w:val="28"/>
          <w:lang w:eastAsia="ru-RU"/>
        </w:rPr>
        <w:t>услуг и выполнение муниципальных</w:t>
      </w:r>
    </w:p>
    <w:p w:rsidR="004655EB" w:rsidRPr="004655EB" w:rsidRDefault="004655EB" w:rsidP="004655EB">
      <w:pPr>
        <w:rPr>
          <w:rFonts w:eastAsia="Calibri" w:cs="Times New Roman"/>
          <w:szCs w:val="28"/>
          <w:lang w:eastAsia="ru-RU"/>
        </w:rPr>
      </w:pPr>
      <w:r w:rsidRPr="004655EB">
        <w:rPr>
          <w:rFonts w:eastAsia="Calibri" w:cs="Times New Roman"/>
          <w:szCs w:val="28"/>
          <w:lang w:eastAsia="ru-RU"/>
        </w:rPr>
        <w:t xml:space="preserve">работ муниципальному автономному </w:t>
      </w:r>
    </w:p>
    <w:p w:rsidR="004655EB" w:rsidRPr="004655EB" w:rsidRDefault="004655EB" w:rsidP="004655EB">
      <w:pPr>
        <w:rPr>
          <w:rFonts w:eastAsia="Calibri" w:cs="Times New Roman"/>
          <w:szCs w:val="28"/>
          <w:lang w:eastAsia="ru-RU"/>
        </w:rPr>
      </w:pPr>
      <w:r w:rsidRPr="004655EB">
        <w:rPr>
          <w:rFonts w:eastAsia="Calibri" w:cs="Times New Roman"/>
          <w:szCs w:val="28"/>
          <w:lang w:eastAsia="ru-RU"/>
        </w:rPr>
        <w:t>учреждению «Сургутская филармония»</w:t>
      </w:r>
    </w:p>
    <w:p w:rsidR="004655EB" w:rsidRPr="004655EB" w:rsidRDefault="004655EB" w:rsidP="004655EB">
      <w:pPr>
        <w:rPr>
          <w:rFonts w:eastAsia="Calibri" w:cs="Times New Roman"/>
          <w:szCs w:val="28"/>
          <w:lang w:eastAsia="ru-RU"/>
        </w:rPr>
      </w:pPr>
      <w:r w:rsidRPr="004655EB">
        <w:rPr>
          <w:rFonts w:eastAsia="Calibri" w:cs="Times New Roman"/>
          <w:szCs w:val="28"/>
          <w:lang w:eastAsia="ru-RU"/>
        </w:rPr>
        <w:t>на 2025 год и плановый период</w:t>
      </w:r>
    </w:p>
    <w:p w:rsidR="004655EB" w:rsidRPr="004655EB" w:rsidRDefault="004655EB" w:rsidP="004655EB">
      <w:pPr>
        <w:rPr>
          <w:rFonts w:eastAsia="Calibri" w:cs="Times New Roman"/>
          <w:szCs w:val="28"/>
          <w:lang w:eastAsia="ru-RU"/>
        </w:rPr>
      </w:pPr>
      <w:r w:rsidRPr="004655EB">
        <w:rPr>
          <w:rFonts w:eastAsia="Calibri" w:cs="Times New Roman"/>
          <w:szCs w:val="28"/>
          <w:lang w:eastAsia="ru-RU"/>
        </w:rPr>
        <w:t>2026 и 2027 годов»</w:t>
      </w:r>
    </w:p>
    <w:p w:rsidR="004655EB" w:rsidRPr="004655EB" w:rsidRDefault="004655EB" w:rsidP="004655EB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4655EB" w:rsidRPr="004655EB" w:rsidRDefault="004655EB" w:rsidP="004655EB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4655EB" w:rsidRPr="004655EB" w:rsidRDefault="004655EB" w:rsidP="004655EB">
      <w:pPr>
        <w:ind w:firstLine="709"/>
        <w:jc w:val="both"/>
        <w:rPr>
          <w:rFonts w:ascii="Calibri" w:eastAsia="Calibri" w:hAnsi="Calibri" w:cs="Times New Roman"/>
          <w:color w:val="1F497D"/>
          <w:szCs w:val="28"/>
        </w:rPr>
      </w:pPr>
      <w:r w:rsidRPr="004655EB">
        <w:rPr>
          <w:rFonts w:eastAsia="Calibri" w:cs="Times New Roman"/>
          <w:szCs w:val="28"/>
        </w:rPr>
        <w:t xml:space="preserve">В соответствии с постановлением Администрации города от 04.10.2016 </w:t>
      </w:r>
      <w:r>
        <w:rPr>
          <w:rFonts w:eastAsia="Calibri" w:cs="Times New Roman"/>
          <w:szCs w:val="28"/>
        </w:rPr>
        <w:br/>
      </w:r>
      <w:r w:rsidRPr="004655EB">
        <w:rPr>
          <w:rFonts w:eastAsia="Calibri" w:cs="Times New Roman"/>
          <w:szCs w:val="28"/>
        </w:rPr>
        <w:t xml:space="preserve">№ 7339 «Об утверждении порядка формирования муниципального задания </w:t>
      </w:r>
      <w:r w:rsidRPr="004655EB">
        <w:rPr>
          <w:rFonts w:eastAsia="Calibri" w:cs="Times New Roman"/>
          <w:szCs w:val="28"/>
        </w:rPr>
        <w:br/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 w:rsidRPr="004655EB">
        <w:rPr>
          <w:rFonts w:eastAsia="Calibri" w:cs="Times New Roman"/>
          <w:szCs w:val="28"/>
        </w:rPr>
        <w:br/>
        <w:t xml:space="preserve">«Об утверждении Регламента Администрации города», от 23.12.2024 № 8525 </w:t>
      </w:r>
      <w:r w:rsidRPr="004655EB">
        <w:rPr>
          <w:rFonts w:eastAsia="Calibri" w:cs="Times New Roman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Cs w:val="28"/>
        </w:rPr>
      </w:pPr>
      <w:r w:rsidRPr="004655EB">
        <w:rPr>
          <w:rFonts w:eastAsia="Calibri" w:cs="Times New Roman"/>
          <w:szCs w:val="28"/>
        </w:rPr>
        <w:t xml:space="preserve">1. Внести в постановление Администрации города от 09.01.2025 № 23 </w:t>
      </w:r>
      <w:r w:rsidRPr="004655EB">
        <w:rPr>
          <w:rFonts w:eastAsia="Calibri" w:cs="Times New Roman"/>
          <w:szCs w:val="28"/>
        </w:rPr>
        <w:br/>
        <w:t xml:space="preserve">«Об утверждении </w:t>
      </w:r>
      <w:r w:rsidRPr="004655EB">
        <w:rPr>
          <w:rFonts w:eastAsia="Calibri" w:cs="Times New Roman"/>
          <w:szCs w:val="28"/>
          <w:lang w:eastAsia="ru-RU"/>
        </w:rPr>
        <w:t xml:space="preserve">муниципального задания на оказание муниципальных услуг </w:t>
      </w:r>
      <w:r w:rsidRPr="004655EB">
        <w:rPr>
          <w:rFonts w:eastAsia="Calibri" w:cs="Times New Roman"/>
          <w:szCs w:val="28"/>
          <w:lang w:eastAsia="ru-RU"/>
        </w:rPr>
        <w:br/>
        <w:t xml:space="preserve">и выполнение муниципальных работ муниципальному автономному учреждению «Сургутская филармония» на 2025 год и плановый период 2026 </w:t>
      </w:r>
      <w:r>
        <w:rPr>
          <w:rFonts w:eastAsia="Calibri" w:cs="Times New Roman"/>
          <w:szCs w:val="28"/>
          <w:lang w:eastAsia="ru-RU"/>
        </w:rPr>
        <w:br/>
      </w:r>
      <w:r w:rsidRPr="004655EB">
        <w:rPr>
          <w:rFonts w:eastAsia="Calibri" w:cs="Times New Roman"/>
          <w:szCs w:val="28"/>
          <w:lang w:eastAsia="ru-RU"/>
        </w:rPr>
        <w:t xml:space="preserve">и 2027 годов» (с изменениями от 30.04.2025 № 2139) </w:t>
      </w:r>
      <w:r w:rsidRPr="004655EB">
        <w:rPr>
          <w:rFonts w:eastAsia="Calibri" w:cs="Times New Roman"/>
          <w:szCs w:val="28"/>
        </w:rPr>
        <w:t xml:space="preserve">изменение, изложив приложение к постановлению в новой редакции согласно приложению </w:t>
      </w:r>
      <w:r>
        <w:rPr>
          <w:rFonts w:eastAsia="Calibri" w:cs="Times New Roman"/>
          <w:szCs w:val="28"/>
        </w:rPr>
        <w:br/>
      </w:r>
      <w:r w:rsidRPr="004655EB">
        <w:rPr>
          <w:rFonts w:eastAsia="Calibri" w:cs="Times New Roman"/>
          <w:szCs w:val="28"/>
        </w:rPr>
        <w:t>к настоящему постановлению.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655EB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655EB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655EB" w:rsidRPr="004655EB" w:rsidRDefault="004655EB" w:rsidP="004655EB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4655EB">
        <w:rPr>
          <w:rFonts w:eastAsia="Calibri" w:cs="Times New Roman"/>
          <w:szCs w:val="28"/>
        </w:rPr>
        <w:lastRenderedPageBreak/>
        <w:t xml:space="preserve">4. Настоящее постановление вступает в силу с момента его издания </w:t>
      </w:r>
      <w:r w:rsidRPr="004655EB">
        <w:rPr>
          <w:rFonts w:eastAsia="Calibri" w:cs="Times New Roman"/>
          <w:szCs w:val="28"/>
        </w:rPr>
        <w:br/>
        <w:t>и распространяется на правоотношения, возникшие с 09.02.2025.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Cs w:val="28"/>
        </w:rPr>
      </w:pPr>
      <w:r w:rsidRPr="004655EB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4655EB" w:rsidRDefault="004655EB" w:rsidP="004655EB">
      <w:pPr>
        <w:ind w:firstLine="709"/>
        <w:jc w:val="both"/>
        <w:rPr>
          <w:rFonts w:eastAsia="Calibri" w:cs="Times New Roman"/>
          <w:szCs w:val="28"/>
        </w:rPr>
      </w:pPr>
    </w:p>
    <w:p w:rsidR="004655EB" w:rsidRDefault="004655EB" w:rsidP="004655EB">
      <w:pPr>
        <w:ind w:firstLine="709"/>
        <w:jc w:val="both"/>
        <w:rPr>
          <w:rFonts w:eastAsia="Calibri" w:cs="Times New Roman"/>
          <w:szCs w:val="28"/>
        </w:rPr>
      </w:pP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Cs w:val="28"/>
        </w:rPr>
      </w:pPr>
    </w:p>
    <w:p w:rsidR="004655EB" w:rsidRPr="004655EB" w:rsidRDefault="004655EB" w:rsidP="004655EB">
      <w:pPr>
        <w:spacing w:after="200" w:line="276" w:lineRule="auto"/>
        <w:rPr>
          <w:rFonts w:eastAsia="Calibri" w:cs="Times New Roman"/>
          <w:szCs w:val="28"/>
        </w:rPr>
        <w:sectPr w:rsidR="004655EB" w:rsidRPr="004655EB" w:rsidSect="004655EB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4655EB">
        <w:rPr>
          <w:rFonts w:eastAsia="Calibri" w:cs="Times New Roman"/>
          <w:szCs w:val="28"/>
        </w:rPr>
        <w:t>Заместитель Главы города</w:t>
      </w:r>
      <w:r w:rsidRPr="004655EB">
        <w:rPr>
          <w:rFonts w:eastAsia="Calibri" w:cs="Times New Roman"/>
          <w:szCs w:val="28"/>
        </w:rPr>
        <w:tab/>
      </w:r>
      <w:r w:rsidRPr="004655EB">
        <w:rPr>
          <w:rFonts w:eastAsia="Calibri" w:cs="Times New Roman"/>
          <w:szCs w:val="28"/>
        </w:rPr>
        <w:tab/>
      </w:r>
      <w:r w:rsidRPr="004655EB">
        <w:rPr>
          <w:rFonts w:eastAsia="Calibri" w:cs="Times New Roman"/>
          <w:szCs w:val="28"/>
        </w:rPr>
        <w:tab/>
      </w:r>
      <w:r w:rsidRPr="004655EB">
        <w:rPr>
          <w:rFonts w:eastAsia="Calibri" w:cs="Times New Roman"/>
          <w:szCs w:val="28"/>
        </w:rPr>
        <w:tab/>
      </w:r>
      <w:r w:rsidRPr="004655EB">
        <w:rPr>
          <w:rFonts w:eastAsia="Calibri" w:cs="Times New Roman"/>
          <w:szCs w:val="28"/>
        </w:rPr>
        <w:tab/>
      </w:r>
      <w:r w:rsidRPr="004655EB">
        <w:rPr>
          <w:rFonts w:eastAsia="Calibri" w:cs="Times New Roman"/>
          <w:szCs w:val="28"/>
        </w:rPr>
        <w:tab/>
        <w:t xml:space="preserve">  </w:t>
      </w:r>
      <w:r>
        <w:rPr>
          <w:rFonts w:eastAsia="Calibri" w:cs="Times New Roman"/>
          <w:szCs w:val="28"/>
        </w:rPr>
        <w:t xml:space="preserve"> </w:t>
      </w:r>
      <w:r w:rsidRPr="004655EB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 </w:t>
      </w:r>
      <w:r w:rsidRPr="004655EB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  </w:t>
      </w:r>
      <w:r w:rsidRPr="004655EB">
        <w:rPr>
          <w:rFonts w:eastAsia="Calibri" w:cs="Times New Roman"/>
          <w:szCs w:val="28"/>
        </w:rPr>
        <w:t xml:space="preserve">     В.П. Фризен</w:t>
      </w:r>
    </w:p>
    <w:p w:rsidR="004655EB" w:rsidRPr="004655EB" w:rsidRDefault="004655EB" w:rsidP="004655EB">
      <w:pPr>
        <w:ind w:left="11907"/>
        <w:rPr>
          <w:rFonts w:eastAsia="Calibri" w:cs="Times New Roman"/>
          <w:szCs w:val="24"/>
        </w:rPr>
      </w:pPr>
      <w:r w:rsidRPr="004655EB">
        <w:rPr>
          <w:rFonts w:eastAsia="Calibri" w:cs="Times New Roman"/>
          <w:szCs w:val="24"/>
        </w:rPr>
        <w:lastRenderedPageBreak/>
        <w:t xml:space="preserve">Приложение </w:t>
      </w:r>
    </w:p>
    <w:p w:rsidR="004655EB" w:rsidRPr="004655EB" w:rsidRDefault="004655EB" w:rsidP="004655EB">
      <w:pPr>
        <w:ind w:left="11907"/>
        <w:rPr>
          <w:rFonts w:eastAsia="Calibri" w:cs="Times New Roman"/>
          <w:szCs w:val="24"/>
        </w:rPr>
      </w:pPr>
      <w:r w:rsidRPr="004655EB">
        <w:rPr>
          <w:rFonts w:eastAsia="Calibri" w:cs="Times New Roman"/>
          <w:szCs w:val="24"/>
        </w:rPr>
        <w:t xml:space="preserve">к постановлению </w:t>
      </w:r>
    </w:p>
    <w:p w:rsidR="004655EB" w:rsidRPr="004655EB" w:rsidRDefault="004655EB" w:rsidP="004655EB">
      <w:pPr>
        <w:ind w:left="11907"/>
        <w:rPr>
          <w:rFonts w:eastAsia="Calibri" w:cs="Times New Roman"/>
          <w:szCs w:val="24"/>
        </w:rPr>
      </w:pPr>
      <w:r w:rsidRPr="004655EB">
        <w:rPr>
          <w:rFonts w:eastAsia="Calibri" w:cs="Times New Roman"/>
          <w:szCs w:val="24"/>
        </w:rPr>
        <w:t>Администрации города</w:t>
      </w:r>
    </w:p>
    <w:p w:rsidR="004655EB" w:rsidRPr="004655EB" w:rsidRDefault="004655EB" w:rsidP="004655EB">
      <w:pPr>
        <w:ind w:left="11907"/>
        <w:rPr>
          <w:rFonts w:eastAsia="Calibri" w:cs="Times New Roman"/>
          <w:szCs w:val="24"/>
        </w:rPr>
      </w:pPr>
      <w:r w:rsidRPr="004655EB">
        <w:rPr>
          <w:rFonts w:eastAsia="Calibri" w:cs="Times New Roman"/>
          <w:szCs w:val="24"/>
        </w:rPr>
        <w:t>от ____</w:t>
      </w:r>
      <w:r>
        <w:rPr>
          <w:rFonts w:eastAsia="Calibri" w:cs="Times New Roman"/>
          <w:szCs w:val="24"/>
        </w:rPr>
        <w:t>_</w:t>
      </w:r>
      <w:r w:rsidRPr="004655EB">
        <w:rPr>
          <w:rFonts w:eastAsia="Calibri" w:cs="Times New Roman"/>
          <w:szCs w:val="24"/>
        </w:rPr>
        <w:t>________ № ________</w:t>
      </w:r>
    </w:p>
    <w:p w:rsidR="004655EB" w:rsidRPr="004655EB" w:rsidRDefault="004655EB" w:rsidP="004655EB">
      <w:pPr>
        <w:ind w:left="11907"/>
        <w:rPr>
          <w:rFonts w:eastAsia="Calibri" w:cs="Times New Roman"/>
        </w:rPr>
      </w:pPr>
    </w:p>
    <w:p w:rsidR="004655EB" w:rsidRPr="004655EB" w:rsidRDefault="004655EB" w:rsidP="004655EB">
      <w:pPr>
        <w:jc w:val="center"/>
        <w:rPr>
          <w:rFonts w:eastAsia="Calibri" w:cs="Times New Roman"/>
        </w:rPr>
      </w:pPr>
    </w:p>
    <w:p w:rsidR="004655EB" w:rsidRPr="004655EB" w:rsidRDefault="004655EB" w:rsidP="004655EB">
      <w:pPr>
        <w:jc w:val="center"/>
        <w:rPr>
          <w:rFonts w:eastAsia="Calibri" w:cs="Times New Roman"/>
          <w:szCs w:val="28"/>
        </w:rPr>
      </w:pPr>
      <w:r w:rsidRPr="004655EB">
        <w:rPr>
          <w:rFonts w:eastAsia="Calibri" w:cs="Times New Roman"/>
          <w:szCs w:val="28"/>
        </w:rPr>
        <w:t>Муниципальное задание</w:t>
      </w:r>
    </w:p>
    <w:p w:rsidR="004655EB" w:rsidRPr="004655EB" w:rsidRDefault="004655EB" w:rsidP="004655EB">
      <w:pPr>
        <w:jc w:val="center"/>
        <w:rPr>
          <w:rFonts w:eastAsia="Calibri" w:cs="Times New Roman"/>
          <w:szCs w:val="28"/>
        </w:rPr>
      </w:pPr>
      <w:r w:rsidRPr="004655EB">
        <w:rPr>
          <w:rFonts w:eastAsia="Calibri" w:cs="Times New Roman"/>
          <w:szCs w:val="28"/>
        </w:rPr>
        <w:t>на 2025 год и плановый период 2026 и 2027 годов</w:t>
      </w:r>
    </w:p>
    <w:p w:rsidR="004655EB" w:rsidRPr="004655EB" w:rsidRDefault="004655EB" w:rsidP="004655EB">
      <w:pPr>
        <w:jc w:val="center"/>
        <w:rPr>
          <w:rFonts w:eastAsia="Calibri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1906"/>
        <w:gridCol w:w="936"/>
        <w:gridCol w:w="1837"/>
        <w:gridCol w:w="66"/>
        <w:gridCol w:w="3912"/>
        <w:gridCol w:w="3130"/>
        <w:gridCol w:w="1407"/>
      </w:tblGrid>
      <w:tr w:rsidR="00081626" w:rsidRPr="004655EB" w:rsidTr="00081626">
        <w:trPr>
          <w:trHeight w:val="248"/>
        </w:trPr>
        <w:tc>
          <w:tcPr>
            <w:tcW w:w="3555" w:type="pct"/>
            <w:gridSpan w:val="6"/>
          </w:tcPr>
          <w:p w:rsidR="00081626" w:rsidRDefault="00081626" w:rsidP="0046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4655EB">
              <w:rPr>
                <w:sz w:val="24"/>
                <w:szCs w:val="24"/>
              </w:rPr>
              <w:t>Наименование муниципального учреждения</w:t>
            </w:r>
            <w:r>
              <w:rPr>
                <w:sz w:val="24"/>
                <w:szCs w:val="24"/>
              </w:rPr>
              <w:t>:</w:t>
            </w:r>
            <w:r w:rsidRPr="004655EB">
              <w:rPr>
                <w:sz w:val="24"/>
                <w:szCs w:val="24"/>
              </w:rPr>
              <w:t xml:space="preserve"> муниципальное автономное учреждение </w:t>
            </w:r>
          </w:p>
          <w:p w:rsidR="00081626" w:rsidRPr="004655EB" w:rsidRDefault="00081626" w:rsidP="0046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4655EB">
              <w:rPr>
                <w:sz w:val="24"/>
                <w:szCs w:val="24"/>
              </w:rPr>
              <w:t xml:space="preserve">«Сургутская филармония» 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81626" w:rsidRPr="004655EB" w:rsidRDefault="00081626" w:rsidP="004655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6" w:rsidRPr="004655EB" w:rsidRDefault="00081626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Коды</w:t>
            </w:r>
          </w:p>
        </w:tc>
      </w:tr>
      <w:tr w:rsidR="004655EB" w:rsidRPr="004655EB" w:rsidTr="004655EB">
        <w:trPr>
          <w:trHeight w:val="252"/>
        </w:trPr>
        <w:tc>
          <w:tcPr>
            <w:tcW w:w="3555" w:type="pct"/>
            <w:gridSpan w:val="6"/>
          </w:tcPr>
          <w:p w:rsidR="004655EB" w:rsidRPr="004655EB" w:rsidRDefault="004655EB" w:rsidP="004655EB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4655EB" w:rsidRPr="004655EB" w:rsidRDefault="004655EB" w:rsidP="004655EB">
            <w:pPr>
              <w:ind w:right="177"/>
              <w:jc w:val="both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Форма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0506001</w:t>
            </w:r>
          </w:p>
        </w:tc>
      </w:tr>
      <w:tr w:rsidR="004655EB" w:rsidRPr="004655EB" w:rsidTr="00D3030F">
        <w:tc>
          <w:tcPr>
            <w:tcW w:w="798" w:type="pct"/>
          </w:tcPr>
          <w:p w:rsidR="004655EB" w:rsidRPr="004655EB" w:rsidRDefault="004655EB" w:rsidP="004655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655EB" w:rsidRPr="004655EB" w:rsidRDefault="004655EB" w:rsidP="004655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</w:tcPr>
          <w:p w:rsidR="004655EB" w:rsidRPr="004655EB" w:rsidRDefault="004655EB" w:rsidP="004655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4655EB" w:rsidRPr="004655EB" w:rsidRDefault="004655EB" w:rsidP="004655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4655EB" w:rsidRPr="004655EB" w:rsidRDefault="004655EB" w:rsidP="004655EB">
            <w:pPr>
              <w:ind w:right="177"/>
              <w:jc w:val="both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по ОКУД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</w:p>
        </w:tc>
      </w:tr>
      <w:tr w:rsidR="004655EB" w:rsidRPr="004655EB" w:rsidTr="00D3030F">
        <w:tc>
          <w:tcPr>
            <w:tcW w:w="1405" w:type="pct"/>
            <w:gridSpan w:val="2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gridSpan w:val="2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1267" w:type="pct"/>
            <w:gridSpan w:val="2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4655EB" w:rsidRPr="004655EB" w:rsidRDefault="004655EB" w:rsidP="004655EB">
            <w:pPr>
              <w:ind w:right="177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 xml:space="preserve">Дата начала </w:t>
            </w:r>
          </w:p>
          <w:p w:rsidR="004655EB" w:rsidRPr="004655EB" w:rsidRDefault="004655EB" w:rsidP="004655EB">
            <w:pPr>
              <w:ind w:right="177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действия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01.01.2025</w:t>
            </w:r>
          </w:p>
        </w:tc>
      </w:tr>
      <w:tr w:rsidR="004655EB" w:rsidRPr="004655EB" w:rsidTr="00D3030F">
        <w:tc>
          <w:tcPr>
            <w:tcW w:w="1405" w:type="pct"/>
            <w:gridSpan w:val="2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4655EB" w:rsidRPr="004655EB" w:rsidRDefault="004655EB" w:rsidP="004655EB">
            <w:pPr>
              <w:ind w:right="-31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</w:p>
        </w:tc>
      </w:tr>
      <w:tr w:rsidR="004655EB" w:rsidRPr="004655EB" w:rsidTr="00D3030F">
        <w:trPr>
          <w:trHeight w:val="184"/>
        </w:trPr>
        <w:tc>
          <w:tcPr>
            <w:tcW w:w="798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743</w:t>
            </w:r>
            <w:r w:rsidRPr="004655EB">
              <w:rPr>
                <w:sz w:val="24"/>
                <w:szCs w:val="24"/>
                <w:lang w:val="en-US"/>
              </w:rPr>
              <w:t>D</w:t>
            </w:r>
            <w:r w:rsidRPr="004655EB">
              <w:rPr>
                <w:sz w:val="24"/>
                <w:szCs w:val="24"/>
              </w:rPr>
              <w:t>0410</w:t>
            </w:r>
          </w:p>
        </w:tc>
      </w:tr>
      <w:tr w:rsidR="004655EB" w:rsidRPr="004655EB" w:rsidTr="00D3030F">
        <w:tc>
          <w:tcPr>
            <w:tcW w:w="3555" w:type="pct"/>
            <w:gridSpan w:val="6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4655EB" w:rsidRPr="004655EB" w:rsidRDefault="004655EB" w:rsidP="004655EB">
            <w:pPr>
              <w:ind w:right="177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реестру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</w:p>
        </w:tc>
      </w:tr>
      <w:tr w:rsidR="004655EB" w:rsidRPr="004655EB" w:rsidTr="00D3030F">
        <w:tc>
          <w:tcPr>
            <w:tcW w:w="3555" w:type="pct"/>
            <w:gridSpan w:val="6"/>
          </w:tcPr>
          <w:p w:rsidR="004655EB" w:rsidRPr="004655EB" w:rsidRDefault="004655EB" w:rsidP="004655EB">
            <w:pPr>
              <w:ind w:firstLine="604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Виды деятельности муниципального учреждения</w:t>
            </w:r>
            <w:r w:rsidR="00081626">
              <w:rPr>
                <w:sz w:val="24"/>
                <w:szCs w:val="24"/>
              </w:rPr>
              <w:t>: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4655EB" w:rsidRPr="004655EB" w:rsidRDefault="004655EB" w:rsidP="004655EB">
            <w:pPr>
              <w:ind w:right="177"/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</w:p>
        </w:tc>
      </w:tr>
      <w:tr w:rsidR="004655EB" w:rsidRPr="004655EB" w:rsidTr="00D3030F">
        <w:trPr>
          <w:trHeight w:val="226"/>
        </w:trPr>
        <w:tc>
          <w:tcPr>
            <w:tcW w:w="3555" w:type="pct"/>
            <w:gridSpan w:val="6"/>
          </w:tcPr>
          <w:p w:rsidR="004655EB" w:rsidRPr="004655EB" w:rsidRDefault="00081626" w:rsidP="00081626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="004655EB" w:rsidRPr="004655EB">
              <w:rPr>
                <w:sz w:val="24"/>
                <w:szCs w:val="24"/>
              </w:rPr>
              <w:t>еятельность в области исполнительских искусств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4655EB" w:rsidRPr="004655EB" w:rsidRDefault="004655EB" w:rsidP="004655EB">
            <w:pPr>
              <w:ind w:right="177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90.01</w:t>
            </w:r>
          </w:p>
        </w:tc>
      </w:tr>
      <w:tr w:rsidR="004655EB" w:rsidRPr="004655EB" w:rsidTr="00D3030F">
        <w:trPr>
          <w:trHeight w:val="257"/>
        </w:trPr>
        <w:tc>
          <w:tcPr>
            <w:tcW w:w="3555" w:type="pct"/>
            <w:gridSpan w:val="6"/>
          </w:tcPr>
          <w:p w:rsidR="004655EB" w:rsidRPr="004655EB" w:rsidRDefault="00081626" w:rsidP="00081626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="004655EB" w:rsidRPr="004655EB">
              <w:rPr>
                <w:sz w:val="24"/>
                <w:szCs w:val="24"/>
              </w:rPr>
              <w:t>еятельность учреждений культуры и искусства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4655EB" w:rsidRPr="004655EB" w:rsidRDefault="004655EB" w:rsidP="004655EB">
            <w:pPr>
              <w:ind w:right="177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90.04</w:t>
            </w:r>
          </w:p>
        </w:tc>
      </w:tr>
      <w:tr w:rsidR="004655EB" w:rsidRPr="004655EB" w:rsidTr="00D3030F">
        <w:tc>
          <w:tcPr>
            <w:tcW w:w="798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1852" w:type="pct"/>
            <w:gridSpan w:val="3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</w:p>
        </w:tc>
      </w:tr>
      <w:tr w:rsidR="004655EB" w:rsidRPr="004655EB" w:rsidTr="00D3030F">
        <w:tc>
          <w:tcPr>
            <w:tcW w:w="2309" w:type="pct"/>
            <w:gridSpan w:val="5"/>
          </w:tcPr>
          <w:p w:rsidR="004655EB" w:rsidRPr="004655EB" w:rsidRDefault="004655EB" w:rsidP="004655EB">
            <w:pPr>
              <w:ind w:firstLine="604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Часть 1. Сведения об оказываемых услугах</w:t>
            </w:r>
          </w:p>
        </w:tc>
        <w:tc>
          <w:tcPr>
            <w:tcW w:w="124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</w:p>
        </w:tc>
      </w:tr>
      <w:tr w:rsidR="004655EB" w:rsidRPr="004655EB" w:rsidTr="00D3030F">
        <w:trPr>
          <w:trHeight w:val="105"/>
        </w:trPr>
        <w:tc>
          <w:tcPr>
            <w:tcW w:w="798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</w:p>
        </w:tc>
      </w:tr>
      <w:tr w:rsidR="004655EB" w:rsidRPr="004655EB" w:rsidTr="00D3030F">
        <w:tc>
          <w:tcPr>
            <w:tcW w:w="1405" w:type="pct"/>
            <w:gridSpan w:val="2"/>
          </w:tcPr>
          <w:p w:rsidR="004655EB" w:rsidRPr="004655EB" w:rsidRDefault="004655EB" w:rsidP="004655EB">
            <w:pPr>
              <w:ind w:firstLine="604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Раздел 1</w:t>
            </w:r>
          </w:p>
        </w:tc>
        <w:tc>
          <w:tcPr>
            <w:tcW w:w="904" w:type="pct"/>
            <w:gridSpan w:val="3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</w:p>
        </w:tc>
      </w:tr>
      <w:tr w:rsidR="004655EB" w:rsidRPr="004655EB" w:rsidTr="00D3030F">
        <w:tc>
          <w:tcPr>
            <w:tcW w:w="798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</w:p>
        </w:tc>
      </w:tr>
      <w:tr w:rsidR="004655EB" w:rsidRPr="004655EB" w:rsidTr="00D3030F">
        <w:tc>
          <w:tcPr>
            <w:tcW w:w="3555" w:type="pct"/>
            <w:gridSpan w:val="6"/>
          </w:tcPr>
          <w:p w:rsidR="004655EB" w:rsidRPr="004655EB" w:rsidRDefault="004655EB" w:rsidP="004655EB">
            <w:pPr>
              <w:ind w:firstLine="604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1. Наименование муниципальной услуги:</w:t>
            </w:r>
            <w:r>
              <w:rPr>
                <w:sz w:val="24"/>
                <w:szCs w:val="24"/>
              </w:rPr>
              <w:t xml:space="preserve"> п</w:t>
            </w:r>
            <w:r w:rsidRPr="004655EB">
              <w:rPr>
                <w:sz w:val="24"/>
                <w:szCs w:val="24"/>
              </w:rPr>
              <w:t xml:space="preserve">оказ (организация показа) концертных программ. 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4655EB" w:rsidRPr="004655EB" w:rsidRDefault="004655EB" w:rsidP="004655EB">
            <w:pPr>
              <w:ind w:right="-77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Код по общероссийскому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ББ68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  <w:highlight w:val="yellow"/>
              </w:rPr>
            </w:pPr>
            <w:r w:rsidRPr="004655EB">
              <w:rPr>
                <w:sz w:val="24"/>
                <w:szCs w:val="24"/>
              </w:rPr>
              <w:t>ББ81</w:t>
            </w:r>
          </w:p>
        </w:tc>
      </w:tr>
      <w:tr w:rsidR="004655EB" w:rsidRPr="004655EB" w:rsidTr="00D3030F">
        <w:trPr>
          <w:trHeight w:val="702"/>
        </w:trPr>
        <w:tc>
          <w:tcPr>
            <w:tcW w:w="798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4655EB" w:rsidRPr="004655EB" w:rsidRDefault="004655EB" w:rsidP="004655EB">
            <w:pPr>
              <w:ind w:right="177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 xml:space="preserve">базовому перечню </w:t>
            </w:r>
          </w:p>
          <w:p w:rsidR="004655EB" w:rsidRPr="004655EB" w:rsidRDefault="004655EB" w:rsidP="004655EB">
            <w:pPr>
              <w:ind w:right="-77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EB" w:rsidRPr="004655EB" w:rsidRDefault="004655EB" w:rsidP="004655EB">
            <w:pPr>
              <w:rPr>
                <w:sz w:val="24"/>
                <w:szCs w:val="24"/>
                <w:highlight w:val="yellow"/>
              </w:rPr>
            </w:pPr>
          </w:p>
        </w:tc>
      </w:tr>
      <w:tr w:rsidR="004655EB" w:rsidRPr="004655EB" w:rsidTr="00D3030F">
        <w:trPr>
          <w:trHeight w:val="70"/>
        </w:trPr>
        <w:tc>
          <w:tcPr>
            <w:tcW w:w="2309" w:type="pct"/>
            <w:gridSpan w:val="5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4655EB" w:rsidRPr="004655EB" w:rsidRDefault="004655EB" w:rsidP="004655EB">
            <w:pPr>
              <w:ind w:right="177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</w:tcPr>
          <w:p w:rsidR="004655EB" w:rsidRPr="004655EB" w:rsidRDefault="004655EB" w:rsidP="004655EB">
            <w:pPr>
              <w:rPr>
                <w:sz w:val="24"/>
                <w:szCs w:val="24"/>
                <w:highlight w:val="yellow"/>
              </w:rPr>
            </w:pPr>
          </w:p>
        </w:tc>
      </w:tr>
      <w:tr w:rsidR="004655EB" w:rsidRPr="004655EB" w:rsidTr="004655EB">
        <w:trPr>
          <w:trHeight w:val="70"/>
        </w:trPr>
        <w:tc>
          <w:tcPr>
            <w:tcW w:w="5000" w:type="pct"/>
            <w:gridSpan w:val="8"/>
          </w:tcPr>
          <w:p w:rsidR="00081626" w:rsidRDefault="004655EB" w:rsidP="00081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4655EB">
              <w:rPr>
                <w:sz w:val="24"/>
                <w:szCs w:val="24"/>
              </w:rPr>
              <w:t xml:space="preserve">2. Категории физических и (или) юридических лиц, являющиеся потребителями муниципальной </w:t>
            </w:r>
          </w:p>
          <w:p w:rsidR="004655EB" w:rsidRPr="004655EB" w:rsidRDefault="00081626" w:rsidP="0008162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4655EB" w:rsidRPr="004655EB">
              <w:rPr>
                <w:sz w:val="24"/>
                <w:szCs w:val="24"/>
              </w:rPr>
              <w:t xml:space="preserve">услуги: </w:t>
            </w:r>
            <w:r w:rsidR="004655EB">
              <w:rPr>
                <w:sz w:val="24"/>
                <w:szCs w:val="24"/>
              </w:rPr>
              <w:t>ф</w:t>
            </w:r>
            <w:r w:rsidR="004655EB" w:rsidRPr="004655EB">
              <w:rPr>
                <w:sz w:val="24"/>
                <w:szCs w:val="24"/>
              </w:rPr>
              <w:t>изические лица.</w:t>
            </w:r>
          </w:p>
        </w:tc>
      </w:tr>
    </w:tbl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655EB" w:rsidRPr="004655EB" w:rsidRDefault="004655EB" w:rsidP="004655EB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2693"/>
        <w:gridCol w:w="1276"/>
        <w:gridCol w:w="992"/>
        <w:gridCol w:w="709"/>
        <w:gridCol w:w="709"/>
        <w:gridCol w:w="708"/>
        <w:gridCol w:w="1985"/>
      </w:tblGrid>
      <w:tr w:rsidR="004655EB" w:rsidRPr="004655EB" w:rsidTr="004655EB">
        <w:trPr>
          <w:trHeight w:val="283"/>
        </w:trPr>
        <w:tc>
          <w:tcPr>
            <w:tcW w:w="2405" w:type="dxa"/>
            <w:vMerge w:val="restart"/>
          </w:tcPr>
          <w:p w:rsidR="004655EB" w:rsidRPr="004655EB" w:rsidRDefault="004655EB" w:rsidP="004655EB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Уникальный </w:t>
            </w:r>
          </w:p>
          <w:p w:rsidR="004655EB" w:rsidRPr="004655EB" w:rsidRDefault="004655EB" w:rsidP="004655EB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номер </w:t>
            </w:r>
          </w:p>
          <w:p w:rsidR="004655EB" w:rsidRPr="004655EB" w:rsidRDefault="004655EB" w:rsidP="004655EB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реестровой записи</w:t>
            </w:r>
          </w:p>
          <w:p w:rsidR="004655EB" w:rsidRPr="004655EB" w:rsidRDefault="004655EB" w:rsidP="004655EB">
            <w:pPr>
              <w:ind w:left="-108" w:right="-11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55EB">
              <w:rPr>
                <w:rFonts w:eastAsia="Calibri"/>
                <w:sz w:val="16"/>
                <w:szCs w:val="16"/>
                <w:lang w:eastAsia="en-US"/>
              </w:rPr>
              <w:t>(уникальный номер</w:t>
            </w:r>
          </w:p>
          <w:p w:rsidR="004655EB" w:rsidRPr="004655EB" w:rsidRDefault="004655EB" w:rsidP="004655EB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  <w:lang w:eastAsia="en-US"/>
              </w:rPr>
              <w:t>услуги)</w:t>
            </w:r>
          </w:p>
        </w:tc>
        <w:tc>
          <w:tcPr>
            <w:tcW w:w="2126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961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126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985" w:type="dxa"/>
            <w:vMerge w:val="restart"/>
          </w:tcPr>
          <w:p w:rsidR="004655EB" w:rsidRPr="004655EB" w:rsidRDefault="004655EB" w:rsidP="004655EB">
            <w:pPr>
              <w:ind w:left="-114" w:right="-170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Допустимые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(возможные)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отклонения</w:t>
            </w:r>
          </w:p>
          <w:p w:rsidR="004655EB" w:rsidRPr="004655EB" w:rsidRDefault="004655EB" w:rsidP="004655EB">
            <w:pPr>
              <w:ind w:left="-114" w:right="-28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качества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услуги</w:t>
            </w:r>
          </w:p>
        </w:tc>
      </w:tr>
      <w:tr w:rsidR="004655EB" w:rsidRPr="004655EB" w:rsidTr="004655EB">
        <w:trPr>
          <w:trHeight w:val="127"/>
        </w:trPr>
        <w:tc>
          <w:tcPr>
            <w:tcW w:w="2405" w:type="dxa"/>
            <w:vMerge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8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985" w:type="dxa"/>
            <w:vMerge/>
          </w:tcPr>
          <w:p w:rsidR="004655EB" w:rsidRPr="004655EB" w:rsidRDefault="004655EB" w:rsidP="004655EB">
            <w:pPr>
              <w:jc w:val="center"/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557"/>
        </w:trPr>
        <w:tc>
          <w:tcPr>
            <w:tcW w:w="2405" w:type="dxa"/>
            <w:vMerge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виды (формы) концертных программ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места проведения концертных программ</w:t>
            </w:r>
          </w:p>
        </w:tc>
        <w:tc>
          <w:tcPr>
            <w:tcW w:w="2693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код </w:t>
            </w:r>
          </w:p>
          <w:p w:rsidR="00081626" w:rsidRDefault="004655EB" w:rsidP="00081626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 </w:t>
            </w:r>
          </w:p>
          <w:p w:rsidR="004655EB" w:rsidRPr="004655EB" w:rsidRDefault="004655EB" w:rsidP="00081626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ОКЕИ</w:t>
            </w: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655EB" w:rsidRPr="004655EB" w:rsidRDefault="004655EB" w:rsidP="004655EB">
            <w:pPr>
              <w:jc w:val="center"/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281"/>
        </w:trPr>
        <w:tc>
          <w:tcPr>
            <w:tcW w:w="240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</w:t>
            </w:r>
          </w:p>
        </w:tc>
      </w:tr>
      <w:tr w:rsidR="004655EB" w:rsidRPr="004655EB" w:rsidTr="00081626">
        <w:trPr>
          <w:trHeight w:val="172"/>
        </w:trPr>
        <w:tc>
          <w:tcPr>
            <w:tcW w:w="240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900100О.99.0.ББ68АА00002</w:t>
            </w:r>
          </w:p>
        </w:tc>
        <w:tc>
          <w:tcPr>
            <w:tcW w:w="212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с учетом всех форм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стационар</w:t>
            </w:r>
          </w:p>
        </w:tc>
        <w:tc>
          <w:tcPr>
            <w:tcW w:w="269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количество концертов с участием штатных коллективов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единица </w:t>
            </w:r>
          </w:p>
        </w:tc>
        <w:tc>
          <w:tcPr>
            <w:tcW w:w="992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71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(-) 10 %</w:t>
            </w:r>
          </w:p>
        </w:tc>
      </w:tr>
      <w:tr w:rsidR="004655EB" w:rsidRPr="004655EB" w:rsidTr="00081626">
        <w:trPr>
          <w:trHeight w:val="645"/>
        </w:trPr>
        <w:tc>
          <w:tcPr>
            <w:tcW w:w="240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900100О.99.0.ББ68АА01002</w:t>
            </w:r>
          </w:p>
        </w:tc>
        <w:tc>
          <w:tcPr>
            <w:tcW w:w="212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с учетом всех форм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 выезде</w:t>
            </w:r>
          </w:p>
        </w:tc>
        <w:tc>
          <w:tcPr>
            <w:tcW w:w="269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доля новых концертных программ (длительностью не менее 60 минут) в общем количестве концертных программ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744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1,75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1,75</w:t>
            </w:r>
          </w:p>
        </w:tc>
        <w:tc>
          <w:tcPr>
            <w:tcW w:w="70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1,75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  <w:lang w:val="en-US"/>
              </w:rPr>
            </w:pPr>
            <w:r w:rsidRPr="004655EB">
              <w:rPr>
                <w:sz w:val="16"/>
                <w:szCs w:val="16"/>
                <w:lang w:val="en-US"/>
              </w:rPr>
              <w:t>-</w:t>
            </w:r>
          </w:p>
        </w:tc>
      </w:tr>
      <w:tr w:rsidR="004655EB" w:rsidRPr="004655EB" w:rsidTr="00081626">
        <w:trPr>
          <w:trHeight w:val="174"/>
        </w:trPr>
        <w:tc>
          <w:tcPr>
            <w:tcW w:w="240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900100О.99.0.ББ81АА00002</w:t>
            </w:r>
          </w:p>
        </w:tc>
        <w:tc>
          <w:tcPr>
            <w:tcW w:w="212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с учетом всех форм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стационар</w:t>
            </w:r>
          </w:p>
        </w:tc>
        <w:tc>
          <w:tcPr>
            <w:tcW w:w="269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количество концертов  с участием штатных коллективов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единица </w:t>
            </w:r>
          </w:p>
        </w:tc>
        <w:tc>
          <w:tcPr>
            <w:tcW w:w="992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85</w:t>
            </w:r>
          </w:p>
        </w:tc>
        <w:tc>
          <w:tcPr>
            <w:tcW w:w="1985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(-) 10 %</w:t>
            </w:r>
          </w:p>
        </w:tc>
      </w:tr>
    </w:tbl>
    <w:p w:rsidR="004655EB" w:rsidRPr="004655EB" w:rsidRDefault="004655EB" w:rsidP="004655EB">
      <w:pPr>
        <w:jc w:val="both"/>
        <w:rPr>
          <w:rFonts w:eastAsia="Calibri" w:cs="Times New Roman"/>
          <w:sz w:val="16"/>
          <w:szCs w:val="16"/>
        </w:rPr>
      </w:pP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 xml:space="preserve">3.2. Показатели, характеризующие объем муниципальной услуги, используемые при определении объема субсидии на финансовое </w:t>
      </w:r>
      <w:r w:rsidRPr="004655EB">
        <w:rPr>
          <w:rFonts w:eastAsia="Calibri" w:cs="Times New Roman"/>
          <w:sz w:val="24"/>
          <w:szCs w:val="24"/>
        </w:rPr>
        <w:br/>
        <w:t>обеспечение выполнения муниципального задания (за исключением муниципальных услуг в рамках исполнения муниципального социального заказа):</w:t>
      </w:r>
    </w:p>
    <w:p w:rsidR="004655EB" w:rsidRPr="004655EB" w:rsidRDefault="004655EB" w:rsidP="004655EB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276"/>
        <w:gridCol w:w="1276"/>
        <w:gridCol w:w="708"/>
        <w:gridCol w:w="709"/>
        <w:gridCol w:w="709"/>
        <w:gridCol w:w="709"/>
        <w:gridCol w:w="850"/>
        <w:gridCol w:w="773"/>
        <w:gridCol w:w="786"/>
        <w:gridCol w:w="1985"/>
      </w:tblGrid>
      <w:tr w:rsidR="004655EB" w:rsidRPr="004655EB" w:rsidTr="004655EB">
        <w:trPr>
          <w:trHeight w:val="509"/>
        </w:trPr>
        <w:tc>
          <w:tcPr>
            <w:tcW w:w="2263" w:type="dxa"/>
            <w:vMerge w:val="restart"/>
          </w:tcPr>
          <w:p w:rsidR="004655EB" w:rsidRPr="004655EB" w:rsidRDefault="004655EB" w:rsidP="004655EB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Уникальный номер </w:t>
            </w:r>
          </w:p>
          <w:p w:rsidR="004655EB" w:rsidRPr="004655EB" w:rsidRDefault="004655EB" w:rsidP="004655EB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реестровой</w:t>
            </w:r>
          </w:p>
          <w:p w:rsidR="004655EB" w:rsidRPr="004655EB" w:rsidRDefault="004655EB" w:rsidP="004655EB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записи</w:t>
            </w:r>
          </w:p>
          <w:p w:rsidR="004655EB" w:rsidRPr="004655EB" w:rsidRDefault="004655EB" w:rsidP="004655EB">
            <w:pPr>
              <w:ind w:left="-108" w:right="-11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55EB">
              <w:rPr>
                <w:rFonts w:eastAsia="Calibri"/>
                <w:sz w:val="16"/>
                <w:szCs w:val="16"/>
                <w:lang w:eastAsia="en-US"/>
              </w:rPr>
              <w:t>(уникальный номер</w:t>
            </w:r>
          </w:p>
          <w:p w:rsidR="004655EB" w:rsidRPr="004655EB" w:rsidRDefault="004655EB" w:rsidP="004655EB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  <w:lang w:eastAsia="en-US"/>
              </w:rPr>
              <w:t>услуги)</w:t>
            </w:r>
            <w:r w:rsidRPr="004655EB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характеризующий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условия (формы) оказания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260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Показатель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409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Размер платы (цена, тариф),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руб.</w:t>
            </w:r>
          </w:p>
        </w:tc>
        <w:tc>
          <w:tcPr>
            <w:tcW w:w="1985" w:type="dxa"/>
            <w:vMerge w:val="restart"/>
          </w:tcPr>
          <w:p w:rsidR="004655EB" w:rsidRPr="004655EB" w:rsidRDefault="004655EB" w:rsidP="004655EB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Допустимые </w:t>
            </w:r>
          </w:p>
          <w:p w:rsidR="004655EB" w:rsidRPr="004655EB" w:rsidRDefault="004655EB" w:rsidP="004655EB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(возможные) </w:t>
            </w:r>
          </w:p>
          <w:p w:rsidR="004655EB" w:rsidRPr="004655EB" w:rsidRDefault="004655EB" w:rsidP="004655EB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отклонения </w:t>
            </w:r>
            <w:r w:rsidRPr="004655EB">
              <w:rPr>
                <w:sz w:val="16"/>
                <w:szCs w:val="16"/>
              </w:rPr>
              <w:br/>
              <w:t xml:space="preserve">от установленных показателей </w:t>
            </w:r>
          </w:p>
          <w:p w:rsidR="004655EB" w:rsidRPr="004655EB" w:rsidRDefault="004655EB" w:rsidP="004655EB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объема </w:t>
            </w:r>
          </w:p>
          <w:p w:rsidR="004655EB" w:rsidRPr="004655EB" w:rsidRDefault="004655EB" w:rsidP="004655EB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услуги</w:t>
            </w:r>
          </w:p>
        </w:tc>
      </w:tr>
      <w:tr w:rsidR="004655EB" w:rsidRPr="004655EB" w:rsidTr="004655EB">
        <w:trPr>
          <w:trHeight w:val="106"/>
        </w:trPr>
        <w:tc>
          <w:tcPr>
            <w:tcW w:w="2263" w:type="dxa"/>
            <w:vMerge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наименование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773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86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985" w:type="dxa"/>
            <w:vMerge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437"/>
        </w:trPr>
        <w:tc>
          <w:tcPr>
            <w:tcW w:w="2263" w:type="dxa"/>
            <w:vMerge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виды (формы) концертных программ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места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проведения концертных программ</w:t>
            </w:r>
          </w:p>
        </w:tc>
        <w:tc>
          <w:tcPr>
            <w:tcW w:w="1276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</w:tcPr>
          <w:p w:rsidR="00081626" w:rsidRDefault="004655EB" w:rsidP="00081626">
            <w:pPr>
              <w:tabs>
                <w:tab w:val="right" w:pos="4497"/>
              </w:tabs>
              <w:ind w:left="-110" w:right="-102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код </w:t>
            </w:r>
          </w:p>
          <w:p w:rsidR="00081626" w:rsidRDefault="004655EB" w:rsidP="00081626">
            <w:pPr>
              <w:tabs>
                <w:tab w:val="right" w:pos="4497"/>
              </w:tabs>
              <w:ind w:left="-110" w:right="-102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 </w:t>
            </w:r>
          </w:p>
          <w:p w:rsidR="004655EB" w:rsidRPr="004655EB" w:rsidRDefault="004655EB" w:rsidP="00081626">
            <w:pPr>
              <w:tabs>
                <w:tab w:val="right" w:pos="4497"/>
              </w:tabs>
              <w:ind w:left="-110" w:right="-102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ОКЕИ</w:t>
            </w: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161"/>
        </w:trPr>
        <w:tc>
          <w:tcPr>
            <w:tcW w:w="226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</w:t>
            </w:r>
          </w:p>
        </w:tc>
        <w:tc>
          <w:tcPr>
            <w:tcW w:w="77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11</w:t>
            </w:r>
          </w:p>
        </w:tc>
        <w:tc>
          <w:tcPr>
            <w:tcW w:w="78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12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13</w:t>
            </w:r>
          </w:p>
        </w:tc>
      </w:tr>
      <w:tr w:rsidR="004655EB" w:rsidRPr="004655EB" w:rsidTr="00081626">
        <w:trPr>
          <w:trHeight w:val="301"/>
        </w:trPr>
        <w:tc>
          <w:tcPr>
            <w:tcW w:w="226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900100О.99.0.ББ68АА00002</w:t>
            </w:r>
          </w:p>
        </w:tc>
        <w:tc>
          <w:tcPr>
            <w:tcW w:w="170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с учетом всех форм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стационар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число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зрителей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21 212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r w:rsidRPr="004655EB">
              <w:rPr>
                <w:sz w:val="16"/>
                <w:szCs w:val="16"/>
              </w:rPr>
              <w:t>21 212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r w:rsidRPr="004655EB">
              <w:rPr>
                <w:sz w:val="16"/>
                <w:szCs w:val="16"/>
              </w:rPr>
              <w:t>21 212</w:t>
            </w:r>
          </w:p>
        </w:tc>
        <w:tc>
          <w:tcPr>
            <w:tcW w:w="850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2 600,00</w:t>
            </w:r>
          </w:p>
        </w:tc>
        <w:tc>
          <w:tcPr>
            <w:tcW w:w="773" w:type="dxa"/>
            <w:shd w:val="clear" w:color="auto" w:fill="auto"/>
          </w:tcPr>
          <w:p w:rsidR="004655EB" w:rsidRPr="004655EB" w:rsidRDefault="004655EB" w:rsidP="004655EB">
            <w:pPr>
              <w:ind w:left="-100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2 600,00</w:t>
            </w:r>
          </w:p>
        </w:tc>
        <w:tc>
          <w:tcPr>
            <w:tcW w:w="786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2 600,00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(-) 10 %</w:t>
            </w:r>
          </w:p>
        </w:tc>
      </w:tr>
      <w:tr w:rsidR="004655EB" w:rsidRPr="004655EB" w:rsidTr="004655EB">
        <w:trPr>
          <w:trHeight w:val="527"/>
        </w:trPr>
        <w:tc>
          <w:tcPr>
            <w:tcW w:w="226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900100О.99.0.ББ68АА01002</w:t>
            </w:r>
          </w:p>
        </w:tc>
        <w:tc>
          <w:tcPr>
            <w:tcW w:w="170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с учетом всех форм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 выезде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количество публичных выступлений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250,00</w:t>
            </w:r>
          </w:p>
        </w:tc>
        <w:tc>
          <w:tcPr>
            <w:tcW w:w="773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250,00</w:t>
            </w:r>
          </w:p>
        </w:tc>
        <w:tc>
          <w:tcPr>
            <w:tcW w:w="786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250,00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(-) 10 %</w:t>
            </w:r>
          </w:p>
        </w:tc>
      </w:tr>
      <w:tr w:rsidR="004655EB" w:rsidRPr="004655EB" w:rsidTr="004655EB">
        <w:trPr>
          <w:trHeight w:val="96"/>
        </w:trPr>
        <w:tc>
          <w:tcPr>
            <w:tcW w:w="226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900100О.99.0.ББ81АА00002</w:t>
            </w:r>
          </w:p>
        </w:tc>
        <w:tc>
          <w:tcPr>
            <w:tcW w:w="170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с учетом всех форм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стационар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число зрителей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35 600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35 600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35 600</w:t>
            </w:r>
          </w:p>
        </w:tc>
        <w:tc>
          <w:tcPr>
            <w:tcW w:w="850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(-) 10 %</w:t>
            </w:r>
          </w:p>
        </w:tc>
      </w:tr>
    </w:tbl>
    <w:p w:rsidR="004655EB" w:rsidRPr="004655EB" w:rsidRDefault="004655EB" w:rsidP="004655EB">
      <w:pPr>
        <w:jc w:val="both"/>
        <w:rPr>
          <w:rFonts w:eastAsia="Calibri" w:cs="Times New Roman"/>
          <w:sz w:val="24"/>
          <w:szCs w:val="24"/>
        </w:rPr>
      </w:pPr>
    </w:p>
    <w:p w:rsid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081626" w:rsidRDefault="00081626" w:rsidP="004655E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655EB" w:rsidRPr="004655EB" w:rsidRDefault="004655EB" w:rsidP="004655EB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208"/>
        <w:gridCol w:w="1961"/>
        <w:gridCol w:w="2073"/>
        <w:gridCol w:w="1185"/>
        <w:gridCol w:w="1124"/>
        <w:gridCol w:w="755"/>
        <w:gridCol w:w="696"/>
        <w:gridCol w:w="695"/>
        <w:gridCol w:w="694"/>
        <w:gridCol w:w="695"/>
        <w:gridCol w:w="695"/>
        <w:gridCol w:w="695"/>
        <w:gridCol w:w="2112"/>
      </w:tblGrid>
      <w:tr w:rsidR="004655EB" w:rsidRPr="004655EB" w:rsidTr="004655EB">
        <w:trPr>
          <w:trHeight w:val="351"/>
        </w:trPr>
        <w:tc>
          <w:tcPr>
            <w:tcW w:w="2208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Уникальный номер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реестровой </w:t>
            </w:r>
          </w:p>
          <w:p w:rsidR="004655EB" w:rsidRPr="004655EB" w:rsidRDefault="004655EB" w:rsidP="004655EB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записи</w:t>
            </w:r>
          </w:p>
          <w:p w:rsidR="004655EB" w:rsidRPr="004655EB" w:rsidRDefault="004655EB" w:rsidP="004655EB">
            <w:pPr>
              <w:ind w:left="-108" w:right="-11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55EB">
              <w:rPr>
                <w:rFonts w:eastAsia="Calibri"/>
                <w:sz w:val="16"/>
                <w:szCs w:val="16"/>
                <w:lang w:eastAsia="en-US"/>
              </w:rPr>
              <w:t>(уникальный номер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  <w:lang w:eastAsia="en-US"/>
              </w:rPr>
              <w:t>услуги)</w:t>
            </w:r>
            <w:r w:rsidRPr="004655EB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961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073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64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Показатель объема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085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Значение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085" w:type="dxa"/>
            <w:gridSpan w:val="3"/>
          </w:tcPr>
          <w:p w:rsid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Размер платы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(цена, тариф),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руб.</w:t>
            </w:r>
            <w:r w:rsidRPr="004655EB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112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Допустимые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(возможные)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отклонения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от установленных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показателей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объема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муниципальной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услуги</w:t>
            </w:r>
          </w:p>
        </w:tc>
      </w:tr>
      <w:tr w:rsidR="004655EB" w:rsidRPr="004655EB" w:rsidTr="004655EB">
        <w:trPr>
          <w:trHeight w:val="367"/>
        </w:trPr>
        <w:tc>
          <w:tcPr>
            <w:tcW w:w="2208" w:type="dxa"/>
            <w:vMerge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  <w:tc>
          <w:tcPr>
            <w:tcW w:w="1961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73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наименование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</w:t>
            </w:r>
          </w:p>
        </w:tc>
        <w:tc>
          <w:tcPr>
            <w:tcW w:w="1879" w:type="dxa"/>
            <w:gridSpan w:val="2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единица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измерения</w:t>
            </w:r>
          </w:p>
        </w:tc>
        <w:tc>
          <w:tcPr>
            <w:tcW w:w="696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695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694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695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695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695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2112" w:type="dxa"/>
            <w:vMerge/>
          </w:tcPr>
          <w:p w:rsidR="004655EB" w:rsidRPr="004655EB" w:rsidRDefault="004655EB" w:rsidP="004655EB">
            <w:pPr>
              <w:jc w:val="center"/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426"/>
        </w:trPr>
        <w:tc>
          <w:tcPr>
            <w:tcW w:w="2208" w:type="dxa"/>
            <w:vMerge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</w:p>
        </w:tc>
        <w:tc>
          <w:tcPr>
            <w:tcW w:w="1961" w:type="dxa"/>
          </w:tcPr>
          <w:p w:rsidR="004655EB" w:rsidRPr="004655EB" w:rsidRDefault="004655EB" w:rsidP="004655EB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(наименование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ind w:left="-124" w:right="-11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показателя)</w:t>
            </w:r>
          </w:p>
        </w:tc>
        <w:tc>
          <w:tcPr>
            <w:tcW w:w="2073" w:type="dxa"/>
          </w:tcPr>
          <w:p w:rsidR="004655EB" w:rsidRPr="004655EB" w:rsidRDefault="004655EB" w:rsidP="004655EB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(наименование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ind w:left="-124" w:right="-11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показателя)</w:t>
            </w:r>
          </w:p>
        </w:tc>
        <w:tc>
          <w:tcPr>
            <w:tcW w:w="1185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4655EB" w:rsidRPr="004655EB" w:rsidRDefault="004655EB" w:rsidP="004655EB">
            <w:pPr>
              <w:tabs>
                <w:tab w:val="right" w:pos="4497"/>
              </w:tabs>
              <w:ind w:left="-6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55" w:type="dxa"/>
          </w:tcPr>
          <w:p w:rsid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код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ОКЕИ</w:t>
            </w:r>
          </w:p>
        </w:tc>
        <w:tc>
          <w:tcPr>
            <w:tcW w:w="696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695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vMerge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197"/>
        </w:trPr>
        <w:tc>
          <w:tcPr>
            <w:tcW w:w="2208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</w:t>
            </w:r>
          </w:p>
        </w:tc>
        <w:tc>
          <w:tcPr>
            <w:tcW w:w="196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</w:t>
            </w:r>
          </w:p>
        </w:tc>
        <w:tc>
          <w:tcPr>
            <w:tcW w:w="207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</w:t>
            </w:r>
          </w:p>
        </w:tc>
        <w:tc>
          <w:tcPr>
            <w:tcW w:w="11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4</w:t>
            </w:r>
          </w:p>
        </w:tc>
        <w:tc>
          <w:tcPr>
            <w:tcW w:w="1124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</w:t>
            </w:r>
          </w:p>
        </w:tc>
        <w:tc>
          <w:tcPr>
            <w:tcW w:w="75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</w:t>
            </w:r>
          </w:p>
        </w:tc>
        <w:tc>
          <w:tcPr>
            <w:tcW w:w="69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</w:t>
            </w:r>
          </w:p>
        </w:tc>
        <w:tc>
          <w:tcPr>
            <w:tcW w:w="69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</w:t>
            </w:r>
          </w:p>
        </w:tc>
        <w:tc>
          <w:tcPr>
            <w:tcW w:w="694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</w:t>
            </w:r>
          </w:p>
        </w:tc>
        <w:tc>
          <w:tcPr>
            <w:tcW w:w="69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</w:t>
            </w:r>
          </w:p>
        </w:tc>
        <w:tc>
          <w:tcPr>
            <w:tcW w:w="69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11</w:t>
            </w:r>
          </w:p>
        </w:tc>
        <w:tc>
          <w:tcPr>
            <w:tcW w:w="69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12</w:t>
            </w:r>
          </w:p>
        </w:tc>
        <w:tc>
          <w:tcPr>
            <w:tcW w:w="2112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13</w:t>
            </w:r>
          </w:p>
        </w:tc>
      </w:tr>
      <w:tr w:rsidR="004655EB" w:rsidRPr="004655EB" w:rsidTr="004655EB">
        <w:trPr>
          <w:trHeight w:val="135"/>
        </w:trPr>
        <w:tc>
          <w:tcPr>
            <w:tcW w:w="2208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96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207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124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5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69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69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69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69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69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2112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</w:tr>
    </w:tbl>
    <w:p w:rsidR="004655EB" w:rsidRPr="004655EB" w:rsidRDefault="004655EB" w:rsidP="004655EB">
      <w:pPr>
        <w:jc w:val="both"/>
        <w:rPr>
          <w:rFonts w:eastAsia="Calibri" w:cs="Times New Roman"/>
          <w:sz w:val="16"/>
          <w:szCs w:val="16"/>
        </w:rPr>
      </w:pP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Calibri" w:cs="Times New Roman"/>
          <w:sz w:val="24"/>
          <w:szCs w:val="24"/>
        </w:rPr>
        <w:t>.</w:t>
      </w:r>
    </w:p>
    <w:p w:rsidR="004655EB" w:rsidRPr="004655EB" w:rsidRDefault="004655EB" w:rsidP="004655EB">
      <w:pPr>
        <w:jc w:val="both"/>
        <w:rPr>
          <w:rFonts w:eastAsia="Calibri" w:cs="Times New Roman"/>
          <w:sz w:val="16"/>
          <w:szCs w:val="16"/>
        </w:rPr>
      </w:pPr>
    </w:p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2264"/>
        <w:gridCol w:w="2977"/>
        <w:gridCol w:w="1499"/>
        <w:gridCol w:w="1499"/>
        <w:gridCol w:w="7348"/>
      </w:tblGrid>
      <w:tr w:rsidR="004655EB" w:rsidRPr="004655EB" w:rsidTr="004655EB">
        <w:tc>
          <w:tcPr>
            <w:tcW w:w="5000" w:type="pct"/>
            <w:gridSpan w:val="5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4655EB" w:rsidRPr="004655EB" w:rsidTr="004655EB">
        <w:tc>
          <w:tcPr>
            <w:tcW w:w="726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вид</w:t>
            </w:r>
          </w:p>
        </w:tc>
        <w:tc>
          <w:tcPr>
            <w:tcW w:w="955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481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дата</w:t>
            </w:r>
          </w:p>
        </w:tc>
        <w:tc>
          <w:tcPr>
            <w:tcW w:w="481" w:type="pct"/>
          </w:tcPr>
          <w:p w:rsidR="004655EB" w:rsidRPr="004655EB" w:rsidRDefault="004655EB" w:rsidP="004655EB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номер</w:t>
            </w:r>
          </w:p>
        </w:tc>
        <w:tc>
          <w:tcPr>
            <w:tcW w:w="2357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наименование</w:t>
            </w:r>
          </w:p>
        </w:tc>
      </w:tr>
      <w:tr w:rsidR="004655EB" w:rsidRPr="004655EB" w:rsidTr="004655EB">
        <w:trPr>
          <w:trHeight w:val="152"/>
        </w:trPr>
        <w:tc>
          <w:tcPr>
            <w:tcW w:w="726" w:type="pct"/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 w:val="20"/>
              </w:rPr>
              <w:t>1</w:t>
            </w:r>
          </w:p>
        </w:tc>
        <w:tc>
          <w:tcPr>
            <w:tcW w:w="955" w:type="pct"/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 w:val="20"/>
              </w:rPr>
              <w:t>2</w:t>
            </w:r>
          </w:p>
        </w:tc>
        <w:tc>
          <w:tcPr>
            <w:tcW w:w="481" w:type="pct"/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 w:val="20"/>
              </w:rPr>
              <w:t>3</w:t>
            </w:r>
          </w:p>
        </w:tc>
        <w:tc>
          <w:tcPr>
            <w:tcW w:w="481" w:type="pct"/>
          </w:tcPr>
          <w:p w:rsidR="004655EB" w:rsidRPr="004655EB" w:rsidRDefault="004655EB" w:rsidP="004655EB">
            <w:pPr>
              <w:ind w:left="-124" w:right="-102"/>
              <w:jc w:val="center"/>
              <w:rPr>
                <w:sz w:val="20"/>
              </w:rPr>
            </w:pPr>
            <w:r w:rsidRPr="004655EB">
              <w:rPr>
                <w:sz w:val="20"/>
              </w:rPr>
              <w:t>4</w:t>
            </w:r>
          </w:p>
        </w:tc>
        <w:tc>
          <w:tcPr>
            <w:tcW w:w="2357" w:type="pct"/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 w:val="20"/>
              </w:rPr>
              <w:t>5</w:t>
            </w:r>
          </w:p>
        </w:tc>
      </w:tr>
      <w:tr w:rsidR="004655EB" w:rsidRPr="004655EB" w:rsidTr="004655EB">
        <w:trPr>
          <w:trHeight w:val="367"/>
        </w:trPr>
        <w:tc>
          <w:tcPr>
            <w:tcW w:w="72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Закон Российской Федерации</w:t>
            </w:r>
          </w:p>
        </w:tc>
        <w:tc>
          <w:tcPr>
            <w:tcW w:w="955" w:type="pct"/>
          </w:tcPr>
          <w:p w:rsidR="004655EB" w:rsidRPr="004655EB" w:rsidRDefault="004655EB" w:rsidP="004655EB">
            <w:pPr>
              <w:rPr>
                <w:sz w:val="22"/>
                <w:szCs w:val="22"/>
              </w:rPr>
            </w:pPr>
            <w:r w:rsidRPr="004655EB">
              <w:rPr>
                <w:sz w:val="22"/>
                <w:szCs w:val="22"/>
              </w:rPr>
              <w:t>Верховный совет Российской Федерации</w:t>
            </w:r>
          </w:p>
        </w:tc>
        <w:tc>
          <w:tcPr>
            <w:tcW w:w="481" w:type="pct"/>
          </w:tcPr>
          <w:p w:rsidR="004655EB" w:rsidRPr="004655EB" w:rsidRDefault="004655EB" w:rsidP="004655EB">
            <w:pPr>
              <w:ind w:left="-106" w:right="-111"/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09.10.1992</w:t>
            </w:r>
          </w:p>
        </w:tc>
        <w:tc>
          <w:tcPr>
            <w:tcW w:w="481" w:type="pct"/>
          </w:tcPr>
          <w:p w:rsidR="004655EB" w:rsidRPr="004655EB" w:rsidRDefault="004655EB" w:rsidP="004655EB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3612-</w:t>
            </w:r>
            <w:r w:rsidRPr="004655E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357" w:type="pct"/>
          </w:tcPr>
          <w:p w:rsidR="004655EB" w:rsidRPr="004655EB" w:rsidRDefault="004655EB" w:rsidP="00081626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Основы законодательства Российской Федерации о культуре</w:t>
            </w:r>
          </w:p>
        </w:tc>
      </w:tr>
      <w:tr w:rsidR="004655EB" w:rsidRPr="004655EB" w:rsidTr="004655EB">
        <w:trPr>
          <w:trHeight w:val="671"/>
        </w:trPr>
        <w:tc>
          <w:tcPr>
            <w:tcW w:w="72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Положение</w:t>
            </w:r>
          </w:p>
        </w:tc>
        <w:tc>
          <w:tcPr>
            <w:tcW w:w="955" w:type="pct"/>
          </w:tcPr>
          <w:p w:rsidR="004655EB" w:rsidRPr="004655EB" w:rsidRDefault="004655EB" w:rsidP="004655EB">
            <w:pPr>
              <w:ind w:firstLine="6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муниципальное автономное учреждение «Сургутская филармония»</w:t>
            </w:r>
          </w:p>
        </w:tc>
        <w:tc>
          <w:tcPr>
            <w:tcW w:w="481" w:type="pct"/>
          </w:tcPr>
          <w:p w:rsidR="004655EB" w:rsidRPr="004655EB" w:rsidRDefault="004655EB" w:rsidP="004655EB">
            <w:pPr>
              <w:ind w:left="-106" w:right="-104"/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22.12.2016</w:t>
            </w:r>
          </w:p>
        </w:tc>
        <w:tc>
          <w:tcPr>
            <w:tcW w:w="481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-</w:t>
            </w:r>
          </w:p>
        </w:tc>
        <w:tc>
          <w:tcPr>
            <w:tcW w:w="2357" w:type="pct"/>
          </w:tcPr>
          <w:p w:rsidR="00081626" w:rsidRDefault="00081626" w:rsidP="004655EB">
            <w:pPr>
              <w:ind w:right="-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655EB" w:rsidRPr="004655EB">
              <w:rPr>
                <w:sz w:val="24"/>
                <w:szCs w:val="24"/>
              </w:rPr>
              <w:t xml:space="preserve"> порядке поступления и использования средств, полученных </w:t>
            </w:r>
          </w:p>
          <w:p w:rsidR="004655EB" w:rsidRPr="004655EB" w:rsidRDefault="004655EB" w:rsidP="004655EB">
            <w:pPr>
              <w:ind w:right="-140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 xml:space="preserve">от приносящей доход деятельности муниципального автономного учреждения «Сургутская филармония» </w:t>
            </w:r>
          </w:p>
        </w:tc>
      </w:tr>
      <w:tr w:rsidR="004655EB" w:rsidRPr="004655EB" w:rsidTr="004655EB">
        <w:trPr>
          <w:trHeight w:val="682"/>
        </w:trPr>
        <w:tc>
          <w:tcPr>
            <w:tcW w:w="72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Распоряжение</w:t>
            </w:r>
          </w:p>
        </w:tc>
        <w:tc>
          <w:tcPr>
            <w:tcW w:w="955" w:type="pct"/>
          </w:tcPr>
          <w:p w:rsidR="004655EB" w:rsidRPr="004655EB" w:rsidRDefault="004655EB" w:rsidP="004655EB">
            <w:pPr>
              <w:ind w:firstLine="6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муниципальное автономное учреждение «Сургутская филармония»</w:t>
            </w:r>
          </w:p>
        </w:tc>
        <w:tc>
          <w:tcPr>
            <w:tcW w:w="481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-</w:t>
            </w:r>
          </w:p>
        </w:tc>
        <w:tc>
          <w:tcPr>
            <w:tcW w:w="481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-</w:t>
            </w:r>
          </w:p>
        </w:tc>
        <w:tc>
          <w:tcPr>
            <w:tcW w:w="2357" w:type="pct"/>
          </w:tcPr>
          <w:p w:rsidR="004655EB" w:rsidRPr="004655EB" w:rsidRDefault="00081626" w:rsidP="00081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655EB" w:rsidRPr="004655EB">
              <w:rPr>
                <w:sz w:val="24"/>
                <w:szCs w:val="24"/>
              </w:rPr>
              <w:t xml:space="preserve"> цене билета</w:t>
            </w:r>
          </w:p>
        </w:tc>
      </w:tr>
    </w:tbl>
    <w:p w:rsidR="004655EB" w:rsidRPr="004655EB" w:rsidRDefault="004655EB" w:rsidP="004655EB">
      <w:pPr>
        <w:rPr>
          <w:rFonts w:eastAsia="Calibri" w:cs="Times New Roman"/>
          <w:sz w:val="16"/>
          <w:szCs w:val="16"/>
        </w:rPr>
      </w:pPr>
    </w:p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5. Порядок оказания муниципальной услуги.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  <w:r>
        <w:rPr>
          <w:rFonts w:eastAsia="Calibri" w:cs="Times New Roman"/>
          <w:sz w:val="24"/>
          <w:szCs w:val="24"/>
        </w:rPr>
        <w:t>: п</w:t>
      </w:r>
      <w:r w:rsidRPr="004655EB">
        <w:rPr>
          <w:rFonts w:eastAsia="Calibri" w:cs="Times New Roman"/>
          <w:sz w:val="24"/>
          <w:szCs w:val="24"/>
        </w:rPr>
        <w:t>остановление Администрации города от 30.04.2021 № 3485 «Об утверждении стандартов качества муниципальных услуг, муниципальных работ в сфере культуры».</w:t>
      </w:r>
    </w:p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5.2. Порядок информирования потенциальных потребителей оказания муниципальной услуги:</w:t>
      </w:r>
    </w:p>
    <w:p w:rsidR="004655EB" w:rsidRPr="004655EB" w:rsidRDefault="004655EB" w:rsidP="004655EB">
      <w:pPr>
        <w:rPr>
          <w:rFonts w:eastAsia="Calibri" w:cs="Times New Roman"/>
          <w:sz w:val="10"/>
          <w:szCs w:val="10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5949"/>
        <w:gridCol w:w="4541"/>
        <w:gridCol w:w="420"/>
        <w:gridCol w:w="2552"/>
        <w:gridCol w:w="2131"/>
      </w:tblGrid>
      <w:tr w:rsidR="004655EB" w:rsidRPr="004655EB" w:rsidTr="004655EB">
        <w:trPr>
          <w:trHeight w:val="286"/>
        </w:trPr>
        <w:tc>
          <w:tcPr>
            <w:tcW w:w="5949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4961" w:type="dxa"/>
            <w:gridSpan w:val="2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78" w:type="dxa"/>
            <w:gridSpan w:val="2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655EB" w:rsidRPr="004655EB" w:rsidTr="004655EB">
        <w:tc>
          <w:tcPr>
            <w:tcW w:w="5949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3</w:t>
            </w:r>
          </w:p>
        </w:tc>
      </w:tr>
      <w:tr w:rsidR="004655EB" w:rsidRPr="004655EB" w:rsidTr="004655EB">
        <w:trPr>
          <w:trHeight w:val="124"/>
        </w:trPr>
        <w:tc>
          <w:tcPr>
            <w:tcW w:w="5949" w:type="dxa"/>
          </w:tcPr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Официальный портал Администрации города Сургута</w:t>
            </w:r>
          </w:p>
        </w:tc>
        <w:tc>
          <w:tcPr>
            <w:tcW w:w="4961" w:type="dxa"/>
            <w:gridSpan w:val="2"/>
            <w:vMerge w:val="restart"/>
          </w:tcPr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 xml:space="preserve">в соответствии с требованиями Закона Российской Федерации от 07.02.1992 </w:t>
            </w:r>
            <w:r w:rsidRPr="004655EB">
              <w:rPr>
                <w:sz w:val="24"/>
                <w:szCs w:val="24"/>
              </w:rPr>
              <w:br/>
              <w:t>№ 2300-</w:t>
            </w:r>
            <w:r w:rsidRPr="004655EB">
              <w:rPr>
                <w:sz w:val="24"/>
                <w:szCs w:val="24"/>
                <w:lang w:val="en-US"/>
              </w:rPr>
              <w:t>I</w:t>
            </w:r>
            <w:r w:rsidRPr="004655EB">
              <w:rPr>
                <w:sz w:val="24"/>
                <w:szCs w:val="24"/>
              </w:rPr>
              <w:t xml:space="preserve"> «О защите прав потребителей»</w:t>
            </w:r>
          </w:p>
        </w:tc>
        <w:tc>
          <w:tcPr>
            <w:tcW w:w="4678" w:type="dxa"/>
            <w:gridSpan w:val="2"/>
            <w:vMerge w:val="restart"/>
          </w:tcPr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по мере необходимости</w:t>
            </w:r>
          </w:p>
        </w:tc>
      </w:tr>
      <w:tr w:rsidR="004655EB" w:rsidRPr="004655EB" w:rsidTr="004655EB">
        <w:trPr>
          <w:trHeight w:val="539"/>
        </w:trPr>
        <w:tc>
          <w:tcPr>
            <w:tcW w:w="5949" w:type="dxa"/>
          </w:tcPr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Официальный сайт муниципального автономного учреждения «Сургутская филармония»</w:t>
            </w:r>
          </w:p>
        </w:tc>
        <w:tc>
          <w:tcPr>
            <w:tcW w:w="4961" w:type="dxa"/>
            <w:gridSpan w:val="2"/>
            <w:vMerge/>
          </w:tcPr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/>
          </w:tcPr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55EB" w:rsidRPr="004655EB" w:rsidTr="004655EB">
        <w:trPr>
          <w:trHeight w:val="278"/>
        </w:trPr>
        <w:tc>
          <w:tcPr>
            <w:tcW w:w="5949" w:type="dxa"/>
          </w:tcPr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Иными способами (наружная реклама, печатные издания, «Интернет», радио, телевидение)</w:t>
            </w:r>
          </w:p>
        </w:tc>
        <w:tc>
          <w:tcPr>
            <w:tcW w:w="4961" w:type="dxa"/>
            <w:gridSpan w:val="2"/>
            <w:vMerge/>
          </w:tcPr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/>
          </w:tcPr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55EB" w:rsidRPr="004655EB" w:rsidTr="00465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0" w:type="dxa"/>
            <w:gridSpan w:val="2"/>
          </w:tcPr>
          <w:p w:rsidR="004655EB" w:rsidRPr="004655EB" w:rsidRDefault="004655EB" w:rsidP="004655EB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4655EB">
              <w:rPr>
                <w:rFonts w:eastAsia="Calibri"/>
                <w:sz w:val="24"/>
                <w:szCs w:val="24"/>
              </w:rPr>
              <w:t>Раздел 2</w:t>
            </w:r>
          </w:p>
          <w:p w:rsidR="004655EB" w:rsidRPr="004655EB" w:rsidRDefault="004655EB" w:rsidP="004655EB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4655EB">
              <w:rPr>
                <w:rFonts w:eastAsia="Calibri"/>
                <w:sz w:val="24"/>
                <w:szCs w:val="24"/>
              </w:rPr>
              <w:t>1. Наименование муниципальной услуги:</w:t>
            </w:r>
            <w:r>
              <w:rPr>
                <w:rFonts w:eastAsia="Calibri"/>
                <w:sz w:val="24"/>
                <w:szCs w:val="24"/>
              </w:rPr>
              <w:t xml:space="preserve"> о</w:t>
            </w:r>
            <w:r w:rsidRPr="004655EB">
              <w:rPr>
                <w:sz w:val="24"/>
                <w:szCs w:val="24"/>
              </w:rPr>
              <w:t>рганизация и проведение мероприятий.</w:t>
            </w:r>
          </w:p>
        </w:tc>
        <w:tc>
          <w:tcPr>
            <w:tcW w:w="2972" w:type="dxa"/>
            <w:gridSpan w:val="2"/>
            <w:tcBorders>
              <w:right w:val="single" w:sz="4" w:space="0" w:color="auto"/>
            </w:tcBorders>
          </w:tcPr>
          <w:p w:rsidR="004655EB" w:rsidRDefault="004655EB" w:rsidP="004655EB">
            <w:pPr>
              <w:ind w:right="177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 xml:space="preserve">Код </w:t>
            </w:r>
          </w:p>
          <w:p w:rsidR="004655EB" w:rsidRPr="004655EB" w:rsidRDefault="004655EB" w:rsidP="004655EB">
            <w:pPr>
              <w:ind w:right="177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 xml:space="preserve">по общероссийскому базовому перечню </w:t>
            </w:r>
          </w:p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6" w:rsidRDefault="00081626" w:rsidP="004655EB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  <w:shd w:val="clear" w:color="auto" w:fill="FFFFFF"/>
              </w:rPr>
              <w:t>ББ72</w:t>
            </w:r>
          </w:p>
        </w:tc>
      </w:tr>
    </w:tbl>
    <w:p w:rsidR="004655EB" w:rsidRPr="004655EB" w:rsidRDefault="004655EB" w:rsidP="004655EB">
      <w:pPr>
        <w:rPr>
          <w:rFonts w:eastAsia="Calibri" w:cs="Times New Roman"/>
          <w:sz w:val="24"/>
          <w:szCs w:val="24"/>
        </w:rPr>
      </w:pPr>
    </w:p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2. Категории физических и (или) юридических лиц, являющиеся потребителями муниципальной услуги:</w:t>
      </w:r>
      <w:r>
        <w:rPr>
          <w:rFonts w:eastAsia="Calibri" w:cs="Times New Roman"/>
          <w:sz w:val="24"/>
          <w:szCs w:val="24"/>
        </w:rPr>
        <w:t xml:space="preserve"> ф</w:t>
      </w:r>
      <w:r w:rsidRPr="004655EB">
        <w:rPr>
          <w:rFonts w:eastAsia="Calibri" w:cs="Times New Roman"/>
          <w:sz w:val="24"/>
          <w:szCs w:val="24"/>
        </w:rPr>
        <w:t>изические лица.</w:t>
      </w:r>
    </w:p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</w:p>
    <w:p w:rsidR="004655EB" w:rsidRPr="004655EB" w:rsidRDefault="004655EB" w:rsidP="004655EB">
      <w:pPr>
        <w:rPr>
          <w:rFonts w:eastAsia="Calibri" w:cs="Times New Roman"/>
          <w:sz w:val="10"/>
          <w:szCs w:val="10"/>
        </w:rPr>
      </w:pPr>
    </w:p>
    <w:tbl>
      <w:tblPr>
        <w:tblStyle w:val="a3"/>
        <w:tblpPr w:leftFromText="180" w:rightFromText="180" w:vertAnchor="text" w:horzAnchor="margin" w:tblpY="-89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1843"/>
        <w:gridCol w:w="1276"/>
        <w:gridCol w:w="1275"/>
        <w:gridCol w:w="993"/>
        <w:gridCol w:w="850"/>
        <w:gridCol w:w="851"/>
        <w:gridCol w:w="886"/>
        <w:gridCol w:w="1807"/>
      </w:tblGrid>
      <w:tr w:rsidR="004655EB" w:rsidRPr="004655EB" w:rsidTr="004655EB">
        <w:trPr>
          <w:trHeight w:val="419"/>
        </w:trPr>
        <w:tc>
          <w:tcPr>
            <w:tcW w:w="2263" w:type="dxa"/>
            <w:vMerge w:val="restart"/>
          </w:tcPr>
          <w:p w:rsidR="004655EB" w:rsidRPr="004655EB" w:rsidRDefault="004655EB" w:rsidP="004655EB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Уникальный </w:t>
            </w:r>
          </w:p>
          <w:p w:rsidR="004655EB" w:rsidRPr="004655EB" w:rsidRDefault="004655EB" w:rsidP="004655EB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номер </w:t>
            </w:r>
          </w:p>
          <w:p w:rsidR="004655EB" w:rsidRPr="004655EB" w:rsidRDefault="004655EB" w:rsidP="004655EB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реестровой записи</w:t>
            </w:r>
          </w:p>
          <w:p w:rsidR="004655EB" w:rsidRPr="004655EB" w:rsidRDefault="004655EB" w:rsidP="004655EB">
            <w:pPr>
              <w:ind w:left="-108" w:right="-11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55EB">
              <w:rPr>
                <w:rFonts w:eastAsia="Calibri"/>
                <w:sz w:val="16"/>
                <w:szCs w:val="16"/>
                <w:lang w:eastAsia="en-US"/>
              </w:rPr>
              <w:t>(уникальный номер</w:t>
            </w:r>
          </w:p>
          <w:p w:rsidR="004655EB" w:rsidRPr="004655EB" w:rsidRDefault="004655EB" w:rsidP="004655EB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  <w:lang w:eastAsia="en-US"/>
              </w:rPr>
              <w:t>услуги)</w:t>
            </w:r>
          </w:p>
        </w:tc>
        <w:tc>
          <w:tcPr>
            <w:tcW w:w="3544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587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807" w:type="dxa"/>
            <w:vMerge w:val="restart"/>
          </w:tcPr>
          <w:p w:rsidR="004655EB" w:rsidRPr="004655EB" w:rsidRDefault="004655EB" w:rsidP="004655EB">
            <w:pPr>
              <w:ind w:left="-114" w:right="-170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Допустимые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(возможные)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отклонения</w:t>
            </w:r>
          </w:p>
          <w:p w:rsidR="004655EB" w:rsidRPr="004655EB" w:rsidRDefault="004655EB" w:rsidP="004655EB">
            <w:pPr>
              <w:ind w:left="-114" w:right="-28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от установленных показателей качества </w:t>
            </w:r>
          </w:p>
          <w:p w:rsid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муниципальной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услуги</w:t>
            </w:r>
          </w:p>
        </w:tc>
      </w:tr>
      <w:tr w:rsidR="004655EB" w:rsidRPr="004655EB" w:rsidTr="004655EB">
        <w:trPr>
          <w:trHeight w:val="411"/>
        </w:trPr>
        <w:tc>
          <w:tcPr>
            <w:tcW w:w="2263" w:type="dxa"/>
            <w:vMerge/>
          </w:tcPr>
          <w:p w:rsidR="004655EB" w:rsidRPr="004655EB" w:rsidRDefault="004655EB" w:rsidP="004655EB">
            <w:pPr>
              <w:rPr>
                <w:sz w:val="12"/>
                <w:szCs w:val="12"/>
              </w:rPr>
            </w:pPr>
          </w:p>
        </w:tc>
        <w:tc>
          <w:tcPr>
            <w:tcW w:w="3544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86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807" w:type="dxa"/>
            <w:vMerge/>
          </w:tcPr>
          <w:p w:rsidR="004655EB" w:rsidRPr="004655EB" w:rsidRDefault="004655EB" w:rsidP="004655EB">
            <w:pPr>
              <w:jc w:val="center"/>
              <w:rPr>
                <w:sz w:val="12"/>
                <w:szCs w:val="12"/>
              </w:rPr>
            </w:pPr>
          </w:p>
        </w:tc>
      </w:tr>
      <w:tr w:rsidR="004655EB" w:rsidRPr="004655EB" w:rsidTr="004655EB">
        <w:trPr>
          <w:trHeight w:val="332"/>
        </w:trPr>
        <w:tc>
          <w:tcPr>
            <w:tcW w:w="2263" w:type="dxa"/>
            <w:vMerge/>
          </w:tcPr>
          <w:p w:rsidR="004655EB" w:rsidRPr="004655EB" w:rsidRDefault="004655EB" w:rsidP="004655EB">
            <w:pPr>
              <w:rPr>
                <w:sz w:val="12"/>
                <w:szCs w:val="12"/>
              </w:rPr>
            </w:pPr>
          </w:p>
        </w:tc>
        <w:tc>
          <w:tcPr>
            <w:tcW w:w="3544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виды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мероприятий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места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выполнения услуги</w:t>
            </w:r>
          </w:p>
        </w:tc>
        <w:tc>
          <w:tcPr>
            <w:tcW w:w="1276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код</w:t>
            </w:r>
          </w:p>
          <w:p w:rsidR="00081626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ОКЕИ</w:t>
            </w:r>
          </w:p>
        </w:tc>
        <w:tc>
          <w:tcPr>
            <w:tcW w:w="85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:rsidR="004655EB" w:rsidRPr="004655EB" w:rsidRDefault="004655EB" w:rsidP="004655EB">
            <w:pPr>
              <w:jc w:val="center"/>
              <w:rPr>
                <w:sz w:val="12"/>
                <w:szCs w:val="12"/>
              </w:rPr>
            </w:pPr>
          </w:p>
        </w:tc>
      </w:tr>
      <w:tr w:rsidR="004655EB" w:rsidRPr="004655EB" w:rsidTr="004655EB">
        <w:trPr>
          <w:trHeight w:val="204"/>
        </w:trPr>
        <w:tc>
          <w:tcPr>
            <w:tcW w:w="226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</w:t>
            </w:r>
          </w:p>
        </w:tc>
        <w:tc>
          <w:tcPr>
            <w:tcW w:w="88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</w:t>
            </w:r>
          </w:p>
        </w:tc>
        <w:tc>
          <w:tcPr>
            <w:tcW w:w="1807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</w:t>
            </w:r>
          </w:p>
        </w:tc>
      </w:tr>
      <w:tr w:rsidR="004655EB" w:rsidRPr="004655EB" w:rsidTr="00081626">
        <w:trPr>
          <w:trHeight w:val="741"/>
        </w:trPr>
        <w:tc>
          <w:tcPr>
            <w:tcW w:w="226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3544" w:type="dxa"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культурно-массовых (иной деятельности, </w:t>
            </w:r>
            <w:r w:rsidRPr="004655EB">
              <w:rPr>
                <w:sz w:val="16"/>
                <w:szCs w:val="16"/>
              </w:rPr>
              <w:br/>
              <w:t>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 территории Российской Федерации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количество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участников</w:t>
            </w:r>
          </w:p>
        </w:tc>
        <w:tc>
          <w:tcPr>
            <w:tcW w:w="1275" w:type="dxa"/>
          </w:tcPr>
          <w:p w:rsidR="004655EB" w:rsidRPr="004655EB" w:rsidRDefault="004655EB" w:rsidP="004655EB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3 000</w:t>
            </w:r>
          </w:p>
        </w:tc>
        <w:tc>
          <w:tcPr>
            <w:tcW w:w="851" w:type="dxa"/>
            <w:shd w:val="clear" w:color="auto" w:fill="auto"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sz w:val="16"/>
                <w:szCs w:val="16"/>
              </w:rPr>
              <w:t>3 000</w:t>
            </w:r>
          </w:p>
        </w:tc>
        <w:tc>
          <w:tcPr>
            <w:tcW w:w="886" w:type="dxa"/>
            <w:shd w:val="clear" w:color="auto" w:fill="auto"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sz w:val="16"/>
                <w:szCs w:val="16"/>
              </w:rPr>
              <w:t>3 000</w:t>
            </w:r>
          </w:p>
        </w:tc>
        <w:tc>
          <w:tcPr>
            <w:tcW w:w="1807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(-) 10 %</w:t>
            </w:r>
          </w:p>
        </w:tc>
      </w:tr>
    </w:tbl>
    <w:p w:rsid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 xml:space="preserve">3.2. Показатели, характеризующие объем муниципальной услуги, используемые при определении объема субсидии на финансовое </w:t>
      </w:r>
      <w:r w:rsidRPr="004655EB">
        <w:rPr>
          <w:rFonts w:eastAsia="Calibri" w:cs="Times New Roman"/>
          <w:sz w:val="24"/>
          <w:szCs w:val="24"/>
        </w:rPr>
        <w:br/>
        <w:t>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4655EB" w:rsidRPr="004655EB" w:rsidRDefault="004655EB" w:rsidP="004655EB">
      <w:pPr>
        <w:rPr>
          <w:rFonts w:eastAsia="Calibri" w:cs="Times New Roman"/>
          <w:sz w:val="10"/>
          <w:szCs w:val="10"/>
        </w:rPr>
      </w:pPr>
    </w:p>
    <w:tbl>
      <w:tblPr>
        <w:tblStyle w:val="a3"/>
        <w:tblpPr w:leftFromText="180" w:rightFromText="180" w:vertAnchor="text" w:horzAnchor="margin" w:tblpY="-58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1276"/>
        <w:gridCol w:w="1276"/>
        <w:gridCol w:w="708"/>
        <w:gridCol w:w="709"/>
        <w:gridCol w:w="709"/>
        <w:gridCol w:w="709"/>
        <w:gridCol w:w="708"/>
        <w:gridCol w:w="709"/>
        <w:gridCol w:w="709"/>
        <w:gridCol w:w="1701"/>
      </w:tblGrid>
      <w:tr w:rsidR="004655EB" w:rsidRPr="004655EB" w:rsidTr="004655EB">
        <w:trPr>
          <w:trHeight w:val="411"/>
        </w:trPr>
        <w:tc>
          <w:tcPr>
            <w:tcW w:w="2263" w:type="dxa"/>
            <w:vMerge w:val="restart"/>
          </w:tcPr>
          <w:p w:rsidR="004655EB" w:rsidRPr="004655EB" w:rsidRDefault="004655EB" w:rsidP="004655EB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Уникальный номер </w:t>
            </w:r>
          </w:p>
          <w:p w:rsidR="004655EB" w:rsidRPr="004655EB" w:rsidRDefault="004655EB" w:rsidP="004655EB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реестровой</w:t>
            </w:r>
          </w:p>
          <w:p w:rsidR="004655EB" w:rsidRPr="004655EB" w:rsidRDefault="004655EB" w:rsidP="004655EB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записи</w:t>
            </w:r>
          </w:p>
          <w:p w:rsidR="004655EB" w:rsidRPr="004655EB" w:rsidRDefault="004655EB" w:rsidP="004655EB">
            <w:pPr>
              <w:ind w:left="-108" w:right="-11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55EB">
              <w:rPr>
                <w:rFonts w:eastAsia="Calibri"/>
                <w:sz w:val="16"/>
                <w:szCs w:val="16"/>
                <w:lang w:eastAsia="en-US"/>
              </w:rPr>
              <w:t>(уникальный номер</w:t>
            </w:r>
          </w:p>
          <w:p w:rsidR="004655EB" w:rsidRPr="004655EB" w:rsidRDefault="004655EB" w:rsidP="004655EB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  <w:lang w:eastAsia="en-US"/>
              </w:rPr>
              <w:t>услуги)</w:t>
            </w:r>
            <w:r w:rsidRPr="004655EB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характеризующий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условия (формы) оказания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260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Показатель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</w:tcPr>
          <w:p w:rsid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Размер платы </w:t>
            </w:r>
          </w:p>
          <w:p w:rsid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(цена, тариф),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4655EB" w:rsidRPr="004655EB" w:rsidRDefault="004655EB" w:rsidP="004655EB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Допустимые </w:t>
            </w:r>
          </w:p>
          <w:p w:rsidR="004655EB" w:rsidRPr="004655EB" w:rsidRDefault="004655EB" w:rsidP="004655EB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(возможные) </w:t>
            </w:r>
          </w:p>
          <w:p w:rsidR="004655EB" w:rsidRPr="004655EB" w:rsidRDefault="004655EB" w:rsidP="004655EB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отклонения </w:t>
            </w:r>
            <w:r w:rsidRPr="004655EB">
              <w:rPr>
                <w:sz w:val="16"/>
                <w:szCs w:val="16"/>
              </w:rPr>
              <w:br/>
              <w:t xml:space="preserve">от установленных показателей </w:t>
            </w:r>
          </w:p>
          <w:p w:rsidR="004655EB" w:rsidRPr="004655EB" w:rsidRDefault="004655EB" w:rsidP="004655EB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объема </w:t>
            </w:r>
          </w:p>
          <w:p w:rsidR="004655EB" w:rsidRPr="004655EB" w:rsidRDefault="004655EB" w:rsidP="004655EB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услуги</w:t>
            </w:r>
          </w:p>
        </w:tc>
      </w:tr>
      <w:tr w:rsidR="004655EB" w:rsidRPr="004655EB" w:rsidTr="004655EB">
        <w:trPr>
          <w:trHeight w:val="574"/>
        </w:trPr>
        <w:tc>
          <w:tcPr>
            <w:tcW w:w="2263" w:type="dxa"/>
            <w:vMerge/>
          </w:tcPr>
          <w:p w:rsidR="004655EB" w:rsidRPr="004655EB" w:rsidRDefault="004655EB" w:rsidP="004655EB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наименование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единица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708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701" w:type="dxa"/>
            <w:vMerge/>
          </w:tcPr>
          <w:p w:rsidR="004655EB" w:rsidRPr="004655EB" w:rsidRDefault="004655EB" w:rsidP="004655EB">
            <w:pPr>
              <w:rPr>
                <w:sz w:val="12"/>
                <w:szCs w:val="12"/>
              </w:rPr>
            </w:pPr>
          </w:p>
        </w:tc>
      </w:tr>
      <w:tr w:rsidR="004655EB" w:rsidRPr="004655EB" w:rsidTr="004655EB">
        <w:trPr>
          <w:trHeight w:val="262"/>
        </w:trPr>
        <w:tc>
          <w:tcPr>
            <w:tcW w:w="2263" w:type="dxa"/>
            <w:vMerge/>
          </w:tcPr>
          <w:p w:rsidR="004655EB" w:rsidRPr="004655EB" w:rsidRDefault="004655EB" w:rsidP="004655EB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виды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мероприятий</w:t>
            </w:r>
          </w:p>
        </w:tc>
        <w:tc>
          <w:tcPr>
            <w:tcW w:w="1701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места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выполнения услуги</w:t>
            </w:r>
          </w:p>
        </w:tc>
        <w:tc>
          <w:tcPr>
            <w:tcW w:w="1276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</w:tcPr>
          <w:p w:rsid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код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55EB" w:rsidRPr="004655EB" w:rsidRDefault="004655EB" w:rsidP="004655EB">
            <w:pPr>
              <w:rPr>
                <w:sz w:val="12"/>
                <w:szCs w:val="12"/>
              </w:rPr>
            </w:pPr>
          </w:p>
        </w:tc>
      </w:tr>
      <w:tr w:rsidR="004655EB" w:rsidRPr="004655EB" w:rsidTr="004655EB">
        <w:trPr>
          <w:trHeight w:val="191"/>
        </w:trPr>
        <w:tc>
          <w:tcPr>
            <w:tcW w:w="226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13</w:t>
            </w:r>
          </w:p>
        </w:tc>
      </w:tr>
      <w:tr w:rsidR="004655EB" w:rsidRPr="004655EB" w:rsidTr="004655EB">
        <w:trPr>
          <w:trHeight w:val="964"/>
        </w:trPr>
        <w:tc>
          <w:tcPr>
            <w:tcW w:w="226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2410" w:type="dxa"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культурно-массовых (иной деятельности, в результате которой сохраняются, создаются, распространяются </w:t>
            </w:r>
            <w:r w:rsidRPr="004655EB">
              <w:rPr>
                <w:sz w:val="16"/>
                <w:szCs w:val="16"/>
              </w:rPr>
              <w:br/>
              <w:t>и осваиваются культурные ценности)</w:t>
            </w:r>
          </w:p>
        </w:tc>
        <w:tc>
          <w:tcPr>
            <w:tcW w:w="1701" w:type="dxa"/>
          </w:tcPr>
          <w:p w:rsidR="004655EB" w:rsidRPr="004655EB" w:rsidRDefault="004655EB" w:rsidP="004655EB">
            <w:pPr>
              <w:ind w:left="-59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 территории</w:t>
            </w:r>
          </w:p>
          <w:p w:rsidR="004655EB" w:rsidRPr="004655EB" w:rsidRDefault="004655EB" w:rsidP="004655EB">
            <w:pPr>
              <w:ind w:left="-59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Российской Федерации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ind w:left="-242" w:right="-248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количество</w:t>
            </w:r>
          </w:p>
          <w:p w:rsidR="004655EB" w:rsidRPr="004655EB" w:rsidRDefault="004655EB" w:rsidP="004655EB">
            <w:pPr>
              <w:ind w:left="-242" w:right="-248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проведенных мероприятий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ind w:left="-109" w:right="-12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(-) 10 %</w:t>
            </w:r>
          </w:p>
        </w:tc>
      </w:tr>
    </w:tbl>
    <w:p w:rsid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655EB" w:rsidRPr="004655EB" w:rsidRDefault="004655EB" w:rsidP="004655EB">
      <w:pPr>
        <w:rPr>
          <w:rFonts w:eastAsia="Calibri" w:cs="Times New Roman"/>
        </w:rPr>
      </w:pPr>
    </w:p>
    <w:tbl>
      <w:tblPr>
        <w:tblStyle w:val="a3"/>
        <w:tblpPr w:leftFromText="180" w:rightFromText="180" w:vertAnchor="text" w:horzAnchor="margin" w:tblpY="-45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275"/>
        <w:gridCol w:w="1134"/>
        <w:gridCol w:w="851"/>
        <w:gridCol w:w="850"/>
        <w:gridCol w:w="709"/>
        <w:gridCol w:w="709"/>
        <w:gridCol w:w="850"/>
        <w:gridCol w:w="851"/>
        <w:gridCol w:w="850"/>
        <w:gridCol w:w="1985"/>
      </w:tblGrid>
      <w:tr w:rsidR="004655EB" w:rsidRPr="004655EB" w:rsidTr="004655EB">
        <w:trPr>
          <w:trHeight w:val="700"/>
        </w:trPr>
        <w:tc>
          <w:tcPr>
            <w:tcW w:w="2405" w:type="dxa"/>
            <w:vMerge w:val="restart"/>
          </w:tcPr>
          <w:p w:rsidR="004655EB" w:rsidRPr="004655EB" w:rsidRDefault="004655EB" w:rsidP="004655EB">
            <w:pPr>
              <w:ind w:left="-214" w:firstLine="214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Уникальный номер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реестровой </w:t>
            </w:r>
          </w:p>
          <w:p w:rsidR="004655EB" w:rsidRPr="004655EB" w:rsidRDefault="004655EB" w:rsidP="004655EB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записи</w:t>
            </w:r>
          </w:p>
          <w:p w:rsidR="004655EB" w:rsidRPr="004655EB" w:rsidRDefault="004655EB" w:rsidP="004655EB">
            <w:pPr>
              <w:ind w:left="-108" w:right="-11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55EB">
              <w:rPr>
                <w:rFonts w:eastAsia="Calibri"/>
                <w:sz w:val="16"/>
                <w:szCs w:val="16"/>
                <w:lang w:eastAsia="en-US"/>
              </w:rPr>
              <w:t>(уникальный номер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  <w:lang w:eastAsia="en-US"/>
              </w:rPr>
              <w:t>услуги)</w:t>
            </w:r>
            <w:r w:rsidRPr="004655EB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Показатель объема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Значение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551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Размер платы (цена, тариф),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руб.</w:t>
            </w:r>
            <w:r w:rsidRPr="004655EB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Допустимые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(возможные)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отклонения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 от установленных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показателей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объема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муниципальной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услуги</w:t>
            </w:r>
          </w:p>
        </w:tc>
      </w:tr>
      <w:tr w:rsidR="004655EB" w:rsidRPr="004655EB" w:rsidTr="004655EB">
        <w:trPr>
          <w:trHeight w:val="426"/>
        </w:trPr>
        <w:tc>
          <w:tcPr>
            <w:tcW w:w="2405" w:type="dxa"/>
            <w:vMerge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наименование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единица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измерения</w:t>
            </w:r>
          </w:p>
        </w:tc>
        <w:tc>
          <w:tcPr>
            <w:tcW w:w="850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50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985" w:type="dxa"/>
            <w:vMerge/>
          </w:tcPr>
          <w:p w:rsidR="004655EB" w:rsidRPr="004655EB" w:rsidRDefault="004655EB" w:rsidP="004655EB">
            <w:pPr>
              <w:jc w:val="center"/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588"/>
        </w:trPr>
        <w:tc>
          <w:tcPr>
            <w:tcW w:w="2405" w:type="dxa"/>
            <w:vMerge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655EB" w:rsidRPr="004655EB" w:rsidRDefault="004655EB" w:rsidP="004655EB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(наименование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ind w:left="-124" w:right="-11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</w:tcPr>
          <w:p w:rsidR="004655EB" w:rsidRPr="004655EB" w:rsidRDefault="004655EB" w:rsidP="004655EB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(наименование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ind w:left="-124" w:right="-11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55EB" w:rsidRPr="004655EB" w:rsidRDefault="004655EB" w:rsidP="004655EB">
            <w:pPr>
              <w:tabs>
                <w:tab w:val="right" w:pos="4497"/>
              </w:tabs>
              <w:ind w:left="-100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код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ОКЕИ</w:t>
            </w:r>
          </w:p>
        </w:tc>
        <w:tc>
          <w:tcPr>
            <w:tcW w:w="85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166"/>
        </w:trPr>
        <w:tc>
          <w:tcPr>
            <w:tcW w:w="240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12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13</w:t>
            </w:r>
          </w:p>
        </w:tc>
      </w:tr>
      <w:tr w:rsidR="004655EB" w:rsidRPr="004655EB" w:rsidTr="004655EB">
        <w:trPr>
          <w:trHeight w:val="114"/>
        </w:trPr>
        <w:tc>
          <w:tcPr>
            <w:tcW w:w="240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</w:tr>
    </w:tbl>
    <w:p w:rsidR="004655EB" w:rsidRPr="004655EB" w:rsidRDefault="004655EB" w:rsidP="004655EB">
      <w:pPr>
        <w:ind w:firstLine="709"/>
        <w:rPr>
          <w:rFonts w:eastAsia="Calibri" w:cs="Times New Roman"/>
        </w:rPr>
      </w:pPr>
      <w:r w:rsidRPr="004655EB">
        <w:rPr>
          <w:rFonts w:eastAsia="Calibri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Calibri" w:cs="Times New Roman"/>
          <w:sz w:val="24"/>
          <w:szCs w:val="24"/>
        </w:rPr>
        <w:t>.</w:t>
      </w:r>
    </w:p>
    <w:p w:rsidR="004655EB" w:rsidRPr="004655EB" w:rsidRDefault="004655EB" w:rsidP="004655EB">
      <w:pPr>
        <w:rPr>
          <w:rFonts w:eastAsia="Calibri" w:cs="Times New Roman"/>
        </w:rPr>
      </w:pPr>
    </w:p>
    <w:tbl>
      <w:tblPr>
        <w:tblStyle w:val="a3"/>
        <w:tblpPr w:leftFromText="180" w:rightFromText="180" w:vertAnchor="text" w:horzAnchor="margin" w:tblpY="-134"/>
        <w:tblOverlap w:val="never"/>
        <w:tblW w:w="4966" w:type="pct"/>
        <w:tblLayout w:type="fixed"/>
        <w:tblLook w:val="04A0" w:firstRow="1" w:lastRow="0" w:firstColumn="1" w:lastColumn="0" w:noHBand="0" w:noVBand="1"/>
      </w:tblPr>
      <w:tblGrid>
        <w:gridCol w:w="1864"/>
        <w:gridCol w:w="3270"/>
        <w:gridCol w:w="2357"/>
        <w:gridCol w:w="2248"/>
        <w:gridCol w:w="5848"/>
      </w:tblGrid>
      <w:tr w:rsidR="004655EB" w:rsidRPr="004655EB" w:rsidTr="004655EB">
        <w:trPr>
          <w:trHeight w:val="289"/>
        </w:trPr>
        <w:tc>
          <w:tcPr>
            <w:tcW w:w="5000" w:type="pct"/>
            <w:gridSpan w:val="5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4655EB" w:rsidRPr="004655EB" w:rsidTr="004655EB">
        <w:trPr>
          <w:trHeight w:val="289"/>
        </w:trPr>
        <w:tc>
          <w:tcPr>
            <w:tcW w:w="598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вид</w:t>
            </w:r>
          </w:p>
        </w:tc>
        <w:tc>
          <w:tcPr>
            <w:tcW w:w="1049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756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дата</w:t>
            </w:r>
          </w:p>
        </w:tc>
        <w:tc>
          <w:tcPr>
            <w:tcW w:w="721" w:type="pct"/>
          </w:tcPr>
          <w:p w:rsidR="004655EB" w:rsidRPr="004655EB" w:rsidRDefault="004655EB" w:rsidP="004655EB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номер</w:t>
            </w:r>
          </w:p>
        </w:tc>
        <w:tc>
          <w:tcPr>
            <w:tcW w:w="1876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наименование</w:t>
            </w:r>
          </w:p>
        </w:tc>
      </w:tr>
      <w:tr w:rsidR="004655EB" w:rsidRPr="004655EB" w:rsidTr="004655EB">
        <w:trPr>
          <w:trHeight w:val="162"/>
        </w:trPr>
        <w:tc>
          <w:tcPr>
            <w:tcW w:w="598" w:type="pct"/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 w:val="20"/>
              </w:rPr>
              <w:t>1</w:t>
            </w:r>
          </w:p>
        </w:tc>
        <w:tc>
          <w:tcPr>
            <w:tcW w:w="1049" w:type="pct"/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 w:val="20"/>
              </w:rPr>
              <w:t>2</w:t>
            </w:r>
          </w:p>
        </w:tc>
        <w:tc>
          <w:tcPr>
            <w:tcW w:w="756" w:type="pct"/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 w:val="20"/>
              </w:rPr>
              <w:t>3</w:t>
            </w:r>
          </w:p>
        </w:tc>
        <w:tc>
          <w:tcPr>
            <w:tcW w:w="721" w:type="pct"/>
          </w:tcPr>
          <w:p w:rsidR="004655EB" w:rsidRPr="004655EB" w:rsidRDefault="004655EB" w:rsidP="004655EB">
            <w:pPr>
              <w:ind w:left="-124" w:right="-102"/>
              <w:jc w:val="center"/>
              <w:rPr>
                <w:sz w:val="20"/>
              </w:rPr>
            </w:pPr>
            <w:r w:rsidRPr="004655EB">
              <w:rPr>
                <w:sz w:val="20"/>
              </w:rPr>
              <w:t>4</w:t>
            </w:r>
          </w:p>
        </w:tc>
        <w:tc>
          <w:tcPr>
            <w:tcW w:w="1876" w:type="pct"/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 w:val="20"/>
              </w:rPr>
              <w:t>5</w:t>
            </w:r>
          </w:p>
        </w:tc>
      </w:tr>
      <w:tr w:rsidR="004655EB" w:rsidRPr="004655EB" w:rsidTr="004655EB">
        <w:trPr>
          <w:trHeight w:val="243"/>
        </w:trPr>
        <w:tc>
          <w:tcPr>
            <w:tcW w:w="598" w:type="pc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049" w:type="pct"/>
          </w:tcPr>
          <w:p w:rsidR="004655EB" w:rsidRPr="004655EB" w:rsidRDefault="004655EB" w:rsidP="004655EB">
            <w:pPr>
              <w:ind w:left="-113" w:right="-103" w:firstLine="11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56" w:type="pct"/>
          </w:tcPr>
          <w:p w:rsidR="004655EB" w:rsidRPr="004655EB" w:rsidRDefault="004655EB" w:rsidP="004655EB">
            <w:pPr>
              <w:ind w:left="-106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21" w:type="pct"/>
          </w:tcPr>
          <w:p w:rsidR="004655EB" w:rsidRPr="004655EB" w:rsidRDefault="004655EB" w:rsidP="004655EB">
            <w:pPr>
              <w:ind w:left="-124" w:right="-102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876" w:type="pc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</w:tr>
    </w:tbl>
    <w:p w:rsidR="004655EB" w:rsidRPr="004655EB" w:rsidRDefault="004655EB" w:rsidP="004655EB">
      <w:pPr>
        <w:ind w:right="-315"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5. Порядок оказания муниципальной услуги.</w:t>
      </w:r>
    </w:p>
    <w:p w:rsidR="004655EB" w:rsidRPr="004655EB" w:rsidRDefault="004655EB" w:rsidP="004655EB">
      <w:pPr>
        <w:ind w:right="111" w:firstLine="709"/>
        <w:jc w:val="both"/>
        <w:rPr>
          <w:rFonts w:eastAsia="Calibri" w:cs="Times New Roman"/>
        </w:rPr>
      </w:pPr>
      <w:r w:rsidRPr="004655EB">
        <w:rPr>
          <w:rFonts w:eastAsia="Calibri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  <w:r>
        <w:rPr>
          <w:rFonts w:eastAsia="Calibri" w:cs="Times New Roman"/>
          <w:sz w:val="24"/>
          <w:szCs w:val="24"/>
        </w:rPr>
        <w:t xml:space="preserve"> п</w:t>
      </w:r>
      <w:r w:rsidRPr="004655EB">
        <w:rPr>
          <w:rFonts w:eastAsia="Calibri" w:cs="Times New Roman"/>
          <w:sz w:val="24"/>
          <w:szCs w:val="24"/>
        </w:rPr>
        <w:t>остановление Администрации города от 30.04.2021 № 3485 «Об утверждении стандартов качества муниципальных услуг, муниципальных работ в сфере культуры».</w:t>
      </w:r>
    </w:p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5.2. Порядок информирования потенциальных потребителей оказания муниципальной услуги:</w:t>
      </w:r>
    </w:p>
    <w:p w:rsidR="004655EB" w:rsidRPr="004655EB" w:rsidRDefault="004655EB" w:rsidP="004655EB">
      <w:pPr>
        <w:rPr>
          <w:rFonts w:eastAsia="Calibri" w:cs="Times New Roman"/>
        </w:rPr>
      </w:pPr>
    </w:p>
    <w:tbl>
      <w:tblPr>
        <w:tblStyle w:val="a3"/>
        <w:tblpPr w:leftFromText="180" w:rightFromText="180" w:vertAnchor="text" w:horzAnchor="margin" w:tblpY="-101"/>
        <w:tblOverlap w:val="never"/>
        <w:tblW w:w="4966" w:type="pct"/>
        <w:tblLayout w:type="fixed"/>
        <w:tblLook w:val="04A0" w:firstRow="1" w:lastRow="0" w:firstColumn="1" w:lastColumn="0" w:noHBand="0" w:noVBand="1"/>
      </w:tblPr>
      <w:tblGrid>
        <w:gridCol w:w="7756"/>
        <w:gridCol w:w="4361"/>
        <w:gridCol w:w="3470"/>
      </w:tblGrid>
      <w:tr w:rsidR="004655EB" w:rsidRPr="004655EB" w:rsidTr="004655EB">
        <w:trPr>
          <w:trHeight w:val="533"/>
        </w:trPr>
        <w:tc>
          <w:tcPr>
            <w:tcW w:w="2488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1399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113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655EB" w:rsidRPr="004655EB" w:rsidTr="004655EB">
        <w:trPr>
          <w:trHeight w:val="281"/>
        </w:trPr>
        <w:tc>
          <w:tcPr>
            <w:tcW w:w="2488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1</w:t>
            </w:r>
          </w:p>
        </w:tc>
        <w:tc>
          <w:tcPr>
            <w:tcW w:w="1399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2</w:t>
            </w:r>
          </w:p>
        </w:tc>
        <w:tc>
          <w:tcPr>
            <w:tcW w:w="1113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3</w:t>
            </w:r>
          </w:p>
        </w:tc>
      </w:tr>
      <w:tr w:rsidR="004655EB" w:rsidRPr="004655EB" w:rsidTr="004655EB">
        <w:trPr>
          <w:trHeight w:val="343"/>
        </w:trPr>
        <w:tc>
          <w:tcPr>
            <w:tcW w:w="2488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Официальный интернет портал Администрации города Сургута</w:t>
            </w:r>
          </w:p>
        </w:tc>
        <w:tc>
          <w:tcPr>
            <w:tcW w:w="1399" w:type="pct"/>
            <w:vMerge w:val="restar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в соответствии с требованиями</w:t>
            </w:r>
          </w:p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Закона Российской Федерации</w:t>
            </w:r>
          </w:p>
          <w:p w:rsid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от 07.02.1992 № 2300-</w:t>
            </w:r>
            <w:r w:rsidRPr="004655EB">
              <w:rPr>
                <w:sz w:val="24"/>
                <w:szCs w:val="24"/>
                <w:lang w:val="en-US"/>
              </w:rPr>
              <w:t>I</w:t>
            </w:r>
            <w:r w:rsidRPr="004655EB">
              <w:rPr>
                <w:sz w:val="24"/>
                <w:szCs w:val="24"/>
              </w:rPr>
              <w:t xml:space="preserve"> «О защите </w:t>
            </w:r>
          </w:p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прав потребителей»</w:t>
            </w:r>
          </w:p>
        </w:tc>
        <w:tc>
          <w:tcPr>
            <w:tcW w:w="1113" w:type="pct"/>
            <w:vMerge w:val="restar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по мере необходимости</w:t>
            </w:r>
          </w:p>
        </w:tc>
      </w:tr>
      <w:tr w:rsidR="004655EB" w:rsidRPr="004655EB" w:rsidTr="004655EB">
        <w:trPr>
          <w:trHeight w:val="494"/>
        </w:trPr>
        <w:tc>
          <w:tcPr>
            <w:tcW w:w="2488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Официальный сайт муниципального автономного учреждения «Сургутская филармония»</w:t>
            </w:r>
          </w:p>
        </w:tc>
        <w:tc>
          <w:tcPr>
            <w:tcW w:w="1399" w:type="pct"/>
            <w:vMerge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1113" w:type="pct"/>
            <w:vMerge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</w:tr>
      <w:tr w:rsidR="004655EB" w:rsidRPr="004655EB" w:rsidTr="004655EB">
        <w:trPr>
          <w:trHeight w:val="399"/>
        </w:trPr>
        <w:tc>
          <w:tcPr>
            <w:tcW w:w="2488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Иными способами</w:t>
            </w:r>
            <w:r w:rsidRPr="004655EB">
              <w:t xml:space="preserve"> (</w:t>
            </w:r>
            <w:r w:rsidRPr="004655EB">
              <w:rPr>
                <w:sz w:val="24"/>
                <w:szCs w:val="24"/>
              </w:rPr>
              <w:t>наружная реклама, печатные издания,</w:t>
            </w:r>
          </w:p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«Интернет», радио, телевидение)</w:t>
            </w:r>
          </w:p>
        </w:tc>
        <w:tc>
          <w:tcPr>
            <w:tcW w:w="1399" w:type="pct"/>
            <w:vMerge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  <w:tc>
          <w:tcPr>
            <w:tcW w:w="1113" w:type="pct"/>
            <w:vMerge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</w:p>
        </w:tc>
      </w:tr>
    </w:tbl>
    <w:p w:rsid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</w:p>
    <w:p w:rsid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</w:p>
    <w:p w:rsidR="004655EB" w:rsidRPr="004655EB" w:rsidRDefault="004655EB" w:rsidP="004655EB">
      <w:pPr>
        <w:ind w:firstLine="709"/>
        <w:rPr>
          <w:rFonts w:eastAsia="Calibri" w:cs="Times New Roman"/>
        </w:rPr>
      </w:pPr>
      <w:r w:rsidRPr="004655EB">
        <w:rPr>
          <w:rFonts w:eastAsia="Calibri" w:cs="Times New Roman"/>
          <w:sz w:val="24"/>
          <w:szCs w:val="24"/>
        </w:rPr>
        <w:t>Часть 2. Сведения о выполняемых муниципальных работах</w:t>
      </w:r>
    </w:p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</w:p>
    <w:p w:rsidR="004655EB" w:rsidRPr="004655EB" w:rsidRDefault="004655EB" w:rsidP="004655EB">
      <w:pPr>
        <w:ind w:firstLine="709"/>
        <w:rPr>
          <w:rFonts w:eastAsia="Calibri" w:cs="Times New Roman"/>
        </w:rPr>
      </w:pPr>
      <w:r w:rsidRPr="004655EB">
        <w:rPr>
          <w:rFonts w:eastAsia="Calibri" w:cs="Times New Roman"/>
          <w:sz w:val="24"/>
          <w:szCs w:val="24"/>
        </w:rPr>
        <w:t>Раздел 1</w:t>
      </w:r>
    </w:p>
    <w:p w:rsidR="004655EB" w:rsidRPr="004655EB" w:rsidRDefault="004655EB" w:rsidP="004655EB">
      <w:pPr>
        <w:ind w:firstLine="709"/>
        <w:rPr>
          <w:rFonts w:eastAsia="Calibri" w:cs="Times New Roman"/>
        </w:rPr>
      </w:pPr>
    </w:p>
    <w:p w:rsidR="004655EB" w:rsidRPr="004655EB" w:rsidRDefault="004655EB" w:rsidP="004655EB">
      <w:pPr>
        <w:ind w:firstLine="709"/>
        <w:rPr>
          <w:rFonts w:eastAsia="Calibri" w:cs="Times New Roman"/>
        </w:rPr>
      </w:pPr>
      <w:r w:rsidRPr="004655EB">
        <w:rPr>
          <w:rFonts w:eastAsia="Calibri" w:cs="Times New Roman"/>
          <w:sz w:val="24"/>
          <w:szCs w:val="24"/>
        </w:rPr>
        <w:t>1. Наименование муниципальной работы:</w:t>
      </w:r>
      <w:r w:rsidR="00081626" w:rsidRPr="00081626">
        <w:rPr>
          <w:sz w:val="24"/>
          <w:szCs w:val="24"/>
        </w:rPr>
        <w:t xml:space="preserve"> </w:t>
      </w:r>
      <w:r w:rsidR="00081626">
        <w:rPr>
          <w:sz w:val="24"/>
          <w:szCs w:val="24"/>
        </w:rPr>
        <w:t>о</w:t>
      </w:r>
      <w:r w:rsidR="00081626" w:rsidRPr="004655EB">
        <w:rPr>
          <w:sz w:val="24"/>
          <w:szCs w:val="24"/>
        </w:rPr>
        <w:t xml:space="preserve">рганизация и проведение культурно-массовых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  <w:gridCol w:w="2694"/>
        <w:gridCol w:w="2131"/>
      </w:tblGrid>
      <w:tr w:rsidR="004655EB" w:rsidRPr="004655EB" w:rsidTr="004655EB">
        <w:tc>
          <w:tcPr>
            <w:tcW w:w="10768" w:type="dxa"/>
          </w:tcPr>
          <w:p w:rsidR="004655EB" w:rsidRPr="004655EB" w:rsidRDefault="00081626" w:rsidP="004655EB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мероприятий.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5EB" w:rsidRDefault="004655EB" w:rsidP="004655EB">
            <w:pPr>
              <w:ind w:right="177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 xml:space="preserve">Код </w:t>
            </w:r>
          </w:p>
          <w:p w:rsidR="004655EB" w:rsidRPr="004655EB" w:rsidRDefault="004655EB" w:rsidP="004655EB">
            <w:pPr>
              <w:ind w:right="177"/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по региональному перечню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6" w:rsidRPr="00081626" w:rsidRDefault="00081626" w:rsidP="004655EB">
            <w:pPr>
              <w:jc w:val="center"/>
              <w:rPr>
                <w:sz w:val="10"/>
                <w:szCs w:val="10"/>
                <w:shd w:val="clear" w:color="auto" w:fill="FFFFFF"/>
              </w:rPr>
            </w:pPr>
          </w:p>
          <w:p w:rsidR="004655EB" w:rsidRPr="004655EB" w:rsidRDefault="004655EB" w:rsidP="004655E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655EB">
              <w:rPr>
                <w:sz w:val="24"/>
                <w:szCs w:val="24"/>
                <w:shd w:val="clear" w:color="auto" w:fill="FFFFFF"/>
              </w:rPr>
              <w:t>0495</w:t>
            </w:r>
          </w:p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  <w:shd w:val="clear" w:color="auto" w:fill="FFFFFF"/>
              </w:rPr>
              <w:t>0574</w:t>
            </w:r>
          </w:p>
        </w:tc>
      </w:tr>
    </w:tbl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</w:p>
    <w:p w:rsidR="004655EB" w:rsidRPr="004655EB" w:rsidRDefault="004655EB" w:rsidP="004655EB">
      <w:pPr>
        <w:ind w:firstLine="709"/>
        <w:rPr>
          <w:rFonts w:eastAsia="Calibri" w:cs="Times New Roman"/>
        </w:rPr>
      </w:pPr>
      <w:r w:rsidRPr="004655EB">
        <w:rPr>
          <w:rFonts w:eastAsia="Calibri" w:cs="Times New Roman"/>
          <w:sz w:val="24"/>
          <w:szCs w:val="24"/>
        </w:rPr>
        <w:t>2. Категории потребителей муниципальной работы:</w:t>
      </w:r>
      <w:r>
        <w:rPr>
          <w:rFonts w:eastAsia="Calibri" w:cs="Times New Roman"/>
          <w:sz w:val="24"/>
          <w:szCs w:val="24"/>
        </w:rPr>
        <w:t xml:space="preserve"> ф</w:t>
      </w:r>
      <w:r w:rsidRPr="004655EB">
        <w:rPr>
          <w:rFonts w:eastAsia="Calibri" w:cs="Times New Roman"/>
          <w:sz w:val="24"/>
          <w:szCs w:val="24"/>
        </w:rPr>
        <w:t>изические лица, юридические лица.</w:t>
      </w:r>
    </w:p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 Показатели, характеризующие объем и (или) качество муниципальной работы.</w:t>
      </w:r>
    </w:p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4655EB" w:rsidRPr="004655EB" w:rsidRDefault="004655EB" w:rsidP="004655EB">
      <w:pPr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1701"/>
        <w:gridCol w:w="1276"/>
        <w:gridCol w:w="709"/>
        <w:gridCol w:w="850"/>
        <w:gridCol w:w="851"/>
        <w:gridCol w:w="850"/>
        <w:gridCol w:w="1985"/>
      </w:tblGrid>
      <w:tr w:rsidR="004655EB" w:rsidRPr="004655EB" w:rsidTr="004655EB">
        <w:trPr>
          <w:trHeight w:val="224"/>
        </w:trPr>
        <w:tc>
          <w:tcPr>
            <w:tcW w:w="2547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Уникальный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номер реестровой записи</w:t>
            </w:r>
          </w:p>
        </w:tc>
        <w:tc>
          <w:tcPr>
            <w:tcW w:w="2410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409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686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51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Значение показателя качества муниципальной работы</w:t>
            </w:r>
          </w:p>
        </w:tc>
        <w:tc>
          <w:tcPr>
            <w:tcW w:w="1985" w:type="dxa"/>
            <w:vMerge w:val="restart"/>
          </w:tcPr>
          <w:p w:rsidR="004655EB" w:rsidRPr="004655EB" w:rsidRDefault="004655EB" w:rsidP="004655EB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Допустимые </w:t>
            </w:r>
          </w:p>
          <w:p w:rsidR="004655EB" w:rsidRPr="004655EB" w:rsidRDefault="004655EB" w:rsidP="004655EB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(возможные) </w:t>
            </w:r>
          </w:p>
          <w:p w:rsidR="004655EB" w:rsidRPr="004655EB" w:rsidRDefault="004655EB" w:rsidP="004655EB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отклонения </w:t>
            </w:r>
            <w:r w:rsidRPr="004655EB">
              <w:rPr>
                <w:sz w:val="16"/>
                <w:szCs w:val="16"/>
              </w:rPr>
              <w:br/>
              <w:t xml:space="preserve">от установленных </w:t>
            </w:r>
          </w:p>
          <w:p w:rsidR="004655EB" w:rsidRPr="004655EB" w:rsidRDefault="004655EB" w:rsidP="004655EB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показателей </w:t>
            </w:r>
          </w:p>
          <w:p w:rsidR="004655EB" w:rsidRPr="004655EB" w:rsidRDefault="004655EB" w:rsidP="004655EB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качества работы</w:t>
            </w:r>
          </w:p>
        </w:tc>
      </w:tr>
      <w:tr w:rsidR="004655EB" w:rsidRPr="004655EB" w:rsidTr="004655EB">
        <w:trPr>
          <w:trHeight w:val="151"/>
        </w:trPr>
        <w:tc>
          <w:tcPr>
            <w:tcW w:w="2547" w:type="dxa"/>
            <w:vMerge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50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985" w:type="dxa"/>
            <w:vMerge/>
          </w:tcPr>
          <w:p w:rsidR="004655EB" w:rsidRPr="004655EB" w:rsidRDefault="004655EB" w:rsidP="004655EB">
            <w:pPr>
              <w:jc w:val="center"/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393"/>
        </w:trPr>
        <w:tc>
          <w:tcPr>
            <w:tcW w:w="2547" w:type="dxa"/>
            <w:vMerge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типы мероприятий</w:t>
            </w:r>
          </w:p>
        </w:tc>
        <w:tc>
          <w:tcPr>
            <w:tcW w:w="2409" w:type="dxa"/>
          </w:tcPr>
          <w:p w:rsidR="004655EB" w:rsidRPr="004655EB" w:rsidRDefault="004655EB" w:rsidP="004655EB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(наименование </w:t>
            </w:r>
            <w:r w:rsidRPr="004655EB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1701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081626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код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96"/>
        </w:trPr>
        <w:tc>
          <w:tcPr>
            <w:tcW w:w="2547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</w:t>
            </w:r>
          </w:p>
        </w:tc>
      </w:tr>
      <w:tr w:rsidR="004655EB" w:rsidRPr="004655EB" w:rsidTr="004655EB">
        <w:trPr>
          <w:trHeight w:val="556"/>
        </w:trPr>
        <w:tc>
          <w:tcPr>
            <w:tcW w:w="2547" w:type="dxa"/>
            <w:tcBorders>
              <w:bottom w:val="single" w:sz="4" w:space="0" w:color="auto"/>
            </w:tcBorders>
          </w:tcPr>
          <w:p w:rsidR="004655EB" w:rsidRPr="004655EB" w:rsidRDefault="004655EB" w:rsidP="00081626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900400.Р.86.1.05740005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культурно-массовых (иные </w:t>
            </w:r>
          </w:p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зрелищные мероприятия)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удовлетворенность </w:t>
            </w:r>
            <w:r w:rsidRPr="004655EB">
              <w:rPr>
                <w:sz w:val="16"/>
                <w:szCs w:val="16"/>
              </w:rPr>
              <w:br/>
              <w:t>качеством предоставляемой работы</w:t>
            </w:r>
          </w:p>
        </w:tc>
        <w:tc>
          <w:tcPr>
            <w:tcW w:w="127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100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(-) 10 %</w:t>
            </w:r>
          </w:p>
        </w:tc>
      </w:tr>
    </w:tbl>
    <w:p w:rsidR="004655EB" w:rsidRPr="004655EB" w:rsidRDefault="004655EB" w:rsidP="004655EB">
      <w:pPr>
        <w:jc w:val="both"/>
        <w:rPr>
          <w:rFonts w:eastAsia="Calibri" w:cs="Times New Roman"/>
          <w:sz w:val="16"/>
          <w:szCs w:val="16"/>
        </w:rPr>
      </w:pP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 xml:space="preserve">3.2. Показатели, характеризующие объем муниципальной работы, используемые при определении объема субсидии на финансовое </w:t>
      </w:r>
      <w:r w:rsidRPr="004655EB">
        <w:rPr>
          <w:rFonts w:eastAsia="Calibri" w:cs="Times New Roman"/>
          <w:sz w:val="24"/>
          <w:szCs w:val="24"/>
        </w:rPr>
        <w:br/>
        <w:t>обеспечение выполнения муниципального задания:</w:t>
      </w:r>
    </w:p>
    <w:p w:rsidR="004655EB" w:rsidRPr="004655EB" w:rsidRDefault="004655EB" w:rsidP="004655EB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102"/>
        <w:gridCol w:w="1949"/>
        <w:gridCol w:w="1756"/>
        <w:gridCol w:w="1459"/>
        <w:gridCol w:w="1185"/>
        <w:gridCol w:w="900"/>
        <w:gridCol w:w="629"/>
        <w:gridCol w:w="691"/>
        <w:gridCol w:w="690"/>
        <w:gridCol w:w="706"/>
        <w:gridCol w:w="706"/>
        <w:gridCol w:w="706"/>
        <w:gridCol w:w="2109"/>
      </w:tblGrid>
      <w:tr w:rsidR="004655EB" w:rsidRPr="004655EB" w:rsidTr="004655EB">
        <w:trPr>
          <w:trHeight w:val="439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Уникальный </w:t>
            </w:r>
          </w:p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номер реестровой</w:t>
            </w:r>
          </w:p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Показатель, характеризующий условия (формы)</w:t>
            </w:r>
          </w:p>
          <w:p w:rsidR="004655EB" w:rsidRPr="004655EB" w:rsidRDefault="004655EB" w:rsidP="004655EB">
            <w:pPr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выполнения муниципальной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Показатель </w:t>
            </w:r>
          </w:p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Значение показателя объема </w:t>
            </w:r>
          </w:p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руб.</w:t>
            </w:r>
            <w:r w:rsidRPr="004655EB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(возможные)</w:t>
            </w:r>
          </w:p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отклонения </w:t>
            </w:r>
            <w:r w:rsidRPr="004655EB">
              <w:rPr>
                <w:rFonts w:eastAsia="Calibri"/>
                <w:sz w:val="16"/>
                <w:szCs w:val="16"/>
              </w:rPr>
              <w:br/>
              <w:t>от установленных показателей объема муниципальной работы</w:t>
            </w:r>
          </w:p>
        </w:tc>
      </w:tr>
      <w:tr w:rsidR="004655EB" w:rsidRPr="004655EB" w:rsidTr="004655EB">
        <w:trPr>
          <w:trHeight w:val="351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наименование 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единица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2025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год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2026</w:t>
            </w:r>
          </w:p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</w:t>
            </w:r>
          </w:p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2025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год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2026</w:t>
            </w:r>
          </w:p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</w:t>
            </w:r>
          </w:p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553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типы мероприятий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Default="004655EB" w:rsidP="004655EB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81626" w:rsidRDefault="004655EB" w:rsidP="004655EB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по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ОКЕИ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24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4655EB" w:rsidRPr="004655EB" w:rsidTr="004655EB">
        <w:trPr>
          <w:trHeight w:val="561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081626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900400.Р.86.1.04950005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культурно-массовых (иные зрелищные</w:t>
            </w:r>
          </w:p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62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14</w:t>
            </w:r>
          </w:p>
        </w:tc>
        <w:tc>
          <w:tcPr>
            <w:tcW w:w="69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11</w:t>
            </w:r>
          </w:p>
        </w:tc>
        <w:tc>
          <w:tcPr>
            <w:tcW w:w="690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11</w:t>
            </w:r>
          </w:p>
        </w:tc>
        <w:tc>
          <w:tcPr>
            <w:tcW w:w="70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(-) 10 %</w:t>
            </w:r>
          </w:p>
        </w:tc>
      </w:tr>
      <w:tr w:rsidR="004655EB" w:rsidRPr="004655EB" w:rsidTr="004655EB">
        <w:trPr>
          <w:trHeight w:val="51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081626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900400.Р.86.1.04950029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ритуалы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62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18</w:t>
            </w:r>
          </w:p>
        </w:tc>
        <w:tc>
          <w:tcPr>
            <w:tcW w:w="69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18</w:t>
            </w:r>
          </w:p>
        </w:tc>
        <w:tc>
          <w:tcPr>
            <w:tcW w:w="690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18</w:t>
            </w:r>
          </w:p>
        </w:tc>
        <w:tc>
          <w:tcPr>
            <w:tcW w:w="70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 (-) 10 %</w:t>
            </w:r>
          </w:p>
        </w:tc>
      </w:tr>
      <w:tr w:rsidR="004655EB" w:rsidRPr="004655EB" w:rsidTr="004655EB">
        <w:trPr>
          <w:trHeight w:val="39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081626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900400.Р.86.1.05740005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культурно-массовых (иные зрелищные мероприятия)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количество</w:t>
            </w:r>
          </w:p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проведенных </w:t>
            </w:r>
          </w:p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мероприятий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62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90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06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800,00</w:t>
            </w:r>
          </w:p>
        </w:tc>
        <w:tc>
          <w:tcPr>
            <w:tcW w:w="706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800,00</w:t>
            </w:r>
          </w:p>
        </w:tc>
        <w:tc>
          <w:tcPr>
            <w:tcW w:w="706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800,00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sz w:val="16"/>
                <w:szCs w:val="16"/>
                <w:lang w:val="en-US"/>
              </w:rPr>
              <w:t>-</w:t>
            </w:r>
          </w:p>
        </w:tc>
      </w:tr>
      <w:tr w:rsidR="004655EB" w:rsidRPr="004655EB" w:rsidTr="004655EB">
        <w:trPr>
          <w:trHeight w:val="389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081626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900400.Р.86.1.05740004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творческих (фестиваль,</w:t>
            </w:r>
          </w:p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выставка, конкурс, смотр)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 xml:space="preserve">количество </w:t>
            </w:r>
          </w:p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проведенных</w:t>
            </w:r>
          </w:p>
          <w:p w:rsidR="004655EB" w:rsidRPr="004655EB" w:rsidRDefault="004655EB" w:rsidP="004655EB">
            <w:pPr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мероприятий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62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90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600,00</w:t>
            </w:r>
          </w:p>
        </w:tc>
        <w:tc>
          <w:tcPr>
            <w:tcW w:w="706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600,00</w:t>
            </w:r>
          </w:p>
        </w:tc>
        <w:tc>
          <w:tcPr>
            <w:tcW w:w="706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rFonts w:eastAsia="Calibri"/>
                <w:sz w:val="16"/>
                <w:szCs w:val="16"/>
              </w:rPr>
              <w:t>600,00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</w:tr>
    </w:tbl>
    <w:p w:rsidR="004655EB" w:rsidRPr="004655EB" w:rsidRDefault="004655EB" w:rsidP="004655EB">
      <w:pPr>
        <w:jc w:val="both"/>
        <w:rPr>
          <w:rFonts w:eastAsia="Calibri" w:cs="Times New Roman"/>
          <w:szCs w:val="28"/>
        </w:rPr>
      </w:pP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4971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2109"/>
        <w:gridCol w:w="3149"/>
        <w:gridCol w:w="1651"/>
        <w:gridCol w:w="1498"/>
        <w:gridCol w:w="7196"/>
      </w:tblGrid>
      <w:tr w:rsidR="004655EB" w:rsidRPr="004655EB" w:rsidTr="004655EB">
        <w:trPr>
          <w:trHeight w:val="228"/>
        </w:trPr>
        <w:tc>
          <w:tcPr>
            <w:tcW w:w="676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4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4655EB" w:rsidRPr="004655EB" w:rsidTr="004655EB">
        <w:trPr>
          <w:trHeight w:val="228"/>
        </w:trPr>
        <w:tc>
          <w:tcPr>
            <w:tcW w:w="676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вид</w:t>
            </w:r>
          </w:p>
        </w:tc>
        <w:tc>
          <w:tcPr>
            <w:tcW w:w="1009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529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дата</w:t>
            </w:r>
          </w:p>
        </w:tc>
        <w:tc>
          <w:tcPr>
            <w:tcW w:w="480" w:type="pct"/>
          </w:tcPr>
          <w:p w:rsidR="004655EB" w:rsidRPr="004655EB" w:rsidRDefault="004655EB" w:rsidP="004655EB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номер</w:t>
            </w:r>
          </w:p>
        </w:tc>
        <w:tc>
          <w:tcPr>
            <w:tcW w:w="2306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наименование</w:t>
            </w:r>
          </w:p>
        </w:tc>
      </w:tr>
      <w:tr w:rsidR="004655EB" w:rsidRPr="004655EB" w:rsidTr="004655EB">
        <w:trPr>
          <w:trHeight w:val="128"/>
        </w:trPr>
        <w:tc>
          <w:tcPr>
            <w:tcW w:w="676" w:type="pct"/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 w:val="20"/>
              </w:rPr>
              <w:t>1</w:t>
            </w:r>
          </w:p>
        </w:tc>
        <w:tc>
          <w:tcPr>
            <w:tcW w:w="1009" w:type="pct"/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 w:val="20"/>
              </w:rPr>
              <w:t>2</w:t>
            </w:r>
          </w:p>
        </w:tc>
        <w:tc>
          <w:tcPr>
            <w:tcW w:w="529" w:type="pct"/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 w:val="20"/>
              </w:rPr>
              <w:t>3</w:t>
            </w:r>
          </w:p>
        </w:tc>
        <w:tc>
          <w:tcPr>
            <w:tcW w:w="480" w:type="pct"/>
          </w:tcPr>
          <w:p w:rsidR="004655EB" w:rsidRPr="004655EB" w:rsidRDefault="004655EB" w:rsidP="004655EB">
            <w:pPr>
              <w:ind w:left="-124" w:right="-102"/>
              <w:jc w:val="center"/>
              <w:rPr>
                <w:sz w:val="20"/>
              </w:rPr>
            </w:pPr>
            <w:r w:rsidRPr="004655EB">
              <w:rPr>
                <w:sz w:val="20"/>
              </w:rPr>
              <w:t>4</w:t>
            </w:r>
          </w:p>
        </w:tc>
        <w:tc>
          <w:tcPr>
            <w:tcW w:w="2306" w:type="pct"/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 w:val="20"/>
              </w:rPr>
              <w:t>5</w:t>
            </w:r>
          </w:p>
        </w:tc>
      </w:tr>
      <w:tr w:rsidR="004655EB" w:rsidRPr="004655EB" w:rsidTr="004655EB">
        <w:trPr>
          <w:trHeight w:val="128"/>
        </w:trPr>
        <w:tc>
          <w:tcPr>
            <w:tcW w:w="67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Закон Российской Федерации</w:t>
            </w:r>
          </w:p>
        </w:tc>
        <w:tc>
          <w:tcPr>
            <w:tcW w:w="1009" w:type="pct"/>
          </w:tcPr>
          <w:p w:rsidR="004655EB" w:rsidRPr="004655EB" w:rsidRDefault="004655EB" w:rsidP="004655EB">
            <w:pPr>
              <w:rPr>
                <w:sz w:val="22"/>
                <w:szCs w:val="22"/>
              </w:rPr>
            </w:pPr>
            <w:r w:rsidRPr="004655EB">
              <w:rPr>
                <w:sz w:val="22"/>
                <w:szCs w:val="22"/>
              </w:rPr>
              <w:t>Верховный совет Российской Федерации</w:t>
            </w:r>
          </w:p>
        </w:tc>
        <w:tc>
          <w:tcPr>
            <w:tcW w:w="529" w:type="pct"/>
          </w:tcPr>
          <w:p w:rsidR="004655EB" w:rsidRPr="004655EB" w:rsidRDefault="004655EB" w:rsidP="004655EB">
            <w:pPr>
              <w:ind w:left="-106" w:right="-111"/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09.10.1992</w:t>
            </w:r>
          </w:p>
        </w:tc>
        <w:tc>
          <w:tcPr>
            <w:tcW w:w="480" w:type="pct"/>
          </w:tcPr>
          <w:p w:rsidR="004655EB" w:rsidRPr="004655EB" w:rsidRDefault="004655EB" w:rsidP="004655EB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3612-I</w:t>
            </w:r>
          </w:p>
        </w:tc>
        <w:tc>
          <w:tcPr>
            <w:tcW w:w="2306" w:type="pct"/>
          </w:tcPr>
          <w:p w:rsidR="004655EB" w:rsidRPr="004655EB" w:rsidRDefault="004655EB" w:rsidP="00081626">
            <w:pPr>
              <w:ind w:left="34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Основы законодательства Российской Федерации о культуре</w:t>
            </w:r>
          </w:p>
        </w:tc>
      </w:tr>
      <w:tr w:rsidR="004655EB" w:rsidRPr="004655EB" w:rsidTr="004655EB">
        <w:trPr>
          <w:trHeight w:val="684"/>
        </w:trPr>
        <w:tc>
          <w:tcPr>
            <w:tcW w:w="67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Положение</w:t>
            </w:r>
          </w:p>
        </w:tc>
        <w:tc>
          <w:tcPr>
            <w:tcW w:w="1009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муниципальное автономное учреждение «Сургутская филармония»</w:t>
            </w:r>
          </w:p>
        </w:tc>
        <w:tc>
          <w:tcPr>
            <w:tcW w:w="529" w:type="pct"/>
          </w:tcPr>
          <w:p w:rsidR="004655EB" w:rsidRPr="004655EB" w:rsidRDefault="004655EB" w:rsidP="004655EB">
            <w:pPr>
              <w:ind w:left="-106" w:right="-104"/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22.12.2016</w:t>
            </w:r>
          </w:p>
        </w:tc>
        <w:tc>
          <w:tcPr>
            <w:tcW w:w="480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-</w:t>
            </w:r>
          </w:p>
        </w:tc>
        <w:tc>
          <w:tcPr>
            <w:tcW w:w="2306" w:type="pct"/>
          </w:tcPr>
          <w:p w:rsidR="00081626" w:rsidRDefault="00081626" w:rsidP="004655EB">
            <w:pPr>
              <w:ind w:left="34" w:right="-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655EB" w:rsidRPr="004655EB">
              <w:rPr>
                <w:sz w:val="24"/>
                <w:szCs w:val="24"/>
              </w:rPr>
              <w:t xml:space="preserve"> порядке поступления и использования средств, полученных </w:t>
            </w:r>
          </w:p>
          <w:p w:rsidR="004655EB" w:rsidRPr="004655EB" w:rsidRDefault="004655EB" w:rsidP="004655EB">
            <w:pPr>
              <w:ind w:left="34" w:right="-140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 xml:space="preserve">от приносящей доход деятельности муниципального автономного учреждения «Сургутская филармония» </w:t>
            </w:r>
          </w:p>
        </w:tc>
      </w:tr>
      <w:tr w:rsidR="004655EB" w:rsidRPr="004655EB" w:rsidTr="004655EB">
        <w:trPr>
          <w:trHeight w:val="592"/>
        </w:trPr>
        <w:tc>
          <w:tcPr>
            <w:tcW w:w="676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Распоряжение</w:t>
            </w:r>
          </w:p>
        </w:tc>
        <w:tc>
          <w:tcPr>
            <w:tcW w:w="1009" w:type="pct"/>
          </w:tcPr>
          <w:p w:rsidR="004655EB" w:rsidRPr="004655EB" w:rsidRDefault="004655EB" w:rsidP="004655EB">
            <w:pPr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муниципальное автономное учреждение «Сургутская филармония»</w:t>
            </w:r>
          </w:p>
        </w:tc>
        <w:tc>
          <w:tcPr>
            <w:tcW w:w="529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-</w:t>
            </w:r>
          </w:p>
        </w:tc>
        <w:tc>
          <w:tcPr>
            <w:tcW w:w="480" w:type="pct"/>
          </w:tcPr>
          <w:p w:rsidR="004655EB" w:rsidRPr="004655EB" w:rsidRDefault="004655EB" w:rsidP="004655EB">
            <w:pPr>
              <w:jc w:val="center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-</w:t>
            </w:r>
          </w:p>
        </w:tc>
        <w:tc>
          <w:tcPr>
            <w:tcW w:w="2306" w:type="pct"/>
          </w:tcPr>
          <w:p w:rsidR="004655EB" w:rsidRPr="004655EB" w:rsidRDefault="00081626" w:rsidP="00081626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655EB" w:rsidRPr="004655EB">
              <w:rPr>
                <w:sz w:val="24"/>
                <w:szCs w:val="24"/>
              </w:rPr>
              <w:t xml:space="preserve"> цене билета</w:t>
            </w:r>
          </w:p>
        </w:tc>
      </w:tr>
    </w:tbl>
    <w:p w:rsid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Р</w:t>
      </w:r>
      <w:r w:rsidRPr="004655EB">
        <w:rPr>
          <w:rFonts w:eastAsia="Calibri" w:cs="Times New Roman"/>
          <w:sz w:val="24"/>
          <w:szCs w:val="24"/>
        </w:rPr>
        <w:t>аздел 2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1. Наименование муниципальной работы:</w:t>
      </w:r>
      <w:r w:rsidR="00081626">
        <w:rPr>
          <w:rFonts w:eastAsia="Calibri" w:cs="Times New Roman"/>
          <w:sz w:val="24"/>
          <w:szCs w:val="24"/>
        </w:rPr>
        <w:t xml:space="preserve"> </w:t>
      </w:r>
      <w:r w:rsidR="00081626">
        <w:rPr>
          <w:sz w:val="24"/>
          <w:szCs w:val="24"/>
        </w:rPr>
        <w:t>с</w:t>
      </w:r>
      <w:r w:rsidR="00081626" w:rsidRPr="004655EB">
        <w:rPr>
          <w:sz w:val="24"/>
          <w:szCs w:val="24"/>
        </w:rPr>
        <w:t>оздание концертов и концертных программ.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  <w:gridCol w:w="2694"/>
        <w:gridCol w:w="2131"/>
      </w:tblGrid>
      <w:tr w:rsidR="004655EB" w:rsidRPr="004655EB" w:rsidTr="004655EB">
        <w:tc>
          <w:tcPr>
            <w:tcW w:w="10768" w:type="dxa"/>
          </w:tcPr>
          <w:p w:rsidR="004655EB" w:rsidRPr="004655EB" w:rsidRDefault="004655EB" w:rsidP="004655EB">
            <w:pPr>
              <w:ind w:firstLine="60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5EB" w:rsidRDefault="004655EB" w:rsidP="004655EB">
            <w:pPr>
              <w:ind w:right="177"/>
              <w:rPr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 xml:space="preserve">Код </w:t>
            </w:r>
          </w:p>
          <w:p w:rsidR="004655EB" w:rsidRPr="004655EB" w:rsidRDefault="004655EB" w:rsidP="004655EB">
            <w:pPr>
              <w:ind w:right="177"/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по региональному перечню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sz w:val="24"/>
                <w:szCs w:val="24"/>
              </w:rPr>
              <w:t>0491</w:t>
            </w:r>
          </w:p>
        </w:tc>
      </w:tr>
    </w:tbl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2. Категории потребителей муниципальной работы:</w:t>
      </w:r>
      <w:r>
        <w:rPr>
          <w:rFonts w:eastAsia="Calibri" w:cs="Times New Roman"/>
          <w:sz w:val="24"/>
          <w:szCs w:val="24"/>
        </w:rPr>
        <w:t xml:space="preserve"> в</w:t>
      </w:r>
      <w:r w:rsidRPr="004655EB">
        <w:rPr>
          <w:rFonts w:eastAsia="Calibri" w:cs="Times New Roman"/>
          <w:sz w:val="24"/>
          <w:szCs w:val="24"/>
        </w:rPr>
        <w:t xml:space="preserve"> интересах общества.</w:t>
      </w:r>
    </w:p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 Показатели, характеризующие объем и (или) качество муниципальной работы.</w:t>
      </w:r>
    </w:p>
    <w:p w:rsidR="004655EB" w:rsidRPr="004655EB" w:rsidRDefault="004655EB" w:rsidP="004655EB">
      <w:pPr>
        <w:ind w:firstLine="709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4655EB" w:rsidRPr="004655EB" w:rsidRDefault="004655EB" w:rsidP="004655EB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830"/>
        <w:gridCol w:w="1985"/>
        <w:gridCol w:w="2126"/>
        <w:gridCol w:w="1952"/>
        <w:gridCol w:w="1185"/>
        <w:gridCol w:w="848"/>
        <w:gridCol w:w="847"/>
        <w:gridCol w:w="846"/>
        <w:gridCol w:w="847"/>
        <w:gridCol w:w="2122"/>
      </w:tblGrid>
      <w:tr w:rsidR="004655EB" w:rsidRPr="004655EB" w:rsidTr="004655EB">
        <w:trPr>
          <w:trHeight w:val="417"/>
        </w:trPr>
        <w:tc>
          <w:tcPr>
            <w:tcW w:w="2830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Уникальный номер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1985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985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40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Значение показателя качества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122" w:type="dxa"/>
            <w:vMerge w:val="restart"/>
          </w:tcPr>
          <w:p w:rsidR="004655EB" w:rsidRDefault="004655EB" w:rsidP="004655EB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Допустимые</w:t>
            </w:r>
          </w:p>
          <w:p w:rsidR="004655EB" w:rsidRPr="004655EB" w:rsidRDefault="004655EB" w:rsidP="004655EB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(возможные) </w:t>
            </w:r>
          </w:p>
          <w:p w:rsidR="004655EB" w:rsidRPr="004655EB" w:rsidRDefault="004655EB" w:rsidP="004655EB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отклонения </w:t>
            </w:r>
            <w:r w:rsidRPr="004655EB">
              <w:rPr>
                <w:sz w:val="16"/>
                <w:szCs w:val="16"/>
              </w:rPr>
              <w:br/>
              <w:t xml:space="preserve">от установленных </w:t>
            </w:r>
          </w:p>
          <w:p w:rsidR="004655EB" w:rsidRDefault="004655EB" w:rsidP="004655EB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показателей качества</w:t>
            </w:r>
          </w:p>
          <w:p w:rsidR="004655EB" w:rsidRPr="004655EB" w:rsidRDefault="004655EB" w:rsidP="004655EB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работы</w:t>
            </w:r>
          </w:p>
        </w:tc>
      </w:tr>
      <w:tr w:rsidR="004655EB" w:rsidRPr="004655EB" w:rsidTr="004655EB">
        <w:trPr>
          <w:trHeight w:val="200"/>
        </w:trPr>
        <w:tc>
          <w:tcPr>
            <w:tcW w:w="2830" w:type="dxa"/>
            <w:vMerge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2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33" w:type="dxa"/>
            <w:gridSpan w:val="2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47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846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47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2122" w:type="dxa"/>
            <w:vMerge/>
          </w:tcPr>
          <w:p w:rsidR="004655EB" w:rsidRPr="004655EB" w:rsidRDefault="004655EB" w:rsidP="004655EB">
            <w:pPr>
              <w:jc w:val="center"/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566"/>
        </w:trPr>
        <w:tc>
          <w:tcPr>
            <w:tcW w:w="2830" w:type="dxa"/>
            <w:vMerge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655EB" w:rsidRPr="004655EB" w:rsidRDefault="004655EB" w:rsidP="004655EB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4655EB" w:rsidRPr="004655EB" w:rsidRDefault="004655EB" w:rsidP="004655EB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(наименование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показателя)</w:t>
            </w:r>
          </w:p>
        </w:tc>
        <w:tc>
          <w:tcPr>
            <w:tcW w:w="1952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48" w:type="dxa"/>
          </w:tcPr>
          <w:p w:rsid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код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 ОКЕИ</w:t>
            </w:r>
          </w:p>
        </w:tc>
        <w:tc>
          <w:tcPr>
            <w:tcW w:w="847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2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199"/>
        </w:trPr>
        <w:tc>
          <w:tcPr>
            <w:tcW w:w="2830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</w:t>
            </w:r>
          </w:p>
        </w:tc>
        <w:tc>
          <w:tcPr>
            <w:tcW w:w="848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</w:t>
            </w:r>
          </w:p>
        </w:tc>
        <w:tc>
          <w:tcPr>
            <w:tcW w:w="847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</w:t>
            </w:r>
          </w:p>
        </w:tc>
        <w:tc>
          <w:tcPr>
            <w:tcW w:w="84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</w:t>
            </w:r>
          </w:p>
        </w:tc>
        <w:tc>
          <w:tcPr>
            <w:tcW w:w="847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</w:t>
            </w:r>
          </w:p>
        </w:tc>
        <w:tc>
          <w:tcPr>
            <w:tcW w:w="2122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</w:t>
            </w:r>
          </w:p>
        </w:tc>
      </w:tr>
      <w:tr w:rsidR="004655EB" w:rsidRPr="004655EB" w:rsidTr="004655EB">
        <w:trPr>
          <w:trHeight w:val="112"/>
        </w:trPr>
        <w:tc>
          <w:tcPr>
            <w:tcW w:w="2830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2122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</w:tr>
    </w:tbl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 (за исключением муниципальных работ, в рамках исполнения муниципального социального заказа):</w:t>
      </w:r>
    </w:p>
    <w:p w:rsidR="004655EB" w:rsidRPr="004655EB" w:rsidRDefault="004655EB" w:rsidP="004655EB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1560"/>
        <w:gridCol w:w="1275"/>
        <w:gridCol w:w="851"/>
        <w:gridCol w:w="850"/>
        <w:gridCol w:w="851"/>
        <w:gridCol w:w="709"/>
        <w:gridCol w:w="850"/>
        <w:gridCol w:w="732"/>
        <w:gridCol w:w="827"/>
        <w:gridCol w:w="1985"/>
      </w:tblGrid>
      <w:tr w:rsidR="004655EB" w:rsidRPr="004655EB" w:rsidTr="004655EB">
        <w:trPr>
          <w:trHeight w:val="218"/>
        </w:trPr>
        <w:tc>
          <w:tcPr>
            <w:tcW w:w="2122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Уникальный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 номер реестровой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записи</w:t>
            </w:r>
          </w:p>
        </w:tc>
        <w:tc>
          <w:tcPr>
            <w:tcW w:w="1559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417" w:type="dxa"/>
            <w:vMerge w:val="restart"/>
          </w:tcPr>
          <w:p w:rsidR="004655EB" w:rsidRPr="004655EB" w:rsidRDefault="004655EB" w:rsidP="004655EB">
            <w:pPr>
              <w:ind w:left="-94" w:right="-112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Показатель, </w:t>
            </w:r>
          </w:p>
          <w:p w:rsidR="004655EB" w:rsidRPr="004655EB" w:rsidRDefault="004655EB" w:rsidP="004655EB">
            <w:pPr>
              <w:ind w:left="-94" w:right="-112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характеризующий</w:t>
            </w:r>
          </w:p>
          <w:p w:rsidR="004655EB" w:rsidRPr="004655EB" w:rsidRDefault="004655EB" w:rsidP="004655EB">
            <w:pPr>
              <w:ind w:left="-94" w:right="-112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условия (формы) выполнения</w:t>
            </w:r>
          </w:p>
          <w:p w:rsidR="004655EB" w:rsidRPr="004655EB" w:rsidRDefault="004655EB" w:rsidP="004655EB">
            <w:pPr>
              <w:ind w:left="-94" w:right="-112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3686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Показатель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410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409" w:type="dxa"/>
            <w:gridSpan w:val="3"/>
          </w:tcPr>
          <w:p w:rsid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Размер платы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(цена, тариф),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руб.</w:t>
            </w:r>
            <w:r w:rsidRPr="004655EB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4655EB" w:rsidRPr="004655EB" w:rsidRDefault="004655EB" w:rsidP="004655EB">
            <w:pPr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Допустимые </w:t>
            </w:r>
          </w:p>
          <w:p w:rsidR="004655EB" w:rsidRPr="004655EB" w:rsidRDefault="004655EB" w:rsidP="004655EB">
            <w:pPr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(возможные)</w:t>
            </w:r>
          </w:p>
          <w:p w:rsidR="004655EB" w:rsidRPr="004655EB" w:rsidRDefault="004655EB" w:rsidP="004655EB">
            <w:pPr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отклонения </w:t>
            </w:r>
            <w:r w:rsidRPr="004655EB">
              <w:rPr>
                <w:sz w:val="16"/>
                <w:szCs w:val="16"/>
              </w:rPr>
              <w:br/>
              <w:t xml:space="preserve">от установленных показателей </w:t>
            </w:r>
          </w:p>
          <w:p w:rsidR="004655EB" w:rsidRPr="004655EB" w:rsidRDefault="004655EB" w:rsidP="004655EB">
            <w:pPr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объема муниципальной работы</w:t>
            </w:r>
          </w:p>
        </w:tc>
      </w:tr>
      <w:tr w:rsidR="004655EB" w:rsidRPr="004655EB" w:rsidTr="004655EB">
        <w:trPr>
          <w:trHeight w:val="621"/>
        </w:trPr>
        <w:tc>
          <w:tcPr>
            <w:tcW w:w="2122" w:type="dxa"/>
            <w:vMerge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наименование 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</w:t>
            </w:r>
          </w:p>
        </w:tc>
        <w:tc>
          <w:tcPr>
            <w:tcW w:w="2126" w:type="dxa"/>
            <w:gridSpan w:val="2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единица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измерения</w:t>
            </w:r>
          </w:p>
        </w:tc>
        <w:tc>
          <w:tcPr>
            <w:tcW w:w="850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732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27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985" w:type="dxa"/>
            <w:vMerge/>
          </w:tcPr>
          <w:p w:rsidR="004655EB" w:rsidRPr="004655EB" w:rsidRDefault="004655EB" w:rsidP="004655EB">
            <w:pPr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563"/>
        </w:trPr>
        <w:tc>
          <w:tcPr>
            <w:tcW w:w="2122" w:type="dxa"/>
            <w:vMerge/>
          </w:tcPr>
          <w:p w:rsidR="004655EB" w:rsidRPr="004655EB" w:rsidRDefault="004655EB" w:rsidP="004655E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виды концертов и концертных программ</w:t>
            </w:r>
          </w:p>
        </w:tc>
        <w:tc>
          <w:tcPr>
            <w:tcW w:w="1417" w:type="dxa"/>
          </w:tcPr>
          <w:p w:rsidR="004655EB" w:rsidRPr="004655EB" w:rsidRDefault="004655EB" w:rsidP="004655EB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081626" w:rsidRDefault="004655EB" w:rsidP="004655EB">
            <w:pPr>
              <w:tabs>
                <w:tab w:val="right" w:pos="4497"/>
              </w:tabs>
              <w:ind w:left="-102" w:right="-104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код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ind w:left="-102" w:right="-104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ОКЕИ</w:t>
            </w:r>
          </w:p>
        </w:tc>
        <w:tc>
          <w:tcPr>
            <w:tcW w:w="85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Merge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655EB" w:rsidRPr="004655EB" w:rsidRDefault="004655EB" w:rsidP="004655EB">
            <w:pPr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4655EB" w:rsidRPr="004655EB" w:rsidTr="004655EB">
        <w:trPr>
          <w:trHeight w:val="96"/>
        </w:trPr>
        <w:tc>
          <w:tcPr>
            <w:tcW w:w="2122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</w:t>
            </w:r>
          </w:p>
        </w:tc>
        <w:tc>
          <w:tcPr>
            <w:tcW w:w="732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11</w:t>
            </w:r>
          </w:p>
        </w:tc>
        <w:tc>
          <w:tcPr>
            <w:tcW w:w="827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12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13</w:t>
            </w:r>
          </w:p>
        </w:tc>
      </w:tr>
      <w:tr w:rsidR="004655EB" w:rsidRPr="004655EB" w:rsidTr="004655EB">
        <w:trPr>
          <w:trHeight w:val="631"/>
        </w:trPr>
        <w:tc>
          <w:tcPr>
            <w:tcW w:w="2122" w:type="dxa"/>
          </w:tcPr>
          <w:p w:rsidR="004655EB" w:rsidRPr="004655EB" w:rsidRDefault="004655EB" w:rsidP="00081626">
            <w:pPr>
              <w:ind w:right="-114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900211.Р.86.1.04910006</w:t>
            </w:r>
          </w:p>
        </w:tc>
        <w:tc>
          <w:tcPr>
            <w:tcW w:w="1559" w:type="dxa"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с учетом всех форм</w:t>
            </w:r>
          </w:p>
        </w:tc>
        <w:tc>
          <w:tcPr>
            <w:tcW w:w="1417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количество новых (капитально-возобновленных)</w:t>
            </w:r>
          </w:p>
          <w:p w:rsidR="004655EB" w:rsidRPr="004655EB" w:rsidRDefault="004655EB" w:rsidP="004655EB">
            <w:pPr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концертов</w:t>
            </w:r>
          </w:p>
        </w:tc>
        <w:tc>
          <w:tcPr>
            <w:tcW w:w="127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642</w:t>
            </w:r>
          </w:p>
        </w:tc>
        <w:tc>
          <w:tcPr>
            <w:tcW w:w="850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(-) 10 %</w:t>
            </w:r>
          </w:p>
        </w:tc>
      </w:tr>
    </w:tbl>
    <w:p w:rsidR="004655EB" w:rsidRPr="004655EB" w:rsidRDefault="004655EB" w:rsidP="004655EB">
      <w:pPr>
        <w:jc w:val="both"/>
        <w:rPr>
          <w:rFonts w:eastAsia="Calibri" w:cs="Times New Roman"/>
          <w:sz w:val="16"/>
          <w:szCs w:val="16"/>
        </w:rPr>
      </w:pP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3.3. Показатели, характеризующие объем муниципальной работы, выполняемой в рамках исполнения муниципального социального заказа:</w:t>
      </w:r>
    </w:p>
    <w:p w:rsidR="004655EB" w:rsidRPr="004655EB" w:rsidRDefault="004655EB" w:rsidP="004655EB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258"/>
        <w:gridCol w:w="1185"/>
        <w:gridCol w:w="871"/>
        <w:gridCol w:w="732"/>
        <w:gridCol w:w="712"/>
        <w:gridCol w:w="670"/>
        <w:gridCol w:w="728"/>
        <w:gridCol w:w="709"/>
        <w:gridCol w:w="669"/>
        <w:gridCol w:w="2105"/>
      </w:tblGrid>
      <w:tr w:rsidR="004655EB" w:rsidRPr="004655EB" w:rsidTr="004655EB">
        <w:trPr>
          <w:trHeight w:val="242"/>
        </w:trPr>
        <w:tc>
          <w:tcPr>
            <w:tcW w:w="2263" w:type="dxa"/>
            <w:vMerge w:val="restart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Уникальный номер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1843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843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314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Показатель объема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114" w:type="dxa"/>
            <w:gridSpan w:val="3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106" w:type="dxa"/>
            <w:gridSpan w:val="3"/>
          </w:tcPr>
          <w:p w:rsid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Размер платы 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(цена, тариф),</w:t>
            </w:r>
          </w:p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 руб.</w:t>
            </w:r>
            <w:r w:rsidRPr="004655EB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105" w:type="dxa"/>
            <w:vMerge w:val="restart"/>
          </w:tcPr>
          <w:p w:rsidR="004655EB" w:rsidRPr="004655EB" w:rsidRDefault="004655EB" w:rsidP="004655EB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Допустимые</w:t>
            </w:r>
          </w:p>
          <w:p w:rsidR="004655EB" w:rsidRPr="004655EB" w:rsidRDefault="004655EB" w:rsidP="004655EB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(возможные)</w:t>
            </w:r>
          </w:p>
          <w:p w:rsidR="004655EB" w:rsidRPr="004655EB" w:rsidRDefault="004655EB" w:rsidP="004655EB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отклонения </w:t>
            </w:r>
          </w:p>
          <w:p w:rsidR="004655EB" w:rsidRPr="004655EB" w:rsidRDefault="004655EB" w:rsidP="004655EB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от установленных </w:t>
            </w:r>
          </w:p>
          <w:p w:rsidR="004655EB" w:rsidRPr="004655EB" w:rsidRDefault="004655EB" w:rsidP="004655EB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показателей объема </w:t>
            </w:r>
          </w:p>
          <w:p w:rsidR="004655EB" w:rsidRPr="004655EB" w:rsidRDefault="004655EB" w:rsidP="004655EB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муниципальной</w:t>
            </w:r>
          </w:p>
          <w:p w:rsidR="004655EB" w:rsidRPr="004655EB" w:rsidRDefault="004655EB" w:rsidP="004655EB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работы</w:t>
            </w:r>
          </w:p>
        </w:tc>
      </w:tr>
      <w:tr w:rsidR="004655EB" w:rsidRPr="004655EB" w:rsidTr="004655EB">
        <w:trPr>
          <w:trHeight w:val="713"/>
        </w:trPr>
        <w:tc>
          <w:tcPr>
            <w:tcW w:w="2263" w:type="dxa"/>
            <w:vMerge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наименование 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</w:t>
            </w:r>
          </w:p>
        </w:tc>
        <w:tc>
          <w:tcPr>
            <w:tcW w:w="2056" w:type="dxa"/>
            <w:gridSpan w:val="2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единица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измерения</w:t>
            </w:r>
          </w:p>
        </w:tc>
        <w:tc>
          <w:tcPr>
            <w:tcW w:w="732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712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670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728" w:type="dxa"/>
            <w:vMerge w:val="restart"/>
          </w:tcPr>
          <w:p w:rsidR="004655EB" w:rsidRPr="004655EB" w:rsidRDefault="004655EB" w:rsidP="004655EB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655EB" w:rsidRPr="004655EB" w:rsidRDefault="004655EB" w:rsidP="004655EB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669" w:type="dxa"/>
            <w:vMerge w:val="restart"/>
          </w:tcPr>
          <w:p w:rsidR="004655EB" w:rsidRPr="004655EB" w:rsidRDefault="004655EB" w:rsidP="004655E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2105" w:type="dxa"/>
            <w:vMerge/>
          </w:tcPr>
          <w:p w:rsidR="004655EB" w:rsidRPr="004655EB" w:rsidRDefault="004655EB" w:rsidP="004655EB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655EB" w:rsidRPr="004655EB" w:rsidTr="004655EB">
        <w:trPr>
          <w:trHeight w:val="619"/>
        </w:trPr>
        <w:tc>
          <w:tcPr>
            <w:tcW w:w="2263" w:type="dxa"/>
            <w:vMerge/>
          </w:tcPr>
          <w:p w:rsidR="004655EB" w:rsidRPr="004655EB" w:rsidRDefault="004655EB" w:rsidP="004655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55EB" w:rsidRPr="004655EB" w:rsidRDefault="004655EB" w:rsidP="004655EB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(наименование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показателя)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(наименование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показателя)</w:t>
            </w:r>
          </w:p>
        </w:tc>
        <w:tc>
          <w:tcPr>
            <w:tcW w:w="1258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71" w:type="dxa"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код </w:t>
            </w:r>
          </w:p>
          <w:p w:rsidR="00081626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 xml:space="preserve">по </w:t>
            </w:r>
          </w:p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ОКЕИ</w:t>
            </w:r>
          </w:p>
        </w:tc>
        <w:tc>
          <w:tcPr>
            <w:tcW w:w="732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</w:tcPr>
          <w:p w:rsidR="004655EB" w:rsidRPr="004655EB" w:rsidRDefault="004655EB" w:rsidP="004655EB">
            <w:pPr>
              <w:tabs>
                <w:tab w:val="right" w:pos="4497"/>
              </w:tabs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655EB" w:rsidRPr="004655EB" w:rsidTr="004655EB">
        <w:trPr>
          <w:trHeight w:val="201"/>
        </w:trPr>
        <w:tc>
          <w:tcPr>
            <w:tcW w:w="226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5</w:t>
            </w:r>
          </w:p>
        </w:tc>
        <w:tc>
          <w:tcPr>
            <w:tcW w:w="87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6</w:t>
            </w:r>
          </w:p>
        </w:tc>
        <w:tc>
          <w:tcPr>
            <w:tcW w:w="732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7</w:t>
            </w:r>
          </w:p>
        </w:tc>
        <w:tc>
          <w:tcPr>
            <w:tcW w:w="712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8</w:t>
            </w:r>
          </w:p>
        </w:tc>
        <w:tc>
          <w:tcPr>
            <w:tcW w:w="67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9</w:t>
            </w:r>
          </w:p>
        </w:tc>
        <w:tc>
          <w:tcPr>
            <w:tcW w:w="728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11</w:t>
            </w:r>
          </w:p>
        </w:tc>
        <w:tc>
          <w:tcPr>
            <w:tcW w:w="66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12</w:t>
            </w:r>
          </w:p>
        </w:tc>
        <w:tc>
          <w:tcPr>
            <w:tcW w:w="2105" w:type="dxa"/>
          </w:tcPr>
          <w:p w:rsidR="004655EB" w:rsidRPr="004655EB" w:rsidRDefault="004655EB" w:rsidP="004655EB">
            <w:pPr>
              <w:contextualSpacing/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13</w:t>
            </w:r>
          </w:p>
        </w:tc>
      </w:tr>
      <w:tr w:rsidR="004655EB" w:rsidRPr="004655EB" w:rsidTr="004655EB">
        <w:trPr>
          <w:trHeight w:val="134"/>
        </w:trPr>
        <w:tc>
          <w:tcPr>
            <w:tcW w:w="226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258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670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28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  <w:tc>
          <w:tcPr>
            <w:tcW w:w="2105" w:type="dxa"/>
          </w:tcPr>
          <w:p w:rsidR="004655EB" w:rsidRPr="004655EB" w:rsidRDefault="004655EB" w:rsidP="004655EB">
            <w:pPr>
              <w:jc w:val="center"/>
              <w:rPr>
                <w:sz w:val="16"/>
                <w:szCs w:val="16"/>
              </w:rPr>
            </w:pPr>
            <w:r w:rsidRPr="004655EB">
              <w:rPr>
                <w:sz w:val="16"/>
                <w:szCs w:val="16"/>
              </w:rPr>
              <w:t>-</w:t>
            </w:r>
          </w:p>
        </w:tc>
      </w:tr>
    </w:tbl>
    <w:p w:rsidR="004655EB" w:rsidRPr="004655EB" w:rsidRDefault="004655EB" w:rsidP="004655EB">
      <w:pPr>
        <w:rPr>
          <w:rFonts w:eastAsia="Calibri" w:cs="Times New Roman"/>
          <w:sz w:val="16"/>
          <w:szCs w:val="16"/>
        </w:rPr>
      </w:pP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3.4. Нормативные правовые акты, устанавливающие размер платы (цену, тариф) либо порядок ее (его) установления:</w:t>
      </w:r>
    </w:p>
    <w:p w:rsidR="004655EB" w:rsidRPr="004655EB" w:rsidRDefault="004655EB" w:rsidP="004655EB">
      <w:pPr>
        <w:jc w:val="both"/>
        <w:rPr>
          <w:rFonts w:eastAsia="Calibri" w:cs="Times New Roman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479"/>
        <w:gridCol w:w="1596"/>
        <w:gridCol w:w="1160"/>
        <w:gridCol w:w="7794"/>
      </w:tblGrid>
      <w:tr w:rsidR="004655EB" w:rsidRPr="004655EB" w:rsidTr="004655EB">
        <w:tc>
          <w:tcPr>
            <w:tcW w:w="5000" w:type="pct"/>
            <w:gridSpan w:val="5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655EB">
              <w:rPr>
                <w:rFonts w:eastAsia="Calibri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655EB" w:rsidRPr="004655EB" w:rsidTr="004655EB">
        <w:tc>
          <w:tcPr>
            <w:tcW w:w="500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655EB">
              <w:rPr>
                <w:rFonts w:eastAsia="Calibri" w:cs="Times New Roman"/>
                <w:sz w:val="24"/>
                <w:szCs w:val="24"/>
              </w:rPr>
              <w:t>вид</w:t>
            </w:r>
          </w:p>
        </w:tc>
        <w:tc>
          <w:tcPr>
            <w:tcW w:w="1116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655EB">
              <w:rPr>
                <w:rFonts w:eastAsia="Calibri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512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655EB">
              <w:rPr>
                <w:rFonts w:eastAsia="Calibri" w:cs="Times New Roman"/>
                <w:sz w:val="24"/>
                <w:szCs w:val="24"/>
              </w:rPr>
              <w:t>дата</w:t>
            </w:r>
          </w:p>
        </w:tc>
        <w:tc>
          <w:tcPr>
            <w:tcW w:w="372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655EB">
              <w:rPr>
                <w:rFonts w:eastAsia="Calibri" w:cs="Times New Roman"/>
                <w:sz w:val="24"/>
                <w:szCs w:val="24"/>
              </w:rPr>
              <w:t>номер</w:t>
            </w:r>
          </w:p>
        </w:tc>
        <w:tc>
          <w:tcPr>
            <w:tcW w:w="2500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655EB">
              <w:rPr>
                <w:rFonts w:eastAsia="Calibri" w:cs="Times New Roman"/>
                <w:sz w:val="24"/>
                <w:szCs w:val="24"/>
              </w:rPr>
              <w:t>наименование</w:t>
            </w:r>
          </w:p>
        </w:tc>
      </w:tr>
      <w:tr w:rsidR="004655EB" w:rsidRPr="004655EB" w:rsidTr="004655EB">
        <w:tc>
          <w:tcPr>
            <w:tcW w:w="500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0"/>
              </w:rPr>
            </w:pPr>
            <w:r w:rsidRPr="004655EB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116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0"/>
              </w:rPr>
            </w:pPr>
            <w:r w:rsidRPr="004655EB">
              <w:rPr>
                <w:rFonts w:eastAsia="Calibri" w:cs="Times New Roman"/>
                <w:sz w:val="20"/>
              </w:rPr>
              <w:t>2</w:t>
            </w:r>
          </w:p>
        </w:tc>
        <w:tc>
          <w:tcPr>
            <w:tcW w:w="512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0"/>
              </w:rPr>
            </w:pPr>
            <w:r w:rsidRPr="004655EB"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372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0"/>
              </w:rPr>
            </w:pPr>
            <w:r w:rsidRPr="004655EB">
              <w:rPr>
                <w:rFonts w:eastAsia="Calibri" w:cs="Times New Roman"/>
                <w:sz w:val="20"/>
              </w:rPr>
              <w:t>4</w:t>
            </w:r>
          </w:p>
        </w:tc>
        <w:tc>
          <w:tcPr>
            <w:tcW w:w="2500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0"/>
              </w:rPr>
            </w:pPr>
            <w:r w:rsidRPr="004655EB">
              <w:rPr>
                <w:rFonts w:eastAsia="Calibri" w:cs="Times New Roman"/>
                <w:sz w:val="20"/>
              </w:rPr>
              <w:t>5</w:t>
            </w:r>
          </w:p>
        </w:tc>
      </w:tr>
      <w:tr w:rsidR="004655EB" w:rsidRPr="004655EB" w:rsidTr="004655EB">
        <w:trPr>
          <w:trHeight w:val="216"/>
        </w:trPr>
        <w:tc>
          <w:tcPr>
            <w:tcW w:w="500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655E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16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655E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512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655E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655E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2500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655EB">
              <w:rPr>
                <w:rFonts w:eastAsia="Calibri" w:cs="Times New Roman"/>
                <w:sz w:val="16"/>
                <w:szCs w:val="16"/>
              </w:rPr>
              <w:t>-</w:t>
            </w:r>
          </w:p>
        </w:tc>
      </w:tr>
    </w:tbl>
    <w:p w:rsidR="004655EB" w:rsidRPr="004655EB" w:rsidRDefault="004655EB" w:rsidP="004655EB">
      <w:pPr>
        <w:rPr>
          <w:rFonts w:eastAsia="Calibri" w:cs="Times New Roman"/>
          <w:sz w:val="22"/>
        </w:rPr>
      </w:pP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  <w:vertAlign w:val="superscript"/>
        </w:rPr>
      </w:pPr>
      <w:r w:rsidRPr="004655EB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1. Основания (условия и порядок) для досрочного прекращения выполнения муниципального задания.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Основаниями для досрочного прекращения муниципального задания являются: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 xml:space="preserve">- ликвидация муниципального учреждения; 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 xml:space="preserve">- реорганизация муниципального учреждения в форме преобразования; 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- исключение муниципальной работы из регионального перечня (классификатора) государственных (муниципальных) услуг и работ;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- иные основания, предусмотренные действующим законодательством.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 xml:space="preserve">Прекращение муниципального задания осуществляется путем внесения изменений в настоящее постановление или признания </w:t>
      </w:r>
      <w:r w:rsidRPr="004655EB">
        <w:rPr>
          <w:rFonts w:eastAsia="Calibri" w:cs="Times New Roman"/>
          <w:sz w:val="24"/>
          <w:szCs w:val="24"/>
        </w:rPr>
        <w:br/>
        <w:t xml:space="preserve">его утратившим силу. 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</w:t>
      </w:r>
      <w:r w:rsidR="00081626">
        <w:rPr>
          <w:rFonts w:eastAsia="Calibri" w:cs="Times New Roman"/>
          <w:sz w:val="24"/>
          <w:szCs w:val="24"/>
        </w:rPr>
        <w:t>,</w:t>
      </w:r>
      <w:r w:rsidRPr="004655EB">
        <w:rPr>
          <w:rFonts w:eastAsia="Calibri" w:cs="Times New Roman"/>
          <w:sz w:val="24"/>
          <w:szCs w:val="24"/>
        </w:rPr>
        <w:t xml:space="preserve"> либо в течение пяти рабочих дней с момента возникновения (вступления в силу) иных оснований (исключение муниципальной работы из регионального перечня (классификатора) государственных (муниципальных) услуг и работ)</w:t>
      </w:r>
      <w:r w:rsidR="00081626">
        <w:rPr>
          <w:rFonts w:eastAsia="Calibri" w:cs="Times New Roman"/>
          <w:sz w:val="24"/>
          <w:szCs w:val="24"/>
        </w:rPr>
        <w:t>,</w:t>
      </w:r>
      <w:r w:rsidRPr="004655EB">
        <w:rPr>
          <w:rFonts w:eastAsia="Calibri" w:cs="Times New Roman"/>
          <w:sz w:val="24"/>
          <w:szCs w:val="24"/>
        </w:rPr>
        <w:t xml:space="preserve"> возникновени</w:t>
      </w:r>
      <w:r w:rsidR="00081626">
        <w:rPr>
          <w:rFonts w:eastAsia="Calibri" w:cs="Times New Roman"/>
          <w:sz w:val="24"/>
          <w:szCs w:val="24"/>
        </w:rPr>
        <w:t>я</w:t>
      </w:r>
      <w:r w:rsidRPr="004655EB">
        <w:rPr>
          <w:rFonts w:eastAsia="Calibri" w:cs="Times New Roman"/>
          <w:sz w:val="24"/>
          <w:szCs w:val="24"/>
        </w:rPr>
        <w:t xml:space="preserve"> иных оснований, предусмотренных нормативными правовыми актами Российской Федерации.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2. Иная информация, необходимая для выполнения (контроля за выполнением) муниципального задания.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 xml:space="preserve">Ежеквартальный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 (включающей в том числе отчет о проведении мероприятий) </w:t>
      </w:r>
      <w:r>
        <w:rPr>
          <w:rFonts w:eastAsia="Calibri" w:cs="Times New Roman"/>
          <w:sz w:val="24"/>
          <w:szCs w:val="24"/>
        </w:rPr>
        <w:br/>
      </w:r>
      <w:r w:rsidRPr="004655EB">
        <w:rPr>
          <w:rFonts w:eastAsia="Calibri" w:cs="Times New Roman"/>
          <w:sz w:val="24"/>
          <w:szCs w:val="24"/>
        </w:rPr>
        <w:t xml:space="preserve">и ожидаемых результатов выполнения муниципального задания; предварительный отчет о выполнении муниципального задания представляется </w:t>
      </w:r>
      <w:r w:rsidRPr="004655EB">
        <w:rPr>
          <w:rFonts w:eastAsia="Calibri" w:cs="Times New Roman"/>
          <w:sz w:val="24"/>
          <w:szCs w:val="24"/>
        </w:rPr>
        <w:br/>
        <w:t>с пояснительной запиской об ожидаемых результатах выполнения муниципального задания, предложением о корректировке муниципального задания (при необходимости).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Перечень мероприятий в рамках реализации муниципального задания представлен в приложении к настоящему муниципальному заданию.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3. Порядок контроля за выполнением муниципального задания</w:t>
      </w:r>
      <w:r>
        <w:rPr>
          <w:rFonts w:eastAsia="Calibri" w:cs="Times New Roman"/>
          <w:sz w:val="24"/>
          <w:szCs w:val="24"/>
        </w:rPr>
        <w:t>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16"/>
          <w:szCs w:val="1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897"/>
        <w:gridCol w:w="7028"/>
        <w:gridCol w:w="5769"/>
      </w:tblGrid>
      <w:tr w:rsidR="004655EB" w:rsidRPr="004655EB" w:rsidTr="00D3030F">
        <w:trPr>
          <w:trHeight w:val="568"/>
        </w:trPr>
        <w:tc>
          <w:tcPr>
            <w:tcW w:w="923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2"/>
              </w:rPr>
            </w:pPr>
            <w:r w:rsidRPr="004655EB">
              <w:rPr>
                <w:rFonts w:eastAsia="Calibri" w:cs="Times New Roman"/>
                <w:sz w:val="22"/>
              </w:rPr>
              <w:t>Форма контроля</w:t>
            </w:r>
          </w:p>
        </w:tc>
        <w:tc>
          <w:tcPr>
            <w:tcW w:w="2239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2"/>
              </w:rPr>
            </w:pPr>
            <w:r w:rsidRPr="004655EB">
              <w:rPr>
                <w:rFonts w:eastAsia="Calibri" w:cs="Times New Roman"/>
                <w:sz w:val="22"/>
              </w:rPr>
              <w:t>Периодичность</w:t>
            </w:r>
          </w:p>
        </w:tc>
        <w:tc>
          <w:tcPr>
            <w:tcW w:w="1838" w:type="pct"/>
          </w:tcPr>
          <w:p w:rsidR="004655EB" w:rsidRDefault="004655EB" w:rsidP="004655EB">
            <w:pPr>
              <w:jc w:val="center"/>
              <w:rPr>
                <w:rFonts w:eastAsia="Calibri" w:cs="Times New Roman"/>
                <w:sz w:val="22"/>
              </w:rPr>
            </w:pPr>
            <w:r w:rsidRPr="004655EB">
              <w:rPr>
                <w:rFonts w:eastAsia="Calibri" w:cs="Times New Roman"/>
                <w:sz w:val="22"/>
              </w:rPr>
              <w:t>Уполномоченные органы, осуществляющие контроль</w:t>
            </w:r>
          </w:p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2"/>
              </w:rPr>
            </w:pPr>
            <w:r w:rsidRPr="004655EB">
              <w:rPr>
                <w:rFonts w:eastAsia="Calibri" w:cs="Times New Roman"/>
                <w:sz w:val="22"/>
              </w:rPr>
              <w:t>за выполнением муниципального задания</w:t>
            </w:r>
          </w:p>
        </w:tc>
      </w:tr>
      <w:tr w:rsidR="004655EB" w:rsidRPr="004655EB" w:rsidTr="00D3030F">
        <w:tc>
          <w:tcPr>
            <w:tcW w:w="923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0"/>
              </w:rPr>
            </w:pPr>
            <w:r w:rsidRPr="004655EB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2239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0"/>
              </w:rPr>
            </w:pPr>
            <w:r w:rsidRPr="004655EB">
              <w:rPr>
                <w:rFonts w:eastAsia="Calibri" w:cs="Times New Roman"/>
                <w:sz w:val="20"/>
              </w:rPr>
              <w:t>2</w:t>
            </w:r>
          </w:p>
        </w:tc>
        <w:tc>
          <w:tcPr>
            <w:tcW w:w="1838" w:type="pct"/>
          </w:tcPr>
          <w:p w:rsidR="004655EB" w:rsidRPr="004655EB" w:rsidRDefault="004655EB" w:rsidP="004655EB">
            <w:pPr>
              <w:jc w:val="center"/>
              <w:rPr>
                <w:rFonts w:eastAsia="Calibri" w:cs="Times New Roman"/>
                <w:sz w:val="20"/>
              </w:rPr>
            </w:pPr>
            <w:r w:rsidRPr="004655EB">
              <w:rPr>
                <w:rFonts w:eastAsia="Calibri" w:cs="Times New Roman"/>
                <w:sz w:val="20"/>
              </w:rPr>
              <w:t>3</w:t>
            </w:r>
          </w:p>
        </w:tc>
      </w:tr>
      <w:tr w:rsidR="004655EB" w:rsidRPr="004655EB" w:rsidTr="00081626">
        <w:trPr>
          <w:trHeight w:val="268"/>
        </w:trPr>
        <w:tc>
          <w:tcPr>
            <w:tcW w:w="923" w:type="pct"/>
          </w:tcPr>
          <w:p w:rsidR="004655EB" w:rsidRPr="004655EB" w:rsidRDefault="004655EB" w:rsidP="004655EB">
            <w:pPr>
              <w:rPr>
                <w:rFonts w:eastAsia="Calibri" w:cs="Times New Roman"/>
                <w:sz w:val="22"/>
              </w:rPr>
            </w:pPr>
            <w:r w:rsidRPr="004655EB">
              <w:rPr>
                <w:rFonts w:eastAsia="Calibri" w:cs="Times New Roman"/>
                <w:sz w:val="22"/>
              </w:rPr>
              <w:t>Выездная проверка</w:t>
            </w:r>
          </w:p>
        </w:tc>
        <w:tc>
          <w:tcPr>
            <w:tcW w:w="2239" w:type="pct"/>
            <w:vMerge w:val="restart"/>
          </w:tcPr>
          <w:p w:rsidR="004655EB" w:rsidRPr="004655EB" w:rsidRDefault="004655EB" w:rsidP="004655EB">
            <w:pPr>
              <w:rPr>
                <w:rFonts w:eastAsia="Calibri" w:cs="Times New Roman"/>
                <w:sz w:val="22"/>
              </w:rPr>
            </w:pPr>
            <w:r w:rsidRPr="004655EB">
              <w:rPr>
                <w:rFonts w:eastAsia="Calibri" w:cs="Times New Roman"/>
                <w:sz w:val="22"/>
              </w:rPr>
              <w:t xml:space="preserve">в соответствии с постановлением Администрации города </w:t>
            </w:r>
          </w:p>
          <w:p w:rsidR="004655EB" w:rsidRPr="004655EB" w:rsidRDefault="004655EB" w:rsidP="004655EB">
            <w:pPr>
              <w:rPr>
                <w:rFonts w:eastAsia="Calibri" w:cs="Times New Roman"/>
                <w:sz w:val="22"/>
              </w:rPr>
            </w:pPr>
            <w:r w:rsidRPr="004655EB">
              <w:rPr>
                <w:rFonts w:eastAsia="Calibri" w:cs="Times New Roman"/>
                <w:sz w:val="22"/>
              </w:rPr>
              <w:t xml:space="preserve">от 21.11.2013 № 8480 «Об утверждении порядка осуществления контроля за деятельностью муниципальных учреждений»   </w:t>
            </w:r>
          </w:p>
        </w:tc>
        <w:tc>
          <w:tcPr>
            <w:tcW w:w="1838" w:type="pct"/>
            <w:vMerge w:val="restart"/>
          </w:tcPr>
          <w:p w:rsidR="004655EB" w:rsidRPr="004655EB" w:rsidRDefault="004655EB" w:rsidP="004655EB">
            <w:pPr>
              <w:rPr>
                <w:rFonts w:eastAsia="Calibri" w:cs="Times New Roman"/>
              </w:rPr>
            </w:pPr>
            <w:r w:rsidRPr="004655EB">
              <w:rPr>
                <w:rFonts w:eastAsia="Calibri" w:cs="Times New Roman"/>
                <w:sz w:val="22"/>
              </w:rPr>
              <w:t>комитет культуры Администрации города</w:t>
            </w:r>
          </w:p>
        </w:tc>
      </w:tr>
      <w:tr w:rsidR="004655EB" w:rsidRPr="004655EB" w:rsidTr="004655EB">
        <w:trPr>
          <w:trHeight w:val="280"/>
        </w:trPr>
        <w:tc>
          <w:tcPr>
            <w:tcW w:w="923" w:type="pct"/>
          </w:tcPr>
          <w:p w:rsidR="004655EB" w:rsidRPr="004655EB" w:rsidRDefault="004655EB" w:rsidP="00081626">
            <w:pPr>
              <w:rPr>
                <w:rFonts w:eastAsia="Calibri" w:cs="Times New Roman"/>
                <w:sz w:val="22"/>
              </w:rPr>
            </w:pPr>
            <w:r w:rsidRPr="004655EB">
              <w:rPr>
                <w:rFonts w:eastAsia="Calibri" w:cs="Times New Roman"/>
                <w:sz w:val="22"/>
              </w:rPr>
              <w:t>Документарная проверка</w:t>
            </w:r>
          </w:p>
        </w:tc>
        <w:tc>
          <w:tcPr>
            <w:tcW w:w="2239" w:type="pct"/>
            <w:vMerge/>
          </w:tcPr>
          <w:p w:rsidR="004655EB" w:rsidRPr="004655EB" w:rsidRDefault="004655EB" w:rsidP="004655EB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838" w:type="pct"/>
            <w:vMerge/>
          </w:tcPr>
          <w:p w:rsidR="004655EB" w:rsidRPr="004655EB" w:rsidRDefault="004655EB" w:rsidP="004655EB">
            <w:pPr>
              <w:rPr>
                <w:rFonts w:eastAsia="Calibri" w:cs="Times New Roman"/>
                <w:sz w:val="22"/>
              </w:rPr>
            </w:pPr>
          </w:p>
        </w:tc>
      </w:tr>
      <w:tr w:rsidR="004655EB" w:rsidRPr="004655EB" w:rsidTr="004655EB">
        <w:trPr>
          <w:trHeight w:val="242"/>
        </w:trPr>
        <w:tc>
          <w:tcPr>
            <w:tcW w:w="923" w:type="pct"/>
          </w:tcPr>
          <w:p w:rsidR="004655EB" w:rsidRPr="004655EB" w:rsidRDefault="004655EB" w:rsidP="004655EB">
            <w:pPr>
              <w:rPr>
                <w:rFonts w:eastAsia="Calibri" w:cs="Times New Roman"/>
                <w:sz w:val="22"/>
              </w:rPr>
            </w:pPr>
            <w:r w:rsidRPr="004655EB">
              <w:rPr>
                <w:rFonts w:eastAsia="Calibri" w:cs="Times New Roman"/>
                <w:sz w:val="22"/>
              </w:rPr>
              <w:t>Камеральная проверка</w:t>
            </w:r>
          </w:p>
        </w:tc>
        <w:tc>
          <w:tcPr>
            <w:tcW w:w="2239" w:type="pct"/>
          </w:tcPr>
          <w:p w:rsidR="004655EB" w:rsidRPr="004655EB" w:rsidRDefault="004655EB" w:rsidP="004655EB">
            <w:pPr>
              <w:rPr>
                <w:rFonts w:eastAsia="Calibri" w:cs="Times New Roman"/>
                <w:sz w:val="22"/>
              </w:rPr>
            </w:pPr>
            <w:r w:rsidRPr="004655EB">
              <w:rPr>
                <w:rFonts w:eastAsia="Calibri" w:cs="Times New Roman"/>
                <w:sz w:val="22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838" w:type="pct"/>
          </w:tcPr>
          <w:p w:rsidR="004655EB" w:rsidRPr="004655EB" w:rsidRDefault="004655EB" w:rsidP="004655EB">
            <w:pPr>
              <w:rPr>
                <w:rFonts w:eastAsia="Calibri" w:cs="Times New Roman"/>
              </w:rPr>
            </w:pPr>
            <w:r w:rsidRPr="004655EB">
              <w:rPr>
                <w:rFonts w:eastAsia="Calibri" w:cs="Times New Roman"/>
                <w:sz w:val="22"/>
              </w:rPr>
              <w:t>комитет культуры Администрации города</w:t>
            </w:r>
          </w:p>
        </w:tc>
      </w:tr>
    </w:tbl>
    <w:p w:rsidR="004655EB" w:rsidRPr="004655EB" w:rsidRDefault="004655EB" w:rsidP="004655EB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655EB" w:rsidRPr="004655EB" w:rsidRDefault="004655EB" w:rsidP="004655E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55EB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4655EB" w:rsidRPr="004655EB" w:rsidRDefault="004655EB" w:rsidP="004655E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55EB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7339.</w:t>
      </w:r>
    </w:p>
    <w:p w:rsidR="004655EB" w:rsidRPr="004655EB" w:rsidRDefault="004655EB" w:rsidP="004655E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55EB">
        <w:rPr>
          <w:rFonts w:eastAsia="Times New Roman" w:cs="Times New Roman"/>
          <w:sz w:val="24"/>
          <w:szCs w:val="24"/>
          <w:lang w:eastAsia="ru-RU"/>
        </w:rPr>
        <w:t xml:space="preserve">4.1. Периодичность представления отчетов о выполнении муниципального задания: </w:t>
      </w:r>
      <w:r w:rsidR="00081626">
        <w:rPr>
          <w:rFonts w:eastAsia="Times New Roman" w:cs="Times New Roman"/>
          <w:sz w:val="24"/>
          <w:szCs w:val="24"/>
          <w:lang w:eastAsia="ru-RU"/>
        </w:rPr>
        <w:t>один</w:t>
      </w:r>
      <w:r w:rsidRPr="004655EB">
        <w:rPr>
          <w:rFonts w:eastAsia="Times New Roman" w:cs="Times New Roman"/>
          <w:sz w:val="24"/>
          <w:szCs w:val="24"/>
          <w:lang w:eastAsia="ru-RU"/>
        </w:rPr>
        <w:t xml:space="preserve"> раз в квартал, предварительный (за текущий финансовый год по итогам 9 месяцев), за год.</w:t>
      </w:r>
    </w:p>
    <w:p w:rsidR="004655EB" w:rsidRPr="004655EB" w:rsidRDefault="004655EB" w:rsidP="004655E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55EB">
        <w:rPr>
          <w:rFonts w:eastAsia="Times New Roman" w:cs="Times New Roman"/>
          <w:sz w:val="24"/>
          <w:szCs w:val="24"/>
          <w:lang w:eastAsia="ru-RU"/>
        </w:rPr>
        <w:t xml:space="preserve">4.2. Сроки представления отчетов о выполнении муниципального задания: ежеквартальный – в срок до 05 числа месяца, следующего </w:t>
      </w:r>
      <w:r w:rsidRPr="004655EB">
        <w:rPr>
          <w:rFonts w:eastAsia="Times New Roman" w:cs="Times New Roman"/>
          <w:sz w:val="24"/>
          <w:szCs w:val="24"/>
          <w:lang w:eastAsia="ru-RU"/>
        </w:rPr>
        <w:br/>
        <w:t xml:space="preserve">за отчетным кварталом; за год – в срок до 20 января года, следующего за отчетным годом. </w:t>
      </w:r>
    </w:p>
    <w:p w:rsidR="004655EB" w:rsidRPr="004655EB" w:rsidRDefault="004655EB" w:rsidP="004655E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55EB">
        <w:rPr>
          <w:rFonts w:eastAsia="Times New Roman" w:cs="Times New Roman"/>
          <w:sz w:val="24"/>
          <w:szCs w:val="24"/>
          <w:lang w:eastAsia="ru-RU"/>
        </w:rPr>
        <w:t xml:space="preserve">4.3. Сроки представления предварительного отчета о выполнении муниципального задания (за текущий финансовый год по итогам </w:t>
      </w:r>
      <w:r w:rsidRPr="004655EB">
        <w:rPr>
          <w:rFonts w:eastAsia="Times New Roman" w:cs="Times New Roman"/>
          <w:sz w:val="24"/>
          <w:szCs w:val="24"/>
          <w:lang w:eastAsia="ru-RU"/>
        </w:rPr>
        <w:br/>
        <w:t>9 месяцев): в срок до 05 октября.</w:t>
      </w:r>
    </w:p>
    <w:p w:rsidR="004655EB" w:rsidRPr="004655EB" w:rsidRDefault="004655EB" w:rsidP="004655E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55EB">
        <w:rPr>
          <w:rFonts w:eastAsia="Times New Roman" w:cs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4655EB" w:rsidRPr="004655EB" w:rsidRDefault="004655EB" w:rsidP="004655E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55EB">
        <w:rPr>
          <w:rFonts w:eastAsia="Times New Roman" w:cs="Times New Roman"/>
          <w:sz w:val="24"/>
          <w:szCs w:val="24"/>
          <w:lang w:eastAsia="ru-RU"/>
        </w:rPr>
        <w:t xml:space="preserve">Ежеквартальный, предварительный (за текущий финансовый год по итогам 9 месяцев) и годовой отчеты представляются на бумажном носителе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4655EB">
        <w:rPr>
          <w:rFonts w:eastAsia="Times New Roman" w:cs="Times New Roman"/>
          <w:sz w:val="24"/>
          <w:szCs w:val="24"/>
          <w:lang w:eastAsia="ru-RU"/>
        </w:rPr>
        <w:t xml:space="preserve">в одном экземпляре с сопроводительным письмом и пояснительной запиской, годовой отчет с листом согласования. </w:t>
      </w:r>
    </w:p>
    <w:p w:rsidR="004655EB" w:rsidRPr="004655EB" w:rsidRDefault="004655EB" w:rsidP="004655E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55EB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осуществляется на основании сводного отчета о продаже билетов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4655EB">
        <w:rPr>
          <w:rFonts w:eastAsia="Times New Roman" w:cs="Times New Roman"/>
          <w:sz w:val="24"/>
          <w:szCs w:val="24"/>
          <w:lang w:eastAsia="ru-RU"/>
        </w:rPr>
        <w:t xml:space="preserve">на мероприятия, журнала учета посещений, прилагаемых к ежеквартальному, предварительному (за текущий финансовый год по итогам 9 месяцев)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4655EB">
        <w:rPr>
          <w:rFonts w:eastAsia="Times New Roman" w:cs="Times New Roman"/>
          <w:sz w:val="24"/>
          <w:szCs w:val="24"/>
          <w:lang w:eastAsia="ru-RU"/>
        </w:rPr>
        <w:t>и годовому отчетам.</w:t>
      </w:r>
    </w:p>
    <w:p w:rsidR="004655EB" w:rsidRPr="004655EB" w:rsidRDefault="004655EB" w:rsidP="004655E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55EB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5.1. Промежуточные показатели, характеризующие качество и объем муниципальных услуг, работ на 2025 год</w:t>
      </w:r>
      <w:r>
        <w:rPr>
          <w:rFonts w:eastAsia="Calibri" w:cs="Times New Roman"/>
          <w:sz w:val="24"/>
          <w:szCs w:val="24"/>
        </w:rPr>
        <w:t>:</w:t>
      </w:r>
    </w:p>
    <w:p w:rsidR="004655EB" w:rsidRPr="00081626" w:rsidRDefault="004655EB" w:rsidP="004655EB">
      <w:pPr>
        <w:rPr>
          <w:rFonts w:eastAsia="Calibri" w:cs="Times New Roman"/>
          <w:sz w:val="10"/>
          <w:szCs w:val="10"/>
        </w:rPr>
      </w:pPr>
    </w:p>
    <w:tbl>
      <w:tblPr>
        <w:tblStyle w:val="a3"/>
        <w:tblW w:w="15730" w:type="dxa"/>
        <w:jc w:val="center"/>
        <w:tblLook w:val="0000" w:firstRow="0" w:lastRow="0" w:firstColumn="0" w:lastColumn="0" w:noHBand="0" w:noVBand="0"/>
      </w:tblPr>
      <w:tblGrid>
        <w:gridCol w:w="2419"/>
        <w:gridCol w:w="1638"/>
        <w:gridCol w:w="1632"/>
        <w:gridCol w:w="1763"/>
        <w:gridCol w:w="1109"/>
        <w:gridCol w:w="844"/>
        <w:gridCol w:w="1021"/>
        <w:gridCol w:w="958"/>
        <w:gridCol w:w="811"/>
        <w:gridCol w:w="831"/>
        <w:gridCol w:w="931"/>
        <w:gridCol w:w="832"/>
        <w:gridCol w:w="941"/>
      </w:tblGrid>
      <w:tr w:rsidR="004655EB" w:rsidRPr="004655EB" w:rsidTr="00D3030F">
        <w:trPr>
          <w:trHeight w:val="165"/>
          <w:jc w:val="center"/>
        </w:trPr>
        <w:tc>
          <w:tcPr>
            <w:tcW w:w="15730" w:type="dxa"/>
            <w:gridSpan w:val="13"/>
          </w:tcPr>
          <w:p w:rsidR="004655EB" w:rsidRPr="00081626" w:rsidRDefault="004655EB" w:rsidP="00081626">
            <w:pPr>
              <w:ind w:right="-105"/>
              <w:rPr>
                <w:sz w:val="18"/>
                <w:szCs w:val="18"/>
              </w:rPr>
            </w:pPr>
            <w:r w:rsidRPr="00081626">
              <w:rPr>
                <w:rFonts w:eastAsia="Calibri"/>
                <w:sz w:val="18"/>
                <w:szCs w:val="18"/>
                <w:lang w:eastAsia="en-US"/>
              </w:rPr>
              <w:t>Часть 1. Муниципальные услуги</w:t>
            </w:r>
          </w:p>
        </w:tc>
      </w:tr>
      <w:tr w:rsidR="004655EB" w:rsidRPr="004655EB" w:rsidTr="00081626">
        <w:tblPrEx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2419" w:type="dxa"/>
            <w:vMerge w:val="restart"/>
          </w:tcPr>
          <w:p w:rsidR="00081626" w:rsidRDefault="00081626" w:rsidP="004655EB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4655EB" w:rsidRPr="00081626">
              <w:rPr>
                <w:sz w:val="18"/>
                <w:szCs w:val="18"/>
              </w:rPr>
              <w:t xml:space="preserve">никальный номер </w:t>
            </w:r>
          </w:p>
          <w:p w:rsidR="004655EB" w:rsidRPr="00081626" w:rsidRDefault="004655EB" w:rsidP="004655EB">
            <w:pPr>
              <w:ind w:left="-108" w:right="-10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1626">
              <w:rPr>
                <w:sz w:val="18"/>
                <w:szCs w:val="18"/>
              </w:rPr>
              <w:t xml:space="preserve">реестровой записи </w:t>
            </w:r>
            <w:r w:rsidRPr="00081626">
              <w:rPr>
                <w:rFonts w:eastAsia="Calibri"/>
                <w:sz w:val="18"/>
                <w:szCs w:val="18"/>
                <w:lang w:eastAsia="en-US"/>
              </w:rPr>
              <w:t>(уникальный номер</w:t>
            </w:r>
          </w:p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rFonts w:eastAsia="Calibri"/>
                <w:sz w:val="18"/>
                <w:szCs w:val="18"/>
                <w:lang w:eastAsia="en-US"/>
              </w:rPr>
              <w:t>услуги)</w:t>
            </w:r>
          </w:p>
        </w:tc>
        <w:tc>
          <w:tcPr>
            <w:tcW w:w="1638" w:type="dxa"/>
            <w:vMerge w:val="restart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32" w:type="dxa"/>
            <w:vMerge w:val="restart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763" w:type="dxa"/>
            <w:vMerge w:val="restart"/>
          </w:tcPr>
          <w:p w:rsidR="004655EB" w:rsidRPr="00081626" w:rsidRDefault="004655EB" w:rsidP="004655EB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081626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наименование показателя, характеризующего качество и объем муниципальной услуги</w:t>
            </w:r>
          </w:p>
        </w:tc>
        <w:tc>
          <w:tcPr>
            <w:tcW w:w="1109" w:type="dxa"/>
            <w:vMerge w:val="restart"/>
          </w:tcPr>
          <w:p w:rsidR="004655EB" w:rsidRPr="00081626" w:rsidRDefault="004655EB" w:rsidP="004655EB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единица</w:t>
            </w:r>
          </w:p>
          <w:p w:rsidR="004655EB" w:rsidRPr="00081626" w:rsidRDefault="004655EB" w:rsidP="004655EB">
            <w:pPr>
              <w:ind w:left="-100" w:right="-10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измерения</w:t>
            </w:r>
          </w:p>
          <w:p w:rsidR="004655EB" w:rsidRPr="00081626" w:rsidRDefault="004655EB" w:rsidP="004655EB">
            <w:pPr>
              <w:ind w:left="-100" w:right="-10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по ОКЕИ</w:t>
            </w:r>
          </w:p>
        </w:tc>
        <w:tc>
          <w:tcPr>
            <w:tcW w:w="3634" w:type="dxa"/>
            <w:gridSpan w:val="4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значение показателя качества</w:t>
            </w:r>
          </w:p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и объема муниципальных услуг</w:t>
            </w:r>
          </w:p>
        </w:tc>
        <w:tc>
          <w:tcPr>
            <w:tcW w:w="3535" w:type="dxa"/>
            <w:gridSpan w:val="4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допустимые (возможные) отклонения</w:t>
            </w:r>
          </w:p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от установленных показателей</w:t>
            </w:r>
          </w:p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качества и объема муниципальных услуг</w:t>
            </w:r>
          </w:p>
        </w:tc>
      </w:tr>
      <w:tr w:rsidR="004655EB" w:rsidRPr="004655EB" w:rsidTr="00081626">
        <w:tblPrEx>
          <w:tblLook w:val="04A0" w:firstRow="1" w:lastRow="0" w:firstColumn="1" w:lastColumn="0" w:noHBand="0" w:noVBand="1"/>
        </w:tblPrEx>
        <w:trPr>
          <w:trHeight w:val="497"/>
          <w:jc w:val="center"/>
        </w:trPr>
        <w:tc>
          <w:tcPr>
            <w:tcW w:w="2419" w:type="dxa"/>
            <w:vMerge/>
          </w:tcPr>
          <w:p w:rsidR="004655EB" w:rsidRPr="00081626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vMerge/>
          </w:tcPr>
          <w:p w:rsidR="004655EB" w:rsidRPr="00081626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4655EB" w:rsidRPr="00081626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1</w:t>
            </w:r>
          </w:p>
          <w:p w:rsidR="004655EB" w:rsidRPr="00081626" w:rsidRDefault="004655EB" w:rsidP="004655EB">
            <w:pPr>
              <w:ind w:left="-191" w:right="-114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квартал</w:t>
            </w:r>
          </w:p>
        </w:tc>
        <w:tc>
          <w:tcPr>
            <w:tcW w:w="1021" w:type="dxa"/>
          </w:tcPr>
          <w:p w:rsidR="004655EB" w:rsidRPr="00081626" w:rsidRDefault="004655EB" w:rsidP="004655E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1</w:t>
            </w:r>
          </w:p>
          <w:p w:rsidR="004655EB" w:rsidRPr="00081626" w:rsidRDefault="004655EB" w:rsidP="004655E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полугодие*</w:t>
            </w:r>
          </w:p>
        </w:tc>
        <w:tc>
          <w:tcPr>
            <w:tcW w:w="958" w:type="dxa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9</w:t>
            </w:r>
          </w:p>
          <w:p w:rsidR="004655EB" w:rsidRPr="00081626" w:rsidRDefault="004655EB" w:rsidP="004655EB">
            <w:pPr>
              <w:ind w:left="-187" w:right="-10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месяцев*</w:t>
            </w:r>
          </w:p>
        </w:tc>
        <w:tc>
          <w:tcPr>
            <w:tcW w:w="811" w:type="dxa"/>
          </w:tcPr>
          <w:p w:rsidR="004655EB" w:rsidRPr="00081626" w:rsidRDefault="004655EB" w:rsidP="004655EB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 xml:space="preserve">2025 </w:t>
            </w:r>
          </w:p>
          <w:p w:rsidR="004655EB" w:rsidRPr="00081626" w:rsidRDefault="004655EB" w:rsidP="004655EB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год*</w:t>
            </w:r>
          </w:p>
        </w:tc>
        <w:tc>
          <w:tcPr>
            <w:tcW w:w="831" w:type="dxa"/>
          </w:tcPr>
          <w:p w:rsidR="004655EB" w:rsidRPr="00081626" w:rsidRDefault="004655EB" w:rsidP="004655EB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1</w:t>
            </w:r>
          </w:p>
          <w:p w:rsidR="004655EB" w:rsidRPr="00081626" w:rsidRDefault="004655EB" w:rsidP="004655EB">
            <w:pPr>
              <w:ind w:left="-102" w:right="-109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квартал</w:t>
            </w:r>
          </w:p>
        </w:tc>
        <w:tc>
          <w:tcPr>
            <w:tcW w:w="931" w:type="dxa"/>
          </w:tcPr>
          <w:p w:rsidR="004655EB" w:rsidRPr="00081626" w:rsidRDefault="004655EB" w:rsidP="004655E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1</w:t>
            </w:r>
          </w:p>
          <w:p w:rsidR="004655EB" w:rsidRPr="00081626" w:rsidRDefault="004655EB" w:rsidP="004655E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полугодие</w:t>
            </w:r>
          </w:p>
        </w:tc>
        <w:tc>
          <w:tcPr>
            <w:tcW w:w="832" w:type="dxa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9</w:t>
            </w:r>
          </w:p>
          <w:p w:rsidR="004655EB" w:rsidRPr="00081626" w:rsidRDefault="004655EB" w:rsidP="004655EB">
            <w:pPr>
              <w:ind w:left="-118" w:right="-107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месяцев</w:t>
            </w:r>
          </w:p>
        </w:tc>
        <w:tc>
          <w:tcPr>
            <w:tcW w:w="941" w:type="dxa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 xml:space="preserve">2025 </w:t>
            </w:r>
          </w:p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год</w:t>
            </w:r>
          </w:p>
        </w:tc>
      </w:tr>
      <w:tr w:rsidR="004655EB" w:rsidRPr="004655EB" w:rsidTr="00081626">
        <w:tblPrEx>
          <w:tblLook w:val="04A0" w:firstRow="1" w:lastRow="0" w:firstColumn="1" w:lastColumn="0" w:noHBand="0" w:noVBand="1"/>
        </w:tblPrEx>
        <w:trPr>
          <w:trHeight w:val="191"/>
          <w:jc w:val="center"/>
        </w:trPr>
        <w:tc>
          <w:tcPr>
            <w:tcW w:w="15730" w:type="dxa"/>
            <w:gridSpan w:val="13"/>
            <w:vAlign w:val="center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Раздел 1. Показ (организация показа) концертных программ</w:t>
            </w:r>
          </w:p>
        </w:tc>
      </w:tr>
      <w:tr w:rsidR="004655EB" w:rsidRPr="004655EB" w:rsidTr="00081626">
        <w:tblPrEx>
          <w:tblLook w:val="04A0" w:firstRow="1" w:lastRow="0" w:firstColumn="1" w:lastColumn="0" w:noHBand="0" w:noVBand="1"/>
        </w:tblPrEx>
        <w:trPr>
          <w:trHeight w:val="296"/>
          <w:jc w:val="center"/>
        </w:trPr>
        <w:tc>
          <w:tcPr>
            <w:tcW w:w="2419" w:type="dxa"/>
            <w:vMerge w:val="restart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900100О.99.0.ББ68АА00002</w:t>
            </w:r>
          </w:p>
        </w:tc>
        <w:tc>
          <w:tcPr>
            <w:tcW w:w="1638" w:type="dxa"/>
            <w:vMerge w:val="restart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 xml:space="preserve">с учетом всех форм </w:t>
            </w:r>
          </w:p>
        </w:tc>
        <w:tc>
          <w:tcPr>
            <w:tcW w:w="1632" w:type="dxa"/>
            <w:vMerge w:val="restart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(стационар)</w:t>
            </w:r>
          </w:p>
        </w:tc>
        <w:tc>
          <w:tcPr>
            <w:tcW w:w="1763" w:type="dxa"/>
          </w:tcPr>
          <w:p w:rsidR="004655EB" w:rsidRPr="004655EB" w:rsidRDefault="004655EB" w:rsidP="004655EB">
            <w:pPr>
              <w:ind w:right="-109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количество концертов</w:t>
            </w:r>
          </w:p>
          <w:p w:rsidR="004655EB" w:rsidRPr="004655EB" w:rsidRDefault="004655EB" w:rsidP="004655EB">
            <w:pPr>
              <w:ind w:right="-109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с участием штатных</w:t>
            </w:r>
          </w:p>
          <w:p w:rsidR="004655EB" w:rsidRPr="004655EB" w:rsidRDefault="004655EB" w:rsidP="004655EB">
            <w:pPr>
              <w:ind w:right="-109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коллективов</w:t>
            </w:r>
          </w:p>
        </w:tc>
        <w:tc>
          <w:tcPr>
            <w:tcW w:w="11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44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102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95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81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71</w:t>
            </w:r>
          </w:p>
        </w:tc>
        <w:tc>
          <w:tcPr>
            <w:tcW w:w="83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4655EB">
              <w:rPr>
                <w:rFonts w:eastAsia="Calibri"/>
                <w:sz w:val="18"/>
                <w:szCs w:val="18"/>
              </w:rPr>
              <w:t>-</w:t>
            </w:r>
            <w:r w:rsidRPr="004655EB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4655EB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2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4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4655EB" w:rsidRPr="004655EB" w:rsidTr="00081626">
        <w:tblPrEx>
          <w:tblLook w:val="04A0" w:firstRow="1" w:lastRow="0" w:firstColumn="1" w:lastColumn="0" w:noHBand="0" w:noVBand="1"/>
        </w:tblPrEx>
        <w:trPr>
          <w:trHeight w:val="141"/>
          <w:jc w:val="center"/>
        </w:trPr>
        <w:tc>
          <w:tcPr>
            <w:tcW w:w="2419" w:type="dxa"/>
            <w:vMerge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число зрителей</w:t>
            </w:r>
          </w:p>
        </w:tc>
        <w:tc>
          <w:tcPr>
            <w:tcW w:w="11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44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5 530</w:t>
            </w:r>
          </w:p>
        </w:tc>
        <w:tc>
          <w:tcPr>
            <w:tcW w:w="102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15 918</w:t>
            </w:r>
          </w:p>
        </w:tc>
        <w:tc>
          <w:tcPr>
            <w:tcW w:w="95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15 918</w:t>
            </w:r>
          </w:p>
        </w:tc>
        <w:tc>
          <w:tcPr>
            <w:tcW w:w="81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21 212</w:t>
            </w:r>
          </w:p>
        </w:tc>
        <w:tc>
          <w:tcPr>
            <w:tcW w:w="83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4655EB">
              <w:rPr>
                <w:rFonts w:eastAsia="Calibri"/>
                <w:sz w:val="18"/>
                <w:szCs w:val="18"/>
              </w:rPr>
              <w:t>-</w:t>
            </w:r>
            <w:r w:rsidRPr="004655EB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4655EB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2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41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4655EB" w:rsidRPr="004655EB" w:rsidTr="00081626">
        <w:tblPrEx>
          <w:tblLook w:val="04A0" w:firstRow="1" w:lastRow="0" w:firstColumn="1" w:lastColumn="0" w:noHBand="0" w:noVBand="1"/>
        </w:tblPrEx>
        <w:trPr>
          <w:trHeight w:val="497"/>
          <w:jc w:val="center"/>
        </w:trPr>
        <w:tc>
          <w:tcPr>
            <w:tcW w:w="2419" w:type="dxa"/>
            <w:vMerge w:val="restart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900100О.99.0.ББ68АА01002</w:t>
            </w:r>
          </w:p>
        </w:tc>
        <w:tc>
          <w:tcPr>
            <w:tcW w:w="1638" w:type="dxa"/>
            <w:vMerge w:val="restart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1632" w:type="dxa"/>
            <w:vMerge w:val="restart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(на выезде)</w:t>
            </w:r>
          </w:p>
        </w:tc>
        <w:tc>
          <w:tcPr>
            <w:tcW w:w="1763" w:type="dxa"/>
          </w:tcPr>
          <w:p w:rsid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 xml:space="preserve">доля новых концертных программ (длительностью </w:t>
            </w:r>
          </w:p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не менее 60 минут) в общем количестве концертных программ</w:t>
            </w:r>
          </w:p>
        </w:tc>
        <w:tc>
          <w:tcPr>
            <w:tcW w:w="11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2823" w:type="dxa"/>
            <w:gridSpan w:val="3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1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1,75</w:t>
            </w:r>
          </w:p>
        </w:tc>
        <w:tc>
          <w:tcPr>
            <w:tcW w:w="83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3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2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4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</w:tr>
      <w:tr w:rsidR="004655EB" w:rsidRPr="004655EB" w:rsidTr="00081626">
        <w:tblPrEx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2419" w:type="dxa"/>
            <w:vMerge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количество публичных выступлений</w:t>
            </w:r>
          </w:p>
        </w:tc>
        <w:tc>
          <w:tcPr>
            <w:tcW w:w="11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44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95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81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55</w:t>
            </w:r>
          </w:p>
        </w:tc>
        <w:tc>
          <w:tcPr>
            <w:tcW w:w="83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4655EB">
              <w:rPr>
                <w:rFonts w:eastAsia="Calibri"/>
                <w:sz w:val="18"/>
                <w:szCs w:val="18"/>
              </w:rPr>
              <w:t>-</w:t>
            </w:r>
            <w:r w:rsidRPr="004655EB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4655EB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2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41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4655EB" w:rsidRPr="004655EB" w:rsidTr="00081626">
        <w:tblPrEx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2419" w:type="dxa"/>
            <w:vMerge w:val="restart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900100О.99.0.ББ81АА00002</w:t>
            </w:r>
          </w:p>
        </w:tc>
        <w:tc>
          <w:tcPr>
            <w:tcW w:w="1638" w:type="dxa"/>
            <w:vMerge w:val="restart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1632" w:type="dxa"/>
            <w:vMerge w:val="restart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(стационар)</w:t>
            </w:r>
          </w:p>
        </w:tc>
        <w:tc>
          <w:tcPr>
            <w:tcW w:w="1763" w:type="dxa"/>
          </w:tcPr>
          <w:p w:rsidR="004655EB" w:rsidRPr="004655EB" w:rsidRDefault="004655EB" w:rsidP="004655EB">
            <w:pPr>
              <w:ind w:right="-109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 xml:space="preserve">количество </w:t>
            </w:r>
            <w:r w:rsidRPr="00081626">
              <w:rPr>
                <w:rFonts w:eastAsia="Calibri"/>
                <w:spacing w:val="-10"/>
                <w:sz w:val="18"/>
                <w:szCs w:val="18"/>
              </w:rPr>
              <w:t>концертов</w:t>
            </w:r>
            <w:r w:rsidR="00081626" w:rsidRPr="00081626">
              <w:rPr>
                <w:rFonts w:eastAsia="Calibri"/>
                <w:spacing w:val="-10"/>
                <w:sz w:val="18"/>
                <w:szCs w:val="18"/>
              </w:rPr>
              <w:t xml:space="preserve"> </w:t>
            </w:r>
            <w:r w:rsidRPr="00081626">
              <w:rPr>
                <w:rFonts w:eastAsia="Calibri"/>
                <w:spacing w:val="-10"/>
                <w:sz w:val="18"/>
                <w:szCs w:val="18"/>
              </w:rPr>
              <w:t>с участием</w:t>
            </w:r>
            <w:r w:rsidRPr="004655EB">
              <w:rPr>
                <w:rFonts w:eastAsia="Calibri"/>
                <w:sz w:val="18"/>
                <w:szCs w:val="18"/>
              </w:rPr>
              <w:t xml:space="preserve"> штатных</w:t>
            </w:r>
          </w:p>
          <w:p w:rsidR="004655EB" w:rsidRPr="004655EB" w:rsidRDefault="004655EB" w:rsidP="004655EB">
            <w:pPr>
              <w:ind w:right="-109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коллективов</w:t>
            </w:r>
          </w:p>
        </w:tc>
        <w:tc>
          <w:tcPr>
            <w:tcW w:w="11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44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102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37</w:t>
            </w:r>
          </w:p>
        </w:tc>
        <w:tc>
          <w:tcPr>
            <w:tcW w:w="95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37</w:t>
            </w:r>
          </w:p>
        </w:tc>
        <w:tc>
          <w:tcPr>
            <w:tcW w:w="81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85</w:t>
            </w:r>
          </w:p>
        </w:tc>
        <w:tc>
          <w:tcPr>
            <w:tcW w:w="83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4655EB">
              <w:rPr>
                <w:rFonts w:eastAsia="Calibri"/>
                <w:sz w:val="18"/>
                <w:szCs w:val="18"/>
              </w:rPr>
              <w:t>-</w:t>
            </w:r>
            <w:r w:rsidRPr="004655EB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4655EB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2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41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4655EB" w:rsidRPr="004655EB" w:rsidTr="00081626">
        <w:tblPrEx>
          <w:tblLook w:val="04A0" w:firstRow="1" w:lastRow="0" w:firstColumn="1" w:lastColumn="0" w:noHBand="0" w:noVBand="1"/>
        </w:tblPrEx>
        <w:trPr>
          <w:trHeight w:val="189"/>
          <w:jc w:val="center"/>
        </w:trPr>
        <w:tc>
          <w:tcPr>
            <w:tcW w:w="2419" w:type="dxa"/>
            <w:vMerge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число зрителей</w:t>
            </w:r>
          </w:p>
        </w:tc>
        <w:tc>
          <w:tcPr>
            <w:tcW w:w="11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44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4 256</w:t>
            </w:r>
          </w:p>
        </w:tc>
        <w:tc>
          <w:tcPr>
            <w:tcW w:w="102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18 179</w:t>
            </w:r>
          </w:p>
        </w:tc>
        <w:tc>
          <w:tcPr>
            <w:tcW w:w="95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18 179</w:t>
            </w:r>
          </w:p>
        </w:tc>
        <w:tc>
          <w:tcPr>
            <w:tcW w:w="81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35 600</w:t>
            </w:r>
          </w:p>
        </w:tc>
        <w:tc>
          <w:tcPr>
            <w:tcW w:w="83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4655EB">
              <w:rPr>
                <w:rFonts w:eastAsia="Calibri"/>
                <w:sz w:val="18"/>
                <w:szCs w:val="18"/>
              </w:rPr>
              <w:t>-</w:t>
            </w:r>
            <w:r w:rsidRPr="004655EB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4655EB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2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41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</w:tr>
    </w:tbl>
    <w:p w:rsidR="00081626" w:rsidRPr="00081626" w:rsidRDefault="00081626">
      <w:pPr>
        <w:rPr>
          <w:sz w:val="24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2419"/>
        <w:gridCol w:w="1638"/>
        <w:gridCol w:w="1632"/>
        <w:gridCol w:w="1763"/>
        <w:gridCol w:w="1109"/>
        <w:gridCol w:w="844"/>
        <w:gridCol w:w="1021"/>
        <w:gridCol w:w="958"/>
        <w:gridCol w:w="811"/>
        <w:gridCol w:w="831"/>
        <w:gridCol w:w="931"/>
        <w:gridCol w:w="832"/>
        <w:gridCol w:w="941"/>
      </w:tblGrid>
      <w:tr w:rsidR="004655EB" w:rsidRPr="004655EB" w:rsidTr="00081626">
        <w:trPr>
          <w:trHeight w:val="136"/>
          <w:jc w:val="center"/>
        </w:trPr>
        <w:tc>
          <w:tcPr>
            <w:tcW w:w="15730" w:type="dxa"/>
            <w:gridSpan w:val="13"/>
            <w:vAlign w:val="center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Раздел 2. Организация и проведение мероприятий</w:t>
            </w:r>
          </w:p>
        </w:tc>
      </w:tr>
      <w:tr w:rsidR="004655EB" w:rsidRPr="004655EB" w:rsidTr="00081626">
        <w:trPr>
          <w:trHeight w:val="169"/>
          <w:jc w:val="center"/>
        </w:trPr>
        <w:tc>
          <w:tcPr>
            <w:tcW w:w="2419" w:type="dxa"/>
            <w:vMerge w:val="restart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900400О.99.0.ББ72АА00001</w:t>
            </w:r>
          </w:p>
        </w:tc>
        <w:tc>
          <w:tcPr>
            <w:tcW w:w="1638" w:type="dxa"/>
            <w:vMerge w:val="restart"/>
          </w:tcPr>
          <w:p w:rsid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культурно-массовых (иной деятельности,</w:t>
            </w:r>
          </w:p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632" w:type="dxa"/>
          </w:tcPr>
          <w:p w:rsidR="004655EB" w:rsidRPr="004655EB" w:rsidRDefault="004655EB" w:rsidP="004655EB">
            <w:pPr>
              <w:jc w:val="center"/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-</w:t>
            </w:r>
          </w:p>
        </w:tc>
        <w:tc>
          <w:tcPr>
            <w:tcW w:w="1763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количество участников</w:t>
            </w:r>
          </w:p>
        </w:tc>
        <w:tc>
          <w:tcPr>
            <w:tcW w:w="11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44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900</w:t>
            </w:r>
          </w:p>
        </w:tc>
        <w:tc>
          <w:tcPr>
            <w:tcW w:w="102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1 800</w:t>
            </w:r>
          </w:p>
        </w:tc>
        <w:tc>
          <w:tcPr>
            <w:tcW w:w="95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2 100</w:t>
            </w:r>
          </w:p>
        </w:tc>
        <w:tc>
          <w:tcPr>
            <w:tcW w:w="81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3 000</w:t>
            </w:r>
          </w:p>
        </w:tc>
        <w:tc>
          <w:tcPr>
            <w:tcW w:w="83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4655EB">
              <w:rPr>
                <w:rFonts w:eastAsia="Calibri"/>
                <w:sz w:val="18"/>
                <w:szCs w:val="18"/>
              </w:rPr>
              <w:t>-</w:t>
            </w:r>
            <w:r w:rsidRPr="004655EB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4655EB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2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4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4655EB" w:rsidRPr="004655EB" w:rsidTr="00081626">
        <w:trPr>
          <w:trHeight w:val="354"/>
          <w:jc w:val="center"/>
        </w:trPr>
        <w:tc>
          <w:tcPr>
            <w:tcW w:w="2419" w:type="dxa"/>
            <w:vMerge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:rsidR="004655EB" w:rsidRPr="004655EB" w:rsidRDefault="004655EB" w:rsidP="004655EB">
            <w:pPr>
              <w:jc w:val="center"/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-</w:t>
            </w:r>
          </w:p>
        </w:tc>
        <w:tc>
          <w:tcPr>
            <w:tcW w:w="1763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44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02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95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81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83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4655EB">
              <w:rPr>
                <w:rFonts w:eastAsia="Calibri"/>
                <w:sz w:val="18"/>
                <w:szCs w:val="18"/>
              </w:rPr>
              <w:t>-</w:t>
            </w:r>
            <w:r w:rsidRPr="004655EB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4655EB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2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4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4655EB" w:rsidRPr="004655EB" w:rsidTr="00081626">
        <w:trPr>
          <w:trHeight w:val="70"/>
          <w:jc w:val="center"/>
        </w:trPr>
        <w:tc>
          <w:tcPr>
            <w:tcW w:w="15730" w:type="dxa"/>
            <w:gridSpan w:val="13"/>
            <w:vAlign w:val="center"/>
          </w:tcPr>
          <w:p w:rsidR="004655EB" w:rsidRPr="004655EB" w:rsidRDefault="004655EB" w:rsidP="00081626">
            <w:pPr>
              <w:rPr>
                <w:sz w:val="18"/>
                <w:szCs w:val="18"/>
              </w:rPr>
            </w:pPr>
            <w:r w:rsidRPr="004655EB">
              <w:rPr>
                <w:sz w:val="20"/>
              </w:rPr>
              <w:t>Часть 2. Муниципальные работы</w:t>
            </w:r>
          </w:p>
        </w:tc>
      </w:tr>
      <w:tr w:rsidR="004655EB" w:rsidRPr="004655EB" w:rsidTr="00081626">
        <w:trPr>
          <w:trHeight w:val="195"/>
          <w:jc w:val="center"/>
        </w:trPr>
        <w:tc>
          <w:tcPr>
            <w:tcW w:w="2419" w:type="dxa"/>
            <w:vMerge w:val="restart"/>
          </w:tcPr>
          <w:p w:rsidR="004655EB" w:rsidRPr="00081626" w:rsidRDefault="004655EB" w:rsidP="004655EB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638" w:type="dxa"/>
            <w:vMerge w:val="restart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632" w:type="dxa"/>
            <w:vMerge w:val="restart"/>
          </w:tcPr>
          <w:p w:rsidR="004655EB" w:rsidRPr="00081626" w:rsidRDefault="004655EB" w:rsidP="00081626">
            <w:pPr>
              <w:ind w:left="-58" w:right="-75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Pr="00081626">
              <w:rPr>
                <w:spacing w:val="-6"/>
                <w:sz w:val="18"/>
                <w:szCs w:val="18"/>
              </w:rPr>
              <w:t>муниципальной работы</w:t>
            </w:r>
          </w:p>
        </w:tc>
        <w:tc>
          <w:tcPr>
            <w:tcW w:w="1763" w:type="dxa"/>
            <w:vMerge w:val="restart"/>
          </w:tcPr>
          <w:p w:rsidR="004655EB" w:rsidRPr="00081626" w:rsidRDefault="004655EB" w:rsidP="004655EB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081626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наименование показателя, характеризующего качество и объем муниципальной работы</w:t>
            </w:r>
          </w:p>
        </w:tc>
        <w:tc>
          <w:tcPr>
            <w:tcW w:w="1109" w:type="dxa"/>
            <w:vMerge w:val="restart"/>
          </w:tcPr>
          <w:p w:rsidR="004655EB" w:rsidRPr="00081626" w:rsidRDefault="004655EB" w:rsidP="004655EB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единица</w:t>
            </w:r>
          </w:p>
          <w:p w:rsidR="004655EB" w:rsidRPr="00081626" w:rsidRDefault="004655EB" w:rsidP="004655EB">
            <w:pPr>
              <w:ind w:left="-100" w:right="-10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измерения</w:t>
            </w:r>
          </w:p>
          <w:p w:rsidR="004655EB" w:rsidRPr="00081626" w:rsidRDefault="004655EB" w:rsidP="004655EB">
            <w:pPr>
              <w:ind w:left="-100" w:right="-10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по ОКЕИ</w:t>
            </w:r>
          </w:p>
        </w:tc>
        <w:tc>
          <w:tcPr>
            <w:tcW w:w="3634" w:type="dxa"/>
            <w:gridSpan w:val="4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значение показателя качества</w:t>
            </w:r>
          </w:p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и объема муниципальных работ</w:t>
            </w:r>
          </w:p>
        </w:tc>
        <w:tc>
          <w:tcPr>
            <w:tcW w:w="3535" w:type="dxa"/>
            <w:gridSpan w:val="4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допустимые (возможные) отклонения</w:t>
            </w:r>
          </w:p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от установленных показателей</w:t>
            </w:r>
          </w:p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качества и объема муниципальных работ</w:t>
            </w:r>
          </w:p>
        </w:tc>
      </w:tr>
      <w:tr w:rsidR="004655EB" w:rsidRPr="004655EB" w:rsidTr="00081626">
        <w:trPr>
          <w:trHeight w:val="404"/>
          <w:jc w:val="center"/>
        </w:trPr>
        <w:tc>
          <w:tcPr>
            <w:tcW w:w="2419" w:type="dxa"/>
            <w:vMerge/>
          </w:tcPr>
          <w:p w:rsidR="004655EB" w:rsidRPr="00081626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vMerge/>
          </w:tcPr>
          <w:p w:rsidR="004655EB" w:rsidRPr="00081626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4655EB" w:rsidRPr="00081626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1</w:t>
            </w:r>
          </w:p>
          <w:p w:rsidR="004655EB" w:rsidRPr="00081626" w:rsidRDefault="004655EB" w:rsidP="004655EB">
            <w:pPr>
              <w:ind w:left="-191" w:right="-114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квартал</w:t>
            </w:r>
          </w:p>
        </w:tc>
        <w:tc>
          <w:tcPr>
            <w:tcW w:w="1021" w:type="dxa"/>
          </w:tcPr>
          <w:p w:rsidR="004655EB" w:rsidRPr="00081626" w:rsidRDefault="004655EB" w:rsidP="004655E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1</w:t>
            </w:r>
          </w:p>
          <w:p w:rsidR="004655EB" w:rsidRPr="00081626" w:rsidRDefault="004655EB" w:rsidP="004655E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полугодие*</w:t>
            </w:r>
          </w:p>
        </w:tc>
        <w:tc>
          <w:tcPr>
            <w:tcW w:w="958" w:type="dxa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9</w:t>
            </w:r>
          </w:p>
          <w:p w:rsidR="004655EB" w:rsidRPr="00081626" w:rsidRDefault="004655EB" w:rsidP="004655EB">
            <w:pPr>
              <w:ind w:left="-187" w:right="-10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месяцев*</w:t>
            </w:r>
          </w:p>
        </w:tc>
        <w:tc>
          <w:tcPr>
            <w:tcW w:w="811" w:type="dxa"/>
          </w:tcPr>
          <w:p w:rsidR="004655EB" w:rsidRPr="00081626" w:rsidRDefault="004655EB" w:rsidP="004655EB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 xml:space="preserve">2025 </w:t>
            </w:r>
          </w:p>
          <w:p w:rsidR="004655EB" w:rsidRPr="00081626" w:rsidRDefault="004655EB" w:rsidP="004655EB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год*</w:t>
            </w:r>
          </w:p>
        </w:tc>
        <w:tc>
          <w:tcPr>
            <w:tcW w:w="831" w:type="dxa"/>
          </w:tcPr>
          <w:p w:rsidR="004655EB" w:rsidRPr="00081626" w:rsidRDefault="004655EB" w:rsidP="004655EB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1</w:t>
            </w:r>
          </w:p>
          <w:p w:rsidR="004655EB" w:rsidRPr="00081626" w:rsidRDefault="004655EB" w:rsidP="004655EB">
            <w:pPr>
              <w:ind w:left="-102" w:right="-109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квартал</w:t>
            </w:r>
          </w:p>
        </w:tc>
        <w:tc>
          <w:tcPr>
            <w:tcW w:w="931" w:type="dxa"/>
          </w:tcPr>
          <w:p w:rsidR="004655EB" w:rsidRPr="00081626" w:rsidRDefault="004655EB" w:rsidP="004655E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1</w:t>
            </w:r>
          </w:p>
          <w:p w:rsidR="004655EB" w:rsidRPr="00081626" w:rsidRDefault="004655EB" w:rsidP="004655E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полугодие</w:t>
            </w:r>
          </w:p>
        </w:tc>
        <w:tc>
          <w:tcPr>
            <w:tcW w:w="832" w:type="dxa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9</w:t>
            </w:r>
          </w:p>
          <w:p w:rsidR="004655EB" w:rsidRPr="00081626" w:rsidRDefault="004655EB" w:rsidP="004655EB">
            <w:pPr>
              <w:ind w:left="-118" w:right="-107"/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месяцев</w:t>
            </w:r>
          </w:p>
        </w:tc>
        <w:tc>
          <w:tcPr>
            <w:tcW w:w="941" w:type="dxa"/>
          </w:tcPr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 xml:space="preserve">2025 </w:t>
            </w:r>
          </w:p>
          <w:p w:rsidR="004655EB" w:rsidRPr="00081626" w:rsidRDefault="004655EB" w:rsidP="004655EB">
            <w:pPr>
              <w:jc w:val="center"/>
              <w:rPr>
                <w:sz w:val="18"/>
                <w:szCs w:val="18"/>
              </w:rPr>
            </w:pPr>
            <w:r w:rsidRPr="00081626">
              <w:rPr>
                <w:sz w:val="18"/>
                <w:szCs w:val="18"/>
              </w:rPr>
              <w:t>год</w:t>
            </w:r>
          </w:p>
        </w:tc>
      </w:tr>
      <w:tr w:rsidR="004655EB" w:rsidRPr="004655EB" w:rsidTr="00081626">
        <w:trPr>
          <w:trHeight w:val="70"/>
          <w:jc w:val="center"/>
        </w:trPr>
        <w:tc>
          <w:tcPr>
            <w:tcW w:w="15730" w:type="dxa"/>
            <w:gridSpan w:val="13"/>
            <w:vAlign w:val="center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Раздел 1. Организация и проведение культурно-массовых мероприятий</w:t>
            </w:r>
          </w:p>
        </w:tc>
      </w:tr>
      <w:tr w:rsidR="004655EB" w:rsidRPr="004655EB" w:rsidTr="00081626">
        <w:trPr>
          <w:trHeight w:val="615"/>
          <w:jc w:val="center"/>
        </w:trPr>
        <w:tc>
          <w:tcPr>
            <w:tcW w:w="2419" w:type="dxa"/>
          </w:tcPr>
          <w:p w:rsidR="004655EB" w:rsidRPr="004655EB" w:rsidRDefault="004655EB" w:rsidP="00081626">
            <w:pPr>
              <w:jc w:val="center"/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900400.Р.86.1.04950005</w:t>
            </w:r>
          </w:p>
          <w:p w:rsidR="004655EB" w:rsidRPr="004655EB" w:rsidRDefault="004655EB" w:rsidP="00081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</w:tcPr>
          <w:p w:rsidR="00081626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 xml:space="preserve">культурно-массовых </w:t>
            </w:r>
          </w:p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(иные зрелищные мероприятия)</w:t>
            </w:r>
          </w:p>
        </w:tc>
        <w:tc>
          <w:tcPr>
            <w:tcW w:w="1632" w:type="dxa"/>
          </w:tcPr>
          <w:p w:rsidR="004655EB" w:rsidRPr="004655EB" w:rsidRDefault="004655EB" w:rsidP="00081626">
            <w:pPr>
              <w:jc w:val="center"/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-</w:t>
            </w:r>
          </w:p>
        </w:tc>
        <w:tc>
          <w:tcPr>
            <w:tcW w:w="1763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44" w:type="dxa"/>
            <w:shd w:val="clear" w:color="auto" w:fill="FFFFFF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FFFFFF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58" w:type="dxa"/>
            <w:shd w:val="clear" w:color="auto" w:fill="FFFFFF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811" w:type="dxa"/>
            <w:shd w:val="clear" w:color="auto" w:fill="FFFFFF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831" w:type="dxa"/>
            <w:shd w:val="clear" w:color="auto" w:fill="FFFFFF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31" w:type="dxa"/>
            <w:shd w:val="clear" w:color="auto" w:fill="FFFFFF"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4655EB">
              <w:rPr>
                <w:rFonts w:eastAsia="Calibri"/>
                <w:sz w:val="18"/>
                <w:szCs w:val="18"/>
              </w:rPr>
              <w:t>-</w:t>
            </w:r>
            <w:r w:rsidRPr="004655EB">
              <w:rPr>
                <w:rFonts w:eastAsia="Calibri"/>
                <w:sz w:val="18"/>
                <w:szCs w:val="18"/>
                <w:lang w:val="en-US"/>
              </w:rPr>
              <w:t xml:space="preserve">) </w:t>
            </w:r>
            <w:r w:rsidRPr="004655EB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832" w:type="dxa"/>
            <w:shd w:val="clear" w:color="auto" w:fill="FFFFFF"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4655EB">
              <w:rPr>
                <w:rFonts w:eastAsia="Calibri"/>
                <w:sz w:val="18"/>
                <w:szCs w:val="18"/>
              </w:rPr>
              <w:t>-</w:t>
            </w:r>
            <w:r w:rsidRPr="004655EB">
              <w:rPr>
                <w:rFonts w:eastAsia="Calibri"/>
                <w:sz w:val="18"/>
                <w:szCs w:val="18"/>
                <w:lang w:val="en-US"/>
              </w:rPr>
              <w:t xml:space="preserve">) </w:t>
            </w:r>
            <w:r w:rsidRPr="004655EB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941" w:type="dxa"/>
            <w:shd w:val="clear" w:color="auto" w:fill="FFFFFF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10%</w:t>
            </w:r>
          </w:p>
        </w:tc>
      </w:tr>
      <w:tr w:rsidR="004655EB" w:rsidRPr="004655EB" w:rsidTr="00081626">
        <w:trPr>
          <w:trHeight w:val="497"/>
          <w:jc w:val="center"/>
        </w:trPr>
        <w:tc>
          <w:tcPr>
            <w:tcW w:w="2419" w:type="dxa"/>
          </w:tcPr>
          <w:p w:rsidR="004655EB" w:rsidRPr="004655EB" w:rsidRDefault="004655EB" w:rsidP="00081626">
            <w:pPr>
              <w:jc w:val="center"/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900400.Р.86.1.04950029</w:t>
            </w:r>
          </w:p>
        </w:tc>
        <w:tc>
          <w:tcPr>
            <w:tcW w:w="1638" w:type="dxa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ритуалы</w:t>
            </w:r>
          </w:p>
        </w:tc>
        <w:tc>
          <w:tcPr>
            <w:tcW w:w="1632" w:type="dxa"/>
          </w:tcPr>
          <w:p w:rsidR="004655EB" w:rsidRPr="004655EB" w:rsidRDefault="004655EB" w:rsidP="00081626">
            <w:pPr>
              <w:jc w:val="center"/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-</w:t>
            </w:r>
          </w:p>
        </w:tc>
        <w:tc>
          <w:tcPr>
            <w:tcW w:w="1763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44" w:type="dxa"/>
            <w:shd w:val="clear" w:color="auto" w:fill="FFFFFF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FFFFFF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58" w:type="dxa"/>
            <w:shd w:val="clear" w:color="auto" w:fill="FFFFFF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811" w:type="dxa"/>
            <w:shd w:val="clear" w:color="auto" w:fill="FFFFFF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831" w:type="dxa"/>
            <w:shd w:val="clear" w:color="auto" w:fill="FFFFFF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31" w:type="dxa"/>
            <w:shd w:val="clear" w:color="auto" w:fill="FFFFFF"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rFonts w:eastAsia="Calibri"/>
                <w:sz w:val="18"/>
                <w:szCs w:val="18"/>
              </w:rPr>
              <w:t>(-) 10%</w:t>
            </w:r>
          </w:p>
        </w:tc>
        <w:tc>
          <w:tcPr>
            <w:tcW w:w="832" w:type="dxa"/>
            <w:shd w:val="clear" w:color="auto" w:fill="FFFFFF"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rFonts w:eastAsia="Calibri"/>
                <w:sz w:val="18"/>
                <w:szCs w:val="18"/>
              </w:rPr>
              <w:t>(-) 10%</w:t>
            </w:r>
          </w:p>
        </w:tc>
        <w:tc>
          <w:tcPr>
            <w:tcW w:w="941" w:type="dxa"/>
            <w:shd w:val="clear" w:color="auto" w:fill="FFFFFF"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4655EB" w:rsidRPr="004655EB" w:rsidTr="00081626">
        <w:trPr>
          <w:trHeight w:val="535"/>
          <w:jc w:val="center"/>
        </w:trPr>
        <w:tc>
          <w:tcPr>
            <w:tcW w:w="2419" w:type="dxa"/>
            <w:vMerge w:val="restart"/>
          </w:tcPr>
          <w:p w:rsidR="004655EB" w:rsidRPr="004655EB" w:rsidRDefault="004655EB" w:rsidP="00081626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900400.Р.86.1.05740005</w:t>
            </w:r>
          </w:p>
          <w:p w:rsidR="004655EB" w:rsidRPr="004655EB" w:rsidRDefault="004655EB" w:rsidP="0008162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8" w:type="dxa"/>
            <w:vMerge w:val="restart"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1632" w:type="dxa"/>
          </w:tcPr>
          <w:p w:rsidR="004655EB" w:rsidRPr="004655EB" w:rsidRDefault="004655EB" w:rsidP="00081626">
            <w:pPr>
              <w:jc w:val="center"/>
              <w:rPr>
                <w:sz w:val="18"/>
                <w:szCs w:val="18"/>
              </w:rPr>
            </w:pPr>
            <w:r w:rsidRPr="004655EB">
              <w:rPr>
                <w:sz w:val="18"/>
                <w:szCs w:val="18"/>
              </w:rPr>
              <w:t>-</w:t>
            </w:r>
          </w:p>
        </w:tc>
        <w:tc>
          <w:tcPr>
            <w:tcW w:w="1763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09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44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0"/>
                <w:szCs w:val="22"/>
              </w:rPr>
            </w:pPr>
            <w:r w:rsidRPr="004655EB"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0"/>
                <w:szCs w:val="22"/>
              </w:rPr>
            </w:pPr>
            <w:r w:rsidRPr="004655EB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0"/>
                <w:szCs w:val="22"/>
              </w:rPr>
            </w:pPr>
            <w:r w:rsidRPr="004655EB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0"/>
                <w:szCs w:val="22"/>
              </w:rPr>
            </w:pPr>
            <w:r w:rsidRPr="004655EB"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83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0"/>
                <w:szCs w:val="22"/>
              </w:rPr>
            </w:pPr>
            <w:r w:rsidRPr="004655EB"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93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0"/>
                <w:szCs w:val="22"/>
              </w:rPr>
            </w:pPr>
            <w:r w:rsidRPr="004655EB"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32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0"/>
                <w:szCs w:val="22"/>
              </w:rPr>
            </w:pPr>
            <w:r w:rsidRPr="004655EB"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94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0"/>
                <w:szCs w:val="22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4655EB" w:rsidRPr="004655EB" w:rsidTr="00081626">
        <w:trPr>
          <w:trHeight w:val="614"/>
          <w:jc w:val="center"/>
        </w:trPr>
        <w:tc>
          <w:tcPr>
            <w:tcW w:w="2419" w:type="dxa"/>
            <w:vMerge/>
          </w:tcPr>
          <w:p w:rsidR="004655EB" w:rsidRPr="004655EB" w:rsidRDefault="004655EB" w:rsidP="00081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4655EB" w:rsidRPr="004655EB" w:rsidRDefault="004655EB" w:rsidP="004655EB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:rsidR="004655EB" w:rsidRPr="004655EB" w:rsidRDefault="004655EB" w:rsidP="00081626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63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удовлетворенность качеством предоставляемой работы</w:t>
            </w:r>
          </w:p>
        </w:tc>
        <w:tc>
          <w:tcPr>
            <w:tcW w:w="1109" w:type="dxa"/>
          </w:tcPr>
          <w:p w:rsidR="004655EB" w:rsidRPr="004655EB" w:rsidRDefault="004655EB" w:rsidP="004655EB">
            <w:pPr>
              <w:jc w:val="center"/>
              <w:rPr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2823" w:type="dxa"/>
            <w:gridSpan w:val="3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0"/>
              </w:rPr>
            </w:pPr>
            <w:r w:rsidRPr="004655EB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1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0"/>
                <w:szCs w:val="22"/>
              </w:rPr>
            </w:pPr>
            <w:r w:rsidRPr="004655EB">
              <w:rPr>
                <w:rFonts w:eastAsia="Calibri"/>
                <w:sz w:val="20"/>
                <w:szCs w:val="22"/>
              </w:rPr>
              <w:t>100</w:t>
            </w:r>
          </w:p>
        </w:tc>
        <w:tc>
          <w:tcPr>
            <w:tcW w:w="83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3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2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4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10%</w:t>
            </w:r>
          </w:p>
        </w:tc>
      </w:tr>
      <w:tr w:rsidR="004655EB" w:rsidRPr="004655EB" w:rsidTr="00081626">
        <w:trPr>
          <w:trHeight w:val="769"/>
          <w:jc w:val="center"/>
        </w:trPr>
        <w:tc>
          <w:tcPr>
            <w:tcW w:w="2419" w:type="dxa"/>
          </w:tcPr>
          <w:p w:rsidR="004655EB" w:rsidRPr="004655EB" w:rsidRDefault="004655EB" w:rsidP="00081626">
            <w:pPr>
              <w:jc w:val="center"/>
              <w:rPr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900400.Р.86.1.05740004</w:t>
            </w:r>
          </w:p>
        </w:tc>
        <w:tc>
          <w:tcPr>
            <w:tcW w:w="1638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творческих (фестиваль,</w:t>
            </w:r>
          </w:p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выставка, конкурс, смотр)</w:t>
            </w:r>
          </w:p>
        </w:tc>
        <w:tc>
          <w:tcPr>
            <w:tcW w:w="1632" w:type="dxa"/>
          </w:tcPr>
          <w:p w:rsidR="004655EB" w:rsidRPr="004655EB" w:rsidRDefault="004655EB" w:rsidP="00081626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63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09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44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83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3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2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4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4655EB" w:rsidRPr="004655EB" w:rsidTr="00081626">
        <w:trPr>
          <w:trHeight w:val="80"/>
          <w:jc w:val="center"/>
        </w:trPr>
        <w:tc>
          <w:tcPr>
            <w:tcW w:w="15730" w:type="dxa"/>
            <w:gridSpan w:val="13"/>
            <w:vAlign w:val="center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Раздел 2. Создание концертов и концертных программ</w:t>
            </w:r>
          </w:p>
        </w:tc>
      </w:tr>
      <w:tr w:rsidR="004655EB" w:rsidRPr="004655EB" w:rsidTr="00081626">
        <w:trPr>
          <w:trHeight w:val="136"/>
          <w:jc w:val="center"/>
        </w:trPr>
        <w:tc>
          <w:tcPr>
            <w:tcW w:w="2419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900211.Р.86.1.04910006</w:t>
            </w:r>
          </w:p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8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 xml:space="preserve">с учетом всех форм  </w:t>
            </w:r>
          </w:p>
        </w:tc>
        <w:tc>
          <w:tcPr>
            <w:tcW w:w="1632" w:type="dxa"/>
          </w:tcPr>
          <w:p w:rsidR="004655EB" w:rsidRPr="004655EB" w:rsidRDefault="004655EB" w:rsidP="00081626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63" w:type="dxa"/>
          </w:tcPr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количество новых (капитально-возобновленных)</w:t>
            </w:r>
          </w:p>
          <w:p w:rsidR="004655EB" w:rsidRPr="004655EB" w:rsidRDefault="004655EB" w:rsidP="004655EB">
            <w:pPr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концертов</w:t>
            </w:r>
          </w:p>
        </w:tc>
        <w:tc>
          <w:tcPr>
            <w:tcW w:w="1109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44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958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81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831" w:type="dxa"/>
            <w:shd w:val="clear" w:color="auto" w:fill="auto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4655EB">
              <w:rPr>
                <w:rFonts w:eastAsia="Calibri"/>
                <w:sz w:val="18"/>
                <w:szCs w:val="18"/>
              </w:rPr>
              <w:t>-</w:t>
            </w:r>
            <w:r w:rsidRPr="004655EB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4655EB">
              <w:rPr>
                <w:rFonts w:eastAsia="Calibri"/>
                <w:sz w:val="18"/>
                <w:szCs w:val="18"/>
              </w:rPr>
              <w:t>0 %</w:t>
            </w:r>
          </w:p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3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2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41" w:type="dxa"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18"/>
                <w:szCs w:val="18"/>
              </w:rPr>
            </w:pPr>
            <w:r w:rsidRPr="004655EB">
              <w:rPr>
                <w:rFonts w:eastAsia="Calibri"/>
                <w:sz w:val="18"/>
                <w:szCs w:val="18"/>
              </w:rPr>
              <w:t>(-) 10 %</w:t>
            </w:r>
          </w:p>
        </w:tc>
      </w:tr>
    </w:tbl>
    <w:p w:rsidR="00081626" w:rsidRDefault="00081626" w:rsidP="004655EB">
      <w:pPr>
        <w:ind w:firstLine="709"/>
        <w:jc w:val="both"/>
        <w:rPr>
          <w:rFonts w:eastAsia="Calibri" w:cs="Times New Roman"/>
          <w:color w:val="000000"/>
          <w:sz w:val="20"/>
        </w:rPr>
      </w:pP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color w:val="000000"/>
          <w:sz w:val="20"/>
        </w:rPr>
      </w:pPr>
      <w:r>
        <w:rPr>
          <w:rFonts w:eastAsia="Calibri" w:cs="Times New Roman"/>
          <w:color w:val="000000"/>
          <w:sz w:val="20"/>
        </w:rPr>
        <w:t xml:space="preserve">Примечание: </w:t>
      </w:r>
      <w:r w:rsidRPr="004655EB">
        <w:rPr>
          <w:rFonts w:eastAsia="Calibri" w:cs="Times New Roman"/>
          <w:color w:val="000000"/>
          <w:sz w:val="20"/>
        </w:rPr>
        <w:t>*</w:t>
      </w:r>
      <w:r>
        <w:rPr>
          <w:rFonts w:eastAsia="Calibri" w:cs="Times New Roman"/>
          <w:color w:val="000000"/>
          <w:sz w:val="20"/>
        </w:rPr>
        <w:t xml:space="preserve"> – п</w:t>
      </w:r>
      <w:r w:rsidRPr="004655EB">
        <w:rPr>
          <w:rFonts w:eastAsia="Calibri" w:cs="Times New Roman"/>
          <w:color w:val="000000"/>
          <w:sz w:val="20"/>
        </w:rPr>
        <w:t>оказатели объема рассчитываются с нарастающим итогом</w:t>
      </w:r>
      <w:r>
        <w:rPr>
          <w:rFonts w:eastAsia="Calibri" w:cs="Times New Roman"/>
          <w:color w:val="000000"/>
          <w:sz w:val="20"/>
        </w:rPr>
        <w:t>.</w:t>
      </w:r>
    </w:p>
    <w:p w:rsidR="004655EB" w:rsidRPr="004655EB" w:rsidRDefault="004655EB" w:rsidP="004655E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655EB">
        <w:rPr>
          <w:rFonts w:eastAsia="Calibri" w:cs="Times New Roman"/>
          <w:sz w:val="24"/>
          <w:szCs w:val="24"/>
        </w:rPr>
        <w:t>5.2. Исполнение показателей муниципальных программ в рамках исполнения муниципального задания на 2025 год:</w:t>
      </w:r>
    </w:p>
    <w:p w:rsidR="004655EB" w:rsidRPr="004655EB" w:rsidRDefault="004655EB" w:rsidP="004655EB">
      <w:pPr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4106"/>
        <w:gridCol w:w="3402"/>
        <w:gridCol w:w="5670"/>
        <w:gridCol w:w="2552"/>
      </w:tblGrid>
      <w:tr w:rsidR="004655EB" w:rsidRPr="004655EB" w:rsidTr="004655EB">
        <w:trPr>
          <w:trHeight w:val="1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rFonts w:eastAsia="Calibri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rFonts w:eastAsia="Calibri"/>
                <w:sz w:val="24"/>
                <w:szCs w:val="24"/>
              </w:rPr>
              <w:t xml:space="preserve">Задача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rFonts w:eastAsia="Calibri"/>
                <w:sz w:val="24"/>
                <w:szCs w:val="24"/>
              </w:rPr>
              <w:t>Значение показателя</w:t>
            </w:r>
          </w:p>
        </w:tc>
      </w:tr>
      <w:tr w:rsidR="004655EB" w:rsidRPr="004655EB" w:rsidTr="004655EB">
        <w:trPr>
          <w:trHeight w:val="13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  <w:r w:rsidRPr="004655EB">
              <w:rPr>
                <w:rFonts w:eastAsia="Calibri"/>
                <w:sz w:val="24"/>
                <w:szCs w:val="24"/>
              </w:rPr>
              <w:t>Развитие культуры в городе Сургуте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  <w:r w:rsidRPr="004655EB">
              <w:rPr>
                <w:rFonts w:eastAsia="Calibri"/>
                <w:sz w:val="24"/>
                <w:szCs w:val="24"/>
              </w:rPr>
              <w:t>обеспечение условий оказания услуг в сфере культуры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pPr>
              <w:rPr>
                <w:rFonts w:eastAsia="Calibri"/>
                <w:sz w:val="24"/>
                <w:szCs w:val="24"/>
              </w:rPr>
            </w:pPr>
            <w:r w:rsidRPr="004655EB">
              <w:rPr>
                <w:rFonts w:eastAsia="Calibri"/>
                <w:sz w:val="24"/>
                <w:szCs w:val="24"/>
              </w:rPr>
              <w:t xml:space="preserve">количество мероприятий, проведенных муниципальными учреждениями культуры, </w:t>
            </w:r>
          </w:p>
          <w:p w:rsidR="004655EB" w:rsidRPr="004655EB" w:rsidRDefault="004655EB" w:rsidP="004655EB">
            <w:pPr>
              <w:rPr>
                <w:rFonts w:eastAsia="Calibri"/>
                <w:sz w:val="24"/>
                <w:szCs w:val="24"/>
              </w:rPr>
            </w:pPr>
            <w:r w:rsidRPr="004655EB">
              <w:rPr>
                <w:rFonts w:eastAsia="Calibri"/>
                <w:sz w:val="24"/>
                <w:szCs w:val="24"/>
              </w:rPr>
              <w:t>в том числе: проведение мероприятий нового формата, выставок, форумов, фестивалей, масштабных культурных проектов, событий, 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rFonts w:eastAsia="Calibri"/>
                <w:sz w:val="24"/>
                <w:szCs w:val="24"/>
              </w:rPr>
            </w:pPr>
            <w:r w:rsidRPr="004655EB">
              <w:rPr>
                <w:rFonts w:eastAsia="Calibri"/>
                <w:sz w:val="24"/>
                <w:szCs w:val="24"/>
              </w:rPr>
              <w:t>289</w:t>
            </w:r>
          </w:p>
        </w:tc>
      </w:tr>
    </w:tbl>
    <w:p w:rsidR="004655EB" w:rsidRPr="004655EB" w:rsidRDefault="004655EB" w:rsidP="004655EB">
      <w:pPr>
        <w:jc w:val="center"/>
        <w:rPr>
          <w:rFonts w:eastAsia="Calibri" w:cs="Times New Roman"/>
        </w:rPr>
      </w:pPr>
    </w:p>
    <w:p w:rsidR="004655EB" w:rsidRPr="004655EB" w:rsidRDefault="004655EB" w:rsidP="004655EB">
      <w:pPr>
        <w:jc w:val="center"/>
        <w:rPr>
          <w:rFonts w:eastAsia="Calibri" w:cs="Times New Roman"/>
        </w:rPr>
      </w:pPr>
    </w:p>
    <w:p w:rsidR="004655EB" w:rsidRPr="004655EB" w:rsidRDefault="004655EB" w:rsidP="004655EB">
      <w:pPr>
        <w:jc w:val="center"/>
        <w:rPr>
          <w:rFonts w:eastAsia="Calibri" w:cs="Times New Roman"/>
        </w:rPr>
      </w:pPr>
    </w:p>
    <w:p w:rsidR="004655EB" w:rsidRPr="004655EB" w:rsidRDefault="004655EB" w:rsidP="004655EB">
      <w:pPr>
        <w:jc w:val="center"/>
        <w:rPr>
          <w:rFonts w:eastAsia="Calibri" w:cs="Times New Roman"/>
        </w:rPr>
      </w:pPr>
    </w:p>
    <w:p w:rsidR="004655EB" w:rsidRPr="004655EB" w:rsidRDefault="004655EB" w:rsidP="004655EB">
      <w:pPr>
        <w:jc w:val="center"/>
        <w:rPr>
          <w:rFonts w:eastAsia="Calibri" w:cs="Times New Roman"/>
        </w:rPr>
        <w:sectPr w:rsidR="004655EB" w:rsidRPr="004655EB" w:rsidSect="004655EB">
          <w:headerReference w:type="default" r:id="rId8"/>
          <w:headerReference w:type="first" r:id="rId9"/>
          <w:pgSz w:w="16838" w:h="11906" w:orient="landscape"/>
          <w:pgMar w:top="1701" w:right="567" w:bottom="567" w:left="567" w:header="709" w:footer="709" w:gutter="0"/>
          <w:cols w:space="708"/>
          <w:titlePg/>
          <w:docGrid w:linePitch="381"/>
        </w:sectPr>
      </w:pPr>
    </w:p>
    <w:p w:rsidR="004655EB" w:rsidRPr="004655EB" w:rsidRDefault="004655EB" w:rsidP="004655EB">
      <w:pPr>
        <w:tabs>
          <w:tab w:val="left" w:pos="6096"/>
        </w:tabs>
        <w:ind w:left="6096" w:hanging="284"/>
        <w:rPr>
          <w:rFonts w:eastAsia="Calibri" w:cs="Times New Roman"/>
        </w:rPr>
      </w:pPr>
      <w:r w:rsidRPr="004655EB">
        <w:rPr>
          <w:rFonts w:eastAsia="Calibri" w:cs="Times New Roman"/>
        </w:rPr>
        <w:t xml:space="preserve">Приложение </w:t>
      </w:r>
    </w:p>
    <w:p w:rsidR="004655EB" w:rsidRPr="004655EB" w:rsidRDefault="004655EB" w:rsidP="004655EB">
      <w:pPr>
        <w:ind w:left="5812"/>
        <w:rPr>
          <w:rFonts w:eastAsia="Calibri" w:cs="Times New Roman"/>
        </w:rPr>
      </w:pPr>
      <w:r w:rsidRPr="004655EB">
        <w:rPr>
          <w:rFonts w:eastAsia="Calibri" w:cs="Times New Roman"/>
        </w:rPr>
        <w:t xml:space="preserve">к муниципальному заданию </w:t>
      </w:r>
    </w:p>
    <w:p w:rsidR="004655EB" w:rsidRPr="004655EB" w:rsidRDefault="004655EB" w:rsidP="004655EB">
      <w:pPr>
        <w:ind w:left="5812"/>
        <w:rPr>
          <w:rFonts w:eastAsia="Calibri" w:cs="Times New Roman"/>
        </w:rPr>
      </w:pPr>
      <w:r w:rsidRPr="004655EB">
        <w:rPr>
          <w:rFonts w:eastAsia="Calibri" w:cs="Times New Roman"/>
        </w:rPr>
        <w:t>на 2025 год и плановый</w:t>
      </w:r>
    </w:p>
    <w:p w:rsidR="004655EB" w:rsidRPr="004655EB" w:rsidRDefault="004655EB" w:rsidP="004655EB">
      <w:pPr>
        <w:ind w:left="5812"/>
        <w:rPr>
          <w:rFonts w:eastAsia="Calibri" w:cs="Times New Roman"/>
        </w:rPr>
      </w:pPr>
      <w:r w:rsidRPr="004655EB">
        <w:rPr>
          <w:rFonts w:eastAsia="Calibri" w:cs="Times New Roman"/>
        </w:rPr>
        <w:t>период 2026 и 2027 годов</w:t>
      </w:r>
    </w:p>
    <w:p w:rsidR="004655EB" w:rsidRPr="004655EB" w:rsidRDefault="004655EB" w:rsidP="004655EB">
      <w:pPr>
        <w:ind w:left="5812"/>
        <w:rPr>
          <w:rFonts w:eastAsia="Calibri" w:cs="Times New Roman"/>
        </w:rPr>
      </w:pPr>
    </w:p>
    <w:p w:rsidR="004655EB" w:rsidRPr="004655EB" w:rsidRDefault="004655EB" w:rsidP="004655EB">
      <w:pPr>
        <w:ind w:left="5812"/>
        <w:rPr>
          <w:rFonts w:eastAsia="Calibri" w:cs="Times New Roman"/>
        </w:rPr>
      </w:pPr>
    </w:p>
    <w:p w:rsidR="004655EB" w:rsidRPr="004655EB" w:rsidRDefault="004655EB" w:rsidP="004655EB">
      <w:pPr>
        <w:jc w:val="center"/>
        <w:rPr>
          <w:rFonts w:eastAsia="Calibri" w:cs="Times New Roman"/>
        </w:rPr>
      </w:pPr>
      <w:r w:rsidRPr="004655EB">
        <w:rPr>
          <w:rFonts w:eastAsia="Calibri" w:cs="Times New Roman"/>
        </w:rPr>
        <w:t>Перечень мероприятий</w:t>
      </w:r>
    </w:p>
    <w:p w:rsidR="004655EB" w:rsidRPr="004655EB" w:rsidRDefault="004655EB" w:rsidP="004655EB">
      <w:pPr>
        <w:jc w:val="center"/>
        <w:rPr>
          <w:rFonts w:eastAsia="Calibri" w:cs="Times New Roman"/>
        </w:rPr>
      </w:pPr>
      <w:r w:rsidRPr="004655EB">
        <w:rPr>
          <w:rFonts w:eastAsia="Calibri" w:cs="Times New Roman"/>
        </w:rPr>
        <w:t>в рамках реализации муниципального задания на 2025 год</w:t>
      </w:r>
    </w:p>
    <w:p w:rsidR="004655EB" w:rsidRPr="004655EB" w:rsidRDefault="004655EB" w:rsidP="004655EB">
      <w:pPr>
        <w:ind w:right="140"/>
        <w:jc w:val="center"/>
        <w:rPr>
          <w:rFonts w:eastAsia="Calibri" w:cs="Times New Roman"/>
          <w:sz w:val="20"/>
          <w:szCs w:val="20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1985"/>
      </w:tblGrid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Срок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Количество мероприятий</w:t>
            </w:r>
          </w:p>
        </w:tc>
      </w:tr>
      <w:tr w:rsidR="004655EB" w:rsidRPr="004655EB" w:rsidTr="00D3030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</w:t>
            </w:r>
            <w:r w:rsidRPr="004655EB">
              <w:rPr>
                <w:szCs w:val="28"/>
              </w:rPr>
              <w:t xml:space="preserve">. Мероприятия, запланированные в рамках субсидии </w:t>
            </w:r>
            <w:r w:rsidRPr="004655EB">
              <w:rPr>
                <w:szCs w:val="28"/>
              </w:rPr>
              <w:br/>
              <w:t>на муниципальное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289</w:t>
            </w:r>
          </w:p>
        </w:tc>
      </w:tr>
      <w:tr w:rsidR="004655EB" w:rsidRPr="004655EB" w:rsidTr="00D3030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 w:val="20"/>
              </w:rPr>
            </w:pPr>
            <w:r w:rsidRPr="004655EB">
              <w:rPr>
                <w:szCs w:val="28"/>
              </w:rPr>
              <w:t xml:space="preserve">1. Показ (организация показа) концертных программ </w:t>
            </w:r>
            <w:r w:rsidRPr="004655EB">
              <w:rPr>
                <w:szCs w:val="28"/>
              </w:rPr>
              <w:br/>
              <w:t>(с учетом всех форм, стационар), (основа оказания –платная)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71</w:t>
            </w:r>
          </w:p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Cs w:val="28"/>
              </w:rPr>
              <w:t>(21 212 чел.)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1.1. Премьера концертной программы Хоровой капеллы «Светилен»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I, II, IV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3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1.2. Концертная программа</w:t>
            </w:r>
            <w:r>
              <w:rPr>
                <w:szCs w:val="28"/>
              </w:rPr>
              <w:t xml:space="preserve"> 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Хоровой капеллы «Светилен»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I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1.3. Премьера концертной программы Концертного оркестра духовых инструментов «Сургут Экспресс-Бэнд»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 xml:space="preserve">I, </w:t>
            </w: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6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1.4. Концертная программа Концертного оркестра духовых инструментов 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«Сургут Экспресс-Бэнд»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II, IV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4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1.5. Премьера концертной программы Симфонического оркестра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 xml:space="preserve">I, II, </w:t>
            </w: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8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1.6. Концертная программа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Симфонического оркестра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II,</w:t>
            </w:r>
            <w:r w:rsidRPr="004655EB">
              <w:t xml:space="preserve"> </w:t>
            </w:r>
            <w:r w:rsidRPr="004655EB">
              <w:rPr>
                <w:szCs w:val="28"/>
              </w:rPr>
              <w:t>IV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4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1.7. Премьера концертной программы </w:t>
            </w:r>
            <w:r w:rsidRPr="004655EB">
              <w:rPr>
                <w:rFonts w:eastAsia="Calibri"/>
                <w:szCs w:val="28"/>
              </w:rPr>
              <w:t>Камерного оркестра русских народных инструментов</w:t>
            </w:r>
            <w:r w:rsidRPr="004655EB">
              <w:rPr>
                <w:szCs w:val="28"/>
              </w:rPr>
              <w:t xml:space="preserve"> «Былина»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 xml:space="preserve">I, II, </w:t>
            </w: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5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1.8. Концертная программа 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rFonts w:eastAsia="Calibri"/>
                <w:szCs w:val="28"/>
              </w:rPr>
              <w:t>Камерного оркестра русских народных инструментов</w:t>
            </w:r>
            <w:r w:rsidRPr="004655EB">
              <w:rPr>
                <w:szCs w:val="28"/>
              </w:rPr>
              <w:t xml:space="preserve"> «Былина»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1.9. Премьера концертной программы Ансамбля русских народных инструментов «Ларец»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</w:tbl>
    <w:p w:rsidR="00081626" w:rsidRDefault="00081626"/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1985"/>
      </w:tblGrid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1.10. Концертная программа Ансамбля русских народных инструментов «Ларец»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 xml:space="preserve">II, </w:t>
            </w: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1.11. Премьера концертной программы Ансамбля песни «Отрада»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II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1.12. Премьера концертной программы Ансамбля танца «Калинка»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 xml:space="preserve">II, </w:t>
            </w: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1.13. Концертная программа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Ансамбля танца «Калинка»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I, II</w:t>
            </w:r>
            <w:r w:rsidRPr="004655EB">
              <w:rPr>
                <w:szCs w:val="28"/>
                <w:lang w:val="en-US"/>
              </w:rPr>
              <w:t xml:space="preserve"> </w:t>
            </w:r>
            <w:r w:rsidRPr="004655EB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1.14. Премьера концертной программы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«Сольные концерты»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</w:t>
            </w:r>
            <w:r w:rsidRPr="004655EB">
              <w:rPr>
                <w:szCs w:val="28"/>
              </w:rPr>
              <w:t xml:space="preserve">, II, </w:t>
            </w: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7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1.15. Концертная программа 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«Сольные концерты»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</w:t>
            </w:r>
            <w:r w:rsidRPr="004655EB">
              <w:rPr>
                <w:szCs w:val="28"/>
              </w:rPr>
              <w:t xml:space="preserve">, </w:t>
            </w: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10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1.16. Премьера концертной программы «</w:t>
            </w:r>
            <w:r w:rsidRPr="004655EB">
              <w:rPr>
                <w:rFonts w:eastAsia="Calibri"/>
                <w:szCs w:val="28"/>
              </w:rPr>
              <w:t>Сборные концерты»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</w:t>
            </w:r>
            <w:r w:rsidRPr="004655EB">
              <w:rPr>
                <w:szCs w:val="28"/>
              </w:rPr>
              <w:t xml:space="preserve">, </w:t>
            </w:r>
            <w:r w:rsidRPr="004655EB">
              <w:rPr>
                <w:szCs w:val="28"/>
                <w:lang w:val="en-US"/>
              </w:rPr>
              <w:t xml:space="preserve">IV </w:t>
            </w:r>
            <w:r w:rsidRPr="004655EB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3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1.17. Концертная программа 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«</w:t>
            </w:r>
            <w:r w:rsidRPr="004655EB">
              <w:rPr>
                <w:rFonts w:eastAsia="Calibri"/>
                <w:szCs w:val="28"/>
              </w:rPr>
              <w:t>Сборные концерты»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</w:t>
            </w:r>
            <w:r w:rsidRPr="004655EB">
              <w:rPr>
                <w:szCs w:val="28"/>
              </w:rPr>
              <w:t xml:space="preserve">, </w:t>
            </w:r>
            <w:r w:rsidRPr="004655EB">
              <w:rPr>
                <w:szCs w:val="28"/>
                <w:lang w:val="en-US"/>
              </w:rPr>
              <w:t>II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3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contextualSpacing/>
              <w:rPr>
                <w:szCs w:val="28"/>
              </w:rPr>
            </w:pPr>
            <w:r w:rsidRPr="004655EB">
              <w:rPr>
                <w:szCs w:val="28"/>
              </w:rPr>
              <w:t>1.18. Концерты для студентов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contextualSpacing/>
              <w:rPr>
                <w:szCs w:val="28"/>
              </w:rPr>
            </w:pPr>
            <w:r w:rsidRPr="004655EB">
              <w:rPr>
                <w:szCs w:val="28"/>
              </w:rPr>
              <w:t>1.19. Концерты для старшеклассников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6</w:t>
            </w:r>
          </w:p>
        </w:tc>
      </w:tr>
      <w:tr w:rsidR="004655EB" w:rsidRPr="004655EB" w:rsidTr="00D3030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2. Показ (организация показа) концертных программ </w:t>
            </w:r>
            <w:r w:rsidRPr="004655EB">
              <w:rPr>
                <w:szCs w:val="28"/>
              </w:rPr>
              <w:br/>
              <w:t>(с учетом всех форм, на выезде), (основа оказания –платная)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55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rPr>
                <w:szCs w:val="28"/>
              </w:rPr>
            </w:pPr>
            <w:r w:rsidRPr="004655EB">
              <w:rPr>
                <w:szCs w:val="28"/>
              </w:rPr>
              <w:t>2.1. Хоровая капелла «Светилен»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14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rPr>
                <w:szCs w:val="28"/>
              </w:rPr>
            </w:pPr>
            <w:r w:rsidRPr="004655EB">
              <w:rPr>
                <w:szCs w:val="28"/>
              </w:rPr>
              <w:t>2.2. Ансамбль русских народных инструментов «Ларец»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10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rPr>
                <w:szCs w:val="28"/>
              </w:rPr>
            </w:pPr>
            <w:r w:rsidRPr="004655EB">
              <w:rPr>
                <w:szCs w:val="28"/>
              </w:rPr>
              <w:t>2.3. Ансамбль песни «Отрада»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9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rPr>
                <w:szCs w:val="28"/>
              </w:rPr>
            </w:pPr>
            <w:r w:rsidRPr="004655EB">
              <w:rPr>
                <w:szCs w:val="28"/>
              </w:rPr>
              <w:t>2.4. Ансамбль танца «Калинка»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rPr>
                <w:szCs w:val="28"/>
              </w:rPr>
            </w:pPr>
            <w:r w:rsidRPr="004655EB">
              <w:rPr>
                <w:szCs w:val="28"/>
              </w:rPr>
              <w:t>2.5. Сольный 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21</w:t>
            </w:r>
          </w:p>
        </w:tc>
      </w:tr>
      <w:tr w:rsidR="004655EB" w:rsidRPr="004655EB" w:rsidTr="00D3030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 w:val="20"/>
              </w:rPr>
            </w:pPr>
            <w:r w:rsidRPr="004655EB">
              <w:rPr>
                <w:szCs w:val="28"/>
              </w:rPr>
              <w:t xml:space="preserve">3. Показ (организация показа) концертных программ </w:t>
            </w:r>
            <w:r w:rsidRPr="004655EB">
              <w:rPr>
                <w:szCs w:val="28"/>
              </w:rPr>
              <w:br/>
              <w:t>(с учетом всех форм, стационар), (основа оказания –бесплатная)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85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(35 600 чел.)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rPr>
                <w:szCs w:val="28"/>
              </w:rPr>
            </w:pPr>
            <w:r w:rsidRPr="004655EB">
              <w:rPr>
                <w:szCs w:val="28"/>
              </w:rPr>
              <w:t>3.1. «Филармония для 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71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rPr>
                <w:szCs w:val="28"/>
              </w:rPr>
            </w:pPr>
            <w:r w:rsidRPr="004655EB">
              <w:rPr>
                <w:szCs w:val="28"/>
              </w:rPr>
              <w:t>3.2. «</w:t>
            </w:r>
            <w:r w:rsidRPr="004655EB">
              <w:rPr>
                <w:rFonts w:eastAsia="PMingLiU"/>
                <w:szCs w:val="28"/>
              </w:rPr>
              <w:t>Летние концерты»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II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14</w:t>
            </w:r>
          </w:p>
        </w:tc>
      </w:tr>
      <w:tr w:rsidR="004655EB" w:rsidRPr="004655EB" w:rsidTr="00D3030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4. Организация и проведение мероприятий (культурно-массовых (иной деятельности, в результате которой сохраняются, создаются, распространяются и осваиваются культурные ценности), (основа оказания – бесплатная)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40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4.1. Виртуальные выставки информационно-образовательного центра «Русский музей. Виртуальный филиал»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rPr>
                <w:szCs w:val="28"/>
              </w:rPr>
            </w:pPr>
            <w:r w:rsidRPr="004655EB">
              <w:rPr>
                <w:szCs w:val="28"/>
              </w:rPr>
              <w:t>4.2. Виртуальный зал Московской филармонии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</w:t>
            </w:r>
          </w:p>
        </w:tc>
      </w:tr>
      <w:tr w:rsidR="004655EB" w:rsidRPr="004655EB" w:rsidTr="00D3030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 w:val="20"/>
              </w:rPr>
            </w:pPr>
            <w:r w:rsidRPr="004655EB">
              <w:rPr>
                <w:szCs w:val="28"/>
              </w:rPr>
              <w:t>5. Организация и проведение культурно-массовых мероприятий (культурно-массовых (иные зрелищные мероприятия),</w:t>
            </w:r>
            <w:r>
              <w:rPr>
                <w:szCs w:val="28"/>
              </w:rPr>
              <w:t xml:space="preserve"> </w:t>
            </w:r>
            <w:r w:rsidRPr="004655EB">
              <w:rPr>
                <w:szCs w:val="28"/>
              </w:rPr>
              <w:t>(основа оказания – бесплатная)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Cs w:val="28"/>
              </w:rPr>
              <w:t>14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5.1. Городской торжественный вечер, посвященный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I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5.2. Торжественный концерт, посвященный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</w:t>
            </w:r>
            <w:r w:rsidRPr="004655EB">
              <w:rPr>
                <w:szCs w:val="28"/>
              </w:rPr>
              <w:t xml:space="preserve">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5.3. Торжественный вечер, посвященный Дню работника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</w:t>
            </w:r>
            <w:r w:rsidRPr="004655EB">
              <w:rPr>
                <w:szCs w:val="28"/>
              </w:rPr>
              <w:t xml:space="preserve">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5.4. Городское торжественное мероприятие, посвященное 80-й годовщине Победы </w:t>
            </w:r>
          </w:p>
          <w:p w:rsidR="00081626" w:rsidRDefault="004655EB" w:rsidP="00081626">
            <w:pPr>
              <w:rPr>
                <w:szCs w:val="28"/>
              </w:rPr>
            </w:pPr>
            <w:r w:rsidRPr="004655EB">
              <w:rPr>
                <w:szCs w:val="28"/>
              </w:rPr>
              <w:t>в Великой Отечественной войне 1941</w:t>
            </w:r>
            <w:r>
              <w:rPr>
                <w:szCs w:val="28"/>
              </w:rPr>
              <w:t xml:space="preserve"> – </w:t>
            </w:r>
          </w:p>
          <w:p w:rsidR="004655EB" w:rsidRPr="004655EB" w:rsidRDefault="004655EB" w:rsidP="00081626">
            <w:pPr>
              <w:rPr>
                <w:szCs w:val="28"/>
              </w:rPr>
            </w:pPr>
            <w:r w:rsidRPr="004655EB">
              <w:rPr>
                <w:szCs w:val="28"/>
              </w:rPr>
              <w:t>1945 г</w:t>
            </w:r>
            <w:r>
              <w:rPr>
                <w:szCs w:val="28"/>
              </w:rPr>
              <w:t>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 xml:space="preserve">II </w:t>
            </w:r>
            <w:r w:rsidRPr="004655EB">
              <w:rPr>
                <w:szCs w:val="28"/>
              </w:rPr>
              <w:t>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</w:t>
            </w:r>
            <w:r w:rsidRPr="004655EB">
              <w:rPr>
                <w:szCs w:val="28"/>
                <w:lang w:val="en-US"/>
              </w:rPr>
              <w:t xml:space="preserve"> </w:t>
            </w:r>
            <w:r w:rsidRPr="004655EB">
              <w:rPr>
                <w:szCs w:val="28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5.5. Концертная программа, посвященная 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80-й годовщине Победы в Великой Отечественной войне 1941</w:t>
            </w:r>
            <w:r>
              <w:rPr>
                <w:szCs w:val="28"/>
              </w:rPr>
              <w:t xml:space="preserve"> – </w:t>
            </w:r>
            <w:r w:rsidRPr="004655EB">
              <w:rPr>
                <w:szCs w:val="28"/>
              </w:rPr>
              <w:t>1945 г</w:t>
            </w:r>
            <w:r>
              <w:rPr>
                <w:szCs w:val="28"/>
              </w:rPr>
              <w:t>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 xml:space="preserve">II </w:t>
            </w:r>
            <w:r w:rsidRPr="004655EB">
              <w:rPr>
                <w:szCs w:val="28"/>
              </w:rPr>
              <w:t>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</w:t>
            </w:r>
            <w:r w:rsidRPr="004655EB">
              <w:rPr>
                <w:szCs w:val="28"/>
                <w:lang w:val="en-US"/>
              </w:rPr>
              <w:t xml:space="preserve"> </w:t>
            </w:r>
            <w:r w:rsidRPr="004655EB">
              <w:rPr>
                <w:szCs w:val="28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b/>
                <w:szCs w:val="28"/>
              </w:rPr>
            </w:pPr>
            <w:r w:rsidRPr="004655EB">
              <w:rPr>
                <w:szCs w:val="28"/>
              </w:rPr>
              <w:t>5.6. Торжественный</w:t>
            </w:r>
            <w:r w:rsidRPr="004655EB">
              <w:rPr>
                <w:b/>
                <w:szCs w:val="28"/>
              </w:rPr>
              <w:t xml:space="preserve"> </w:t>
            </w:r>
            <w:r w:rsidRPr="004655EB">
              <w:rPr>
                <w:szCs w:val="28"/>
              </w:rPr>
              <w:t>концерт, посвященный Дню славянской письменности 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II</w:t>
            </w:r>
            <w:r w:rsidRPr="004655EB">
              <w:rPr>
                <w:szCs w:val="28"/>
              </w:rPr>
              <w:t xml:space="preserve">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5.7. Хоровая сказка для детей «Сказка 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о мёртвой царевне и о семи богатырях» Хоровой капеллы «Светилен»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II</w:t>
            </w:r>
            <w:r w:rsidRPr="004655EB">
              <w:rPr>
                <w:szCs w:val="28"/>
              </w:rPr>
              <w:t xml:space="preserve">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5.8. Городской торжественный вечер, посвященный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5.9. Организация и проведение мероприятий по заданию учредителя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4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5.9.1. </w:t>
            </w:r>
            <w:r w:rsidRPr="004655EB">
              <w:t>«Бал науки», посвященный Дню Российской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jc w:val="center"/>
            </w:pPr>
            <w:r w:rsidRPr="004655EB">
              <w:t>I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r w:rsidRPr="004655EB">
              <w:rPr>
                <w:szCs w:val="28"/>
              </w:rPr>
              <w:t xml:space="preserve">5.9.2. </w:t>
            </w:r>
            <w:r w:rsidRPr="004655EB">
              <w:t xml:space="preserve">Концертная программа мужского </w:t>
            </w:r>
          </w:p>
          <w:p w:rsidR="004655EB" w:rsidRDefault="004655EB" w:rsidP="004655EB">
            <w:r w:rsidRPr="004655EB">
              <w:t xml:space="preserve">хора «Русский формат» по инициативе 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t>РОО ветеранов СВО ХМАО</w:t>
            </w:r>
            <w:r>
              <w:t xml:space="preserve"> – </w:t>
            </w:r>
            <w:r w:rsidRPr="004655EB">
              <w:t>ЮГРЫ «Братство»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jc w:val="center"/>
            </w:pPr>
            <w:r w:rsidRPr="004655EB">
              <w:t>II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5.9.3. </w:t>
            </w:r>
            <w:r w:rsidRPr="004655EB">
              <w:t>Духовно-просветительский концерт «Хранитель Церкви русской», посвященный жизни и служению святителя Тихона, Патриарха Московского и всея Руси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jc w:val="center"/>
            </w:pPr>
            <w:r w:rsidRPr="004655EB">
              <w:t>III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5.9.4. </w:t>
            </w:r>
            <w:r w:rsidRPr="004655EB">
              <w:t>Концертная программа, посвященная 25-летию основания Прихода храма в честь иконы Божией Матери «Всей скорбящих радость»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jc w:val="center"/>
            </w:pPr>
            <w:r w:rsidRPr="004655EB">
              <w:t>IV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Default="004655EB" w:rsidP="004655EB">
            <w:r w:rsidRPr="004655EB">
              <w:rPr>
                <w:szCs w:val="28"/>
              </w:rPr>
              <w:t xml:space="preserve">5.10. </w:t>
            </w:r>
            <w:r w:rsidRPr="004655EB">
              <w:t xml:space="preserve">Городское торжественное мероприятие, посвященное Дню России, Дню города, 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t>60-летию со дня присвоения статуса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jc w:val="center"/>
            </w:pPr>
            <w:r w:rsidRPr="004655EB">
              <w:t>II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5.11. </w:t>
            </w:r>
            <w:r w:rsidRPr="004655EB">
              <w:t>Концертная программа, посвященная Дню России, Дню города, 60-летию со дня присвоения статуса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contextualSpacing/>
              <w:jc w:val="center"/>
            </w:pPr>
            <w:r w:rsidRPr="004655EB">
              <w:t>II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 w:val="20"/>
              </w:rPr>
            </w:pPr>
            <w:r w:rsidRPr="004655EB">
              <w:rPr>
                <w:szCs w:val="28"/>
              </w:rPr>
              <w:t>6. Организация и проведение культурно-массовых мероприятий (ритуалы), (основа оказания – бесплатная)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Cs w:val="28"/>
              </w:rPr>
              <w:t>18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rFonts w:eastAsia="PMingLiU"/>
                <w:szCs w:val="28"/>
              </w:rPr>
            </w:pPr>
            <w:r w:rsidRPr="004655EB">
              <w:rPr>
                <w:rFonts w:eastAsia="PMingLiU"/>
                <w:szCs w:val="28"/>
              </w:rPr>
              <w:t>Церемонии награждения по заданию учредителя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18</w:t>
            </w:r>
          </w:p>
        </w:tc>
      </w:tr>
      <w:tr w:rsidR="004655EB" w:rsidRPr="004655EB" w:rsidTr="00D3030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 w:val="20"/>
              </w:rPr>
            </w:pPr>
            <w:r w:rsidRPr="004655EB">
              <w:rPr>
                <w:szCs w:val="28"/>
              </w:rPr>
              <w:t>7. Организация и проведение культурно-массовых мероприятий (культурно-массовых (иные зрелищные мероприятия), (основа оказания – 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4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7.1. Концертная программа в рамках абонемента «Стенвеевские вечера»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7.2. Концертная программа Творческая встреча в рамках литературно-художественного проекта 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«Живое русское слово»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7.3. Концертная программа</w:t>
            </w:r>
          </w:p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«Семейный абонемент»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7.4. Концертная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в течение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 w:val="20"/>
              </w:rPr>
            </w:pPr>
            <w:r w:rsidRPr="004655EB">
              <w:rPr>
                <w:szCs w:val="28"/>
              </w:rPr>
              <w:t>8. Организация и проведение культурно-массовых мероприятий (творческих (фестиваль, выставка, конкурс, смотр), (основа оказания – 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8.1. Молодежный фестиваль искусств «Зеленый шум»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II</w:t>
            </w:r>
            <w:r w:rsidRPr="004655EB">
              <w:rPr>
                <w:szCs w:val="28"/>
              </w:rPr>
              <w:t xml:space="preserve">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8.2. Фестиваль искусств «60 параллель»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 w:val="20"/>
              </w:rPr>
            </w:pPr>
            <w:r w:rsidRPr="004655EB">
              <w:rPr>
                <w:szCs w:val="28"/>
                <w:lang w:val="en-US"/>
              </w:rPr>
              <w:t>II</w:t>
            </w:r>
            <w:r w:rsidRPr="004655EB">
              <w:rPr>
                <w:szCs w:val="28"/>
              </w:rPr>
              <w:t>. Создание концертов и концертных программ (с учетом всех форм), в рамках субсидии на муниципальное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 w:val="20"/>
              </w:rPr>
            </w:pPr>
            <w:r w:rsidRPr="004655EB">
              <w:rPr>
                <w:szCs w:val="28"/>
              </w:rPr>
              <w:t>39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1. Концертная программа Хоровой капеллы «Светилен»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 xml:space="preserve">I, II, </w:t>
            </w: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4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2. Концертная программа Концертного оркестра духовых инструментов «Сургут Экспресс-Бэнд»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 xml:space="preserve">I, </w:t>
            </w: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6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3. Концертная программа Симфонического оркестра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I, I</w:t>
            </w:r>
            <w:r w:rsidRPr="004655EB">
              <w:rPr>
                <w:szCs w:val="28"/>
                <w:lang w:val="en-US"/>
              </w:rPr>
              <w:t>I</w:t>
            </w:r>
            <w:r w:rsidRPr="004655EB">
              <w:rPr>
                <w:szCs w:val="28"/>
              </w:rPr>
              <w:t xml:space="preserve">, </w:t>
            </w: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8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4. Концертная программа Камерного оркестра народных инструментов «Былина»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 xml:space="preserve">I, II, </w:t>
            </w: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5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5. Концертная программа Ансамбля русских народных инструментов «Ларец»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I</w:t>
            </w:r>
            <w:r w:rsidRPr="004655EB">
              <w:rPr>
                <w:szCs w:val="28"/>
                <w:lang w:val="en-US"/>
              </w:rPr>
              <w:t>I</w:t>
            </w:r>
            <w:r w:rsidRPr="004655EB">
              <w:rPr>
                <w:szCs w:val="28"/>
              </w:rPr>
              <w:t xml:space="preserve">, </w:t>
            </w:r>
            <w:r w:rsidRPr="004655EB">
              <w:rPr>
                <w:szCs w:val="28"/>
                <w:lang w:val="en-US"/>
              </w:rPr>
              <w:t xml:space="preserve">IV </w:t>
            </w:r>
            <w:r w:rsidRPr="004655EB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 xml:space="preserve">6. Концертная программа Ансамбля песни «Отрада»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I</w:t>
            </w:r>
            <w:r w:rsidRPr="004655EB">
              <w:rPr>
                <w:szCs w:val="28"/>
                <w:lang w:val="en-US"/>
              </w:rPr>
              <w:t>I</w:t>
            </w:r>
            <w:r w:rsidRPr="004655EB">
              <w:rPr>
                <w:szCs w:val="28"/>
              </w:rPr>
              <w:t xml:space="preserve"> квартал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1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7. Концертная программа Ансамбля танца «Калинка»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I</w:t>
            </w:r>
            <w:r w:rsidRPr="004655EB">
              <w:rPr>
                <w:szCs w:val="28"/>
                <w:lang w:val="en-US"/>
              </w:rPr>
              <w:t>I</w:t>
            </w:r>
            <w:r w:rsidRPr="004655EB">
              <w:rPr>
                <w:szCs w:val="28"/>
              </w:rPr>
              <w:t xml:space="preserve">, </w:t>
            </w:r>
            <w:r w:rsidRPr="004655EB">
              <w:rPr>
                <w:szCs w:val="28"/>
                <w:lang w:val="en-US"/>
              </w:rPr>
              <w:t xml:space="preserve">IV </w:t>
            </w:r>
            <w:r w:rsidRPr="004655EB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8. Концертная программа «Сольные концерты»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 xml:space="preserve">I, II, </w:t>
            </w:r>
            <w:r w:rsidRPr="004655EB">
              <w:rPr>
                <w:szCs w:val="28"/>
                <w:lang w:val="en-US"/>
              </w:rPr>
              <w:t>IV</w:t>
            </w:r>
            <w:r w:rsidRPr="004655E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8</w:t>
            </w:r>
          </w:p>
        </w:tc>
      </w:tr>
      <w:tr w:rsidR="004655EB" w:rsidRPr="004655EB" w:rsidTr="00D303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rPr>
                <w:szCs w:val="28"/>
              </w:rPr>
            </w:pPr>
            <w:r w:rsidRPr="004655EB">
              <w:rPr>
                <w:szCs w:val="28"/>
              </w:rPr>
              <w:t>9. Концертная программа</w:t>
            </w:r>
            <w:r w:rsidRPr="004655EB">
              <w:rPr>
                <w:rFonts w:eastAsia="Calibri"/>
                <w:szCs w:val="28"/>
              </w:rPr>
              <w:t xml:space="preserve"> «Сборные концерты»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  <w:lang w:val="en-US"/>
              </w:rPr>
              <w:t>I</w:t>
            </w:r>
            <w:r w:rsidRPr="004655EB">
              <w:rPr>
                <w:szCs w:val="28"/>
              </w:rPr>
              <w:t xml:space="preserve">, </w:t>
            </w:r>
            <w:r w:rsidRPr="004655EB">
              <w:rPr>
                <w:szCs w:val="28"/>
                <w:lang w:val="en-US"/>
              </w:rPr>
              <w:t xml:space="preserve">IV </w:t>
            </w:r>
            <w:r w:rsidRPr="004655EB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</w:p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EB" w:rsidRPr="004655EB" w:rsidRDefault="004655EB" w:rsidP="004655EB">
            <w:pPr>
              <w:jc w:val="center"/>
              <w:rPr>
                <w:szCs w:val="28"/>
              </w:rPr>
            </w:pPr>
            <w:r w:rsidRPr="004655EB">
              <w:rPr>
                <w:szCs w:val="28"/>
              </w:rPr>
              <w:t>3</w:t>
            </w:r>
          </w:p>
        </w:tc>
      </w:tr>
    </w:tbl>
    <w:p w:rsidR="004655EB" w:rsidRPr="004655EB" w:rsidRDefault="004655EB" w:rsidP="004655EB">
      <w:pPr>
        <w:ind w:right="140"/>
        <w:jc w:val="center"/>
        <w:rPr>
          <w:rFonts w:eastAsia="Calibri" w:cs="Times New Roman"/>
          <w:sz w:val="20"/>
          <w:szCs w:val="20"/>
        </w:rPr>
      </w:pPr>
    </w:p>
    <w:sectPr w:rsidR="004655EB" w:rsidRPr="004655EB" w:rsidSect="004655E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9E5" w:rsidRDefault="000279E5" w:rsidP="004655EB">
      <w:r>
        <w:separator/>
      </w:r>
    </w:p>
  </w:endnote>
  <w:endnote w:type="continuationSeparator" w:id="0">
    <w:p w:rsidR="000279E5" w:rsidRDefault="000279E5" w:rsidP="0046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9E5" w:rsidRDefault="000279E5" w:rsidP="004655EB">
      <w:r>
        <w:separator/>
      </w:r>
    </w:p>
  </w:footnote>
  <w:footnote w:type="continuationSeparator" w:id="0">
    <w:p w:rsidR="000279E5" w:rsidRDefault="000279E5" w:rsidP="0046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8968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55EB" w:rsidRPr="004655EB" w:rsidRDefault="004655EB">
        <w:pPr>
          <w:pStyle w:val="a4"/>
          <w:jc w:val="center"/>
          <w:rPr>
            <w:sz w:val="20"/>
            <w:szCs w:val="20"/>
          </w:rPr>
        </w:pPr>
        <w:r w:rsidRPr="004655EB">
          <w:rPr>
            <w:sz w:val="20"/>
            <w:szCs w:val="20"/>
          </w:rPr>
          <w:fldChar w:fldCharType="begin"/>
        </w:r>
        <w:r w:rsidRPr="004655EB">
          <w:rPr>
            <w:sz w:val="20"/>
            <w:szCs w:val="20"/>
          </w:rPr>
          <w:instrText>PAGE   \* MERGEFORMAT</w:instrText>
        </w:r>
        <w:r w:rsidRPr="004655EB">
          <w:rPr>
            <w:sz w:val="20"/>
            <w:szCs w:val="20"/>
          </w:rPr>
          <w:fldChar w:fldCharType="separate"/>
        </w:r>
        <w:r w:rsidR="00966407">
          <w:rPr>
            <w:noProof/>
            <w:sz w:val="20"/>
            <w:szCs w:val="20"/>
          </w:rPr>
          <w:t>2</w:t>
        </w:r>
        <w:r w:rsidRPr="004655EB">
          <w:rPr>
            <w:sz w:val="20"/>
            <w:szCs w:val="20"/>
          </w:rPr>
          <w:fldChar w:fldCharType="end"/>
        </w:r>
      </w:p>
    </w:sdtContent>
  </w:sdt>
  <w:p w:rsidR="004655EB" w:rsidRPr="002B1E53" w:rsidRDefault="004655EB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3290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55EB" w:rsidRPr="001E6248" w:rsidRDefault="004655EB" w:rsidP="00C26775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11974">
          <w:rPr>
            <w:rStyle w:val="a8"/>
            <w:noProof/>
            <w:sz w:val="20"/>
          </w:rPr>
          <w:instrText>19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1974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1974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11974">
          <w:rPr>
            <w:noProof/>
            <w:sz w:val="20"/>
            <w:lang w:val="en-US"/>
          </w:rPr>
          <w:instrText>14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11974">
          <w:rPr>
            <w:noProof/>
            <w:sz w:val="20"/>
            <w:lang w:val="en-US"/>
          </w:rPr>
          <w:t>14</w:t>
        </w:r>
        <w:r w:rsidRPr="004A12EB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201185"/>
      <w:docPartObj>
        <w:docPartGallery w:val="Page Numbers (Top of Page)"/>
        <w:docPartUnique/>
      </w:docPartObj>
    </w:sdtPr>
    <w:sdtEndPr/>
    <w:sdtContent>
      <w:p w:rsidR="004655EB" w:rsidRDefault="004655EB">
        <w:pPr>
          <w:pStyle w:val="a4"/>
          <w:jc w:val="center"/>
        </w:pPr>
        <w:r w:rsidRPr="00E41E35">
          <w:rPr>
            <w:sz w:val="20"/>
            <w:szCs w:val="20"/>
          </w:rPr>
          <w:fldChar w:fldCharType="begin"/>
        </w:r>
        <w:r w:rsidRPr="00E41E35">
          <w:rPr>
            <w:sz w:val="20"/>
            <w:szCs w:val="20"/>
          </w:rPr>
          <w:instrText>PAGE   \* MERGEFORMAT</w:instrText>
        </w:r>
        <w:r w:rsidRPr="00E41E35">
          <w:rPr>
            <w:sz w:val="20"/>
            <w:szCs w:val="20"/>
          </w:rPr>
          <w:fldChar w:fldCharType="separate"/>
        </w:r>
        <w:r w:rsidR="00C11974">
          <w:rPr>
            <w:noProof/>
            <w:sz w:val="20"/>
            <w:szCs w:val="20"/>
          </w:rPr>
          <w:t>15</w:t>
        </w:r>
        <w:r w:rsidRPr="00E41E35">
          <w:rPr>
            <w:sz w:val="20"/>
            <w:szCs w:val="20"/>
          </w:rPr>
          <w:fldChar w:fldCharType="end"/>
        </w:r>
      </w:p>
    </w:sdtContent>
  </w:sdt>
  <w:p w:rsidR="004655EB" w:rsidRDefault="004655EB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657F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1974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1974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11974">
          <w:rPr>
            <w:noProof/>
            <w:sz w:val="20"/>
            <w:lang w:val="en-US"/>
          </w:rPr>
          <w:t>19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664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33281"/>
    <w:multiLevelType w:val="multilevel"/>
    <w:tmpl w:val="86B40B3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E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9E5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57F5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626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5EB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442D"/>
    <w:rsid w:val="00495F99"/>
    <w:rsid w:val="0049611F"/>
    <w:rsid w:val="0049652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3E04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EE"/>
    <w:rsid w:val="009642D2"/>
    <w:rsid w:val="00964945"/>
    <w:rsid w:val="00964B36"/>
    <w:rsid w:val="00965C3C"/>
    <w:rsid w:val="00966407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974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C6C9137-95CF-4341-BA06-B7AAF48F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5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5E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5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55EB"/>
    <w:rPr>
      <w:rFonts w:ascii="Times New Roman" w:hAnsi="Times New Roman"/>
      <w:sz w:val="28"/>
    </w:rPr>
  </w:style>
  <w:style w:type="character" w:styleId="a8">
    <w:name w:val="page number"/>
    <w:basedOn w:val="a0"/>
    <w:rsid w:val="004655EB"/>
  </w:style>
  <w:style w:type="paragraph" w:customStyle="1" w:styleId="1">
    <w:name w:val="Абзац списка1"/>
    <w:basedOn w:val="a"/>
    <w:next w:val="a9"/>
    <w:uiPriority w:val="34"/>
    <w:qFormat/>
    <w:rsid w:val="004655EB"/>
    <w:pPr>
      <w:ind w:left="720"/>
      <w:contextualSpacing/>
    </w:pPr>
  </w:style>
  <w:style w:type="paragraph" w:customStyle="1" w:styleId="10">
    <w:name w:val="Текст выноски1"/>
    <w:basedOn w:val="a"/>
    <w:next w:val="aa"/>
    <w:link w:val="ab"/>
    <w:uiPriority w:val="99"/>
    <w:semiHidden/>
    <w:unhideWhenUsed/>
    <w:rsid w:val="004655E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0"/>
    <w:uiPriority w:val="99"/>
    <w:semiHidden/>
    <w:rsid w:val="004655EB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465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465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примечания Знак"/>
    <w:basedOn w:val="a0"/>
    <w:link w:val="ad"/>
    <w:uiPriority w:val="99"/>
    <w:semiHidden/>
    <w:rsid w:val="004655EB"/>
    <w:rPr>
      <w:rFonts w:ascii="Times New Roman" w:hAnsi="Times New Roman"/>
      <w:sz w:val="20"/>
      <w:szCs w:val="20"/>
    </w:rPr>
  </w:style>
  <w:style w:type="paragraph" w:customStyle="1" w:styleId="12">
    <w:name w:val="Текст примечания1"/>
    <w:basedOn w:val="a"/>
    <w:next w:val="ad"/>
    <w:uiPriority w:val="99"/>
    <w:semiHidden/>
    <w:unhideWhenUsed/>
    <w:rsid w:val="004655EB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4655EB"/>
    <w:rPr>
      <w:rFonts w:ascii="Times New Roman" w:hAnsi="Times New Roman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4655EB"/>
    <w:rPr>
      <w:rFonts w:ascii="Times New Roman" w:hAnsi="Times New Roman"/>
      <w:b/>
      <w:bCs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4655EB"/>
    <w:rPr>
      <w:b/>
      <w:bCs/>
    </w:rPr>
  </w:style>
  <w:style w:type="character" w:customStyle="1" w:styleId="15">
    <w:name w:val="Тема примечания Знак1"/>
    <w:basedOn w:val="13"/>
    <w:uiPriority w:val="99"/>
    <w:semiHidden/>
    <w:rsid w:val="004655EB"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rsid w:val="004655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rsid w:val="00465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465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465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465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55EB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4655EB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4655EB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semiHidden/>
    <w:unhideWhenUsed/>
    <w:rsid w:val="004655EB"/>
    <w:rPr>
      <w:sz w:val="20"/>
      <w:szCs w:val="20"/>
    </w:rPr>
  </w:style>
  <w:style w:type="character" w:customStyle="1" w:styleId="20">
    <w:name w:val="Текст примечания Знак2"/>
    <w:basedOn w:val="a0"/>
    <w:uiPriority w:val="99"/>
    <w:semiHidden/>
    <w:rsid w:val="004655EB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4655EB"/>
    <w:rPr>
      <w:b/>
      <w:bCs/>
    </w:rPr>
  </w:style>
  <w:style w:type="character" w:customStyle="1" w:styleId="21">
    <w:name w:val="Тема примечания Знак2"/>
    <w:basedOn w:val="20"/>
    <w:uiPriority w:val="99"/>
    <w:semiHidden/>
    <w:rsid w:val="004655EB"/>
    <w:rPr>
      <w:rFonts w:ascii="Times New Roman" w:hAnsi="Times New Roman"/>
      <w:b/>
      <w:bCs/>
      <w:sz w:val="20"/>
      <w:szCs w:val="20"/>
    </w:rPr>
  </w:style>
  <w:style w:type="table" w:customStyle="1" w:styleId="110">
    <w:name w:val="Сетка таблицы11"/>
    <w:basedOn w:val="a1"/>
    <w:next w:val="a3"/>
    <w:rsid w:val="00465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4952</Words>
  <Characters>28231</Characters>
  <Application>Microsoft Office Word</Application>
  <DocSecurity>0</DocSecurity>
  <Lines>235</Lines>
  <Paragraphs>66</Paragraphs>
  <ScaleCrop>false</ScaleCrop>
  <Company/>
  <LinksUpToDate>false</LinksUpToDate>
  <CharactersWithSpaces>33117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2025-07-02T10:35:00Z</cp:lastPrinted>
  <dcterms:created xsi:type="dcterms:W3CDTF">2025-07-04T10:36:00Z</dcterms:created>
  <dcterms:modified xsi:type="dcterms:W3CDTF">2025-07-04T10:36:00Z</dcterms:modified>
</cp:coreProperties>
</file>