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86E" w:rsidRDefault="0081386E" w:rsidP="00656C1A">
      <w:pPr>
        <w:spacing w:line="120" w:lineRule="atLeast"/>
        <w:jc w:val="center"/>
        <w:rPr>
          <w:sz w:val="24"/>
          <w:szCs w:val="24"/>
        </w:rPr>
      </w:pPr>
    </w:p>
    <w:p w:rsidR="0081386E" w:rsidRDefault="0081386E" w:rsidP="00656C1A">
      <w:pPr>
        <w:spacing w:line="120" w:lineRule="atLeast"/>
        <w:jc w:val="center"/>
        <w:rPr>
          <w:sz w:val="24"/>
          <w:szCs w:val="24"/>
        </w:rPr>
      </w:pPr>
    </w:p>
    <w:p w:rsidR="0081386E" w:rsidRPr="00852378" w:rsidRDefault="0081386E" w:rsidP="00656C1A">
      <w:pPr>
        <w:spacing w:line="120" w:lineRule="atLeast"/>
        <w:jc w:val="center"/>
        <w:rPr>
          <w:sz w:val="10"/>
          <w:szCs w:val="10"/>
        </w:rPr>
      </w:pPr>
    </w:p>
    <w:p w:rsidR="0081386E" w:rsidRDefault="0081386E" w:rsidP="00656C1A">
      <w:pPr>
        <w:spacing w:line="120" w:lineRule="atLeast"/>
        <w:jc w:val="center"/>
        <w:rPr>
          <w:sz w:val="10"/>
          <w:szCs w:val="24"/>
        </w:rPr>
      </w:pPr>
    </w:p>
    <w:p w:rsidR="0081386E" w:rsidRPr="005541F0" w:rsidRDefault="008138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1386E" w:rsidRDefault="008138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1386E" w:rsidRPr="005541F0" w:rsidRDefault="0081386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1386E" w:rsidRPr="005649E4" w:rsidRDefault="0081386E" w:rsidP="00656C1A">
      <w:pPr>
        <w:spacing w:line="120" w:lineRule="atLeast"/>
        <w:jc w:val="center"/>
        <w:rPr>
          <w:sz w:val="18"/>
          <w:szCs w:val="24"/>
        </w:rPr>
      </w:pPr>
    </w:p>
    <w:p w:rsidR="0081386E" w:rsidRPr="00656C1A" w:rsidRDefault="0081386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1386E" w:rsidRPr="005541F0" w:rsidRDefault="0081386E" w:rsidP="00656C1A">
      <w:pPr>
        <w:spacing w:line="120" w:lineRule="atLeast"/>
        <w:jc w:val="center"/>
        <w:rPr>
          <w:sz w:val="18"/>
          <w:szCs w:val="24"/>
        </w:rPr>
      </w:pPr>
    </w:p>
    <w:p w:rsidR="0081386E" w:rsidRPr="005541F0" w:rsidRDefault="0081386E" w:rsidP="00656C1A">
      <w:pPr>
        <w:spacing w:line="120" w:lineRule="atLeast"/>
        <w:jc w:val="center"/>
        <w:rPr>
          <w:sz w:val="20"/>
          <w:szCs w:val="24"/>
        </w:rPr>
      </w:pPr>
    </w:p>
    <w:p w:rsidR="0081386E" w:rsidRPr="00656C1A" w:rsidRDefault="0081386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1386E" w:rsidRDefault="0081386E" w:rsidP="00656C1A">
      <w:pPr>
        <w:spacing w:line="120" w:lineRule="atLeast"/>
        <w:jc w:val="center"/>
        <w:rPr>
          <w:sz w:val="30"/>
          <w:szCs w:val="24"/>
        </w:rPr>
      </w:pPr>
    </w:p>
    <w:p w:rsidR="0081386E" w:rsidRPr="00656C1A" w:rsidRDefault="0081386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1386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1386E" w:rsidRPr="00F8214F" w:rsidRDefault="008138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1386E" w:rsidRPr="00F8214F" w:rsidRDefault="00CF4B5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1386E" w:rsidRPr="00F8214F" w:rsidRDefault="0081386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1386E" w:rsidRPr="00F8214F" w:rsidRDefault="00CF4B5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81386E" w:rsidRPr="00A63FB0" w:rsidRDefault="0081386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1386E" w:rsidRPr="00A3761A" w:rsidRDefault="00CF4B5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1386E" w:rsidRPr="00F8214F" w:rsidRDefault="0081386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1386E" w:rsidRPr="00F8214F" w:rsidRDefault="0081386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1386E" w:rsidRPr="00AB4194" w:rsidRDefault="008138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1386E" w:rsidRPr="00F8214F" w:rsidRDefault="00CF4B5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4800</w:t>
            </w:r>
          </w:p>
        </w:tc>
      </w:tr>
    </w:tbl>
    <w:p w:rsidR="0081386E" w:rsidRPr="00C725A6" w:rsidRDefault="0081386E" w:rsidP="00C725A6">
      <w:pPr>
        <w:rPr>
          <w:rFonts w:cs="Times New Roman"/>
          <w:szCs w:val="28"/>
        </w:rPr>
      </w:pPr>
    </w:p>
    <w:p w:rsidR="0081386E" w:rsidRDefault="0081386E" w:rsidP="0081386E">
      <w:pPr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О внесении изменений </w:t>
      </w:r>
    </w:p>
    <w:p w:rsidR="0081386E" w:rsidRDefault="0081386E" w:rsidP="0081386E">
      <w:pPr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</w:t>
      </w:r>
      <w:r w:rsidRPr="0081386E">
        <w:rPr>
          <w:rFonts w:cs="Times New Roman"/>
          <w:szCs w:val="28"/>
        </w:rPr>
        <w:t xml:space="preserve">Администрации </w:t>
      </w:r>
    </w:p>
    <w:p w:rsidR="0081386E" w:rsidRPr="0081386E" w:rsidRDefault="0081386E" w:rsidP="0081386E">
      <w:pPr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города от 01.09.2022 № 6955 </w:t>
      </w:r>
    </w:p>
    <w:p w:rsidR="0081386E" w:rsidRPr="0081386E" w:rsidRDefault="0081386E" w:rsidP="0081386E">
      <w:pPr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«Об утверждении административного </w:t>
      </w:r>
    </w:p>
    <w:p w:rsidR="0081386E" w:rsidRPr="0081386E" w:rsidRDefault="0081386E" w:rsidP="0081386E">
      <w:pPr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регламента предоставления </w:t>
      </w:r>
    </w:p>
    <w:p w:rsidR="0081386E" w:rsidRPr="0081386E" w:rsidRDefault="0081386E" w:rsidP="0081386E">
      <w:pPr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муниципальной услуги «Утверждение </w:t>
      </w:r>
    </w:p>
    <w:p w:rsidR="0081386E" w:rsidRPr="0081386E" w:rsidRDefault="0081386E" w:rsidP="0081386E">
      <w:pPr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схемы расположения земельного </w:t>
      </w:r>
    </w:p>
    <w:p w:rsidR="0081386E" w:rsidRPr="0081386E" w:rsidRDefault="0081386E" w:rsidP="0081386E">
      <w:pPr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участка или земельных участков </w:t>
      </w:r>
    </w:p>
    <w:p w:rsidR="0081386E" w:rsidRPr="0081386E" w:rsidRDefault="0081386E" w:rsidP="0081386E">
      <w:pPr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на кадастровом плане территории» </w:t>
      </w:r>
    </w:p>
    <w:p w:rsidR="0081386E" w:rsidRPr="0081386E" w:rsidRDefault="0081386E" w:rsidP="0081386E">
      <w:pPr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и о признании утратившими силу </w:t>
      </w:r>
    </w:p>
    <w:p w:rsidR="0081386E" w:rsidRPr="0081386E" w:rsidRDefault="0081386E" w:rsidP="0081386E">
      <w:pPr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некоторых муниципальных </w:t>
      </w:r>
    </w:p>
    <w:p w:rsidR="0081386E" w:rsidRPr="0081386E" w:rsidRDefault="0081386E" w:rsidP="0081386E">
      <w:pPr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правовых актов»</w:t>
      </w:r>
    </w:p>
    <w:p w:rsidR="0081386E" w:rsidRDefault="0081386E" w:rsidP="0081386E">
      <w:pPr>
        <w:ind w:firstLine="708"/>
        <w:jc w:val="both"/>
        <w:rPr>
          <w:rFonts w:cs="Times New Roman"/>
          <w:szCs w:val="28"/>
        </w:rPr>
      </w:pPr>
    </w:p>
    <w:p w:rsidR="0081386E" w:rsidRPr="0081386E" w:rsidRDefault="0081386E" w:rsidP="0081386E">
      <w:pPr>
        <w:ind w:firstLine="708"/>
        <w:jc w:val="both"/>
        <w:rPr>
          <w:rFonts w:cs="Times New Roman"/>
          <w:szCs w:val="28"/>
        </w:rPr>
      </w:pP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 xml:space="preserve">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>
        <w:rPr>
          <w:rFonts w:cs="Times New Roman"/>
          <w:szCs w:val="28"/>
        </w:rPr>
        <w:br/>
      </w:r>
      <w:r w:rsidRPr="0081386E">
        <w:rPr>
          <w:rFonts w:cs="Times New Roman"/>
          <w:szCs w:val="28"/>
        </w:rPr>
        <w:t>№ 3686 «Об утверждении Регламента Администрации города»,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 Внести в постановление Администрации города от 01.09.2022 № 6955 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 xml:space="preserve">пальной услуги «Утверждение схемы расположения земельного участка </w:t>
      </w:r>
      <w:r>
        <w:rPr>
          <w:rFonts w:cs="Times New Roman"/>
          <w:szCs w:val="28"/>
        </w:rPr>
        <w:br/>
      </w:r>
      <w:r w:rsidRPr="0081386E">
        <w:rPr>
          <w:rFonts w:cs="Times New Roman"/>
          <w:szCs w:val="28"/>
        </w:rPr>
        <w:t>или земельных участков на кадастровом плане территории» и о признании утратившими силу некоторых муниципальных правовых актов» (с изменениями от 22.03.2023 № 1463, 20.05.2024 № 2524) следующие изменения:</w:t>
      </w:r>
    </w:p>
    <w:p w:rsidR="0081386E" w:rsidRPr="0081386E" w:rsidRDefault="0081386E" w:rsidP="0081386E">
      <w:pPr>
        <w:ind w:firstLine="709"/>
        <w:jc w:val="both"/>
        <w:rPr>
          <w:rFonts w:eastAsia="Calibri" w:cs="Times New Roman"/>
          <w:szCs w:val="28"/>
        </w:rPr>
      </w:pPr>
      <w:r w:rsidRPr="0081386E">
        <w:rPr>
          <w:rFonts w:eastAsia="Calibri" w:cs="Times New Roman"/>
          <w:szCs w:val="28"/>
        </w:rPr>
        <w:t>в приложении к постановлению:</w:t>
      </w:r>
    </w:p>
    <w:p w:rsidR="0081386E" w:rsidRPr="0081386E" w:rsidRDefault="0081386E" w:rsidP="0081386E">
      <w:pPr>
        <w:ind w:firstLine="709"/>
        <w:jc w:val="both"/>
        <w:rPr>
          <w:rFonts w:eastAsia="Calibri" w:cs="Times New Roman"/>
          <w:szCs w:val="28"/>
        </w:rPr>
      </w:pPr>
      <w:r w:rsidRPr="0081386E">
        <w:rPr>
          <w:rFonts w:eastAsia="Calibri" w:cs="Times New Roman"/>
          <w:szCs w:val="28"/>
        </w:rPr>
        <w:t>1.1. Абзац четвертый подпункта 3 пункта 3.1 раздела I изложить                                 в следующей редакции:</w:t>
      </w:r>
    </w:p>
    <w:p w:rsidR="0081386E" w:rsidRPr="0081386E" w:rsidRDefault="0081386E" w:rsidP="0081386E">
      <w:pPr>
        <w:ind w:firstLine="709"/>
        <w:jc w:val="both"/>
        <w:rPr>
          <w:rFonts w:eastAsia="Calibri" w:cs="Times New Roman"/>
          <w:szCs w:val="28"/>
        </w:rPr>
      </w:pPr>
      <w:r w:rsidRPr="0081386E">
        <w:rPr>
          <w:rFonts w:eastAsia="Calibri" w:cs="Times New Roman"/>
          <w:szCs w:val="28"/>
        </w:rPr>
        <w:lastRenderedPageBreak/>
        <w:t>«- в федеральной государственной информационной системе «Федеральный реестр государственных и муниципальных услуг (функций)» (ФРГУ)».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1.2. Подпункт 3.7 пункта 3 раздела I изложить в следующей редакции: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>«3.7. На стенде в местах предоставления муниципальной услуги и в сети «Интернет» размещается следующая информация: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>- о процедуре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>- бланки заявления о предоставлении муниципальной услуги и образцы             их заполнения;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>- перечень услуг, которые являются необходимыми и обязательными                для предоставления муниципальной услуги;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 xml:space="preserve">- текст настоящего административного регламента с приложениями (извлечения </w:t>
      </w:r>
      <w:r w:rsidRPr="0081386E">
        <w:rPr>
          <w:rFonts w:cs="Times New Roman"/>
          <w:szCs w:val="28"/>
        </w:rPr>
        <w:t>–</w:t>
      </w:r>
      <w:r w:rsidRPr="0081386E">
        <w:rPr>
          <w:rFonts w:eastAsiaTheme="minorEastAsia" w:cs="Times New Roman"/>
          <w:szCs w:val="28"/>
          <w:lang w:eastAsia="ru-RU"/>
        </w:rPr>
        <w:t xml:space="preserve"> на информационном стенде; полная версия размещается в сети «Интернет»)».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1.3. Пункт 5 раздела II признать утратившим силу.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1.4. Подпункт 6.2 пункта 6 раздела II изложить в следующей редакции: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«6.2. Копии документов, удостоверяющих личность заявителя (представителя заявителя). </w:t>
      </w:r>
    </w:p>
    <w:p w:rsidR="0081386E" w:rsidRPr="0081386E" w:rsidRDefault="0081386E" w:rsidP="0081386E">
      <w:pPr>
        <w:ind w:firstLine="709"/>
        <w:jc w:val="both"/>
        <w:rPr>
          <w:rFonts w:asciiTheme="minorHAnsi" w:hAnsiTheme="minorHAnsi"/>
          <w:sz w:val="22"/>
        </w:rPr>
      </w:pPr>
      <w:r w:rsidRPr="0081386E">
        <w:rPr>
          <w:rFonts w:cs="Times New Roman"/>
          <w:szCs w:val="28"/>
        </w:rPr>
        <w:t>Документ, подтверждающий полномочия представителя заявителя                   (в случае обращения представителя), оформленный в соответствии                                       с действующим законодательством Российской Федерации.</w:t>
      </w:r>
      <w:r w:rsidRPr="0081386E">
        <w:rPr>
          <w:rFonts w:asciiTheme="minorHAnsi" w:hAnsiTheme="minorHAnsi"/>
          <w:sz w:val="22"/>
        </w:rPr>
        <w:t xml:space="preserve"> 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В случае подачи документов почтовым отправлением направляются нотариально заверенные копии документов».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1.5. Пункт 9 раздела II изложить в следующей редакции: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«9. По выбору заявителя заявление с приложением документов, указанных в пункте 6 раздела II настоящего административного регламента, представляется в ДИЗО одним из следующих способов: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при личном обращении в МФЦ на бумажном носителе;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почтовым отправлением на почтовый адрес ДИЗО на бумажном носителе;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в электронной форме посредством отправки через личный кабинет Единого портала (далее –</w:t>
      </w:r>
      <w:r w:rsidRPr="0081386E">
        <w:rPr>
          <w:rFonts w:eastAsiaTheme="minorEastAsia" w:cs="Times New Roman"/>
          <w:szCs w:val="28"/>
          <w:lang w:eastAsia="ru-RU"/>
        </w:rPr>
        <w:t xml:space="preserve"> </w:t>
      </w:r>
      <w:r w:rsidRPr="0081386E">
        <w:rPr>
          <w:rFonts w:cs="Times New Roman"/>
          <w:szCs w:val="28"/>
        </w:rPr>
        <w:t xml:space="preserve"> Единый портал, ЕПГУ)».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1.6. Пункт 14 раздела II изложить в следующей редакции: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«14. Максимальный срок ожидания в очереди (в случае обращения заявителя непосредственно в орган, предоставляющий муниципальную услугу, </w:t>
      </w:r>
      <w:r w:rsidRPr="0081386E">
        <w:rPr>
          <w:rFonts w:cs="Times New Roman"/>
          <w:szCs w:val="28"/>
        </w:rPr>
        <w:lastRenderedPageBreak/>
        <w:t>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1.7. Пункты 16, 17 раздела </w:t>
      </w:r>
      <w:r w:rsidRPr="0081386E">
        <w:rPr>
          <w:rFonts w:cs="Times New Roman"/>
          <w:szCs w:val="28"/>
          <w:lang w:val="en-US"/>
        </w:rPr>
        <w:t>II</w:t>
      </w:r>
      <w:r w:rsidRPr="0081386E">
        <w:rPr>
          <w:rFonts w:cs="Times New Roman"/>
          <w:szCs w:val="28"/>
        </w:rPr>
        <w:t xml:space="preserve"> изложить в следующей редакции: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«16. Требования к помещениям, в которых предоставляется муниципальная услуга, к залу ожидания, местам для заполнения запросов                          о предоставлении муниципальной услуги, информационным стендам                                   с образцами их заполнения и перечнем документов и (или) информации, необходимых для предоставления каждой муниципальной услуги, в том числе                 к обеспечению доступности для инвалидов указанных объектов в соответствии          с законодательством Российской Федерации о социальной защите инвалидов.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16.1.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</w:t>
      </w:r>
      <w:r w:rsidR="000C1CB2"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ветствующими информационными стендами, вывесками, указателями.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Помещения МФЦ должны отвечать требованиям, установленным                            в соответствии с постановлением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                                                 и муниципальных услуг».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16.2.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16.3.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На информационных стендах, информационном терминале и в сети «Интернет» размещается информация, указанная в подпунктах 3.7, 3.8 пункта 3 раздела I настоящего административного регламента.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16.4. При предоставлении муниципальной услуги соблюдаются требования, установленные положениями Федерального закона от 24.11.1995 </w:t>
      </w:r>
      <w:r w:rsidR="000C1CB2">
        <w:rPr>
          <w:rFonts w:cs="Times New Roman"/>
          <w:szCs w:val="28"/>
        </w:rPr>
        <w:br/>
      </w:r>
      <w:r w:rsidRPr="0081386E">
        <w:rPr>
          <w:rFonts w:cs="Times New Roman"/>
          <w:szCs w:val="28"/>
        </w:rPr>
        <w:t>№ 181-ФЗ «О социальной защите инвалидов в Российской Федерации».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17. Показатели доступности и качества муниципальной услуги.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17.1. Показатели доступности: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возможность получения муниципальной услуги и документов в МФЦ,                 в электронной форме (при технической возможности);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0C1CB2" w:rsidRDefault="000C1CB2" w:rsidP="0081386E">
      <w:pPr>
        <w:ind w:firstLine="709"/>
        <w:jc w:val="both"/>
        <w:rPr>
          <w:rFonts w:cs="Times New Roman"/>
          <w:szCs w:val="28"/>
        </w:rPr>
      </w:pPr>
    </w:p>
    <w:p w:rsidR="000C1CB2" w:rsidRDefault="000C1CB2" w:rsidP="0081386E">
      <w:pPr>
        <w:ind w:firstLine="709"/>
        <w:jc w:val="both"/>
        <w:rPr>
          <w:rFonts w:cs="Times New Roman"/>
          <w:szCs w:val="28"/>
        </w:rPr>
      </w:pP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17.2. Показатели качества муниципальной услуги: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отсутствие обоснованных жалоб на действия (бездействие) работников</w:t>
      </w:r>
      <w:r w:rsidR="000C1CB2">
        <w:rPr>
          <w:rFonts w:cs="Times New Roman"/>
          <w:szCs w:val="28"/>
        </w:rPr>
        <w:t>,</w:t>
      </w:r>
      <w:r w:rsidRPr="0081386E">
        <w:rPr>
          <w:rFonts w:cs="Times New Roman"/>
          <w:szCs w:val="28"/>
        </w:rPr>
        <w:t xml:space="preserve"> предоставляющих муниципальную услугу.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Российской Федерации                       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>1.8.</w:t>
      </w:r>
      <w:r w:rsidRPr="0081386E">
        <w:rPr>
          <w:rFonts w:asciiTheme="minorHAnsi" w:hAnsiTheme="minorHAnsi"/>
          <w:sz w:val="22"/>
        </w:rPr>
        <w:t xml:space="preserve"> </w:t>
      </w:r>
      <w:r w:rsidRPr="0081386E">
        <w:rPr>
          <w:rFonts w:eastAsiaTheme="minorEastAsia" w:cs="Times New Roman"/>
          <w:szCs w:val="28"/>
          <w:lang w:eastAsia="ru-RU"/>
        </w:rPr>
        <w:t>Подпункт 18.3 пункта 18 раздела II изложить в следующей редакции: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 xml:space="preserve">«18.3. Особенности предоставления муниципальной услуги в электронной форме устанавливаются в соответствии с постановлением Правительства Российской Федерации от 26.03.2016 № 236 «О требованиях к предоставлению   в электронной форме государственных и муниципальных услуг», приказом Департамента информационных технологий Ханты-Мансийского автономного округа </w:t>
      </w:r>
      <w:r w:rsidRPr="0081386E">
        <w:rPr>
          <w:rFonts w:cs="Times New Roman"/>
          <w:szCs w:val="28"/>
        </w:rPr>
        <w:t>–</w:t>
      </w:r>
      <w:r w:rsidRPr="0081386E">
        <w:rPr>
          <w:rFonts w:eastAsiaTheme="minorEastAsia" w:cs="Times New Roman"/>
          <w:szCs w:val="28"/>
          <w:lang w:eastAsia="ru-RU"/>
        </w:rPr>
        <w:t xml:space="preserve"> Югры от 12.08.2019 № 08-Пр-180 «Об одобрении состава действий, которые включаются в административные регламенты предоставления госу</w:t>
      </w:r>
      <w:r>
        <w:rPr>
          <w:rFonts w:eastAsiaTheme="minorEastAsia" w:cs="Times New Roman"/>
          <w:szCs w:val="28"/>
          <w:lang w:eastAsia="ru-RU"/>
        </w:rPr>
        <w:t>-</w:t>
      </w:r>
      <w:r w:rsidRPr="0081386E">
        <w:rPr>
          <w:rFonts w:eastAsiaTheme="minorEastAsia" w:cs="Times New Roman"/>
          <w:szCs w:val="28"/>
          <w:lang w:eastAsia="ru-RU"/>
        </w:rPr>
        <w:t>дарственных и муниципальных услуг», при наличии технической возможности предоставления муниципальной услуги в электронной форме.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Российской Федерации от 25.06.2012 № 634 «О видах электронной подписи, использование которых допускается                при обращении за получением государственных и муниципальных услуг».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                             в многофункциональный центр предоставления государственных                                          и муниципальных услуг по результатам предоставления государственных                          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>Порядок и способы подачи документов в электронной форме определены приказом Министерства экономического развития Российской Федерации                     от 14.01.2015 № 7 «Об утверждении порядка и способов подачи заявлений                     об утверждении схемы расположения земельного участка или земельных участков на кадастровом плане территории, заявления о проведении аукциона    по продаже земельного участка, находящегося в государственной                                    или муниципальной собственности, или аукциона на право заключения договора аренды земельного участка, находящегося в государственной или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81386E">
        <w:rPr>
          <w:rFonts w:eastAsiaTheme="minorEastAsia" w:cs="Times New Roman"/>
          <w:szCs w:val="28"/>
          <w:lang w:eastAsia="ru-RU"/>
        </w:rPr>
        <w:t xml:space="preserve">пальной собственности, заявления о предварительном согласовании предоставления земельного участка, находящегося в государственной </w:t>
      </w:r>
      <w:r>
        <w:rPr>
          <w:rFonts w:eastAsiaTheme="minorEastAsia" w:cs="Times New Roman"/>
          <w:szCs w:val="28"/>
          <w:lang w:eastAsia="ru-RU"/>
        </w:rPr>
        <w:br/>
      </w:r>
      <w:r w:rsidRPr="0081386E">
        <w:rPr>
          <w:rFonts w:eastAsiaTheme="minorEastAsia" w:cs="Times New Roman"/>
          <w:szCs w:val="28"/>
          <w:lang w:eastAsia="ru-RU"/>
        </w:rPr>
        <w:t>или муниципальной собственности, заявления о предоставлении земельного участка, находящегося в государственной или муниципальной собственности,                                 и заявления о перераспределении земель и (или) земельных участков, находящихся в государственной или муниципальной собственности,                                 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1.9. Пункт 21 раздела II изложить в следующей редакции: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 xml:space="preserve">«21. Перечень информационных систем, используемых уполномоченным органом для предоставления муниципальной услуги: 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eastAsiaTheme="minorEastAsia" w:cs="Times New Roman"/>
          <w:szCs w:val="28"/>
          <w:lang w:eastAsia="ru-RU"/>
        </w:rPr>
        <w:t>- ЕПГУ; Федеральная государственная информационная система досудебного (внесудебного) обжалования (ФГИС ДО);</w:t>
      </w:r>
      <w:r w:rsidRPr="0081386E">
        <w:rPr>
          <w:rFonts w:asciiTheme="minorHAnsi" w:hAnsiTheme="minorHAnsi"/>
          <w:sz w:val="22"/>
        </w:rPr>
        <w:t xml:space="preserve"> </w:t>
      </w:r>
      <w:r w:rsidRPr="0081386E">
        <w:rPr>
          <w:rFonts w:eastAsiaTheme="minorEastAsia" w:cs="Times New Roman"/>
          <w:szCs w:val="28"/>
          <w:lang w:eastAsia="ru-RU"/>
        </w:rPr>
        <w:t>муниципальная геоинформационная система (МГИС);</w:t>
      </w:r>
      <w:r w:rsidRPr="0081386E">
        <w:rPr>
          <w:rFonts w:asciiTheme="minorHAnsi" w:hAnsiTheme="minorHAnsi"/>
          <w:sz w:val="22"/>
        </w:rPr>
        <w:t xml:space="preserve"> </w:t>
      </w:r>
      <w:r w:rsidRPr="0081386E">
        <w:rPr>
          <w:rFonts w:eastAsiaTheme="minorEastAsia" w:cs="Times New Roman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81386E" w:rsidRP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1.10. Пункт 22 раздела II изложить в следующей редакции:</w:t>
      </w:r>
    </w:p>
    <w:p w:rsidR="0081386E" w:rsidRP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«22. Формы документов при предоставлении муниципальной услуги:</w:t>
      </w:r>
    </w:p>
    <w:p w:rsidR="0081386E" w:rsidRP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форма запроса о предоставлении соответствующей услуги (заявления                 о предоставлении муниципальной услуги) приведена в приложении                                   к настоящему административному регламенту;</w:t>
      </w:r>
    </w:p>
    <w:p w:rsidR="0081386E" w:rsidRP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по дело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производству в Администрации города, утвержденной распоряжением Администрации города от 31.01.2014 № 193;</w:t>
      </w:r>
    </w:p>
    <w:p w:rsidR="0081386E" w:rsidRP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 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81386E" w:rsidRP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                                       на прекращение предоставления муниципальной услуги».</w:t>
      </w:r>
    </w:p>
    <w:p w:rsid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81386E" w:rsidRP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1.11. Пункты 23 – 25 раздела II признать утратившими силу.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1.12. Пункты 1 – 3 раздела III изложить в следующей редакции: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«1. Предоставление муниципальной услуги включает в себя следующие административные процедуры: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прием и регистрация заявления о предоставлении муниципальной услуги;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действие;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подготовка и принятие решения об утверждении схемы расположения земельного участка (об отказе в утверждении схемы расположения земельного участка);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выдача (направление) результата предоставления муниципальной услуги.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При поступлении документов в электронной форме через ЕПГУ адми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2. Прием и регистрация заявления о предоставлении муниципальной услуги.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2.1. Основание для начала административной процедуры: поступление                   в МФЦ или ДИЗО заявления о предоставлении муниципальной услуги.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                                     и направление межведомственных запросов</w:t>
      </w:r>
      <w:r>
        <w:rPr>
          <w:rFonts w:cs="Times New Roman"/>
          <w:szCs w:val="28"/>
        </w:rPr>
        <w:t>;</w:t>
      </w:r>
      <w:r w:rsidRPr="0081386E">
        <w:rPr>
          <w:rFonts w:cs="Times New Roman"/>
          <w:szCs w:val="28"/>
        </w:rPr>
        <w:t xml:space="preserve"> руководитель ДИЗО.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 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Заявление и документы, необходимые для предоставления муниципальной услуги, поступившие в Администрацию города способами, указанными </w:t>
      </w:r>
      <w:r>
        <w:rPr>
          <w:rFonts w:cs="Times New Roman"/>
          <w:szCs w:val="28"/>
        </w:rPr>
        <w:br/>
      </w:r>
      <w:r w:rsidRPr="0081386E">
        <w:rPr>
          <w:rFonts w:cs="Times New Roman"/>
          <w:szCs w:val="28"/>
        </w:rPr>
        <w:t>в настоящем административном регламенте, принимаются: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при поступлении почтой или из МФЦ работником ХЭУ для передачи работнику ДИЗО;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при поступлении через ЕПГУ работником ДИЗО.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2.3.1. При личном обращении заявителя в МФЦ работник МФЦ осуществляет следующие действия: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устанавливает предмет обращения;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кацию с использованием информационных систем, указанных в частях 10</w:t>
      </w:r>
      <w:r>
        <w:rPr>
          <w:rFonts w:cs="Times New Roman"/>
          <w:szCs w:val="28"/>
        </w:rPr>
        <w:t>,</w:t>
      </w:r>
      <w:r w:rsidRPr="0081386E">
        <w:rPr>
          <w:rFonts w:cs="Times New Roman"/>
          <w:szCs w:val="28"/>
        </w:rPr>
        <w:t xml:space="preserve"> 11 статьи 7 Закона от 27.07.2010 № 210-ФЗ, совершает иные действия, установленные Соглашением о взаимодействии между МФЦ и Администрацией города;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проверяет наличие всех необходимых документов исходя из исчерпы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проверяет соответствие копий представляемых документов (за исключе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нием нотариально заверенных) их оригиналам, в обязательном порядке заверяет личной подписью;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–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10 раздела II настоящего административного регламента;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- при наличии в представленных документах оснований для отказа </w:t>
      </w:r>
      <w:r>
        <w:rPr>
          <w:rFonts w:cs="Times New Roman"/>
          <w:szCs w:val="28"/>
        </w:rPr>
        <w:br/>
      </w:r>
      <w:r w:rsidRPr="0081386E">
        <w:rPr>
          <w:rFonts w:cs="Times New Roman"/>
          <w:szCs w:val="28"/>
        </w:rPr>
        <w:t xml:space="preserve">в приеме документов, указанных в пункте 10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формирует опись документов, копия описи вручается заявителю;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готовит персональные дела заявителей и передает курьеру для направ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 xml:space="preserve">ления в Администрацию города. 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2.3.2. При поступлении документов в ДИЗО способами, указанными                        в настоящем административном регламенте</w:t>
      </w:r>
      <w:r w:rsidR="000C1CB2">
        <w:rPr>
          <w:rFonts w:cs="Times New Roman"/>
          <w:szCs w:val="28"/>
        </w:rPr>
        <w:t>,</w:t>
      </w:r>
      <w:r w:rsidRPr="0081386E">
        <w:rPr>
          <w:rFonts w:cs="Times New Roman"/>
          <w:szCs w:val="28"/>
        </w:rPr>
        <w:t xml:space="preserve"> работник ДИЗО, ответственный               за проверку, регистрацию заявления, формирование и направление межве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домственных запросов, осуществляет следующие действия: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устанавливает предмет обращения;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- проверяет соответствие оригиналов и копий представленных документов;  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проверяет наличие всех необходимых документов, исходя из исчерпы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            нет подчисток, приписок, зачеркнутых слов, не заверенных в установленном порядке, документы не исполнены карандашом;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проводит анализ заявления и документов на наличие оснований                        для отказа в приеме документов, указанных в пункте 10 раздела II настоящего административного регламента (далее –  отказ в приеме);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2.3.3. В случае установления наличия оснований для отказа в приеме</w:t>
      </w:r>
      <w:r w:rsidR="000C1CB2">
        <w:rPr>
          <w:rFonts w:cs="Times New Roman"/>
          <w:szCs w:val="28"/>
        </w:rPr>
        <w:t>,</w:t>
      </w:r>
      <w:r w:rsidRPr="0081386E">
        <w:rPr>
          <w:rFonts w:cs="Times New Roman"/>
          <w:szCs w:val="28"/>
        </w:rPr>
        <w:t xml:space="preserve">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при поступлении документов из МФЦ (через работника ХЭУ) такие документы в течение одного рабочего дня</w:t>
      </w:r>
      <w:r w:rsidR="000C1CB2">
        <w:rPr>
          <w:rFonts w:cs="Times New Roman"/>
          <w:szCs w:val="28"/>
        </w:rPr>
        <w:t xml:space="preserve">, </w:t>
      </w:r>
      <w:r w:rsidRPr="0081386E">
        <w:rPr>
          <w:rFonts w:cs="Times New Roman"/>
          <w:szCs w:val="28"/>
        </w:rPr>
        <w:t>следующего за днем поступления, возвращает в МФЦ курьером (через работника ХЭУ) с приложением реестра,   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</w:t>
      </w:r>
      <w:r w:rsidR="000C1CB2">
        <w:rPr>
          <w:rFonts w:cs="Times New Roman"/>
          <w:szCs w:val="28"/>
        </w:rPr>
        <w:t>,</w:t>
      </w:r>
      <w:r w:rsidRPr="0081386E">
        <w:rPr>
          <w:rFonts w:cs="Times New Roman"/>
          <w:szCs w:val="28"/>
        </w:rPr>
        <w:t xml:space="preserve">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2.3.4. Максимальный срок административного действия по отказу                             в приеме: 10 календарных дней с момента поступления заявления в ДИЗО.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2.3.5. Регистрация заявления осуществляется работником ДИЗО                          в ведомственной информационной системе, при этом определяется электронная схема движения документов</w:t>
      </w:r>
      <w:r w:rsidR="000C1CB2">
        <w:rPr>
          <w:rFonts w:cs="Times New Roman"/>
          <w:szCs w:val="28"/>
        </w:rPr>
        <w:t xml:space="preserve"> и </w:t>
      </w:r>
      <w:r w:rsidR="000C1CB2" w:rsidRPr="0081386E">
        <w:rPr>
          <w:rFonts w:cs="Times New Roman"/>
          <w:szCs w:val="28"/>
        </w:rPr>
        <w:t>присоединения электронных документов</w:t>
      </w:r>
      <w:r w:rsidRPr="0081386E">
        <w:rPr>
          <w:rFonts w:cs="Times New Roman"/>
          <w:szCs w:val="28"/>
        </w:rPr>
        <w:t xml:space="preserve"> </w:t>
      </w:r>
      <w:r w:rsidR="000C1CB2">
        <w:rPr>
          <w:rFonts w:cs="Times New Roman"/>
          <w:szCs w:val="28"/>
        </w:rPr>
        <w:t>(</w:t>
      </w:r>
      <w:r w:rsidRPr="0081386E">
        <w:rPr>
          <w:rFonts w:cs="Times New Roman"/>
          <w:szCs w:val="28"/>
        </w:rPr>
        <w:t>сканиру</w:t>
      </w:r>
      <w:r w:rsidR="000C1CB2">
        <w:rPr>
          <w:rFonts w:cs="Times New Roman"/>
          <w:szCs w:val="28"/>
        </w:rPr>
        <w:t>ю</w:t>
      </w:r>
      <w:r w:rsidRPr="0081386E">
        <w:rPr>
          <w:rFonts w:cs="Times New Roman"/>
          <w:szCs w:val="28"/>
        </w:rPr>
        <w:t>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</w:t>
      </w:r>
      <w:r w:rsidR="000C1CB2">
        <w:rPr>
          <w:rFonts w:cs="Times New Roman"/>
          <w:szCs w:val="28"/>
        </w:rPr>
        <w:t>)</w:t>
      </w:r>
      <w:r w:rsidRPr="0081386E">
        <w:rPr>
          <w:rFonts w:cs="Times New Roman"/>
          <w:szCs w:val="28"/>
        </w:rPr>
        <w:t>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2.4. Максимальный срок выполнения административной процедуры: один рабочий день с даты поступления в ДИЗО заявления и документов, указанных                   в пункте 6 раздела II настоящего административного регламента.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    в приеме.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2.6. Результат административной процедуры: зарегистрированное заявление либо решение об отказе в приеме.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                          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0C1CB2" w:rsidRDefault="000C1CB2" w:rsidP="0081386E">
      <w:pPr>
        <w:ind w:firstLine="709"/>
        <w:jc w:val="both"/>
        <w:rPr>
          <w:rFonts w:cs="Times New Roman"/>
          <w:szCs w:val="28"/>
        </w:rPr>
      </w:pP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3. Проверка документов, межведомственное информационное взаимо</w:t>
      </w:r>
      <w:r w:rsidR="000C1CB2"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действие.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ХЭУ, работник ДАиГ, работник Росреестра, работник ФНС.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3.3.1. В течение одного рабочего дня с момента поступления заявления                               и документов, необходимых для предоставления муниципальной услуги                           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- проводит проверку представленных документов на необходимость осуществления межведомственного взаимодействия либо согласования </w:t>
      </w:r>
      <w:r>
        <w:rPr>
          <w:rFonts w:cs="Times New Roman"/>
          <w:szCs w:val="28"/>
        </w:rPr>
        <w:br/>
      </w:r>
      <w:r w:rsidRPr="0081386E">
        <w:rPr>
          <w:rFonts w:cs="Times New Roman"/>
          <w:szCs w:val="28"/>
        </w:rPr>
        <w:t>с уполномоченными органами;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при наличии оснований осуществляет межведомственное взаимодействие либо согласование с уполномоченными органами путем формирования и направления межведомственных запросов и иных документов     в электронном виде либо на бумажном носителе в соответствии                                                с требованиями, установленными действующим законодательством.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3.3.2. В течение одного рабочего дня с момента поступления в ДАиГ схемы расположения земельного участка на согласование работник ДАиГ </w:t>
      </w:r>
      <w:r w:rsidRPr="0081386E">
        <w:rPr>
          <w:rFonts w:eastAsiaTheme="minorEastAsia" w:cs="Times New Roman"/>
          <w:szCs w:val="28"/>
          <w:lang w:eastAsia="ru-RU"/>
        </w:rPr>
        <w:t>согласовывает схему расположения земельного участка либо отказывает                           в согласовании с указанием оснований отказа.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cs="Times New Roman"/>
          <w:szCs w:val="28"/>
        </w:rPr>
        <w:t xml:space="preserve">3.3.3. </w:t>
      </w:r>
      <w:r w:rsidRPr="0081386E">
        <w:rPr>
          <w:rFonts w:eastAsiaTheme="minorEastAsia" w:cs="Times New Roman"/>
          <w:szCs w:val="28"/>
          <w:lang w:eastAsia="ru-RU"/>
        </w:rPr>
        <w:t xml:space="preserve">В день поступления в ДИЗО необходимых ответов </w:t>
      </w:r>
      <w:r>
        <w:rPr>
          <w:rFonts w:eastAsiaTheme="minorEastAsia" w:cs="Times New Roman"/>
          <w:szCs w:val="28"/>
          <w:lang w:eastAsia="ru-RU"/>
        </w:rPr>
        <w:br/>
      </w:r>
      <w:r w:rsidRPr="0081386E">
        <w:rPr>
          <w:rFonts w:eastAsiaTheme="minorEastAsia" w:cs="Times New Roman"/>
          <w:szCs w:val="28"/>
          <w:lang w:eastAsia="ru-RU"/>
        </w:rPr>
        <w:t>на межведомственные запросы, информации по результатам согласования работник ДИЗО, ответственный за проверку, регистрацию заявления, формирование и направление межведомственных запросов в ДИЗО</w:t>
      </w:r>
      <w:r>
        <w:rPr>
          <w:rFonts w:eastAsiaTheme="minorEastAsia" w:cs="Times New Roman"/>
          <w:szCs w:val="28"/>
          <w:lang w:eastAsia="ru-RU"/>
        </w:rPr>
        <w:t>,</w:t>
      </w:r>
      <w:r w:rsidRPr="0081386E">
        <w:rPr>
          <w:rFonts w:eastAsiaTheme="minorEastAsia" w:cs="Times New Roman"/>
          <w:szCs w:val="28"/>
          <w:lang w:eastAsia="ru-RU"/>
        </w:rPr>
        <w:t xml:space="preserve">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3.4. Максимальный срок выполнения административной процедуры: шесть рабочих дней с момента регистрации заявления.</w:t>
      </w:r>
    </w:p>
    <w:p w:rsidR="0081386E" w:rsidRPr="0081386E" w:rsidRDefault="0081386E" w:rsidP="0081386E">
      <w:pPr>
        <w:ind w:firstLine="709"/>
        <w:jc w:val="both"/>
        <w:rPr>
          <w:rFonts w:eastAsia="Calibri" w:cs="Times New Roman"/>
          <w:szCs w:val="28"/>
        </w:rPr>
      </w:pPr>
      <w:r w:rsidRPr="0081386E">
        <w:rPr>
          <w:rFonts w:eastAsia="Calibri" w:cs="Times New Roman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взаимодействия, информация по результатам согласования.</w:t>
      </w:r>
    </w:p>
    <w:p w:rsidR="0081386E" w:rsidRPr="0081386E" w:rsidRDefault="0081386E" w:rsidP="0081386E">
      <w:pPr>
        <w:ind w:firstLine="709"/>
        <w:jc w:val="both"/>
        <w:rPr>
          <w:rFonts w:eastAsia="Calibri" w:cs="Times New Roman"/>
          <w:szCs w:val="28"/>
        </w:rPr>
      </w:pPr>
      <w:r w:rsidRPr="0081386E">
        <w:rPr>
          <w:rFonts w:eastAsia="Calibri" w:cs="Times New Roman"/>
          <w:szCs w:val="28"/>
        </w:rPr>
        <w:t>3.6. Результат административной процедуры: полученные ответы                           на межведомственные запросы, содержащие документы или сведения из них, информация по результатам согласования.</w:t>
      </w:r>
    </w:p>
    <w:p w:rsidR="0081386E" w:rsidRPr="0081386E" w:rsidRDefault="0081386E" w:rsidP="0081386E">
      <w:pPr>
        <w:ind w:firstLine="709"/>
        <w:jc w:val="both"/>
        <w:rPr>
          <w:rFonts w:eastAsia="Calibri" w:cs="Times New Roman"/>
          <w:szCs w:val="28"/>
        </w:rPr>
      </w:pPr>
      <w:r w:rsidRPr="0081386E">
        <w:rPr>
          <w:rFonts w:eastAsia="Calibri" w:cs="Times New Roman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системе».</w:t>
      </w:r>
    </w:p>
    <w:p w:rsidR="000C1CB2" w:rsidRDefault="000C1CB2" w:rsidP="0081386E">
      <w:pPr>
        <w:ind w:firstLine="709"/>
        <w:jc w:val="both"/>
        <w:rPr>
          <w:rFonts w:cs="Times New Roman"/>
          <w:szCs w:val="28"/>
        </w:rPr>
      </w:pP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1.13. Пункты 7</w:t>
      </w:r>
      <w:r w:rsidR="000C1CB2">
        <w:rPr>
          <w:rFonts w:cs="Times New Roman"/>
          <w:szCs w:val="28"/>
        </w:rPr>
        <w:t xml:space="preserve"> </w:t>
      </w:r>
      <w:r w:rsidRPr="0081386E">
        <w:rPr>
          <w:rFonts w:cs="Times New Roman"/>
          <w:szCs w:val="28"/>
        </w:rPr>
        <w:t>– 9 раздела III изложить в следующей редакции: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«7. Особенности выполнения административных процедур (действий)                 при предоставлении муниципальной услуги в электронной форме.</w:t>
      </w:r>
    </w:p>
    <w:p w:rsidR="0081386E" w:rsidRPr="0081386E" w:rsidRDefault="0081386E" w:rsidP="0081386E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1386E">
        <w:rPr>
          <w:rFonts w:cs="Times New Roman"/>
          <w:szCs w:val="28"/>
        </w:rPr>
        <w:t xml:space="preserve">7.1. </w:t>
      </w:r>
      <w:r w:rsidRPr="0081386E">
        <w:rPr>
          <w:rFonts w:eastAsiaTheme="minorEastAsia" w:cs="Times New Roman"/>
          <w:szCs w:val="28"/>
          <w:lang w:eastAsia="ru-RU"/>
        </w:rPr>
        <w:t>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81386E" w:rsidRP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81386E" w:rsidRP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</w:t>
      </w:r>
      <w:r w:rsidRPr="0081386E">
        <w:rPr>
          <w:rFonts w:cs="Times New Roman"/>
          <w:spacing w:val="-6"/>
          <w:szCs w:val="28"/>
        </w:rPr>
        <w:t>образы которых ранее были заверены в соответствии с пунктом 7.2 части 1 статьи 16</w:t>
      </w:r>
      <w:r w:rsidRPr="0081386E">
        <w:rPr>
          <w:rFonts w:cs="Times New Roman"/>
          <w:szCs w:val="28"/>
        </w:rPr>
        <w:t xml:space="preserve"> Закона от 27.07.2010 №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</w:t>
      </w:r>
      <w:r>
        <w:rPr>
          <w:rFonts w:cs="Times New Roman"/>
          <w:szCs w:val="28"/>
        </w:rPr>
        <w:br/>
      </w:r>
      <w:r w:rsidRPr="0081386E">
        <w:rPr>
          <w:rFonts w:cs="Times New Roman"/>
          <w:szCs w:val="28"/>
        </w:rPr>
        <w:t xml:space="preserve">или органу местного самоуправления организацией, участвующей </w:t>
      </w:r>
      <w:r>
        <w:rPr>
          <w:rFonts w:cs="Times New Roman"/>
          <w:szCs w:val="28"/>
        </w:rPr>
        <w:br/>
      </w:r>
      <w:r w:rsidRPr="0081386E">
        <w:rPr>
          <w:rFonts w:cs="Times New Roman"/>
          <w:szCs w:val="28"/>
        </w:rPr>
        <w:t>в предоставлении государственной или муниципальной услуги, с использо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ванием информационно-технологической и коммуникационной инфра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81386E" w:rsidRP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3) получение заявителем сведений о ходе выполнения запроса                                            о предоставлении государственной или муниципальной услуги;</w:t>
      </w:r>
    </w:p>
    <w:p w:rsidR="0081386E" w:rsidRP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в предоставлении предусмотренных частью 1 статьи 1 Закона от 27.07.2010                      № 210-ФЗ государственных и муниципальных услуг;</w:t>
      </w:r>
    </w:p>
    <w:p w:rsidR="0081386E" w:rsidRP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</w:t>
      </w:r>
      <w:r w:rsidR="000C1CB2">
        <w:rPr>
          <w:rFonts w:cs="Times New Roman"/>
          <w:szCs w:val="28"/>
        </w:rPr>
        <w:t>и</w:t>
      </w:r>
      <w:r w:rsidRPr="0081386E">
        <w:rPr>
          <w:rFonts w:cs="Times New Roman"/>
          <w:szCs w:val="28"/>
        </w:rPr>
        <w:t xml:space="preserve"> закон</w:t>
      </w:r>
      <w:r w:rsidR="000C1CB2">
        <w:rPr>
          <w:rFonts w:cs="Times New Roman"/>
          <w:szCs w:val="28"/>
        </w:rPr>
        <w:t>а</w:t>
      </w:r>
      <w:r w:rsidRPr="0081386E">
        <w:rPr>
          <w:rFonts w:cs="Times New Roman"/>
          <w:szCs w:val="28"/>
        </w:rPr>
        <w:t>м</w:t>
      </w:r>
      <w:r w:rsidR="000C1CB2">
        <w:rPr>
          <w:rFonts w:cs="Times New Roman"/>
          <w:szCs w:val="28"/>
        </w:rPr>
        <w:t>и</w:t>
      </w:r>
      <w:r w:rsidRPr="0081386E">
        <w:rPr>
          <w:rFonts w:cs="Times New Roman"/>
          <w:szCs w:val="28"/>
        </w:rPr>
        <w:t>;</w:t>
      </w:r>
    </w:p>
    <w:p w:rsidR="0081386E" w:rsidRPr="0081386E" w:rsidRDefault="0081386E" w:rsidP="008138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6) иные действия, необходимые для предоставления государственной                    или муниципальной услуги.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7.2. Формирование запроса (заявления о предоставлении муниципальной услуги).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C1CB2" w:rsidRDefault="000C1CB2" w:rsidP="0081386E">
      <w:pPr>
        <w:ind w:firstLine="709"/>
        <w:jc w:val="both"/>
        <w:rPr>
          <w:rFonts w:cs="Times New Roman"/>
          <w:szCs w:val="28"/>
        </w:rPr>
      </w:pPr>
    </w:p>
    <w:p w:rsidR="000C1CB2" w:rsidRDefault="000C1CB2" w:rsidP="0081386E">
      <w:pPr>
        <w:ind w:firstLine="709"/>
        <w:jc w:val="both"/>
        <w:rPr>
          <w:rFonts w:cs="Times New Roman"/>
          <w:szCs w:val="28"/>
        </w:rPr>
      </w:pP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При формировании запроса обеспечивается: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сохранение ранее введенных в электронную форму запроса значений       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возможность доступа заявителя на Едином портале к ранее поданным                  им запросам в течение не менее одного года, а также частично сформированных запросов – в течение не менее трех месяцев.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 xml:space="preserve">ставления услуги, а также получения в установленном порядке информации </w:t>
      </w:r>
      <w:r>
        <w:rPr>
          <w:rFonts w:cs="Times New Roman"/>
          <w:szCs w:val="28"/>
        </w:rPr>
        <w:br/>
      </w:r>
      <w:r w:rsidRPr="0081386E">
        <w:rPr>
          <w:rFonts w:cs="Times New Roman"/>
          <w:szCs w:val="28"/>
        </w:rPr>
        <w:t>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7.4. Уполномоченный орган, ответственные должностные лица обеспечивают проведение следующих действий: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1) проверку наличия электронных заявлений, поступивших через ЕПГУ,                   не реже двух раз в течение рабочего дня;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 xml:space="preserve">2) анализ заявления (запроса) и поступивших документов на наличие оснований для отказа в приеме; 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pacing w:val="-6"/>
          <w:szCs w:val="28"/>
        </w:rPr>
        <w:t>3) осуществляют отказ в приеме документов в соответствии с подпунктом 2.3</w:t>
      </w:r>
      <w:r w:rsidRPr="0081386E">
        <w:rPr>
          <w:rFonts w:cs="Times New Roman"/>
          <w:szCs w:val="28"/>
        </w:rPr>
        <w:t xml:space="preserve"> пункта 2 раздела III настоящего административного регламента;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4) прием документов, регистрацию заявления, необходимых                                         для предоставления муниципальной услуги, в сроки, указанные в пункте 15 раздела II настоящего административного регламента;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5) иных действий в соответствии с разделом III настоящего административного регламента.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8.</w:t>
      </w:r>
      <w:r w:rsidRPr="0081386E">
        <w:rPr>
          <w:rFonts w:asciiTheme="minorHAnsi" w:hAnsiTheme="minorHAnsi"/>
          <w:sz w:val="22"/>
        </w:rPr>
        <w:t xml:space="preserve"> </w:t>
      </w:r>
      <w:r w:rsidRPr="0081386E">
        <w:rPr>
          <w:rFonts w:cs="Times New Roman"/>
          <w:szCs w:val="28"/>
        </w:rPr>
        <w:t xml:space="preserve">Порядок исправления допущенных опечаток и ошибок в выданных                      в результате предоставления муниципальной услуги документах.  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                     не превышающий двух рабочих дней со дня регистрации соответствующего заявления.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                  не превышающий пяти рабочих дней с даты регистрации соответствующего заявления.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                   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ленным заявителем при обращении об исправлении допущенных опечаток</w:t>
      </w:r>
      <w:r>
        <w:rPr>
          <w:rFonts w:cs="Times New Roman"/>
          <w:szCs w:val="28"/>
        </w:rPr>
        <w:br/>
      </w:r>
      <w:r w:rsidRPr="0081386E">
        <w:rPr>
          <w:rFonts w:cs="Times New Roman"/>
          <w:szCs w:val="28"/>
        </w:rPr>
        <w:t>и ошибок.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9. Реестровая модель учета результатов предоставления настоящей муниципальной услуги не предусмотрена</w:t>
      </w:r>
      <w:r w:rsidR="000C1CB2">
        <w:rPr>
          <w:rFonts w:cs="Times New Roman"/>
          <w:szCs w:val="28"/>
        </w:rPr>
        <w:t>»</w:t>
      </w:r>
      <w:r w:rsidRPr="0081386E">
        <w:rPr>
          <w:rFonts w:cs="Times New Roman"/>
          <w:szCs w:val="28"/>
        </w:rPr>
        <w:t>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1.14. Раздел III дополнить пунктами 10, 11 следующего содержания: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«10.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</w:t>
      </w:r>
      <w:r w:rsidR="000C1CB2">
        <w:rPr>
          <w:rFonts w:cs="Times New Roman"/>
          <w:szCs w:val="28"/>
        </w:rPr>
        <w:t>,жалоб</w:t>
      </w:r>
      <w:r w:rsidRPr="0081386E">
        <w:rPr>
          <w:rFonts w:cs="Times New Roman"/>
          <w:szCs w:val="28"/>
        </w:rPr>
        <w:t xml:space="preserve">                              не осуществляется.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10.1. Выдача дубликата результата муниципальной услуги заявителю осуществляется после окончания предоставления муниципальной услуги,                        следующими уполномоченными органами (в зависимости от вида испрашиваемого документа):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- копии договоров, соглашений выдает Росреестр.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11. Процедура оставления запроса заявителя о предоставлении муници</w:t>
      </w:r>
      <w:r w:rsidR="000C1CB2"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 xml:space="preserve">пальной услуги (заявления о предоставлении муниципальной услуги)    </w:t>
      </w:r>
      <w:r w:rsidR="000C1CB2">
        <w:rPr>
          <w:rFonts w:cs="Times New Roman"/>
          <w:szCs w:val="28"/>
        </w:rPr>
        <w:br/>
      </w:r>
      <w:r w:rsidRPr="0081386E">
        <w:rPr>
          <w:rFonts w:cs="Times New Roman"/>
          <w:szCs w:val="28"/>
        </w:rPr>
        <w:t>без рассмотрения.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Оказание муниципальной услуги подлежит прекращению при поступ</w:t>
      </w:r>
      <w:r>
        <w:rPr>
          <w:rFonts w:cs="Times New Roman"/>
          <w:szCs w:val="28"/>
        </w:rPr>
        <w:t>-</w:t>
      </w:r>
      <w:r w:rsidRPr="0081386E">
        <w:rPr>
          <w:rFonts w:cs="Times New Roman"/>
          <w:szCs w:val="28"/>
        </w:rPr>
        <w:t>лении в уполномоченный орган (ДИЗО) заявления об оставлении запроса заявителя (заявления о предоставлении муниципальной услуги)                                           без рассмотрения, изложенного в свободной письменной форме».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1.15. Раздел IV изложить в следующей редакции: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1.16. Раздел V признать утратившим силу.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5D48B1">
        <w:rPr>
          <w:rFonts w:cs="Times New Roman"/>
          <w:szCs w:val="28"/>
        </w:rPr>
        <w:t>.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1386E" w:rsidRDefault="0081386E" w:rsidP="0081386E">
      <w:pPr>
        <w:ind w:firstLine="709"/>
        <w:jc w:val="both"/>
        <w:rPr>
          <w:rFonts w:cs="Times New Roman"/>
          <w:szCs w:val="28"/>
        </w:rPr>
      </w:pPr>
      <w:r w:rsidRPr="0081386E">
        <w:rPr>
          <w:rFonts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</w:t>
      </w:r>
      <w:r>
        <w:rPr>
          <w:rFonts w:cs="Times New Roman"/>
          <w:szCs w:val="28"/>
        </w:rPr>
        <w:t>.</w:t>
      </w:r>
      <w:r w:rsidRPr="0081386E">
        <w:rPr>
          <w:rFonts w:cs="Times New Roman"/>
          <w:szCs w:val="28"/>
        </w:rPr>
        <w:t xml:space="preserve"> </w:t>
      </w:r>
    </w:p>
    <w:p w:rsidR="0081386E" w:rsidRPr="0081386E" w:rsidRDefault="0081386E" w:rsidP="0081386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81386E">
        <w:rPr>
          <w:rFonts w:cs="Times New Roman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81386E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81386E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81386E" w:rsidRPr="0081386E" w:rsidRDefault="0081386E" w:rsidP="0081386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1386E" w:rsidRPr="0081386E" w:rsidRDefault="0081386E" w:rsidP="0081386E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1386E" w:rsidRPr="0081386E" w:rsidRDefault="0081386E" w:rsidP="0081386E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1386E" w:rsidRPr="0081386E" w:rsidRDefault="0081386E" w:rsidP="0081386E">
      <w:pPr>
        <w:jc w:val="both"/>
        <w:rPr>
          <w:rFonts w:eastAsia="Times New Roman" w:cs="Times New Roman"/>
          <w:szCs w:val="28"/>
          <w:lang w:eastAsia="ru-RU"/>
        </w:rPr>
      </w:pPr>
      <w:r w:rsidRPr="0081386E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</w:t>
      </w:r>
      <w:r w:rsidRPr="0081386E">
        <w:rPr>
          <w:rFonts w:eastAsia="Times New Roman" w:cs="Times New Roman"/>
          <w:szCs w:val="28"/>
          <w:lang w:eastAsia="ru-RU"/>
        </w:rPr>
        <w:tab/>
        <w:t xml:space="preserve">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81386E">
        <w:rPr>
          <w:rFonts w:eastAsia="Times New Roman" w:cs="Times New Roman"/>
          <w:szCs w:val="28"/>
          <w:lang w:eastAsia="ru-RU"/>
        </w:rPr>
        <w:t xml:space="preserve">           М.Н. Слепов</w:t>
      </w:r>
    </w:p>
    <w:sectPr w:rsidR="0081386E" w:rsidRPr="0081386E" w:rsidSect="0081386E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32" w:rsidRDefault="00217832" w:rsidP="0081386E">
      <w:r>
        <w:separator/>
      </w:r>
    </w:p>
  </w:endnote>
  <w:endnote w:type="continuationSeparator" w:id="0">
    <w:p w:rsidR="00217832" w:rsidRDefault="00217832" w:rsidP="0081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32" w:rsidRDefault="00217832" w:rsidP="0081386E">
      <w:r>
        <w:separator/>
      </w:r>
    </w:p>
  </w:footnote>
  <w:footnote w:type="continuationSeparator" w:id="0">
    <w:p w:rsidR="00217832" w:rsidRDefault="00217832" w:rsidP="00813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A6AB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4B5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4B5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4B5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6E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1CB2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17832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15B9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2B7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560"/>
    <w:rsid w:val="005D0F80"/>
    <w:rsid w:val="005D18DD"/>
    <w:rsid w:val="005D2C4C"/>
    <w:rsid w:val="005D347C"/>
    <w:rsid w:val="005D48B1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521A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86E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6AB2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5690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B5A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6EA7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835BCB-58EF-44BB-826E-67C10703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138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38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138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386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5315</Words>
  <Characters>30300</Characters>
  <Application>Microsoft Office Word</Application>
  <DocSecurity>0</DocSecurity>
  <Lines>252</Lines>
  <Paragraphs>71</Paragraphs>
  <ScaleCrop>false</ScaleCrop>
  <Company/>
  <LinksUpToDate>false</LinksUpToDate>
  <CharactersWithSpaces>35544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2025-08-15T10:07:00Z</cp:lastPrinted>
  <dcterms:created xsi:type="dcterms:W3CDTF">2025-08-25T08:01:00Z</dcterms:created>
  <dcterms:modified xsi:type="dcterms:W3CDTF">2025-08-25T08:01:00Z</dcterms:modified>
</cp:coreProperties>
</file>