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7E9" w:rsidRDefault="005C57E9" w:rsidP="00656C1A">
      <w:pPr>
        <w:spacing w:line="120" w:lineRule="atLeast"/>
        <w:jc w:val="center"/>
        <w:rPr>
          <w:sz w:val="24"/>
          <w:szCs w:val="24"/>
        </w:rPr>
      </w:pPr>
    </w:p>
    <w:p w:rsidR="005C57E9" w:rsidRDefault="005C57E9" w:rsidP="00656C1A">
      <w:pPr>
        <w:spacing w:line="120" w:lineRule="atLeast"/>
        <w:jc w:val="center"/>
        <w:rPr>
          <w:sz w:val="24"/>
          <w:szCs w:val="24"/>
        </w:rPr>
      </w:pPr>
    </w:p>
    <w:p w:rsidR="005C57E9" w:rsidRPr="00852378" w:rsidRDefault="005C57E9" w:rsidP="00656C1A">
      <w:pPr>
        <w:spacing w:line="120" w:lineRule="atLeast"/>
        <w:jc w:val="center"/>
        <w:rPr>
          <w:sz w:val="10"/>
          <w:szCs w:val="10"/>
        </w:rPr>
      </w:pPr>
    </w:p>
    <w:p w:rsidR="005C57E9" w:rsidRDefault="005C57E9" w:rsidP="00656C1A">
      <w:pPr>
        <w:spacing w:line="120" w:lineRule="atLeast"/>
        <w:jc w:val="center"/>
        <w:rPr>
          <w:sz w:val="10"/>
          <w:szCs w:val="24"/>
        </w:rPr>
      </w:pPr>
    </w:p>
    <w:p w:rsidR="005C57E9" w:rsidRPr="005541F0" w:rsidRDefault="005C57E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C57E9" w:rsidRDefault="005C57E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C57E9" w:rsidRPr="005541F0" w:rsidRDefault="005C57E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C57E9" w:rsidRPr="005649E4" w:rsidRDefault="005C57E9" w:rsidP="00656C1A">
      <w:pPr>
        <w:spacing w:line="120" w:lineRule="atLeast"/>
        <w:jc w:val="center"/>
        <w:rPr>
          <w:sz w:val="18"/>
          <w:szCs w:val="24"/>
        </w:rPr>
      </w:pPr>
    </w:p>
    <w:p w:rsidR="005C57E9" w:rsidRPr="00656C1A" w:rsidRDefault="005C57E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C57E9" w:rsidRPr="005541F0" w:rsidRDefault="005C57E9" w:rsidP="00656C1A">
      <w:pPr>
        <w:spacing w:line="120" w:lineRule="atLeast"/>
        <w:jc w:val="center"/>
        <w:rPr>
          <w:sz w:val="18"/>
          <w:szCs w:val="24"/>
        </w:rPr>
      </w:pPr>
    </w:p>
    <w:p w:rsidR="005C57E9" w:rsidRPr="005541F0" w:rsidRDefault="005C57E9" w:rsidP="00656C1A">
      <w:pPr>
        <w:spacing w:line="120" w:lineRule="atLeast"/>
        <w:jc w:val="center"/>
        <w:rPr>
          <w:sz w:val="20"/>
          <w:szCs w:val="24"/>
        </w:rPr>
      </w:pPr>
    </w:p>
    <w:p w:rsidR="005C57E9" w:rsidRPr="00656C1A" w:rsidRDefault="005C57E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C57E9" w:rsidRDefault="005C57E9" w:rsidP="00656C1A">
      <w:pPr>
        <w:spacing w:line="120" w:lineRule="atLeast"/>
        <w:jc w:val="center"/>
        <w:rPr>
          <w:sz w:val="30"/>
          <w:szCs w:val="24"/>
        </w:rPr>
      </w:pPr>
    </w:p>
    <w:p w:rsidR="005C57E9" w:rsidRPr="00656C1A" w:rsidRDefault="005C57E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C57E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C57E9" w:rsidRPr="00F8214F" w:rsidRDefault="005C57E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C57E9" w:rsidRPr="00F8214F" w:rsidRDefault="005D74B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C57E9" w:rsidRPr="00F8214F" w:rsidRDefault="005C57E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C57E9" w:rsidRPr="00F8214F" w:rsidRDefault="005D74B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5C57E9" w:rsidRPr="00A63FB0" w:rsidRDefault="005C57E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C57E9" w:rsidRPr="00A3761A" w:rsidRDefault="005D74B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C57E9" w:rsidRPr="00F8214F" w:rsidRDefault="005C57E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C57E9" w:rsidRPr="00F8214F" w:rsidRDefault="005C57E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C57E9" w:rsidRPr="00AB4194" w:rsidRDefault="005C57E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C57E9" w:rsidRPr="00F8214F" w:rsidRDefault="005D74B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2473</w:t>
            </w:r>
          </w:p>
        </w:tc>
      </w:tr>
    </w:tbl>
    <w:p w:rsidR="005C57E9" w:rsidRPr="00C725A6" w:rsidRDefault="005C57E9" w:rsidP="00C725A6">
      <w:pPr>
        <w:rPr>
          <w:rFonts w:cs="Times New Roman"/>
          <w:szCs w:val="28"/>
        </w:rPr>
      </w:pPr>
    </w:p>
    <w:p w:rsidR="005C57E9" w:rsidRDefault="005C57E9" w:rsidP="005C57E9">
      <w:pPr>
        <w:jc w:val="both"/>
        <w:rPr>
          <w:szCs w:val="28"/>
        </w:rPr>
      </w:pPr>
      <w:r>
        <w:rPr>
          <w:szCs w:val="28"/>
        </w:rPr>
        <w:t xml:space="preserve">О внесении </w:t>
      </w:r>
      <w:r w:rsidRPr="008C25AF">
        <w:rPr>
          <w:szCs w:val="28"/>
        </w:rPr>
        <w:t>изменени</w:t>
      </w:r>
      <w:r>
        <w:rPr>
          <w:szCs w:val="28"/>
        </w:rPr>
        <w:t>й</w:t>
      </w:r>
      <w:r w:rsidRPr="008C25AF">
        <w:rPr>
          <w:szCs w:val="28"/>
        </w:rPr>
        <w:t xml:space="preserve"> </w:t>
      </w:r>
      <w:r>
        <w:rPr>
          <w:szCs w:val="28"/>
        </w:rPr>
        <w:t>в постановление</w:t>
      </w:r>
      <w:r w:rsidRPr="00551513">
        <w:rPr>
          <w:szCs w:val="28"/>
        </w:rPr>
        <w:t xml:space="preserve"> </w:t>
      </w:r>
    </w:p>
    <w:p w:rsidR="005C57E9" w:rsidRDefault="005C57E9" w:rsidP="005C57E9">
      <w:pPr>
        <w:jc w:val="both"/>
        <w:rPr>
          <w:szCs w:val="28"/>
        </w:rPr>
      </w:pPr>
      <w:r w:rsidRPr="00551513">
        <w:rPr>
          <w:szCs w:val="28"/>
        </w:rPr>
        <w:t xml:space="preserve">Администрации </w:t>
      </w:r>
      <w:r>
        <w:rPr>
          <w:szCs w:val="28"/>
        </w:rPr>
        <w:t xml:space="preserve">города от 01.03.2013 </w:t>
      </w:r>
    </w:p>
    <w:p w:rsidR="005C57E9" w:rsidRDefault="005C57E9" w:rsidP="005C57E9">
      <w:pPr>
        <w:jc w:val="both"/>
        <w:rPr>
          <w:szCs w:val="28"/>
        </w:rPr>
      </w:pPr>
      <w:r>
        <w:rPr>
          <w:szCs w:val="28"/>
        </w:rPr>
        <w:t>№ 1320 «О создании координационного</w:t>
      </w:r>
    </w:p>
    <w:p w:rsidR="005C57E9" w:rsidRDefault="005C57E9" w:rsidP="005C57E9">
      <w:pPr>
        <w:jc w:val="both"/>
        <w:rPr>
          <w:szCs w:val="28"/>
        </w:rPr>
      </w:pPr>
      <w:r>
        <w:rPr>
          <w:szCs w:val="28"/>
        </w:rPr>
        <w:t xml:space="preserve">совета по организации и проведению </w:t>
      </w:r>
    </w:p>
    <w:p w:rsidR="005C57E9" w:rsidRDefault="005C57E9" w:rsidP="005C57E9">
      <w:pPr>
        <w:jc w:val="both"/>
        <w:rPr>
          <w:szCs w:val="28"/>
        </w:rPr>
      </w:pPr>
      <w:r>
        <w:rPr>
          <w:szCs w:val="28"/>
        </w:rPr>
        <w:t xml:space="preserve">государственной итоговой аттестации </w:t>
      </w:r>
    </w:p>
    <w:p w:rsidR="005C57E9" w:rsidRDefault="005C57E9" w:rsidP="005C57E9">
      <w:pPr>
        <w:jc w:val="both"/>
        <w:rPr>
          <w:szCs w:val="28"/>
        </w:rPr>
      </w:pPr>
      <w:r>
        <w:rPr>
          <w:szCs w:val="28"/>
        </w:rPr>
        <w:t>по образовательным программам</w:t>
      </w:r>
    </w:p>
    <w:p w:rsidR="005C57E9" w:rsidRDefault="005C57E9" w:rsidP="005C57E9">
      <w:pPr>
        <w:jc w:val="both"/>
        <w:rPr>
          <w:szCs w:val="28"/>
        </w:rPr>
      </w:pPr>
      <w:r>
        <w:rPr>
          <w:szCs w:val="28"/>
        </w:rPr>
        <w:t>основного общего и среднего общего</w:t>
      </w:r>
    </w:p>
    <w:p w:rsidR="005C57E9" w:rsidRPr="00551513" w:rsidRDefault="005C57E9" w:rsidP="005C57E9">
      <w:pPr>
        <w:jc w:val="both"/>
        <w:rPr>
          <w:szCs w:val="28"/>
        </w:rPr>
      </w:pPr>
      <w:r>
        <w:rPr>
          <w:szCs w:val="28"/>
        </w:rPr>
        <w:t>образования в городе Сургуте</w:t>
      </w:r>
      <w:r w:rsidRPr="00551513">
        <w:rPr>
          <w:szCs w:val="28"/>
        </w:rPr>
        <w:t>»</w:t>
      </w:r>
    </w:p>
    <w:p w:rsidR="005C57E9" w:rsidRDefault="005C57E9" w:rsidP="005C57E9">
      <w:pPr>
        <w:jc w:val="both"/>
        <w:rPr>
          <w:szCs w:val="28"/>
        </w:rPr>
      </w:pPr>
    </w:p>
    <w:p w:rsidR="005C57E9" w:rsidRDefault="005C57E9" w:rsidP="005C57E9">
      <w:pPr>
        <w:jc w:val="both"/>
        <w:rPr>
          <w:szCs w:val="28"/>
        </w:rPr>
      </w:pPr>
    </w:p>
    <w:p w:rsidR="005C57E9" w:rsidRPr="005C57E9" w:rsidRDefault="005C57E9" w:rsidP="005C57E9">
      <w:pPr>
        <w:suppressAutoHyphens/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5C57E9">
        <w:rPr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</w:t>
      </w:r>
      <w:r w:rsidRPr="005C57E9">
        <w:t xml:space="preserve"> </w:t>
      </w:r>
      <w:r w:rsidRPr="005C57E9">
        <w:rPr>
          <w:szCs w:val="28"/>
        </w:rPr>
        <w:t>от 23.12.2024 № 8525 «О распределении отдельных полномочий Главы города между высшими должностными лицами Админи-страции города»:</w:t>
      </w:r>
    </w:p>
    <w:p w:rsidR="005C57E9" w:rsidRPr="005C57E9" w:rsidRDefault="005C57E9" w:rsidP="005C57E9">
      <w:pPr>
        <w:suppressAutoHyphens/>
        <w:ind w:right="-1" w:firstLine="709"/>
        <w:jc w:val="both"/>
        <w:rPr>
          <w:spacing w:val="-4"/>
          <w:szCs w:val="28"/>
        </w:rPr>
      </w:pPr>
      <w:bookmarkStart w:id="5" w:name="sub_1"/>
      <w:r w:rsidRPr="005C57E9">
        <w:rPr>
          <w:szCs w:val="28"/>
        </w:rPr>
        <w:t xml:space="preserve">1. Внести в постановление Администрации города от 01.03.2013 </w:t>
      </w:r>
      <w:r w:rsidRPr="005C57E9">
        <w:rPr>
          <w:szCs w:val="28"/>
        </w:rPr>
        <w:br/>
        <w:t>№ 1320 «О создании координационного совета по организации и проведению государственной итоговой аттестации по образовательным программам основного общего и среднего общего образования в городе Сургуте</w:t>
      </w:r>
      <w:r w:rsidRPr="005C57E9">
        <w:rPr>
          <w:spacing w:val="-4"/>
          <w:szCs w:val="28"/>
        </w:rPr>
        <w:t xml:space="preserve">» </w:t>
      </w:r>
      <w:r w:rsidRPr="005C57E9">
        <w:rPr>
          <w:spacing w:val="-4"/>
          <w:szCs w:val="28"/>
        </w:rPr>
        <w:br/>
        <w:t>(с изменениями от 24.03.2014 № 1936, 29.04.2016 № 3266, 26.12.2016 № 9422, 07.06.2017 № 4696, 15.09.2017 № 8028, 05.03.2019 № 1527, 10.09.2019 № 6676, 08.04.2020 № 2348, 29.04.2021 № 3259, 11.01.2023 № 202, 22.11.2023 № 5802, 18.11.2024 № 5931) следующие изменения:</w:t>
      </w:r>
    </w:p>
    <w:p w:rsidR="005C57E9" w:rsidRPr="005C57E9" w:rsidRDefault="005C57E9" w:rsidP="005C57E9">
      <w:pPr>
        <w:suppressAutoHyphens/>
        <w:ind w:right="-1" w:firstLine="709"/>
        <w:jc w:val="both"/>
        <w:rPr>
          <w:spacing w:val="-4"/>
          <w:szCs w:val="28"/>
        </w:rPr>
      </w:pPr>
      <w:r w:rsidRPr="005C57E9">
        <w:rPr>
          <w:spacing w:val="-4"/>
          <w:szCs w:val="28"/>
        </w:rPr>
        <w:t>1.1. В подпункте 2.1 пункта 2 приложения 1 к постановлению:</w:t>
      </w:r>
    </w:p>
    <w:p w:rsidR="005C57E9" w:rsidRPr="005C57E9" w:rsidRDefault="005C57E9" w:rsidP="005C57E9">
      <w:pPr>
        <w:tabs>
          <w:tab w:val="left" w:pos="993"/>
        </w:tabs>
        <w:suppressAutoHyphens/>
        <w:ind w:right="-1" w:firstLine="709"/>
        <w:jc w:val="both"/>
        <w:rPr>
          <w:spacing w:val="-4"/>
          <w:szCs w:val="28"/>
        </w:rPr>
      </w:pPr>
      <w:r w:rsidRPr="005C57E9">
        <w:rPr>
          <w:spacing w:val="-4"/>
          <w:szCs w:val="28"/>
        </w:rPr>
        <w:t>- слова «отдела государственной инспекции безопасности дорожного движения» заменить словом «Госавтоинспекции»;</w:t>
      </w:r>
    </w:p>
    <w:p w:rsidR="005C57E9" w:rsidRPr="005C57E9" w:rsidRDefault="005C57E9" w:rsidP="005C57E9">
      <w:pPr>
        <w:tabs>
          <w:tab w:val="left" w:pos="993"/>
        </w:tabs>
        <w:suppressAutoHyphens/>
        <w:ind w:right="-1" w:firstLine="709"/>
        <w:jc w:val="both"/>
        <w:rPr>
          <w:spacing w:val="-4"/>
          <w:szCs w:val="28"/>
        </w:rPr>
      </w:pPr>
      <w:r w:rsidRPr="005C57E9">
        <w:rPr>
          <w:spacing w:val="-4"/>
          <w:szCs w:val="28"/>
        </w:rPr>
        <w:t>- слова «городского центра технической эксплуатации телекоммуникаций» заменить словами «сервисного центра».</w:t>
      </w:r>
    </w:p>
    <w:p w:rsidR="005C57E9" w:rsidRPr="005C57E9" w:rsidRDefault="005C57E9" w:rsidP="005C57E9">
      <w:pPr>
        <w:pStyle w:val="a6"/>
        <w:suppressAutoHyphens/>
        <w:ind w:left="709" w:right="-1"/>
        <w:jc w:val="both"/>
        <w:rPr>
          <w:spacing w:val="-4"/>
          <w:szCs w:val="28"/>
        </w:rPr>
      </w:pPr>
      <w:r w:rsidRPr="005C57E9">
        <w:rPr>
          <w:spacing w:val="-4"/>
          <w:szCs w:val="28"/>
        </w:rPr>
        <w:t>1.2. В приложении 2 к постановлению:</w:t>
      </w:r>
    </w:p>
    <w:p w:rsidR="005C57E9" w:rsidRPr="008F381A" w:rsidRDefault="005C57E9" w:rsidP="005C57E9">
      <w:pPr>
        <w:suppressAutoHyphens/>
        <w:ind w:right="-1" w:firstLine="709"/>
        <w:jc w:val="both"/>
      </w:pPr>
      <w:r w:rsidRPr="005C57E9">
        <w:rPr>
          <w:spacing w:val="-4"/>
          <w:szCs w:val="28"/>
        </w:rPr>
        <w:t>- слова «</w:t>
      </w:r>
      <w:r w:rsidRPr="005C57E9">
        <w:t xml:space="preserve">директор департамента массовых </w:t>
      </w:r>
      <w:r w:rsidRPr="008F381A">
        <w:t>коммуникаций и аналитики Администрации города» заменить словами «председатель комитета информа</w:t>
      </w:r>
      <w:r>
        <w:t>-</w:t>
      </w:r>
      <w:r w:rsidRPr="008F381A">
        <w:t>ционной политики Администрации города»;</w:t>
      </w:r>
    </w:p>
    <w:p w:rsidR="005C57E9" w:rsidRPr="008D0A27" w:rsidRDefault="005C57E9" w:rsidP="005C57E9">
      <w:pPr>
        <w:suppressAutoHyphens/>
        <w:ind w:right="-1" w:firstLine="709"/>
        <w:jc w:val="both"/>
      </w:pPr>
      <w:r w:rsidRPr="008F381A">
        <w:lastRenderedPageBreak/>
        <w:t>-</w:t>
      </w:r>
      <w:r>
        <w:t xml:space="preserve"> </w:t>
      </w:r>
      <w:r w:rsidRPr="008F381A">
        <w:t>слова «</w:t>
      </w:r>
      <w:r w:rsidRPr="008F381A">
        <w:rPr>
          <w:spacing w:val="-4"/>
          <w:szCs w:val="28"/>
        </w:rPr>
        <w:t xml:space="preserve">начальник отдела государственной инспекции безопасности дородного движения Управления Министерства внутренних дел России по городу Сургуту (по </w:t>
      </w:r>
      <w:r w:rsidRPr="008D0A27">
        <w:rPr>
          <w:spacing w:val="-4"/>
          <w:szCs w:val="28"/>
        </w:rPr>
        <w:t>согласованию)</w:t>
      </w:r>
      <w:r w:rsidRPr="008D0A27">
        <w:t>» заменить словами «</w:t>
      </w:r>
      <w:r w:rsidRPr="008D0A27">
        <w:rPr>
          <w:spacing w:val="-4"/>
          <w:szCs w:val="28"/>
        </w:rPr>
        <w:t>начальник Госавто</w:t>
      </w:r>
      <w:r>
        <w:rPr>
          <w:spacing w:val="-4"/>
          <w:szCs w:val="28"/>
        </w:rPr>
        <w:t>-</w:t>
      </w:r>
      <w:r>
        <w:rPr>
          <w:spacing w:val="-4"/>
          <w:szCs w:val="28"/>
        </w:rPr>
        <w:br/>
      </w:r>
      <w:r w:rsidRPr="008D0A27">
        <w:rPr>
          <w:spacing w:val="-4"/>
          <w:szCs w:val="28"/>
        </w:rPr>
        <w:t xml:space="preserve">инспекции Управления Министерства внутренних дел России по городу Сургуту </w:t>
      </w:r>
      <w:r w:rsidRPr="008D0A27">
        <w:rPr>
          <w:spacing w:val="-4"/>
          <w:szCs w:val="28"/>
        </w:rPr>
        <w:br/>
        <w:t>(по согласованию)</w:t>
      </w:r>
      <w:r w:rsidRPr="008D0A27">
        <w:t>»;</w:t>
      </w:r>
    </w:p>
    <w:p w:rsidR="005C57E9" w:rsidRPr="005C57E9" w:rsidRDefault="005C57E9" w:rsidP="005C57E9">
      <w:pPr>
        <w:suppressAutoHyphens/>
        <w:ind w:right="-1" w:firstLine="709"/>
        <w:jc w:val="both"/>
      </w:pPr>
      <w:r w:rsidRPr="008D0A27">
        <w:t>-</w:t>
      </w:r>
      <w:r>
        <w:t xml:space="preserve"> </w:t>
      </w:r>
      <w:r w:rsidRPr="008D0A27">
        <w:t>слова «директор городского центра технической эксплуатации телеком</w:t>
      </w:r>
      <w:r>
        <w:t>-</w:t>
      </w:r>
      <w:r w:rsidRPr="008D0A27">
        <w:t>муникаций города Сургута Ханты-Мансийского филиала публичного акцио</w:t>
      </w:r>
      <w:r>
        <w:t>-</w:t>
      </w:r>
      <w:r w:rsidRPr="008D0A27">
        <w:t>нерного общества «Ростелеком» (по согласованию)</w:t>
      </w:r>
      <w:r w:rsidRPr="008D0A27">
        <w:rPr>
          <w:spacing w:val="-4"/>
          <w:szCs w:val="28"/>
        </w:rPr>
        <w:t>» заменить словами «</w:t>
      </w:r>
      <w:r w:rsidRPr="008D0A27">
        <w:t xml:space="preserve">директор </w:t>
      </w:r>
      <w:r w:rsidRPr="00DA44E0">
        <w:t>сервисного центра города Сургута Ханты-Мансийского филиала публичного акционерного общества «Ростелеком» (по согласованию</w:t>
      </w:r>
      <w:r w:rsidRPr="005C57E9">
        <w:t>)</w:t>
      </w:r>
      <w:r w:rsidRPr="005C57E9">
        <w:rPr>
          <w:spacing w:val="-4"/>
          <w:szCs w:val="28"/>
        </w:rPr>
        <w:t>».</w:t>
      </w:r>
    </w:p>
    <w:bookmarkEnd w:id="5"/>
    <w:p w:rsidR="005C57E9" w:rsidRPr="005C57E9" w:rsidRDefault="005C57E9" w:rsidP="005C57E9">
      <w:pPr>
        <w:suppressAutoHyphens/>
        <w:ind w:right="-1" w:firstLine="709"/>
        <w:jc w:val="both"/>
        <w:rPr>
          <w:szCs w:val="28"/>
        </w:rPr>
      </w:pPr>
      <w:r w:rsidRPr="005C57E9">
        <w:rPr>
          <w:szCs w:val="28"/>
        </w:rPr>
        <w:t xml:space="preserve">2. Комитету информационной политики </w:t>
      </w:r>
      <w:r w:rsidRPr="005C57E9">
        <w:t xml:space="preserve">обнародовать (разместить) </w:t>
      </w:r>
      <w:r w:rsidRPr="005C57E9">
        <w:rPr>
          <w:szCs w:val="28"/>
        </w:rPr>
        <w:t xml:space="preserve">настоящее постановление на официальном портале Администрации города: </w:t>
      </w:r>
      <w:r w:rsidRPr="005C57E9">
        <w:rPr>
          <w:szCs w:val="28"/>
          <w:lang w:val="en-US"/>
        </w:rPr>
        <w:t>www</w:t>
      </w:r>
      <w:r w:rsidRPr="005C57E9">
        <w:rPr>
          <w:szCs w:val="28"/>
        </w:rPr>
        <w:t>.</w:t>
      </w:r>
      <w:r w:rsidRPr="005C57E9">
        <w:rPr>
          <w:szCs w:val="28"/>
          <w:lang w:val="en-US"/>
        </w:rPr>
        <w:t>admsurgut</w:t>
      </w:r>
      <w:r w:rsidRPr="005C57E9">
        <w:rPr>
          <w:szCs w:val="28"/>
        </w:rPr>
        <w:t>.</w:t>
      </w:r>
      <w:r w:rsidRPr="005C57E9">
        <w:rPr>
          <w:szCs w:val="28"/>
          <w:lang w:val="en-US"/>
        </w:rPr>
        <w:t>ru</w:t>
      </w:r>
      <w:r w:rsidRPr="005C57E9">
        <w:rPr>
          <w:szCs w:val="28"/>
        </w:rPr>
        <w:t>.</w:t>
      </w:r>
    </w:p>
    <w:p w:rsidR="005C57E9" w:rsidRPr="005C57E9" w:rsidRDefault="005C57E9" w:rsidP="005C57E9">
      <w:pPr>
        <w:suppressAutoHyphens/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5C57E9">
        <w:rPr>
          <w:szCs w:val="28"/>
        </w:rPr>
        <w:t xml:space="preserve">3. Муниципальному казенному учреждению «Наш город» </w:t>
      </w:r>
      <w:r w:rsidRPr="005C57E9">
        <w:t>обнародовать (разместить) настоящее постановление в сетевом издании «Официальные документы города Сургута»: DOCSURGUT.RU.</w:t>
      </w:r>
    </w:p>
    <w:p w:rsidR="005C57E9" w:rsidRPr="005C57E9" w:rsidRDefault="005C57E9" w:rsidP="005C57E9">
      <w:pPr>
        <w:suppressAutoHyphens/>
        <w:autoSpaceDE w:val="0"/>
        <w:autoSpaceDN w:val="0"/>
        <w:adjustRightInd w:val="0"/>
        <w:ind w:right="-1" w:firstLine="709"/>
        <w:jc w:val="both"/>
        <w:rPr>
          <w:strike/>
          <w:szCs w:val="28"/>
        </w:rPr>
      </w:pPr>
      <w:r w:rsidRPr="005C57E9">
        <w:rPr>
          <w:szCs w:val="28"/>
        </w:rPr>
        <w:t xml:space="preserve">4. Настоящее постановление вступает в силу с момента его издания. </w:t>
      </w:r>
    </w:p>
    <w:p w:rsidR="005C57E9" w:rsidRPr="005C57E9" w:rsidRDefault="005C57E9" w:rsidP="005C57E9">
      <w:p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eastAsia="Calibri" w:cs="Times New Roman"/>
          <w:szCs w:val="28"/>
        </w:rPr>
      </w:pPr>
      <w:r w:rsidRPr="005C57E9">
        <w:rPr>
          <w:szCs w:val="28"/>
        </w:rPr>
        <w:t xml:space="preserve">5. Контроль за выполнением постановления </w:t>
      </w:r>
      <w:r w:rsidRPr="005C57E9">
        <w:rPr>
          <w:rFonts w:eastAsia="Times New Roman" w:cs="Times New Roman"/>
          <w:szCs w:val="28"/>
          <w:lang w:eastAsia="ru-RU"/>
        </w:rPr>
        <w:t>оставляю за собой</w:t>
      </w:r>
      <w:r w:rsidRPr="005C57E9">
        <w:t>.</w:t>
      </w:r>
    </w:p>
    <w:p w:rsidR="005C57E9" w:rsidRPr="00A95381" w:rsidRDefault="005C57E9" w:rsidP="005C57E9">
      <w:pPr>
        <w:tabs>
          <w:tab w:val="left" w:pos="7230"/>
        </w:tabs>
        <w:ind w:right="-1"/>
        <w:jc w:val="both"/>
        <w:rPr>
          <w:szCs w:val="28"/>
        </w:rPr>
      </w:pPr>
    </w:p>
    <w:p w:rsidR="005C57E9" w:rsidRPr="00A95381" w:rsidRDefault="005C57E9" w:rsidP="005C57E9">
      <w:pPr>
        <w:tabs>
          <w:tab w:val="left" w:pos="7230"/>
        </w:tabs>
        <w:ind w:right="-1"/>
        <w:jc w:val="both"/>
        <w:rPr>
          <w:szCs w:val="28"/>
        </w:rPr>
      </w:pPr>
    </w:p>
    <w:p w:rsidR="005C57E9" w:rsidRPr="00A95381" w:rsidRDefault="005C57E9" w:rsidP="005C57E9">
      <w:pPr>
        <w:tabs>
          <w:tab w:val="left" w:pos="7230"/>
        </w:tabs>
        <w:ind w:right="-1"/>
        <w:jc w:val="both"/>
        <w:rPr>
          <w:szCs w:val="28"/>
        </w:rPr>
      </w:pPr>
    </w:p>
    <w:p w:rsidR="005C57E9" w:rsidRPr="00A95381" w:rsidRDefault="005C57E9" w:rsidP="005C57E9">
      <w:pPr>
        <w:tabs>
          <w:tab w:val="left" w:pos="7230"/>
        </w:tabs>
        <w:ind w:right="-1"/>
        <w:jc w:val="both"/>
        <w:rPr>
          <w:szCs w:val="28"/>
        </w:rPr>
      </w:pPr>
      <w:r w:rsidRPr="00A95381">
        <w:rPr>
          <w:szCs w:val="28"/>
        </w:rPr>
        <w:t xml:space="preserve">Заместитель Главы города                           </w:t>
      </w:r>
      <w:r>
        <w:rPr>
          <w:szCs w:val="28"/>
        </w:rPr>
        <w:t xml:space="preserve">     </w:t>
      </w:r>
      <w:r w:rsidRPr="00A95381">
        <w:rPr>
          <w:szCs w:val="28"/>
        </w:rPr>
        <w:t xml:space="preserve">                                          </w:t>
      </w:r>
      <w:r>
        <w:rPr>
          <w:szCs w:val="28"/>
        </w:rPr>
        <w:t>В.П. Фризен</w:t>
      </w:r>
    </w:p>
    <w:p w:rsidR="005C57E9" w:rsidRPr="006929A1" w:rsidRDefault="005C57E9" w:rsidP="005C57E9">
      <w:pPr>
        <w:tabs>
          <w:tab w:val="left" w:pos="7230"/>
        </w:tabs>
        <w:ind w:right="-1"/>
        <w:jc w:val="both"/>
        <w:rPr>
          <w:szCs w:val="28"/>
        </w:rPr>
      </w:pPr>
    </w:p>
    <w:p w:rsidR="005C57E9" w:rsidRPr="006929A1" w:rsidRDefault="005C57E9" w:rsidP="005C57E9">
      <w:pPr>
        <w:tabs>
          <w:tab w:val="left" w:pos="7230"/>
        </w:tabs>
        <w:ind w:right="-1"/>
        <w:jc w:val="both"/>
        <w:rPr>
          <w:szCs w:val="28"/>
        </w:rPr>
      </w:pPr>
    </w:p>
    <w:p w:rsidR="005C57E9" w:rsidRPr="006929A1" w:rsidRDefault="005C57E9" w:rsidP="005C57E9">
      <w:pPr>
        <w:tabs>
          <w:tab w:val="left" w:pos="7230"/>
        </w:tabs>
        <w:ind w:right="-1"/>
        <w:jc w:val="both"/>
        <w:rPr>
          <w:szCs w:val="28"/>
        </w:rPr>
      </w:pPr>
    </w:p>
    <w:p w:rsidR="005C57E9" w:rsidRDefault="005C57E9" w:rsidP="005C57E9">
      <w:pPr>
        <w:tabs>
          <w:tab w:val="left" w:pos="7230"/>
        </w:tabs>
        <w:ind w:right="-1"/>
        <w:jc w:val="both"/>
        <w:rPr>
          <w:szCs w:val="28"/>
        </w:rPr>
      </w:pPr>
    </w:p>
    <w:p w:rsidR="005C57E9" w:rsidRDefault="005C57E9" w:rsidP="005C57E9">
      <w:pPr>
        <w:tabs>
          <w:tab w:val="left" w:pos="7230"/>
        </w:tabs>
        <w:ind w:right="-1"/>
        <w:jc w:val="both"/>
        <w:rPr>
          <w:szCs w:val="28"/>
        </w:rPr>
      </w:pPr>
    </w:p>
    <w:p w:rsidR="005C57E9" w:rsidRDefault="005C57E9" w:rsidP="005C57E9">
      <w:pPr>
        <w:tabs>
          <w:tab w:val="left" w:pos="7230"/>
        </w:tabs>
        <w:ind w:right="-1"/>
        <w:jc w:val="both"/>
        <w:rPr>
          <w:szCs w:val="28"/>
        </w:rPr>
      </w:pPr>
    </w:p>
    <w:p w:rsidR="005C57E9" w:rsidRDefault="005C57E9" w:rsidP="005C57E9">
      <w:pPr>
        <w:tabs>
          <w:tab w:val="left" w:pos="7230"/>
        </w:tabs>
        <w:ind w:right="-1"/>
        <w:jc w:val="both"/>
        <w:rPr>
          <w:szCs w:val="28"/>
        </w:rPr>
      </w:pPr>
    </w:p>
    <w:p w:rsidR="005C57E9" w:rsidRDefault="005C57E9" w:rsidP="005C57E9">
      <w:pPr>
        <w:tabs>
          <w:tab w:val="left" w:pos="7230"/>
        </w:tabs>
        <w:ind w:right="-1"/>
        <w:jc w:val="both"/>
        <w:rPr>
          <w:szCs w:val="28"/>
        </w:rPr>
      </w:pPr>
    </w:p>
    <w:p w:rsidR="005C57E9" w:rsidRDefault="005C57E9" w:rsidP="005C57E9">
      <w:pPr>
        <w:tabs>
          <w:tab w:val="left" w:pos="7230"/>
        </w:tabs>
        <w:ind w:right="-1"/>
        <w:jc w:val="both"/>
        <w:rPr>
          <w:szCs w:val="28"/>
        </w:rPr>
      </w:pPr>
    </w:p>
    <w:p w:rsidR="00F865B3" w:rsidRPr="005C57E9" w:rsidRDefault="00F865B3" w:rsidP="005C57E9"/>
    <w:sectPr w:rsidR="00F865B3" w:rsidRPr="005C57E9" w:rsidSect="005C57E9">
      <w:headerReference w:type="default" r:id="rId7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169" w:rsidRDefault="00812169">
      <w:r>
        <w:separator/>
      </w:r>
    </w:p>
  </w:endnote>
  <w:endnote w:type="continuationSeparator" w:id="0">
    <w:p w:rsidR="00812169" w:rsidRDefault="0081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169" w:rsidRDefault="00812169">
      <w:r>
        <w:separator/>
      </w:r>
    </w:p>
  </w:footnote>
  <w:footnote w:type="continuationSeparator" w:id="0">
    <w:p w:rsidR="00812169" w:rsidRDefault="00812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3231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0357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0357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0357D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5D74B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92FA1"/>
    <w:multiLevelType w:val="multilevel"/>
    <w:tmpl w:val="3036DC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7E9"/>
    <w:rsid w:val="005C57E9"/>
    <w:rsid w:val="005D74B2"/>
    <w:rsid w:val="00677AC0"/>
    <w:rsid w:val="00812169"/>
    <w:rsid w:val="00924D41"/>
    <w:rsid w:val="00B32318"/>
    <w:rsid w:val="00BD4DF0"/>
    <w:rsid w:val="00D0357D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63EBE09-FE91-4929-B381-A36D1663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5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C57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C57E9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5C5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2025-05-21T05:21:00Z</cp:lastPrinted>
  <dcterms:created xsi:type="dcterms:W3CDTF">2025-05-23T09:22:00Z</dcterms:created>
  <dcterms:modified xsi:type="dcterms:W3CDTF">2025-05-23T09:22:00Z</dcterms:modified>
</cp:coreProperties>
</file>