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82E5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82E50" w:rsidRDefault="00E82E5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055203" r:id="rId9"/>
              </w:object>
            </w:r>
          </w:p>
          <w:p w:rsidR="00E82E50" w:rsidRDefault="00E82E5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82E50" w:rsidRPr="005541F0" w:rsidRDefault="00E82E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82E50" w:rsidRDefault="00E82E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82E50" w:rsidRPr="005541F0" w:rsidRDefault="00E82E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82E50" w:rsidRPr="005649E4" w:rsidRDefault="00E82E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2E50" w:rsidRPr="00656C1A" w:rsidRDefault="00E82E5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82E50" w:rsidRPr="005541F0" w:rsidRDefault="00E82E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2E50" w:rsidRPr="005541F0" w:rsidRDefault="00E82E5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82E50" w:rsidRPr="00656C1A" w:rsidRDefault="00E82E5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82E50" w:rsidRDefault="00E82E5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82E50" w:rsidRPr="003262E3" w:rsidRDefault="00E82E5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82E5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2E50" w:rsidRPr="00F8214F" w:rsidRDefault="00E82E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2E50" w:rsidRPr="00B614A9" w:rsidRDefault="00B614A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2E50" w:rsidRPr="00F8214F" w:rsidRDefault="00E82E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2E50" w:rsidRPr="00B614A9" w:rsidRDefault="00B614A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82E50" w:rsidRPr="00A63FB0" w:rsidRDefault="00E82E5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2E50" w:rsidRPr="00B614A9" w:rsidRDefault="00B614A9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82E50" w:rsidRPr="00F8214F" w:rsidRDefault="00E82E5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82E50" w:rsidRPr="00AB4194" w:rsidRDefault="00E82E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2E50" w:rsidRPr="00B614A9" w:rsidRDefault="00B614A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8481</w:t>
            </w:r>
            <w:bookmarkStart w:id="4" w:name="_GoBack"/>
            <w:bookmarkEnd w:id="4"/>
          </w:p>
        </w:tc>
      </w:tr>
    </w:tbl>
    <w:p w:rsidR="00E82E50" w:rsidRDefault="00E82E50" w:rsidP="009E222F"/>
    <w:p w:rsidR="00121C4F" w:rsidRPr="00121C4F" w:rsidRDefault="00121C4F" w:rsidP="00905194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Об утверждении внесения </w:t>
      </w:r>
    </w:p>
    <w:p w:rsidR="00121C4F" w:rsidRPr="00121C4F" w:rsidRDefault="00121C4F" w:rsidP="00905194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изменений в проект межевания </w:t>
      </w:r>
    </w:p>
    <w:p w:rsidR="00B803E5" w:rsidRPr="00B803E5" w:rsidRDefault="00121C4F" w:rsidP="00905194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территории </w:t>
      </w:r>
      <w:r w:rsidR="00EF33E8">
        <w:rPr>
          <w:color w:val="000000"/>
          <w:szCs w:val="28"/>
        </w:rPr>
        <w:t>микрорайона 25</w:t>
      </w:r>
      <w:r w:rsidR="00B803E5" w:rsidRPr="00B803E5">
        <w:rPr>
          <w:color w:val="000000"/>
          <w:szCs w:val="28"/>
        </w:rPr>
        <w:t xml:space="preserve"> </w:t>
      </w:r>
    </w:p>
    <w:p w:rsidR="009D2CDC" w:rsidRPr="00C9446C" w:rsidRDefault="00B803E5" w:rsidP="00905194">
      <w:pPr>
        <w:rPr>
          <w:color w:val="000000"/>
          <w:szCs w:val="28"/>
        </w:rPr>
      </w:pPr>
      <w:r w:rsidRPr="00B803E5">
        <w:rPr>
          <w:color w:val="000000"/>
          <w:szCs w:val="28"/>
        </w:rPr>
        <w:t>города Сургута</w:t>
      </w:r>
    </w:p>
    <w:p w:rsidR="009D13BD" w:rsidRPr="00C9446C" w:rsidRDefault="009D13BD" w:rsidP="00905194">
      <w:pPr>
        <w:rPr>
          <w:color w:val="000000"/>
          <w:szCs w:val="28"/>
        </w:rPr>
      </w:pPr>
    </w:p>
    <w:p w:rsidR="009D13BD" w:rsidRPr="00C9446C" w:rsidRDefault="009D13BD" w:rsidP="00905194">
      <w:pPr>
        <w:rPr>
          <w:szCs w:val="28"/>
        </w:rPr>
      </w:pPr>
    </w:p>
    <w:p w:rsidR="00AE0707" w:rsidRPr="00C9446C" w:rsidRDefault="004D450E" w:rsidP="00905194">
      <w:pPr>
        <w:ind w:right="-1"/>
        <w:jc w:val="both"/>
        <w:rPr>
          <w:szCs w:val="28"/>
        </w:rPr>
      </w:pPr>
      <w:r w:rsidRPr="00C9446C">
        <w:rPr>
          <w:szCs w:val="28"/>
        </w:rPr>
        <w:tab/>
      </w:r>
      <w:r w:rsidR="0041797F" w:rsidRPr="00C9446C">
        <w:rPr>
          <w:szCs w:val="28"/>
        </w:rPr>
        <w:t xml:space="preserve">В соответствии со статьями </w:t>
      </w:r>
      <w:r w:rsidR="00BD762F">
        <w:rPr>
          <w:szCs w:val="28"/>
        </w:rPr>
        <w:t xml:space="preserve">5.1, </w:t>
      </w:r>
      <w:r w:rsidR="0041797F" w:rsidRPr="00C9446C">
        <w:rPr>
          <w:szCs w:val="28"/>
        </w:rPr>
        <w:t xml:space="preserve">43, 45, 46 Градостроительного кодекса Российской Федерации, </w:t>
      </w:r>
      <w:r w:rsidR="00AE0707" w:rsidRPr="00C9446C">
        <w:rPr>
          <w:szCs w:val="28"/>
        </w:rPr>
        <w:t>постановлением Правительства Российской Федерации</w:t>
      </w:r>
    </w:p>
    <w:p w:rsidR="004D450E" w:rsidRPr="00B803E5" w:rsidRDefault="00AE0707" w:rsidP="00905194">
      <w:pPr>
        <w:ind w:right="-1"/>
        <w:jc w:val="both"/>
        <w:rPr>
          <w:rFonts w:eastAsia="Times New Roman"/>
          <w:szCs w:val="28"/>
          <w:lang w:eastAsia="ru-RU"/>
        </w:rPr>
      </w:pPr>
      <w:r w:rsidRPr="00C9446C">
        <w:rPr>
          <w:szCs w:val="28"/>
        </w:rPr>
        <w:t>от 02.02.2024 № 112 «Об утверждении Правил подготовки документации</w:t>
      </w:r>
      <w:r w:rsidRPr="00C9446C">
        <w:rPr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 xml:space="preserve">по </w:t>
      </w:r>
      <w:proofErr w:type="spellStart"/>
      <w:r w:rsidRPr="00C9446C">
        <w:rPr>
          <w:szCs w:val="28"/>
        </w:rPr>
        <w:t>плани</w:t>
      </w:r>
      <w:r w:rsidR="009B712B">
        <w:rPr>
          <w:szCs w:val="28"/>
        </w:rPr>
        <w:t>-</w:t>
      </w:r>
      <w:r w:rsidRPr="00C9446C">
        <w:rPr>
          <w:szCs w:val="28"/>
        </w:rPr>
        <w:t>ровке</w:t>
      </w:r>
      <w:proofErr w:type="spellEnd"/>
      <w:r w:rsidRPr="00C9446C">
        <w:rPr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1C7EE9" w:rsidRPr="00C9446C">
        <w:rPr>
          <w:szCs w:val="28"/>
        </w:rPr>
        <w:t>Уставом муниципального образования городской округ Сургут Ханты-Мансийского автон</w:t>
      </w:r>
      <w:r w:rsidR="00A31AB7" w:rsidRPr="00C9446C">
        <w:rPr>
          <w:szCs w:val="28"/>
        </w:rPr>
        <w:t xml:space="preserve">омного </w:t>
      </w:r>
      <w:r w:rsidR="00F525AD">
        <w:rPr>
          <w:szCs w:val="28"/>
        </w:rPr>
        <w:br/>
      </w:r>
      <w:r w:rsidR="00A31AB7" w:rsidRPr="00C9446C">
        <w:rPr>
          <w:szCs w:val="28"/>
        </w:rPr>
        <w:t>округа – Югры, постановлениями Администрации города</w:t>
      </w:r>
      <w:r w:rsidR="009B712B">
        <w:rPr>
          <w:szCs w:val="28"/>
        </w:rPr>
        <w:t xml:space="preserve"> </w:t>
      </w:r>
      <w:r w:rsidR="00A31AB7" w:rsidRPr="00C9446C">
        <w:rPr>
          <w:szCs w:val="28"/>
        </w:rPr>
        <w:t xml:space="preserve">от 24.11.2022 № 9211 «Об утверждении административного регламента предоставления </w:t>
      </w:r>
      <w:proofErr w:type="spellStart"/>
      <w:r w:rsidR="00A31AB7" w:rsidRPr="00C9446C">
        <w:rPr>
          <w:szCs w:val="28"/>
        </w:rPr>
        <w:t>муници</w:t>
      </w:r>
      <w:r w:rsidR="009B712B">
        <w:rPr>
          <w:szCs w:val="28"/>
        </w:rPr>
        <w:t>-</w:t>
      </w:r>
      <w:r w:rsidR="00A31AB7" w:rsidRPr="00C9446C">
        <w:rPr>
          <w:szCs w:val="28"/>
        </w:rPr>
        <w:t>пальной</w:t>
      </w:r>
      <w:proofErr w:type="spellEnd"/>
      <w:r w:rsidR="00A31AB7" w:rsidRPr="00C9446C">
        <w:rPr>
          <w:szCs w:val="28"/>
        </w:rPr>
        <w:t xml:space="preserve"> услуги «Подготовка и утверждение документации по планировке территории»,</w:t>
      </w:r>
      <w:r w:rsidR="00003136" w:rsidRPr="00C9446C">
        <w:rPr>
          <w:szCs w:val="28"/>
        </w:rPr>
        <w:t xml:space="preserve"> </w:t>
      </w:r>
      <w:r w:rsidR="00EF33E8">
        <w:rPr>
          <w:rFonts w:eastAsia="Calibri"/>
          <w:szCs w:val="28"/>
        </w:rPr>
        <w:t>от 18.03.2026 № 2697</w:t>
      </w:r>
      <w:r w:rsidR="00EF08A3">
        <w:rPr>
          <w:rFonts w:eastAsia="Calibri"/>
          <w:szCs w:val="28"/>
        </w:rPr>
        <w:t xml:space="preserve"> «</w:t>
      </w:r>
      <w:r w:rsidR="00B803E5">
        <w:rPr>
          <w:rFonts w:eastAsia="Calibri"/>
          <w:szCs w:val="28"/>
        </w:rPr>
        <w:t>О принятии решения по внесению  изменений в проект меже</w:t>
      </w:r>
      <w:r w:rsidR="00EF33E8">
        <w:rPr>
          <w:rFonts w:eastAsia="Calibri"/>
          <w:szCs w:val="28"/>
        </w:rPr>
        <w:t>вания территории микрорайона 25</w:t>
      </w:r>
      <w:r w:rsidR="00B803E5">
        <w:rPr>
          <w:rFonts w:eastAsia="Calibri"/>
          <w:szCs w:val="28"/>
        </w:rPr>
        <w:t xml:space="preserve"> </w:t>
      </w:r>
      <w:r w:rsidR="00B803E5" w:rsidRPr="00B803E5">
        <w:rPr>
          <w:rFonts w:eastAsia="Calibri"/>
          <w:szCs w:val="28"/>
        </w:rPr>
        <w:t>города Сургута</w:t>
      </w:r>
      <w:r w:rsidR="00B35FE7" w:rsidRPr="00C9446C">
        <w:rPr>
          <w:rFonts w:eastAsia="Calibri"/>
          <w:szCs w:val="28"/>
        </w:rPr>
        <w:t>»</w:t>
      </w:r>
      <w:r w:rsidR="00003136" w:rsidRPr="00C9446C">
        <w:rPr>
          <w:rFonts w:eastAsia="Times New Roman"/>
          <w:szCs w:val="28"/>
          <w:lang w:eastAsia="ru-RU"/>
        </w:rPr>
        <w:t xml:space="preserve">, </w:t>
      </w:r>
      <w:r w:rsidR="001C7EE9" w:rsidRPr="00C9446C">
        <w:rPr>
          <w:szCs w:val="28"/>
        </w:rPr>
        <w:t>распоряжени</w:t>
      </w:r>
      <w:r w:rsidR="007541EB" w:rsidRPr="00C9446C">
        <w:rPr>
          <w:szCs w:val="28"/>
        </w:rPr>
        <w:t>ями</w:t>
      </w:r>
      <w:r w:rsidR="00A31AB7" w:rsidRPr="00C9446C">
        <w:rPr>
          <w:szCs w:val="28"/>
        </w:rPr>
        <w:t xml:space="preserve"> </w:t>
      </w:r>
      <w:r w:rsidR="00634D0C" w:rsidRPr="00C9446C">
        <w:rPr>
          <w:szCs w:val="28"/>
        </w:rPr>
        <w:t>Администрации города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от 30.12.2005</w:t>
      </w:r>
      <w:r w:rsidR="00003136" w:rsidRPr="00C9446C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№ 3686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«Об утверждении Регламента Администрации города»,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от 23.12.2024 № 8525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</w:t>
      </w:r>
      <w:r w:rsidR="00EF08A3">
        <w:rPr>
          <w:rFonts w:eastAsia="Times New Roman"/>
          <w:szCs w:val="28"/>
          <w:lang w:eastAsia="ru-RU"/>
        </w:rPr>
        <w:t>ми лицами Администрации города»</w:t>
      </w:r>
      <w:r w:rsidR="002970A3">
        <w:rPr>
          <w:rFonts w:eastAsia="Times New Roman"/>
          <w:szCs w:val="28"/>
          <w:lang w:eastAsia="ru-RU"/>
        </w:rPr>
        <w:t xml:space="preserve">, </w:t>
      </w:r>
      <w:r w:rsidR="00B803E5">
        <w:rPr>
          <w:rFonts w:eastAsia="Times New Roman"/>
          <w:szCs w:val="28"/>
          <w:lang w:eastAsia="ru-RU"/>
        </w:rPr>
        <w:t xml:space="preserve">учитывая заключение </w:t>
      </w:r>
      <w:r w:rsidR="00B803E5" w:rsidRPr="00B803E5">
        <w:rPr>
          <w:rFonts w:eastAsia="Times New Roman"/>
          <w:szCs w:val="28"/>
          <w:lang w:eastAsia="ru-RU"/>
        </w:rPr>
        <w:t xml:space="preserve">о результатах публичных слушаний </w:t>
      </w:r>
      <w:r w:rsidR="00BE1E69" w:rsidRPr="00BE1E69">
        <w:rPr>
          <w:rFonts w:eastAsia="Times New Roman"/>
          <w:szCs w:val="28"/>
          <w:lang w:eastAsia="ru-RU"/>
        </w:rPr>
        <w:t xml:space="preserve">от </w:t>
      </w:r>
      <w:r w:rsidR="00EF33E8">
        <w:rPr>
          <w:rFonts w:eastAsia="Times New Roman"/>
          <w:szCs w:val="28"/>
          <w:lang w:eastAsia="ru-RU"/>
        </w:rPr>
        <w:t>22.07</w:t>
      </w:r>
      <w:r w:rsidR="00BE1E69" w:rsidRPr="00BE1E69">
        <w:rPr>
          <w:rFonts w:eastAsia="Times New Roman"/>
          <w:szCs w:val="28"/>
          <w:lang w:eastAsia="ru-RU"/>
        </w:rPr>
        <w:t>.2026</w:t>
      </w:r>
      <w:r w:rsidR="00B803E5" w:rsidRPr="00B803E5">
        <w:rPr>
          <w:rFonts w:eastAsia="Times New Roman"/>
          <w:szCs w:val="28"/>
          <w:lang w:eastAsia="ru-RU"/>
        </w:rPr>
        <w:t>:</w:t>
      </w:r>
    </w:p>
    <w:p w:rsidR="00183A77" w:rsidRPr="005838B6" w:rsidRDefault="00BB3F86" w:rsidP="00905194">
      <w:pPr>
        <w:jc w:val="both"/>
        <w:rPr>
          <w:szCs w:val="28"/>
        </w:rPr>
      </w:pPr>
      <w:r w:rsidRPr="00C9446C">
        <w:rPr>
          <w:szCs w:val="28"/>
        </w:rPr>
        <w:tab/>
      </w:r>
      <w:r w:rsidR="00AF332C" w:rsidRPr="00C9446C">
        <w:rPr>
          <w:szCs w:val="28"/>
        </w:rPr>
        <w:t>1.</w:t>
      </w:r>
      <w:r w:rsidR="005838B6">
        <w:rPr>
          <w:szCs w:val="28"/>
        </w:rPr>
        <w:t xml:space="preserve"> </w:t>
      </w:r>
      <w:r w:rsidR="00D53ACB" w:rsidRPr="00C9446C">
        <w:rPr>
          <w:szCs w:val="28"/>
        </w:rPr>
        <w:t xml:space="preserve">Утвердить </w:t>
      </w:r>
      <w:r w:rsidR="00D53ACB" w:rsidRPr="005838B6">
        <w:rPr>
          <w:szCs w:val="28"/>
        </w:rPr>
        <w:t xml:space="preserve">внесение изменений в проект межевания территории </w:t>
      </w:r>
      <w:r w:rsidR="00D344BE" w:rsidRPr="005838B6">
        <w:rPr>
          <w:szCs w:val="28"/>
        </w:rPr>
        <w:t>микро</w:t>
      </w:r>
      <w:r w:rsidR="00905194" w:rsidRPr="005838B6">
        <w:rPr>
          <w:szCs w:val="28"/>
        </w:rPr>
        <w:t>-</w:t>
      </w:r>
      <w:r w:rsidR="00D344BE" w:rsidRPr="005838B6">
        <w:rPr>
          <w:szCs w:val="28"/>
        </w:rPr>
        <w:t xml:space="preserve">района </w:t>
      </w:r>
      <w:r w:rsidR="00AA6E7C" w:rsidRPr="005838B6">
        <w:rPr>
          <w:szCs w:val="28"/>
        </w:rPr>
        <w:t>25</w:t>
      </w:r>
      <w:r w:rsidR="00D344BE" w:rsidRPr="005838B6">
        <w:rPr>
          <w:szCs w:val="28"/>
        </w:rPr>
        <w:t xml:space="preserve"> города Сургута, </w:t>
      </w:r>
      <w:r w:rsidR="00AA6E7C" w:rsidRPr="005838B6">
        <w:rPr>
          <w:szCs w:val="28"/>
        </w:rPr>
        <w:t xml:space="preserve">утвержденный постановлением Администрации города от 22.02.2018 № 1338 </w:t>
      </w:r>
      <w:r w:rsidR="00905194" w:rsidRPr="005838B6">
        <w:rPr>
          <w:szCs w:val="28"/>
        </w:rPr>
        <w:t xml:space="preserve">«Об утверждении проекта межевания территории </w:t>
      </w:r>
      <w:r w:rsidR="00905194" w:rsidRPr="005838B6">
        <w:rPr>
          <w:szCs w:val="28"/>
        </w:rPr>
        <w:lastRenderedPageBreak/>
        <w:t xml:space="preserve">микрорайона 25 города Сургута» </w:t>
      </w:r>
      <w:r w:rsidR="00AA6E7C" w:rsidRPr="005838B6">
        <w:rPr>
          <w:szCs w:val="28"/>
        </w:rPr>
        <w:t>(с изменениями от 15.12.2021</w:t>
      </w:r>
      <w:r w:rsidR="00905194" w:rsidRPr="005838B6">
        <w:rPr>
          <w:szCs w:val="28"/>
        </w:rPr>
        <w:t xml:space="preserve"> </w:t>
      </w:r>
      <w:r w:rsidR="00AA6E7C" w:rsidRPr="005838B6">
        <w:rPr>
          <w:szCs w:val="28"/>
        </w:rPr>
        <w:t>№ 10896, 04.12.2024 № 6389, 25.12.2025 № 9795)</w:t>
      </w:r>
      <w:r w:rsidR="00D344BE" w:rsidRPr="005838B6">
        <w:rPr>
          <w:szCs w:val="28"/>
        </w:rPr>
        <w:t>, в части земельного участка</w:t>
      </w:r>
      <w:r w:rsidR="00905194" w:rsidRPr="005838B6">
        <w:rPr>
          <w:szCs w:val="28"/>
        </w:rPr>
        <w:t xml:space="preserve"> </w:t>
      </w:r>
      <w:r w:rsidR="00AA6E7C" w:rsidRPr="005838B6">
        <w:rPr>
          <w:szCs w:val="28"/>
        </w:rPr>
        <w:t xml:space="preserve">с условным </w:t>
      </w:r>
      <w:proofErr w:type="gramStart"/>
      <w:r w:rsidR="00AA6E7C" w:rsidRPr="005838B6">
        <w:rPr>
          <w:szCs w:val="28"/>
        </w:rPr>
        <w:t>номером :ЗУ</w:t>
      </w:r>
      <w:proofErr w:type="gramEnd"/>
      <w:r w:rsidR="00AA6E7C" w:rsidRPr="005838B6">
        <w:rPr>
          <w:szCs w:val="28"/>
        </w:rPr>
        <w:t xml:space="preserve">33, </w:t>
      </w:r>
      <w:r w:rsidR="00E900A3" w:rsidRPr="005838B6">
        <w:rPr>
          <w:color w:val="000000"/>
          <w:szCs w:val="28"/>
        </w:rPr>
        <w:t>согласно</w:t>
      </w:r>
      <w:r w:rsidR="00E047C1" w:rsidRPr="005838B6">
        <w:rPr>
          <w:color w:val="000000"/>
          <w:szCs w:val="28"/>
        </w:rPr>
        <w:t xml:space="preserve"> </w:t>
      </w:r>
      <w:r w:rsidR="00B35FE7" w:rsidRPr="005838B6">
        <w:rPr>
          <w:color w:val="000000"/>
          <w:szCs w:val="28"/>
        </w:rPr>
        <w:t>приложению</w:t>
      </w:r>
      <w:r w:rsidR="00621CA1" w:rsidRPr="005838B6">
        <w:rPr>
          <w:color w:val="000000"/>
          <w:szCs w:val="28"/>
        </w:rPr>
        <w:t>.</w:t>
      </w:r>
    </w:p>
    <w:p w:rsidR="00651389" w:rsidRPr="00C9446C" w:rsidRDefault="00651389" w:rsidP="00905194">
      <w:pPr>
        <w:shd w:val="clear" w:color="auto" w:fill="FFFFFF"/>
        <w:ind w:firstLine="708"/>
        <w:jc w:val="both"/>
        <w:rPr>
          <w:szCs w:val="28"/>
        </w:rPr>
      </w:pPr>
      <w:r w:rsidRPr="005838B6">
        <w:rPr>
          <w:szCs w:val="28"/>
        </w:rPr>
        <w:t>2.</w:t>
      </w:r>
      <w:r w:rsidR="005838B6">
        <w:rPr>
          <w:szCs w:val="28"/>
        </w:rPr>
        <w:t xml:space="preserve"> </w:t>
      </w:r>
      <w:r w:rsidR="00C6690F" w:rsidRPr="005838B6">
        <w:rPr>
          <w:szCs w:val="28"/>
        </w:rPr>
        <w:t xml:space="preserve">Комитету информационной политики </w:t>
      </w:r>
      <w:r w:rsidRPr="005838B6">
        <w:rPr>
          <w:szCs w:val="28"/>
        </w:rPr>
        <w:t>обнародовать</w:t>
      </w:r>
      <w:r w:rsidRPr="00C9446C">
        <w:rPr>
          <w:szCs w:val="28"/>
        </w:rPr>
        <w:t xml:space="preserve"> (разместить) настоящее постановление на официальном портале Администрации города: www.admsurgut.ru.</w:t>
      </w:r>
    </w:p>
    <w:p w:rsidR="00651389" w:rsidRPr="00C9446C" w:rsidRDefault="00651389" w:rsidP="0090519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9446C">
        <w:rPr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 w:rsidRPr="00C9446C">
        <w:rPr>
          <w:caps/>
          <w:szCs w:val="28"/>
        </w:rPr>
        <w:t>docsurgut.ru</w:t>
      </w:r>
      <w:r w:rsidRPr="00C9446C">
        <w:rPr>
          <w:szCs w:val="28"/>
        </w:rPr>
        <w:t xml:space="preserve">. </w:t>
      </w:r>
    </w:p>
    <w:p w:rsidR="00183A77" w:rsidRPr="00C9446C" w:rsidRDefault="00183A77" w:rsidP="00905194">
      <w:pPr>
        <w:ind w:firstLine="709"/>
        <w:jc w:val="both"/>
        <w:rPr>
          <w:szCs w:val="28"/>
        </w:rPr>
      </w:pPr>
      <w:r w:rsidRPr="00C9446C">
        <w:rPr>
          <w:szCs w:val="28"/>
        </w:rPr>
        <w:t xml:space="preserve">4. </w:t>
      </w:r>
      <w:r w:rsidR="007F361D" w:rsidRPr="00C9446C">
        <w:rPr>
          <w:szCs w:val="28"/>
        </w:rPr>
        <w:t>Настоящее постановление вступает в силу</w:t>
      </w:r>
      <w:r w:rsidR="00C46E2F" w:rsidRPr="00C9446C">
        <w:rPr>
          <w:szCs w:val="28"/>
        </w:rPr>
        <w:t xml:space="preserve"> </w:t>
      </w:r>
      <w:r w:rsidR="00BB3F86" w:rsidRPr="00C9446C">
        <w:rPr>
          <w:szCs w:val="28"/>
        </w:rPr>
        <w:t xml:space="preserve">с </w:t>
      </w:r>
      <w:r w:rsidR="003F72EA" w:rsidRPr="00C9446C">
        <w:rPr>
          <w:szCs w:val="28"/>
        </w:rPr>
        <w:t>даты подписания</w:t>
      </w:r>
      <w:r w:rsidR="00BB3F86" w:rsidRPr="00C9446C">
        <w:rPr>
          <w:szCs w:val="28"/>
        </w:rPr>
        <w:t>.</w:t>
      </w:r>
    </w:p>
    <w:p w:rsidR="007D50DB" w:rsidRDefault="00183A77" w:rsidP="00905194">
      <w:pPr>
        <w:ind w:firstLine="709"/>
        <w:jc w:val="both"/>
        <w:rPr>
          <w:szCs w:val="28"/>
        </w:rPr>
      </w:pPr>
      <w:r w:rsidRPr="00C9446C">
        <w:rPr>
          <w:szCs w:val="28"/>
        </w:rPr>
        <w:t xml:space="preserve">5. </w:t>
      </w:r>
      <w:r w:rsidR="00D344BE" w:rsidRPr="00D344BE">
        <w:rPr>
          <w:szCs w:val="28"/>
        </w:rPr>
        <w:t>Контроль за выполнением постановления оставляю за собой.</w:t>
      </w:r>
    </w:p>
    <w:p w:rsidR="00D344BE" w:rsidRDefault="00D344BE" w:rsidP="00905194">
      <w:pPr>
        <w:ind w:firstLine="709"/>
        <w:jc w:val="both"/>
        <w:rPr>
          <w:szCs w:val="28"/>
        </w:rPr>
      </w:pPr>
    </w:p>
    <w:p w:rsidR="00C25019" w:rsidRPr="00C9446C" w:rsidRDefault="00C25019" w:rsidP="00905194">
      <w:pPr>
        <w:ind w:firstLine="709"/>
        <w:jc w:val="both"/>
        <w:rPr>
          <w:szCs w:val="28"/>
        </w:rPr>
      </w:pPr>
    </w:p>
    <w:p w:rsidR="00527D54" w:rsidRPr="00C9446C" w:rsidRDefault="00527D54" w:rsidP="00905194">
      <w:pPr>
        <w:ind w:firstLine="709"/>
        <w:rPr>
          <w:szCs w:val="28"/>
        </w:rPr>
      </w:pPr>
    </w:p>
    <w:p w:rsidR="00D344BE" w:rsidRPr="00410BB7" w:rsidRDefault="00D344BE" w:rsidP="00905194">
      <w:pPr>
        <w:rPr>
          <w:szCs w:val="28"/>
        </w:rPr>
      </w:pPr>
      <w:r w:rsidRPr="00410BB7">
        <w:rPr>
          <w:szCs w:val="28"/>
        </w:rPr>
        <w:t xml:space="preserve">Заместитель Главы города – </w:t>
      </w:r>
    </w:p>
    <w:p w:rsidR="00D344BE" w:rsidRDefault="00D344BE" w:rsidP="005838B6">
      <w:pPr>
        <w:jc w:val="both"/>
        <w:rPr>
          <w:szCs w:val="28"/>
        </w:rPr>
      </w:pPr>
      <w:r w:rsidRPr="00410BB7">
        <w:rPr>
          <w:szCs w:val="28"/>
        </w:rPr>
        <w:t xml:space="preserve">директор департамента                                                      </w:t>
      </w:r>
      <w:r w:rsidR="005838B6">
        <w:rPr>
          <w:szCs w:val="28"/>
        </w:rPr>
        <w:t xml:space="preserve"> </w:t>
      </w:r>
      <w:r w:rsidRPr="00410BB7">
        <w:rPr>
          <w:szCs w:val="28"/>
        </w:rPr>
        <w:t xml:space="preserve">                          О.В. </w:t>
      </w:r>
      <w:proofErr w:type="spellStart"/>
      <w:r w:rsidRPr="00410BB7">
        <w:rPr>
          <w:szCs w:val="28"/>
        </w:rPr>
        <w:t>Виер</w:t>
      </w:r>
      <w:proofErr w:type="spellEnd"/>
    </w:p>
    <w:p w:rsidR="00F24603" w:rsidRDefault="00F24603" w:rsidP="00905194">
      <w:pPr>
        <w:rPr>
          <w:szCs w:val="28"/>
        </w:rPr>
      </w:pPr>
      <w:r>
        <w:rPr>
          <w:szCs w:val="28"/>
        </w:rPr>
        <w:br w:type="page"/>
      </w:r>
    </w:p>
    <w:p w:rsidR="00C9446C" w:rsidRDefault="00C9446C" w:rsidP="00905194">
      <w:pPr>
        <w:rPr>
          <w:szCs w:val="28"/>
        </w:rPr>
        <w:sectPr w:rsidR="00C9446C" w:rsidSect="00E82E5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C9446C" w:rsidRPr="00C9446C" w:rsidRDefault="00C9446C" w:rsidP="00905194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Приложение</w:t>
      </w:r>
    </w:p>
    <w:p w:rsidR="00C9446C" w:rsidRPr="00C9446C" w:rsidRDefault="00C9446C" w:rsidP="00905194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к постановлению </w:t>
      </w:r>
    </w:p>
    <w:p w:rsidR="00C9446C" w:rsidRPr="00C9446C" w:rsidRDefault="00C9446C" w:rsidP="00905194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Администрации города</w:t>
      </w:r>
    </w:p>
    <w:p w:rsidR="00C9446C" w:rsidRPr="00C9446C" w:rsidRDefault="00C9446C" w:rsidP="00905194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от _____________ № _______</w:t>
      </w:r>
    </w:p>
    <w:p w:rsidR="00C9446C" w:rsidRPr="00C9446C" w:rsidRDefault="00C9446C" w:rsidP="00905194">
      <w:pPr>
        <w:jc w:val="both"/>
        <w:rPr>
          <w:rFonts w:eastAsia="Calibri"/>
          <w:bCs/>
          <w:szCs w:val="28"/>
        </w:rPr>
      </w:pPr>
    </w:p>
    <w:p w:rsidR="00C9446C" w:rsidRPr="00C9446C" w:rsidRDefault="00C9446C" w:rsidP="00905194">
      <w:pPr>
        <w:tabs>
          <w:tab w:val="left" w:pos="17325"/>
        </w:tabs>
        <w:jc w:val="both"/>
        <w:rPr>
          <w:rFonts w:eastAsia="Calibri"/>
          <w:bCs/>
          <w:color w:val="FF0000"/>
          <w:szCs w:val="28"/>
        </w:rPr>
      </w:pPr>
    </w:p>
    <w:p w:rsidR="007A0A0A" w:rsidRPr="00C9446C" w:rsidRDefault="007A0A0A" w:rsidP="00905194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Внесение изменений</w:t>
      </w:r>
    </w:p>
    <w:p w:rsidR="00C9446C" w:rsidRPr="00C9446C" w:rsidRDefault="007A0A0A" w:rsidP="00905194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 w:rsidR="00AA6E7C">
        <w:rPr>
          <w:rFonts w:eastAsia="Calibri"/>
          <w:bCs/>
          <w:szCs w:val="28"/>
        </w:rPr>
        <w:t>микрорайона 25</w:t>
      </w:r>
      <w:r w:rsidR="00AD0B56">
        <w:rPr>
          <w:rFonts w:eastAsia="Calibri"/>
          <w:bCs/>
          <w:szCs w:val="28"/>
        </w:rPr>
        <w:t xml:space="preserve"> </w:t>
      </w:r>
      <w:r w:rsidR="00AD0B56" w:rsidRPr="00AD0B56">
        <w:rPr>
          <w:rFonts w:eastAsia="Calibri"/>
          <w:bCs/>
          <w:szCs w:val="28"/>
        </w:rPr>
        <w:t>города Сургута</w:t>
      </w:r>
      <w:r w:rsidRPr="00C9446C">
        <w:rPr>
          <w:rFonts w:eastAsia="Calibri"/>
          <w:bCs/>
          <w:szCs w:val="28"/>
        </w:rPr>
        <w:t>. Чертеж проекта межевания</w:t>
      </w:r>
    </w:p>
    <w:p w:rsidR="00C9446C" w:rsidRPr="00C9446C" w:rsidRDefault="00C9446C" w:rsidP="00905194">
      <w:pPr>
        <w:jc w:val="center"/>
        <w:rPr>
          <w:rFonts w:eastAsia="Calibri"/>
          <w:bCs/>
          <w:szCs w:val="28"/>
        </w:rPr>
      </w:pPr>
    </w:p>
    <w:tbl>
      <w:tblPr>
        <w:tblStyle w:val="11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C9446C" w:rsidRPr="00C9446C" w:rsidTr="00AD0B56">
        <w:trPr>
          <w:trHeight w:val="10377"/>
        </w:trPr>
        <w:tc>
          <w:tcPr>
            <w:tcW w:w="21035" w:type="dxa"/>
          </w:tcPr>
          <w:p w:rsidR="00410324" w:rsidRDefault="00410324" w:rsidP="00905194">
            <w:pPr>
              <w:jc w:val="center"/>
              <w:rPr>
                <w:rFonts w:ascii="TimesNewRomanPS-BoldMT" w:eastAsia="Calibri" w:hAnsi="TimesNewRomanPS-BoldMT" w:cs="TimesNewRomanPS-BoldMT"/>
                <w:b/>
                <w:bCs/>
                <w:noProof/>
                <w:szCs w:val="28"/>
                <w:lang w:eastAsia="ru-RU"/>
              </w:rPr>
            </w:pPr>
          </w:p>
          <w:p w:rsidR="00C9446C" w:rsidRPr="00C9446C" w:rsidRDefault="00410324" w:rsidP="0090519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7528560</wp:posOffset>
                      </wp:positionH>
                      <wp:positionV relativeFrom="page">
                        <wp:posOffset>6691630</wp:posOffset>
                      </wp:positionV>
                      <wp:extent cx="1114425" cy="285750"/>
                      <wp:effectExtent l="0" t="0" r="28575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2FE23F" id="Прямоугольник 7" o:spid="_x0000_s1026" style="position:absolute;margin-left:592.8pt;margin-top:526.9pt;width:8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TimesNewRomanPS-BoldMT" w:eastAsia="Calibri" w:hAnsi="TimesNewRomanPS-BoldMT" w:cs="TimesNewRomanPS-BoldMT"/>
                <w:b/>
                <w:bCs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9D14F1" wp14:editId="2B394907">
                      <wp:simplePos x="0" y="0"/>
                      <wp:positionH relativeFrom="column">
                        <wp:posOffset>10624185</wp:posOffset>
                      </wp:positionH>
                      <wp:positionV relativeFrom="page">
                        <wp:posOffset>6996430</wp:posOffset>
                      </wp:positionV>
                      <wp:extent cx="914400" cy="1143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5989A" id="Прямоугольник 6" o:spid="_x0000_s1026" style="position:absolute;margin-left:836.55pt;margin-top:550.9pt;width:1in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 w:rsidRPr="00410324">
              <w:rPr>
                <w:rFonts w:ascii="TimesNewRomanPS-BoldMT" w:eastAsia="Calibri" w:hAnsi="TimesNewRomanPS-BoldMT" w:cs="TimesNewRomanPS-BoldMT"/>
                <w:b/>
                <w:bCs/>
                <w:noProof/>
                <w:szCs w:val="28"/>
                <w:lang w:eastAsia="ru-RU"/>
              </w:rPr>
              <w:drawing>
                <wp:inline distT="0" distB="0" distL="0" distR="0">
                  <wp:extent cx="10229751" cy="7005955"/>
                  <wp:effectExtent l="0" t="0" r="635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2"/>
                          <a:stretch/>
                        </pic:blipFill>
                        <pic:spPr bwMode="auto">
                          <a:xfrm>
                            <a:off x="0" y="0"/>
                            <a:ext cx="10242794" cy="7014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0B56"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4671060</wp:posOffset>
                      </wp:positionH>
                      <wp:positionV relativeFrom="page">
                        <wp:posOffset>6243955</wp:posOffset>
                      </wp:positionV>
                      <wp:extent cx="914400" cy="361950"/>
                      <wp:effectExtent l="0" t="0" r="1905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436096" id="Прямоугольник 4" o:spid="_x0000_s1026" style="position:absolute;margin-left:367.8pt;margin-top:491.65pt;width:1in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</w:p>
        </w:tc>
      </w:tr>
    </w:tbl>
    <w:p w:rsidR="00C9446C" w:rsidRPr="00C9446C" w:rsidRDefault="00C9446C" w:rsidP="00905194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lastRenderedPageBreak/>
        <w:t xml:space="preserve">Перечень и сведения </w:t>
      </w:r>
    </w:p>
    <w:p w:rsidR="00C9446C" w:rsidRPr="00C9446C" w:rsidRDefault="00C9446C" w:rsidP="00905194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C9446C" w:rsidRDefault="00C9446C" w:rsidP="00905194">
      <w:pPr>
        <w:jc w:val="center"/>
        <w:rPr>
          <w:rFonts w:eastAsia="Calibri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1986"/>
        <w:gridCol w:w="1275"/>
        <w:gridCol w:w="1139"/>
        <w:gridCol w:w="1130"/>
        <w:gridCol w:w="2410"/>
        <w:gridCol w:w="2127"/>
        <w:gridCol w:w="1986"/>
        <w:gridCol w:w="2123"/>
        <w:gridCol w:w="4956"/>
        <w:gridCol w:w="1567"/>
      </w:tblGrid>
      <w:tr w:rsidR="005838B6" w:rsidRPr="005838B6" w:rsidTr="005838B6"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5838B6" w:rsidRPr="005838B6" w:rsidTr="005838B6">
        <w:tc>
          <w:tcPr>
            <w:tcW w:w="164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4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8" w:type="pct"/>
            <w:gridSpan w:val="3"/>
          </w:tcPr>
          <w:p w:rsidR="005838B6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 xml:space="preserve">площадь, </w:t>
            </w:r>
          </w:p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м</w:t>
            </w:r>
            <w:r w:rsidRPr="005838B6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497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464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496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1158" w:type="pct"/>
            <w:vMerge w:val="restart"/>
          </w:tcPr>
          <w:p w:rsidR="008E3326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366" w:type="pct"/>
            <w:vMerge w:val="restar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5838B6" w:rsidRPr="005838B6" w:rsidTr="005838B6">
        <w:tc>
          <w:tcPr>
            <w:tcW w:w="164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4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8" w:type="pct"/>
          </w:tcPr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существу-</w:t>
            </w:r>
            <w:proofErr w:type="spellStart"/>
            <w:r w:rsidRPr="005838B6">
              <w:rPr>
                <w:rFonts w:eastAsia="Calibri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266" w:type="pct"/>
          </w:tcPr>
          <w:p w:rsidR="00C9446C" w:rsidRPr="005838B6" w:rsidRDefault="00C9446C" w:rsidP="00905194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5838B6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C9446C" w:rsidRPr="005838B6" w:rsidRDefault="00C9446C" w:rsidP="0090519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4" w:type="pct"/>
          </w:tcPr>
          <w:p w:rsidR="00C9446C" w:rsidRPr="005838B6" w:rsidRDefault="00C9446C" w:rsidP="00905194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5838B6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563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7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4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8" w:type="pct"/>
            <w:vMerge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" w:type="pct"/>
            <w:vMerge/>
            <w:vAlign w:val="center"/>
          </w:tcPr>
          <w:p w:rsidR="00C9446C" w:rsidRPr="005838B6" w:rsidRDefault="00C9446C" w:rsidP="0090519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838B6" w:rsidRPr="005838B6" w:rsidTr="005838B6">
        <w:tc>
          <w:tcPr>
            <w:tcW w:w="164" w:type="pct"/>
          </w:tcPr>
          <w:p w:rsidR="00C67E47" w:rsidRPr="005838B6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5838B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4" w:type="pct"/>
            <w:noWrap/>
          </w:tcPr>
          <w:p w:rsidR="00C67E47" w:rsidRPr="005838B6" w:rsidRDefault="00C67E47" w:rsidP="00905194">
            <w:pPr>
              <w:jc w:val="center"/>
              <w:rPr>
                <w:sz w:val="24"/>
                <w:szCs w:val="24"/>
                <w:lang w:val="en-US"/>
              </w:rPr>
            </w:pPr>
            <w:r w:rsidRPr="005838B6">
              <w:rPr>
                <w:sz w:val="24"/>
                <w:szCs w:val="24"/>
              </w:rPr>
              <w:t>:ЗУ</w:t>
            </w:r>
            <w:r w:rsidRPr="005838B6"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298" w:type="pct"/>
          </w:tcPr>
          <w:p w:rsidR="00C67E47" w:rsidRPr="005838B6" w:rsidRDefault="00C67E47" w:rsidP="00905194">
            <w:pPr>
              <w:jc w:val="center"/>
              <w:rPr>
                <w:sz w:val="24"/>
                <w:szCs w:val="24"/>
                <w:lang w:val="en-US"/>
              </w:rPr>
            </w:pPr>
            <w:r w:rsidRPr="005838B6">
              <w:rPr>
                <w:sz w:val="24"/>
                <w:szCs w:val="24"/>
                <w:lang w:val="en-US"/>
              </w:rPr>
              <w:t>978</w:t>
            </w:r>
          </w:p>
        </w:tc>
        <w:tc>
          <w:tcPr>
            <w:tcW w:w="266" w:type="pct"/>
          </w:tcPr>
          <w:p w:rsidR="00C67E47" w:rsidRPr="005838B6" w:rsidRDefault="00C67E47" w:rsidP="00905194">
            <w:pPr>
              <w:jc w:val="center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-</w:t>
            </w:r>
          </w:p>
        </w:tc>
        <w:tc>
          <w:tcPr>
            <w:tcW w:w="264" w:type="pct"/>
          </w:tcPr>
          <w:p w:rsidR="00C67E47" w:rsidRPr="005838B6" w:rsidRDefault="00C67E47" w:rsidP="00905194">
            <w:pPr>
              <w:jc w:val="center"/>
              <w:rPr>
                <w:sz w:val="24"/>
                <w:szCs w:val="24"/>
                <w:lang w:val="en-US"/>
              </w:rPr>
            </w:pPr>
            <w:r w:rsidRPr="005838B6">
              <w:rPr>
                <w:sz w:val="24"/>
                <w:szCs w:val="24"/>
                <w:lang w:val="en-US"/>
              </w:rPr>
              <w:t>987</w:t>
            </w:r>
          </w:p>
        </w:tc>
        <w:tc>
          <w:tcPr>
            <w:tcW w:w="563" w:type="pct"/>
          </w:tcPr>
          <w:p w:rsidR="00C67E47" w:rsidRPr="005838B6" w:rsidRDefault="00C67E47" w:rsidP="00905194">
            <w:pPr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Ханты-Мансийский автономный округ – Югра, город Сургут,</w:t>
            </w:r>
          </w:p>
          <w:p w:rsidR="00C67E47" w:rsidRPr="005838B6" w:rsidRDefault="00C67E47" w:rsidP="00905194">
            <w:pPr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микрорайон 2</w:t>
            </w:r>
            <w:r w:rsidRPr="005838B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97" w:type="pct"/>
          </w:tcPr>
          <w:p w:rsidR="00C67E47" w:rsidRPr="005838B6" w:rsidRDefault="00C67E47" w:rsidP="00905194">
            <w:pPr>
              <w:jc w:val="center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86:10:0101065:27</w:t>
            </w:r>
          </w:p>
        </w:tc>
        <w:tc>
          <w:tcPr>
            <w:tcW w:w="464" w:type="pct"/>
          </w:tcPr>
          <w:p w:rsidR="00C67E47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предоставление</w:t>
            </w:r>
          </w:p>
          <w:p w:rsidR="00C67E47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коммунальных</w:t>
            </w:r>
          </w:p>
          <w:p w:rsidR="00C67E47" w:rsidRPr="005838B6" w:rsidRDefault="00C67E47" w:rsidP="00905194">
            <w:pPr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услуг (код 3.1.1)</w:t>
            </w:r>
          </w:p>
        </w:tc>
        <w:tc>
          <w:tcPr>
            <w:tcW w:w="496" w:type="pct"/>
          </w:tcPr>
          <w:p w:rsidR="00C67E47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предоставление</w:t>
            </w:r>
          </w:p>
          <w:p w:rsidR="00C67E47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коммунальных</w:t>
            </w:r>
          </w:p>
          <w:p w:rsidR="00C67E47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услуг (код 3.1.1)</w:t>
            </w:r>
          </w:p>
        </w:tc>
        <w:tc>
          <w:tcPr>
            <w:tcW w:w="1158" w:type="pct"/>
          </w:tcPr>
          <w:p w:rsidR="00905194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 xml:space="preserve">образование земельного участка с условным </w:t>
            </w:r>
            <w:proofErr w:type="gramStart"/>
            <w:r w:rsidRPr="005838B6">
              <w:rPr>
                <w:sz w:val="24"/>
                <w:szCs w:val="24"/>
              </w:rPr>
              <w:t>номером :ЗУ</w:t>
            </w:r>
            <w:proofErr w:type="gramEnd"/>
            <w:r w:rsidRPr="005838B6">
              <w:rPr>
                <w:sz w:val="24"/>
                <w:szCs w:val="24"/>
              </w:rPr>
              <w:t>33,</w:t>
            </w:r>
            <w:r w:rsidRPr="005838B6">
              <w:rPr>
                <w:b/>
                <w:bCs/>
                <w:sz w:val="24"/>
                <w:szCs w:val="24"/>
              </w:rPr>
              <w:t xml:space="preserve"> </w:t>
            </w:r>
            <w:r w:rsidRPr="005838B6">
              <w:rPr>
                <w:sz w:val="24"/>
                <w:szCs w:val="24"/>
              </w:rPr>
              <w:t>путем</w:t>
            </w:r>
            <w:r w:rsidR="00905194" w:rsidRPr="005838B6">
              <w:rPr>
                <w:sz w:val="24"/>
                <w:szCs w:val="24"/>
              </w:rPr>
              <w:t xml:space="preserve"> </w:t>
            </w:r>
            <w:r w:rsidRPr="005838B6">
              <w:rPr>
                <w:sz w:val="24"/>
                <w:szCs w:val="24"/>
              </w:rPr>
              <w:t xml:space="preserve">перераспределения земельного участка с кадастровым номером 86:10:0101065:27 и земель, находящихся </w:t>
            </w:r>
          </w:p>
          <w:p w:rsidR="00C67E47" w:rsidRPr="005838B6" w:rsidRDefault="00C67E47" w:rsidP="009051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в государственной или</w:t>
            </w:r>
            <w:r w:rsidR="00905194" w:rsidRPr="005838B6">
              <w:rPr>
                <w:sz w:val="24"/>
                <w:szCs w:val="24"/>
              </w:rPr>
              <w:t xml:space="preserve"> </w:t>
            </w:r>
            <w:r w:rsidRPr="005838B6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366" w:type="pct"/>
          </w:tcPr>
          <w:p w:rsidR="00C67E47" w:rsidRPr="005838B6" w:rsidRDefault="00C67E47" w:rsidP="00905194">
            <w:pPr>
              <w:rPr>
                <w:sz w:val="24"/>
                <w:szCs w:val="24"/>
              </w:rPr>
            </w:pPr>
            <w:r w:rsidRPr="005838B6">
              <w:rPr>
                <w:sz w:val="24"/>
                <w:szCs w:val="24"/>
              </w:rPr>
              <w:t>образуемый</w:t>
            </w:r>
          </w:p>
        </w:tc>
      </w:tr>
    </w:tbl>
    <w:p w:rsidR="001A2E0B" w:rsidRPr="001A2E0B" w:rsidRDefault="001A2E0B" w:rsidP="00905194">
      <w:pPr>
        <w:rPr>
          <w:sz w:val="20"/>
        </w:rPr>
      </w:pPr>
    </w:p>
    <w:p w:rsidR="00045975" w:rsidRDefault="00045975" w:rsidP="00905194">
      <w:pPr>
        <w:ind w:firstLine="709"/>
        <w:jc w:val="both"/>
        <w:rPr>
          <w:rFonts w:eastAsia="Arial"/>
          <w:szCs w:val="28"/>
        </w:rPr>
      </w:pPr>
    </w:p>
    <w:p w:rsidR="00270C50" w:rsidRDefault="00270C50" w:rsidP="00905194">
      <w:pPr>
        <w:ind w:firstLine="709"/>
        <w:jc w:val="both"/>
        <w:rPr>
          <w:rFonts w:eastAsia="Arial"/>
          <w:szCs w:val="28"/>
        </w:rPr>
      </w:pPr>
    </w:p>
    <w:p w:rsidR="00750858" w:rsidRDefault="00750858" w:rsidP="00905194">
      <w:pPr>
        <w:ind w:firstLine="709"/>
        <w:jc w:val="both"/>
        <w:rPr>
          <w:rFonts w:eastAsia="Arial"/>
          <w:szCs w:val="28"/>
        </w:rPr>
        <w:sectPr w:rsidR="00750858" w:rsidSect="00E82E50">
          <w:pgSz w:w="23808" w:h="16840" w:orient="landscape" w:code="8"/>
          <w:pgMar w:top="1134" w:right="567" w:bottom="1134" w:left="1701" w:header="709" w:footer="709" w:gutter="0"/>
          <w:cols w:space="708"/>
          <w:docGrid w:linePitch="381"/>
        </w:sectPr>
      </w:pPr>
      <w:r>
        <w:rPr>
          <w:rFonts w:eastAsia="Arial"/>
          <w:szCs w:val="28"/>
        </w:rPr>
        <w:br w:type="page"/>
      </w:r>
    </w:p>
    <w:p w:rsidR="008E3326" w:rsidRPr="008E3326" w:rsidRDefault="008E3326" w:rsidP="00905194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lastRenderedPageBreak/>
        <w:t>Перечень координат</w:t>
      </w:r>
    </w:p>
    <w:p w:rsidR="008E3326" w:rsidRDefault="008E3326" w:rsidP="00905194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характерных точек границ территории элемента планировочной </w:t>
      </w:r>
    </w:p>
    <w:p w:rsidR="008E3326" w:rsidRDefault="008E3326" w:rsidP="00905194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структуры в системе координат, используемой для ведения </w:t>
      </w:r>
    </w:p>
    <w:p w:rsidR="008E3326" w:rsidRDefault="008E3326" w:rsidP="00905194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>Единого государственного реестра недвижимости</w:t>
      </w:r>
    </w:p>
    <w:p w:rsidR="00C67E47" w:rsidRDefault="00C67E47" w:rsidP="00905194">
      <w:pPr>
        <w:jc w:val="center"/>
        <w:rPr>
          <w:rFonts w:eastAsia="Calibri"/>
          <w:szCs w:val="27"/>
        </w:rPr>
      </w:pPr>
    </w:p>
    <w:tbl>
      <w:tblPr>
        <w:tblpPr w:leftFromText="180" w:rightFromText="180" w:vertAnchor="text" w:horzAnchor="page" w:tblpX="1637" w:tblpY="-27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4"/>
        <w:gridCol w:w="3697"/>
        <w:gridCol w:w="3637"/>
      </w:tblGrid>
      <w:tr w:rsidR="00C67E47" w:rsidRPr="00EF4FF2" w:rsidTr="00754E63">
        <w:trPr>
          <w:trHeight w:val="164"/>
        </w:trPr>
        <w:tc>
          <w:tcPr>
            <w:tcW w:w="1191" w:type="pct"/>
            <w:vMerge w:val="restart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Номер точки</w:t>
            </w:r>
          </w:p>
        </w:tc>
        <w:tc>
          <w:tcPr>
            <w:tcW w:w="3809" w:type="pct"/>
            <w:gridSpan w:val="2"/>
          </w:tcPr>
          <w:p w:rsidR="005838B6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 xml:space="preserve">Координаты, </w:t>
            </w:r>
          </w:p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м</w:t>
            </w:r>
          </w:p>
        </w:tc>
      </w:tr>
      <w:tr w:rsidR="00C67E47" w:rsidRPr="00EF4FF2" w:rsidTr="00754E63">
        <w:trPr>
          <w:trHeight w:val="259"/>
        </w:trPr>
        <w:tc>
          <w:tcPr>
            <w:tcW w:w="1191" w:type="pct"/>
            <w:vMerge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20" w:type="pct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89" w:type="pct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У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982009,99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3575701,92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982025,69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3575705,74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982013,19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3575753,78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982000,80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3575801,42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981959,97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3575792,44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981895,14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3575777,04</w:t>
            </w:r>
          </w:p>
        </w:tc>
      </w:tr>
      <w:tr w:rsidR="00C67E47" w:rsidRPr="00EF4FF2" w:rsidTr="00754E63">
        <w:trPr>
          <w:trHeight w:hRule="exact" w:val="281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981863,31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3575769,51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981764,07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3575745,96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981756,00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3575744,28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981781,29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3575638,89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981817,38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3575494,56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981829,28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3575444,22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981836,82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3575411,99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981859,90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3575315,69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981869,45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3575275,33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981876,03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3575274,40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981890,00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3575215,58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981926,86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3575060,36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981932,72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3575035,65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981986,00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3575048,30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982070,81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3575068,32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982105,92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3575076,66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982106,16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3575075,36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982113,94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3575077,21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982113,70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3575078,53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982129,99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3575082,40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982130,42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3575080,68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982134,05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3575081,31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982133,64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3575083,34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982156,71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3575088,81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982153,05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3575105,30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982152,71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3575106,92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982150,05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3575117,12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982147,23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3575132,57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982139,94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3575162,23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982137,59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3575171,78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982137,23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3575173,69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982135,71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3575180,40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982130,48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3575204,58</w:t>
            </w:r>
          </w:p>
        </w:tc>
      </w:tr>
    </w:tbl>
    <w:p w:rsidR="008F712B" w:rsidRDefault="008F712B" w:rsidP="00905194"/>
    <w:tbl>
      <w:tblPr>
        <w:tblpPr w:leftFromText="180" w:rightFromText="180" w:vertAnchor="text" w:horzAnchor="page" w:tblpX="1637" w:tblpY="-27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4"/>
        <w:gridCol w:w="3697"/>
        <w:gridCol w:w="3637"/>
      </w:tblGrid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982115,78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3575266,25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982111,52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3575271,98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982100,00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3575313,85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982092,91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3575344,49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982081,76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3575391,96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982080,69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3575396,95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982059,04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3575493,97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982058,00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3575498,56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982041,38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3575568,32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982031,18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3575614,70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982029,99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3575619,84</w:t>
            </w:r>
          </w:p>
        </w:tc>
      </w:tr>
      <w:tr w:rsidR="00C67E47" w:rsidRPr="00EF4FF2" w:rsidTr="00754E63">
        <w:trPr>
          <w:trHeight w:hRule="exact" w:val="306"/>
        </w:trPr>
        <w:tc>
          <w:tcPr>
            <w:tcW w:w="1191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20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982009,99</w:t>
            </w:r>
          </w:p>
        </w:tc>
        <w:tc>
          <w:tcPr>
            <w:tcW w:w="1889" w:type="pct"/>
            <w:vAlign w:val="bottom"/>
          </w:tcPr>
          <w:p w:rsidR="00C67E47" w:rsidRPr="00EF4FF2" w:rsidRDefault="00C67E47" w:rsidP="00905194">
            <w:pPr>
              <w:jc w:val="center"/>
              <w:rPr>
                <w:rFonts w:eastAsia="Calibri"/>
                <w:sz w:val="24"/>
                <w:szCs w:val="24"/>
              </w:rPr>
            </w:pPr>
            <w:r w:rsidRPr="00EF4FF2">
              <w:rPr>
                <w:rFonts w:eastAsia="Calibri"/>
                <w:sz w:val="24"/>
                <w:szCs w:val="24"/>
              </w:rPr>
              <w:t>3575701,92</w:t>
            </w:r>
          </w:p>
        </w:tc>
      </w:tr>
    </w:tbl>
    <w:p w:rsidR="00C67E47" w:rsidRDefault="00C67E47" w:rsidP="00905194">
      <w:pPr>
        <w:rPr>
          <w:rFonts w:eastAsia="Calibri"/>
          <w:szCs w:val="27"/>
        </w:rPr>
      </w:pPr>
    </w:p>
    <w:sectPr w:rsidR="00C67E47" w:rsidSect="00E82E50">
      <w:pgSz w:w="11906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890" w:rsidRDefault="00A54890" w:rsidP="00F02256">
      <w:r>
        <w:separator/>
      </w:r>
    </w:p>
  </w:endnote>
  <w:endnote w:type="continuationSeparator" w:id="0">
    <w:p w:rsidR="00A54890" w:rsidRDefault="00A54890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E50" w:rsidRDefault="00E82E5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E50" w:rsidRDefault="00E82E5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E50" w:rsidRDefault="00E82E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890" w:rsidRDefault="00A54890" w:rsidP="00F02256">
      <w:r>
        <w:separator/>
      </w:r>
    </w:p>
  </w:footnote>
  <w:footnote w:type="continuationSeparator" w:id="0">
    <w:p w:rsidR="00A54890" w:rsidRDefault="00A54890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E50" w:rsidRDefault="00E82E50" w:rsidP="00E82E50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E82E50" w:rsidRDefault="00E82E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E50" w:rsidRPr="00E82E50" w:rsidRDefault="00E82E50" w:rsidP="00693E46">
    <w:pPr>
      <w:pStyle w:val="a7"/>
      <w:framePr w:wrap="around" w:vAnchor="text" w:hAnchor="margin" w:xAlign="center" w:y="1"/>
      <w:rPr>
        <w:rStyle w:val="af0"/>
        <w:sz w:val="20"/>
      </w:rPr>
    </w:pPr>
    <w:r w:rsidRPr="00E82E50">
      <w:rPr>
        <w:rStyle w:val="af0"/>
        <w:sz w:val="20"/>
      </w:rPr>
      <w:fldChar w:fldCharType="begin"/>
    </w:r>
    <w:r w:rsidRPr="00E82E50">
      <w:rPr>
        <w:rStyle w:val="af0"/>
        <w:sz w:val="20"/>
      </w:rPr>
      <w:instrText xml:space="preserve"> PAGE </w:instrText>
    </w:r>
    <w:r w:rsidRPr="00E82E50">
      <w:rPr>
        <w:rStyle w:val="af0"/>
        <w:sz w:val="20"/>
      </w:rPr>
      <w:fldChar w:fldCharType="separate"/>
    </w:r>
    <w:r w:rsidR="00B614A9">
      <w:rPr>
        <w:rStyle w:val="af0"/>
        <w:noProof/>
        <w:sz w:val="20"/>
      </w:rPr>
      <w:t>6</w:t>
    </w:r>
    <w:r w:rsidRPr="00E82E50">
      <w:rPr>
        <w:rStyle w:val="af0"/>
        <w:sz w:val="20"/>
      </w:rPr>
      <w:fldChar w:fldCharType="end"/>
    </w:r>
  </w:p>
  <w:p w:rsidR="00F24603" w:rsidRPr="00E82E50" w:rsidRDefault="00F24603" w:rsidP="00E82E50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9446C" w:rsidRPr="00C9446C" w:rsidRDefault="00C9446C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 w:rsidR="00B614A9">
          <w:rPr>
            <w:noProof/>
            <w:sz w:val="20"/>
          </w:rPr>
          <w:t>1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016E"/>
    <w:rsid w:val="00000C03"/>
    <w:rsid w:val="00003136"/>
    <w:rsid w:val="00010160"/>
    <w:rsid w:val="00014BB0"/>
    <w:rsid w:val="00017950"/>
    <w:rsid w:val="000358B6"/>
    <w:rsid w:val="00036777"/>
    <w:rsid w:val="00041EA7"/>
    <w:rsid w:val="00041F6D"/>
    <w:rsid w:val="00045975"/>
    <w:rsid w:val="00047E3B"/>
    <w:rsid w:val="0005107A"/>
    <w:rsid w:val="0005177A"/>
    <w:rsid w:val="0005266A"/>
    <w:rsid w:val="00053FEB"/>
    <w:rsid w:val="00056B5A"/>
    <w:rsid w:val="000611B6"/>
    <w:rsid w:val="00066D1C"/>
    <w:rsid w:val="00074098"/>
    <w:rsid w:val="000747CF"/>
    <w:rsid w:val="000750E3"/>
    <w:rsid w:val="00075DEC"/>
    <w:rsid w:val="00076C0D"/>
    <w:rsid w:val="00077ACB"/>
    <w:rsid w:val="000858EA"/>
    <w:rsid w:val="000872DF"/>
    <w:rsid w:val="00095AFF"/>
    <w:rsid w:val="00097DF9"/>
    <w:rsid w:val="000A201C"/>
    <w:rsid w:val="000A57BC"/>
    <w:rsid w:val="000B5437"/>
    <w:rsid w:val="000C04EE"/>
    <w:rsid w:val="000C2DC1"/>
    <w:rsid w:val="000C3CC6"/>
    <w:rsid w:val="000C40A5"/>
    <w:rsid w:val="000C4C36"/>
    <w:rsid w:val="000C5FA2"/>
    <w:rsid w:val="000D0E71"/>
    <w:rsid w:val="000D0F0A"/>
    <w:rsid w:val="000D1AA1"/>
    <w:rsid w:val="000D7C23"/>
    <w:rsid w:val="000D7EC2"/>
    <w:rsid w:val="000E0CC0"/>
    <w:rsid w:val="000E5C6E"/>
    <w:rsid w:val="000F0E62"/>
    <w:rsid w:val="000F25EB"/>
    <w:rsid w:val="000F3BA6"/>
    <w:rsid w:val="000F4D98"/>
    <w:rsid w:val="00100B10"/>
    <w:rsid w:val="0010118C"/>
    <w:rsid w:val="00105D84"/>
    <w:rsid w:val="00107C09"/>
    <w:rsid w:val="00121C4F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06F5"/>
    <w:rsid w:val="001639D3"/>
    <w:rsid w:val="00164B38"/>
    <w:rsid w:val="00165A9E"/>
    <w:rsid w:val="00172796"/>
    <w:rsid w:val="0017284B"/>
    <w:rsid w:val="00174F58"/>
    <w:rsid w:val="00183A77"/>
    <w:rsid w:val="00183F7D"/>
    <w:rsid w:val="001918C3"/>
    <w:rsid w:val="00193837"/>
    <w:rsid w:val="00193A30"/>
    <w:rsid w:val="001A1A78"/>
    <w:rsid w:val="001A2E0B"/>
    <w:rsid w:val="001A5EC5"/>
    <w:rsid w:val="001A6376"/>
    <w:rsid w:val="001B016C"/>
    <w:rsid w:val="001B53BA"/>
    <w:rsid w:val="001C6085"/>
    <w:rsid w:val="001C7EE9"/>
    <w:rsid w:val="001D418C"/>
    <w:rsid w:val="001D509A"/>
    <w:rsid w:val="001D76E8"/>
    <w:rsid w:val="001E0070"/>
    <w:rsid w:val="001E1A18"/>
    <w:rsid w:val="001E6638"/>
    <w:rsid w:val="002040ED"/>
    <w:rsid w:val="0020498A"/>
    <w:rsid w:val="002076CB"/>
    <w:rsid w:val="002102FF"/>
    <w:rsid w:val="00214391"/>
    <w:rsid w:val="00217F34"/>
    <w:rsid w:val="00220F96"/>
    <w:rsid w:val="00225A58"/>
    <w:rsid w:val="00226928"/>
    <w:rsid w:val="00226A5C"/>
    <w:rsid w:val="00235FAB"/>
    <w:rsid w:val="0023700B"/>
    <w:rsid w:val="00240374"/>
    <w:rsid w:val="00242014"/>
    <w:rsid w:val="00243839"/>
    <w:rsid w:val="00251602"/>
    <w:rsid w:val="00252D8C"/>
    <w:rsid w:val="00254397"/>
    <w:rsid w:val="00265727"/>
    <w:rsid w:val="00270C50"/>
    <w:rsid w:val="00271605"/>
    <w:rsid w:val="00281914"/>
    <w:rsid w:val="002829CE"/>
    <w:rsid w:val="00285B2C"/>
    <w:rsid w:val="0028780E"/>
    <w:rsid w:val="002929AB"/>
    <w:rsid w:val="00295DDC"/>
    <w:rsid w:val="002970A3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01EC"/>
    <w:rsid w:val="002E3E3A"/>
    <w:rsid w:val="002E63DD"/>
    <w:rsid w:val="002E71BD"/>
    <w:rsid w:val="002F32C4"/>
    <w:rsid w:val="002F5404"/>
    <w:rsid w:val="00302231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547F"/>
    <w:rsid w:val="0032657A"/>
    <w:rsid w:val="00326BC9"/>
    <w:rsid w:val="00331C58"/>
    <w:rsid w:val="003331F4"/>
    <w:rsid w:val="003335F7"/>
    <w:rsid w:val="0034300F"/>
    <w:rsid w:val="003567AE"/>
    <w:rsid w:val="00356E39"/>
    <w:rsid w:val="00370A4E"/>
    <w:rsid w:val="003753C4"/>
    <w:rsid w:val="00383319"/>
    <w:rsid w:val="003840DF"/>
    <w:rsid w:val="00391FE5"/>
    <w:rsid w:val="0039383E"/>
    <w:rsid w:val="00393ED0"/>
    <w:rsid w:val="00395D4D"/>
    <w:rsid w:val="003970F1"/>
    <w:rsid w:val="003A18D2"/>
    <w:rsid w:val="003A624F"/>
    <w:rsid w:val="003A6C49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774"/>
    <w:rsid w:val="003F2DA7"/>
    <w:rsid w:val="003F2FDD"/>
    <w:rsid w:val="003F5ABE"/>
    <w:rsid w:val="003F5BF3"/>
    <w:rsid w:val="003F5EF6"/>
    <w:rsid w:val="003F6966"/>
    <w:rsid w:val="003F72EA"/>
    <w:rsid w:val="003F76D4"/>
    <w:rsid w:val="00401427"/>
    <w:rsid w:val="00401B24"/>
    <w:rsid w:val="00402497"/>
    <w:rsid w:val="00410324"/>
    <w:rsid w:val="004112C9"/>
    <w:rsid w:val="0041268C"/>
    <w:rsid w:val="00415667"/>
    <w:rsid w:val="0041629F"/>
    <w:rsid w:val="0041797F"/>
    <w:rsid w:val="00421A29"/>
    <w:rsid w:val="00421F29"/>
    <w:rsid w:val="0043113A"/>
    <w:rsid w:val="00434332"/>
    <w:rsid w:val="00442572"/>
    <w:rsid w:val="00442AC9"/>
    <w:rsid w:val="00450859"/>
    <w:rsid w:val="004545B3"/>
    <w:rsid w:val="00455168"/>
    <w:rsid w:val="00456274"/>
    <w:rsid w:val="00463C5F"/>
    <w:rsid w:val="00465556"/>
    <w:rsid w:val="00471D83"/>
    <w:rsid w:val="00472BBF"/>
    <w:rsid w:val="00473C30"/>
    <w:rsid w:val="00497CA6"/>
    <w:rsid w:val="004A165F"/>
    <w:rsid w:val="004A7EE1"/>
    <w:rsid w:val="004B138A"/>
    <w:rsid w:val="004B24C5"/>
    <w:rsid w:val="004B6C3E"/>
    <w:rsid w:val="004B6F31"/>
    <w:rsid w:val="004C39A1"/>
    <w:rsid w:val="004C5EDD"/>
    <w:rsid w:val="004D2BFF"/>
    <w:rsid w:val="004D450E"/>
    <w:rsid w:val="004D4A47"/>
    <w:rsid w:val="004D5FB7"/>
    <w:rsid w:val="004D662D"/>
    <w:rsid w:val="004E0C39"/>
    <w:rsid w:val="004E249A"/>
    <w:rsid w:val="004E2930"/>
    <w:rsid w:val="004E2A17"/>
    <w:rsid w:val="004F1C89"/>
    <w:rsid w:val="004F2000"/>
    <w:rsid w:val="004F3859"/>
    <w:rsid w:val="004F42C1"/>
    <w:rsid w:val="00500F33"/>
    <w:rsid w:val="00527D54"/>
    <w:rsid w:val="00531AA2"/>
    <w:rsid w:val="00531F19"/>
    <w:rsid w:val="00533EB2"/>
    <w:rsid w:val="005372DF"/>
    <w:rsid w:val="005375F8"/>
    <w:rsid w:val="00540D79"/>
    <w:rsid w:val="00546C99"/>
    <w:rsid w:val="005524FA"/>
    <w:rsid w:val="005562DC"/>
    <w:rsid w:val="0055663C"/>
    <w:rsid w:val="00557CC4"/>
    <w:rsid w:val="00565DCE"/>
    <w:rsid w:val="00567210"/>
    <w:rsid w:val="00571008"/>
    <w:rsid w:val="00571B6A"/>
    <w:rsid w:val="00572545"/>
    <w:rsid w:val="00572C79"/>
    <w:rsid w:val="005754FB"/>
    <w:rsid w:val="005817C4"/>
    <w:rsid w:val="005838B6"/>
    <w:rsid w:val="005838D9"/>
    <w:rsid w:val="005862A6"/>
    <w:rsid w:val="00587E91"/>
    <w:rsid w:val="005939FD"/>
    <w:rsid w:val="00593EC2"/>
    <w:rsid w:val="00595669"/>
    <w:rsid w:val="005A274C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B672C"/>
    <w:rsid w:val="005C0103"/>
    <w:rsid w:val="005C3A68"/>
    <w:rsid w:val="005D0124"/>
    <w:rsid w:val="005D4C06"/>
    <w:rsid w:val="005D509E"/>
    <w:rsid w:val="005D5DDC"/>
    <w:rsid w:val="005D5F4F"/>
    <w:rsid w:val="005D7E07"/>
    <w:rsid w:val="005E0F87"/>
    <w:rsid w:val="005E72D5"/>
    <w:rsid w:val="005F143E"/>
    <w:rsid w:val="005F531B"/>
    <w:rsid w:val="005F5519"/>
    <w:rsid w:val="005F77D0"/>
    <w:rsid w:val="005F7C76"/>
    <w:rsid w:val="006010F0"/>
    <w:rsid w:val="00602049"/>
    <w:rsid w:val="006050A2"/>
    <w:rsid w:val="00605628"/>
    <w:rsid w:val="00606E58"/>
    <w:rsid w:val="00611725"/>
    <w:rsid w:val="00612066"/>
    <w:rsid w:val="00617CD5"/>
    <w:rsid w:val="00620CC8"/>
    <w:rsid w:val="00621CA1"/>
    <w:rsid w:val="00624E53"/>
    <w:rsid w:val="00625937"/>
    <w:rsid w:val="00627C79"/>
    <w:rsid w:val="00630C5F"/>
    <w:rsid w:val="00633715"/>
    <w:rsid w:val="00634D0C"/>
    <w:rsid w:val="006419CB"/>
    <w:rsid w:val="00643BB4"/>
    <w:rsid w:val="00651389"/>
    <w:rsid w:val="00654524"/>
    <w:rsid w:val="006561F1"/>
    <w:rsid w:val="00662391"/>
    <w:rsid w:val="006650E0"/>
    <w:rsid w:val="00665A2D"/>
    <w:rsid w:val="00666843"/>
    <w:rsid w:val="00666DF8"/>
    <w:rsid w:val="00666EDC"/>
    <w:rsid w:val="006719C4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A1B22"/>
    <w:rsid w:val="006B3A7C"/>
    <w:rsid w:val="006C0D74"/>
    <w:rsid w:val="006C235B"/>
    <w:rsid w:val="006C4768"/>
    <w:rsid w:val="006C6574"/>
    <w:rsid w:val="006D12E9"/>
    <w:rsid w:val="006D199E"/>
    <w:rsid w:val="006D4589"/>
    <w:rsid w:val="006D6AE2"/>
    <w:rsid w:val="006E3452"/>
    <w:rsid w:val="006E4507"/>
    <w:rsid w:val="006F3022"/>
    <w:rsid w:val="006F3AEA"/>
    <w:rsid w:val="006F77B5"/>
    <w:rsid w:val="00702FFF"/>
    <w:rsid w:val="00703392"/>
    <w:rsid w:val="0070386B"/>
    <w:rsid w:val="007059F7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0858"/>
    <w:rsid w:val="0075290E"/>
    <w:rsid w:val="0075385E"/>
    <w:rsid w:val="007541EB"/>
    <w:rsid w:val="007547AF"/>
    <w:rsid w:val="0075528A"/>
    <w:rsid w:val="00764535"/>
    <w:rsid w:val="00765AB3"/>
    <w:rsid w:val="00766474"/>
    <w:rsid w:val="0076660C"/>
    <w:rsid w:val="007710FC"/>
    <w:rsid w:val="007715D5"/>
    <w:rsid w:val="00772F54"/>
    <w:rsid w:val="0077355C"/>
    <w:rsid w:val="007809C3"/>
    <w:rsid w:val="00780D7B"/>
    <w:rsid w:val="00782B2C"/>
    <w:rsid w:val="007839A2"/>
    <w:rsid w:val="00785927"/>
    <w:rsid w:val="00796DDF"/>
    <w:rsid w:val="007A0A0A"/>
    <w:rsid w:val="007A50D7"/>
    <w:rsid w:val="007A7A32"/>
    <w:rsid w:val="007B054A"/>
    <w:rsid w:val="007C028D"/>
    <w:rsid w:val="007C3089"/>
    <w:rsid w:val="007C5AE4"/>
    <w:rsid w:val="007D1451"/>
    <w:rsid w:val="007D38F5"/>
    <w:rsid w:val="007D39FF"/>
    <w:rsid w:val="007D3AF0"/>
    <w:rsid w:val="007D50DB"/>
    <w:rsid w:val="007D6B18"/>
    <w:rsid w:val="007E2FCA"/>
    <w:rsid w:val="007E591B"/>
    <w:rsid w:val="007F0BEB"/>
    <w:rsid w:val="007F361D"/>
    <w:rsid w:val="007F38DB"/>
    <w:rsid w:val="008004BF"/>
    <w:rsid w:val="00804790"/>
    <w:rsid w:val="00807567"/>
    <w:rsid w:val="008113FE"/>
    <w:rsid w:val="008117F2"/>
    <w:rsid w:val="00811C02"/>
    <w:rsid w:val="00812256"/>
    <w:rsid w:val="00813C94"/>
    <w:rsid w:val="00814793"/>
    <w:rsid w:val="00814ABA"/>
    <w:rsid w:val="00820F05"/>
    <w:rsid w:val="00824556"/>
    <w:rsid w:val="00825BDB"/>
    <w:rsid w:val="00827630"/>
    <w:rsid w:val="00830C65"/>
    <w:rsid w:val="00832861"/>
    <w:rsid w:val="00840A94"/>
    <w:rsid w:val="00841470"/>
    <w:rsid w:val="00844286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4231"/>
    <w:rsid w:val="00885DEA"/>
    <w:rsid w:val="00887B3E"/>
    <w:rsid w:val="008907A1"/>
    <w:rsid w:val="00896AC2"/>
    <w:rsid w:val="008A01C2"/>
    <w:rsid w:val="008A28D9"/>
    <w:rsid w:val="008A2B12"/>
    <w:rsid w:val="008A3EBD"/>
    <w:rsid w:val="008A6B9B"/>
    <w:rsid w:val="008A7D72"/>
    <w:rsid w:val="008B6F36"/>
    <w:rsid w:val="008C0FA5"/>
    <w:rsid w:val="008C1883"/>
    <w:rsid w:val="008C1932"/>
    <w:rsid w:val="008C26E3"/>
    <w:rsid w:val="008C78C5"/>
    <w:rsid w:val="008D5678"/>
    <w:rsid w:val="008E0EDC"/>
    <w:rsid w:val="008E2F69"/>
    <w:rsid w:val="008E3326"/>
    <w:rsid w:val="008E372E"/>
    <w:rsid w:val="008E4D4F"/>
    <w:rsid w:val="008F08CA"/>
    <w:rsid w:val="008F317B"/>
    <w:rsid w:val="008F712B"/>
    <w:rsid w:val="00905194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3F5F"/>
    <w:rsid w:val="00937488"/>
    <w:rsid w:val="009416F3"/>
    <w:rsid w:val="009445CD"/>
    <w:rsid w:val="0094589F"/>
    <w:rsid w:val="00946A06"/>
    <w:rsid w:val="0095360A"/>
    <w:rsid w:val="0095386B"/>
    <w:rsid w:val="009571D6"/>
    <w:rsid w:val="00960D31"/>
    <w:rsid w:val="00967FA6"/>
    <w:rsid w:val="00970D09"/>
    <w:rsid w:val="009733E8"/>
    <w:rsid w:val="00973B71"/>
    <w:rsid w:val="00973E55"/>
    <w:rsid w:val="00977443"/>
    <w:rsid w:val="00981619"/>
    <w:rsid w:val="00981660"/>
    <w:rsid w:val="00983DAF"/>
    <w:rsid w:val="009854E6"/>
    <w:rsid w:val="00990025"/>
    <w:rsid w:val="00992386"/>
    <w:rsid w:val="009955CC"/>
    <w:rsid w:val="00997310"/>
    <w:rsid w:val="009B712B"/>
    <w:rsid w:val="009B754C"/>
    <w:rsid w:val="009C2309"/>
    <w:rsid w:val="009C3EBD"/>
    <w:rsid w:val="009D13BD"/>
    <w:rsid w:val="009D1BDC"/>
    <w:rsid w:val="009D25AA"/>
    <w:rsid w:val="009D2CDC"/>
    <w:rsid w:val="009D3694"/>
    <w:rsid w:val="009D4FA1"/>
    <w:rsid w:val="009E03FB"/>
    <w:rsid w:val="009E13DD"/>
    <w:rsid w:val="009E3518"/>
    <w:rsid w:val="009E3616"/>
    <w:rsid w:val="009E3667"/>
    <w:rsid w:val="009E4AB0"/>
    <w:rsid w:val="009F72FF"/>
    <w:rsid w:val="009F7434"/>
    <w:rsid w:val="00A10B68"/>
    <w:rsid w:val="00A11CC7"/>
    <w:rsid w:val="00A1273F"/>
    <w:rsid w:val="00A22AD0"/>
    <w:rsid w:val="00A24878"/>
    <w:rsid w:val="00A249DB"/>
    <w:rsid w:val="00A26149"/>
    <w:rsid w:val="00A31163"/>
    <w:rsid w:val="00A31AB7"/>
    <w:rsid w:val="00A32878"/>
    <w:rsid w:val="00A35BD8"/>
    <w:rsid w:val="00A369B9"/>
    <w:rsid w:val="00A3780B"/>
    <w:rsid w:val="00A40188"/>
    <w:rsid w:val="00A41468"/>
    <w:rsid w:val="00A4350D"/>
    <w:rsid w:val="00A54890"/>
    <w:rsid w:val="00A563CC"/>
    <w:rsid w:val="00A57869"/>
    <w:rsid w:val="00A637CA"/>
    <w:rsid w:val="00A64B00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6E7C"/>
    <w:rsid w:val="00AA73AB"/>
    <w:rsid w:val="00AA74B4"/>
    <w:rsid w:val="00AB00E0"/>
    <w:rsid w:val="00AB5497"/>
    <w:rsid w:val="00AC02C4"/>
    <w:rsid w:val="00AC06FF"/>
    <w:rsid w:val="00AC09B0"/>
    <w:rsid w:val="00AC4703"/>
    <w:rsid w:val="00AC496D"/>
    <w:rsid w:val="00AD0B56"/>
    <w:rsid w:val="00AD2192"/>
    <w:rsid w:val="00AD2C1F"/>
    <w:rsid w:val="00AD4A50"/>
    <w:rsid w:val="00AE0707"/>
    <w:rsid w:val="00AE3713"/>
    <w:rsid w:val="00AF059C"/>
    <w:rsid w:val="00AF332C"/>
    <w:rsid w:val="00AF5B11"/>
    <w:rsid w:val="00AF7B50"/>
    <w:rsid w:val="00B00A40"/>
    <w:rsid w:val="00B06180"/>
    <w:rsid w:val="00B13D01"/>
    <w:rsid w:val="00B142F6"/>
    <w:rsid w:val="00B2039F"/>
    <w:rsid w:val="00B222AD"/>
    <w:rsid w:val="00B25314"/>
    <w:rsid w:val="00B325C6"/>
    <w:rsid w:val="00B35FE7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14A9"/>
    <w:rsid w:val="00B63E62"/>
    <w:rsid w:val="00B653CF"/>
    <w:rsid w:val="00B7734B"/>
    <w:rsid w:val="00B77A40"/>
    <w:rsid w:val="00B803E5"/>
    <w:rsid w:val="00B80971"/>
    <w:rsid w:val="00B82648"/>
    <w:rsid w:val="00B834B9"/>
    <w:rsid w:val="00B92348"/>
    <w:rsid w:val="00B928E8"/>
    <w:rsid w:val="00B957A6"/>
    <w:rsid w:val="00B96939"/>
    <w:rsid w:val="00B969B9"/>
    <w:rsid w:val="00BA2296"/>
    <w:rsid w:val="00BA2934"/>
    <w:rsid w:val="00BA2C24"/>
    <w:rsid w:val="00BA71B4"/>
    <w:rsid w:val="00BB1A22"/>
    <w:rsid w:val="00BB1A6F"/>
    <w:rsid w:val="00BB3BE2"/>
    <w:rsid w:val="00BB3F86"/>
    <w:rsid w:val="00BB5D76"/>
    <w:rsid w:val="00BB7AC8"/>
    <w:rsid w:val="00BC0ECA"/>
    <w:rsid w:val="00BD5BF6"/>
    <w:rsid w:val="00BD762F"/>
    <w:rsid w:val="00BE1E69"/>
    <w:rsid w:val="00BE5325"/>
    <w:rsid w:val="00BF1623"/>
    <w:rsid w:val="00BF1E7E"/>
    <w:rsid w:val="00C03C74"/>
    <w:rsid w:val="00C10088"/>
    <w:rsid w:val="00C1137C"/>
    <w:rsid w:val="00C2379B"/>
    <w:rsid w:val="00C25019"/>
    <w:rsid w:val="00C26A5F"/>
    <w:rsid w:val="00C32D18"/>
    <w:rsid w:val="00C33B72"/>
    <w:rsid w:val="00C42CD7"/>
    <w:rsid w:val="00C46E2F"/>
    <w:rsid w:val="00C46FA7"/>
    <w:rsid w:val="00C52F97"/>
    <w:rsid w:val="00C53703"/>
    <w:rsid w:val="00C6045A"/>
    <w:rsid w:val="00C63F57"/>
    <w:rsid w:val="00C6560F"/>
    <w:rsid w:val="00C6690F"/>
    <w:rsid w:val="00C671ED"/>
    <w:rsid w:val="00C67E47"/>
    <w:rsid w:val="00C73468"/>
    <w:rsid w:val="00C739A3"/>
    <w:rsid w:val="00C740CA"/>
    <w:rsid w:val="00C767BD"/>
    <w:rsid w:val="00C82FB9"/>
    <w:rsid w:val="00C84FBB"/>
    <w:rsid w:val="00C929CA"/>
    <w:rsid w:val="00C94164"/>
    <w:rsid w:val="00C9446C"/>
    <w:rsid w:val="00C96DEE"/>
    <w:rsid w:val="00CA028C"/>
    <w:rsid w:val="00CA0E77"/>
    <w:rsid w:val="00CA4C14"/>
    <w:rsid w:val="00CA4FF2"/>
    <w:rsid w:val="00CA7A59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2CA2"/>
    <w:rsid w:val="00D167C3"/>
    <w:rsid w:val="00D243F2"/>
    <w:rsid w:val="00D251AD"/>
    <w:rsid w:val="00D25E7E"/>
    <w:rsid w:val="00D33725"/>
    <w:rsid w:val="00D344BE"/>
    <w:rsid w:val="00D3576E"/>
    <w:rsid w:val="00D37B78"/>
    <w:rsid w:val="00D40875"/>
    <w:rsid w:val="00D4568A"/>
    <w:rsid w:val="00D4589B"/>
    <w:rsid w:val="00D46FFF"/>
    <w:rsid w:val="00D47526"/>
    <w:rsid w:val="00D53ACB"/>
    <w:rsid w:val="00D6462D"/>
    <w:rsid w:val="00D6462F"/>
    <w:rsid w:val="00D6776F"/>
    <w:rsid w:val="00D702EF"/>
    <w:rsid w:val="00D70759"/>
    <w:rsid w:val="00D721D1"/>
    <w:rsid w:val="00D728EC"/>
    <w:rsid w:val="00D72A88"/>
    <w:rsid w:val="00D77EBC"/>
    <w:rsid w:val="00D82131"/>
    <w:rsid w:val="00D87B58"/>
    <w:rsid w:val="00D94A32"/>
    <w:rsid w:val="00D95607"/>
    <w:rsid w:val="00D9580E"/>
    <w:rsid w:val="00DB0812"/>
    <w:rsid w:val="00DB4389"/>
    <w:rsid w:val="00DB66AF"/>
    <w:rsid w:val="00DC05CB"/>
    <w:rsid w:val="00DC081B"/>
    <w:rsid w:val="00DC0F30"/>
    <w:rsid w:val="00DC1265"/>
    <w:rsid w:val="00DC2E5C"/>
    <w:rsid w:val="00DC30BB"/>
    <w:rsid w:val="00DC5D51"/>
    <w:rsid w:val="00DD092F"/>
    <w:rsid w:val="00DD57C1"/>
    <w:rsid w:val="00DD5E51"/>
    <w:rsid w:val="00DE2899"/>
    <w:rsid w:val="00DE33C5"/>
    <w:rsid w:val="00DE3647"/>
    <w:rsid w:val="00DE7814"/>
    <w:rsid w:val="00DF0B5B"/>
    <w:rsid w:val="00DF3BE7"/>
    <w:rsid w:val="00DF7E2C"/>
    <w:rsid w:val="00E02808"/>
    <w:rsid w:val="00E047C1"/>
    <w:rsid w:val="00E048CD"/>
    <w:rsid w:val="00E050B3"/>
    <w:rsid w:val="00E05897"/>
    <w:rsid w:val="00E0604F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427C1"/>
    <w:rsid w:val="00E42ECD"/>
    <w:rsid w:val="00E43D12"/>
    <w:rsid w:val="00E50DA4"/>
    <w:rsid w:val="00E5194D"/>
    <w:rsid w:val="00E51FDC"/>
    <w:rsid w:val="00E530A4"/>
    <w:rsid w:val="00E530C1"/>
    <w:rsid w:val="00E5588A"/>
    <w:rsid w:val="00E55A5F"/>
    <w:rsid w:val="00E7410E"/>
    <w:rsid w:val="00E82E50"/>
    <w:rsid w:val="00E83035"/>
    <w:rsid w:val="00E900A3"/>
    <w:rsid w:val="00E910CE"/>
    <w:rsid w:val="00E924FE"/>
    <w:rsid w:val="00E95017"/>
    <w:rsid w:val="00E97D34"/>
    <w:rsid w:val="00EA0105"/>
    <w:rsid w:val="00EA3656"/>
    <w:rsid w:val="00EA6FC7"/>
    <w:rsid w:val="00EB14DB"/>
    <w:rsid w:val="00EC541C"/>
    <w:rsid w:val="00EC5F16"/>
    <w:rsid w:val="00EC7699"/>
    <w:rsid w:val="00ED0BCE"/>
    <w:rsid w:val="00ED1E58"/>
    <w:rsid w:val="00ED35FD"/>
    <w:rsid w:val="00ED4812"/>
    <w:rsid w:val="00EE0286"/>
    <w:rsid w:val="00EE2CB2"/>
    <w:rsid w:val="00EE313C"/>
    <w:rsid w:val="00EE3E28"/>
    <w:rsid w:val="00EE6486"/>
    <w:rsid w:val="00EE6E72"/>
    <w:rsid w:val="00EF08A3"/>
    <w:rsid w:val="00EF2C58"/>
    <w:rsid w:val="00EF33E8"/>
    <w:rsid w:val="00EF456D"/>
    <w:rsid w:val="00EF4FF2"/>
    <w:rsid w:val="00EF6758"/>
    <w:rsid w:val="00EF7545"/>
    <w:rsid w:val="00F01A18"/>
    <w:rsid w:val="00F01B52"/>
    <w:rsid w:val="00F02256"/>
    <w:rsid w:val="00F02EA5"/>
    <w:rsid w:val="00F04731"/>
    <w:rsid w:val="00F05FF8"/>
    <w:rsid w:val="00F06B0E"/>
    <w:rsid w:val="00F10666"/>
    <w:rsid w:val="00F11EC4"/>
    <w:rsid w:val="00F137EE"/>
    <w:rsid w:val="00F13E95"/>
    <w:rsid w:val="00F147C0"/>
    <w:rsid w:val="00F1480E"/>
    <w:rsid w:val="00F237D6"/>
    <w:rsid w:val="00F24603"/>
    <w:rsid w:val="00F26475"/>
    <w:rsid w:val="00F325BC"/>
    <w:rsid w:val="00F32F4B"/>
    <w:rsid w:val="00F345D4"/>
    <w:rsid w:val="00F3490C"/>
    <w:rsid w:val="00F361FF"/>
    <w:rsid w:val="00F47618"/>
    <w:rsid w:val="00F525AD"/>
    <w:rsid w:val="00F60462"/>
    <w:rsid w:val="00F62209"/>
    <w:rsid w:val="00F649FB"/>
    <w:rsid w:val="00F666C5"/>
    <w:rsid w:val="00F71676"/>
    <w:rsid w:val="00F72FE8"/>
    <w:rsid w:val="00F746D0"/>
    <w:rsid w:val="00F74DC0"/>
    <w:rsid w:val="00F76A9E"/>
    <w:rsid w:val="00F80927"/>
    <w:rsid w:val="00F84B6E"/>
    <w:rsid w:val="00F850F6"/>
    <w:rsid w:val="00F85F6C"/>
    <w:rsid w:val="00F87EA0"/>
    <w:rsid w:val="00F93D5F"/>
    <w:rsid w:val="00F9403F"/>
    <w:rsid w:val="00F943D0"/>
    <w:rsid w:val="00F95016"/>
    <w:rsid w:val="00F96271"/>
    <w:rsid w:val="00F9682B"/>
    <w:rsid w:val="00F97B19"/>
    <w:rsid w:val="00FA1260"/>
    <w:rsid w:val="00FA5EC2"/>
    <w:rsid w:val="00FA7D49"/>
    <w:rsid w:val="00FB33AA"/>
    <w:rsid w:val="00FB544E"/>
    <w:rsid w:val="00FB54D8"/>
    <w:rsid w:val="00FC16B3"/>
    <w:rsid w:val="00FC27E7"/>
    <w:rsid w:val="00FC4203"/>
    <w:rsid w:val="00FD7954"/>
    <w:rsid w:val="00FE24CA"/>
    <w:rsid w:val="00FE33A2"/>
    <w:rsid w:val="00FE6011"/>
    <w:rsid w:val="00FE61C3"/>
    <w:rsid w:val="00FE6D1C"/>
    <w:rsid w:val="00FE6DB1"/>
    <w:rsid w:val="00FF35F0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F5465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C9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E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A0A0A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7A0A0A"/>
    <w:pPr>
      <w:widowControl w:val="0"/>
      <w:autoSpaceDE w:val="0"/>
    </w:pPr>
    <w:rPr>
      <w:rFonts w:eastAsia="Times New Roman"/>
      <w:sz w:val="24"/>
      <w:szCs w:val="24"/>
      <w:lang w:eastAsia="ar-SA"/>
    </w:rPr>
  </w:style>
  <w:style w:type="character" w:styleId="af0">
    <w:name w:val="page number"/>
    <w:basedOn w:val="a0"/>
    <w:uiPriority w:val="99"/>
    <w:semiHidden/>
    <w:unhideWhenUsed/>
    <w:rsid w:val="00E8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3A7D-13F8-4B83-ACB9-2B7AD2FF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7</cp:revision>
  <cp:lastPrinted>2021-05-18T07:09:00Z</cp:lastPrinted>
  <dcterms:created xsi:type="dcterms:W3CDTF">2026-08-07T13:00:00Z</dcterms:created>
  <dcterms:modified xsi:type="dcterms:W3CDTF">2026-08-12T10:54:00Z</dcterms:modified>
</cp:coreProperties>
</file>