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741F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741F5" w:rsidRDefault="001741F5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24944" r:id="rId9"/>
              </w:object>
            </w:r>
          </w:p>
          <w:p w:rsidR="001741F5" w:rsidRDefault="001741F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741F5" w:rsidRPr="005541F0" w:rsidRDefault="001741F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741F5" w:rsidRDefault="001741F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741F5" w:rsidRPr="005541F0" w:rsidRDefault="001741F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741F5" w:rsidRPr="005649E4" w:rsidRDefault="001741F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741F5" w:rsidRPr="00656C1A" w:rsidRDefault="001741F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741F5" w:rsidRPr="005541F0" w:rsidRDefault="001741F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741F5" w:rsidRPr="005541F0" w:rsidRDefault="001741F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741F5" w:rsidRPr="00656C1A" w:rsidRDefault="001741F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741F5" w:rsidRDefault="001741F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741F5" w:rsidRPr="003262E3" w:rsidRDefault="001741F5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1741F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741F5" w:rsidRPr="00F8214F" w:rsidRDefault="001741F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741F5" w:rsidRPr="00712BA2" w:rsidRDefault="00712BA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741F5" w:rsidRPr="00F8214F" w:rsidRDefault="001741F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741F5" w:rsidRPr="00712BA2" w:rsidRDefault="00712BA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741F5" w:rsidRPr="00A63FB0" w:rsidRDefault="001741F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741F5" w:rsidRPr="00712BA2" w:rsidRDefault="00712BA2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741F5" w:rsidRPr="00F8214F" w:rsidRDefault="001741F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741F5" w:rsidRPr="00AB4194" w:rsidRDefault="001741F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741F5" w:rsidRPr="00712BA2" w:rsidRDefault="00712BA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7725</w:t>
            </w:r>
          </w:p>
        </w:tc>
      </w:tr>
    </w:tbl>
    <w:p w:rsidR="001741F5" w:rsidRDefault="001741F5" w:rsidP="009E222F"/>
    <w:p w:rsidR="001741F5" w:rsidRDefault="00C07CE6" w:rsidP="00C07CE6">
      <w:pPr>
        <w:rPr>
          <w:rFonts w:eastAsia="Calibri"/>
          <w:szCs w:val="26"/>
        </w:rPr>
      </w:pPr>
      <w:r w:rsidRPr="007C6CF1">
        <w:rPr>
          <w:rFonts w:eastAsia="Calibri"/>
          <w:szCs w:val="26"/>
        </w:rPr>
        <w:t xml:space="preserve">О внесении изменений </w:t>
      </w:r>
    </w:p>
    <w:p w:rsidR="001741F5" w:rsidRDefault="00C07CE6" w:rsidP="001741F5">
      <w:pPr>
        <w:rPr>
          <w:rFonts w:eastAsia="Calibri"/>
          <w:szCs w:val="26"/>
        </w:rPr>
      </w:pPr>
      <w:r w:rsidRPr="007C6CF1">
        <w:rPr>
          <w:rFonts w:eastAsia="Calibri"/>
          <w:szCs w:val="26"/>
        </w:rPr>
        <w:t>в постановление</w:t>
      </w:r>
      <w:r w:rsidR="001741F5">
        <w:rPr>
          <w:rFonts w:eastAsia="Calibri"/>
          <w:szCs w:val="26"/>
        </w:rPr>
        <w:t xml:space="preserve"> </w:t>
      </w:r>
      <w:r w:rsidRPr="007C6CF1">
        <w:rPr>
          <w:rFonts w:eastAsia="Calibri"/>
          <w:szCs w:val="26"/>
        </w:rPr>
        <w:t xml:space="preserve">Администрации </w:t>
      </w:r>
    </w:p>
    <w:p w:rsidR="001741F5" w:rsidRDefault="00C07CE6" w:rsidP="00C07CE6">
      <w:pPr>
        <w:rPr>
          <w:rFonts w:eastAsia="Calibri"/>
          <w:szCs w:val="26"/>
        </w:rPr>
      </w:pPr>
      <w:r w:rsidRPr="007C6CF1">
        <w:rPr>
          <w:rFonts w:eastAsia="Calibri"/>
          <w:szCs w:val="26"/>
        </w:rPr>
        <w:t>города от 17.12.202</w:t>
      </w:r>
      <w:r w:rsidR="00E051D9" w:rsidRPr="007C6CF1">
        <w:rPr>
          <w:rFonts w:eastAsia="Calibri"/>
          <w:szCs w:val="26"/>
        </w:rPr>
        <w:t>5</w:t>
      </w:r>
      <w:r w:rsidRPr="007C6CF1">
        <w:rPr>
          <w:rFonts w:eastAsia="Calibri"/>
          <w:szCs w:val="26"/>
        </w:rPr>
        <w:t xml:space="preserve"> № </w:t>
      </w:r>
      <w:r w:rsidR="00E051D9" w:rsidRPr="007C6CF1">
        <w:rPr>
          <w:rFonts w:eastAsia="Calibri"/>
          <w:szCs w:val="26"/>
        </w:rPr>
        <w:t>9358</w:t>
      </w:r>
      <w:r w:rsidRPr="007C6CF1">
        <w:rPr>
          <w:rFonts w:eastAsia="Calibri"/>
          <w:szCs w:val="26"/>
        </w:rPr>
        <w:t xml:space="preserve"> </w:t>
      </w:r>
    </w:p>
    <w:p w:rsidR="00C07CE6" w:rsidRPr="007C6CF1" w:rsidRDefault="00C07CE6" w:rsidP="00C07CE6">
      <w:pPr>
        <w:rPr>
          <w:rFonts w:eastAsia="Calibri"/>
          <w:szCs w:val="26"/>
        </w:rPr>
      </w:pPr>
      <w:r w:rsidRPr="007C6CF1">
        <w:rPr>
          <w:rFonts w:eastAsia="Calibri"/>
          <w:szCs w:val="26"/>
        </w:rPr>
        <w:t xml:space="preserve">«Об утверждении календарного </w:t>
      </w:r>
    </w:p>
    <w:p w:rsidR="001741F5" w:rsidRDefault="00C07CE6" w:rsidP="00C07CE6">
      <w:pPr>
        <w:rPr>
          <w:rFonts w:eastAsia="Calibri"/>
          <w:szCs w:val="26"/>
        </w:rPr>
      </w:pPr>
      <w:r w:rsidRPr="007C6CF1">
        <w:rPr>
          <w:rFonts w:eastAsia="Calibri"/>
          <w:szCs w:val="26"/>
        </w:rPr>
        <w:t xml:space="preserve">плана физкультурных </w:t>
      </w:r>
    </w:p>
    <w:p w:rsidR="001741F5" w:rsidRDefault="00C07CE6" w:rsidP="00C07CE6">
      <w:pPr>
        <w:rPr>
          <w:rFonts w:eastAsia="Calibri"/>
          <w:szCs w:val="26"/>
        </w:rPr>
      </w:pPr>
      <w:r w:rsidRPr="007C6CF1">
        <w:rPr>
          <w:rFonts w:eastAsia="Calibri"/>
          <w:szCs w:val="26"/>
        </w:rPr>
        <w:t xml:space="preserve">мероприятий и спортивных </w:t>
      </w:r>
    </w:p>
    <w:p w:rsidR="001741F5" w:rsidRDefault="00C07CE6" w:rsidP="00C07CE6">
      <w:pPr>
        <w:rPr>
          <w:rFonts w:eastAsia="Calibri"/>
          <w:szCs w:val="26"/>
        </w:rPr>
      </w:pPr>
      <w:r w:rsidRPr="007C6CF1">
        <w:rPr>
          <w:rFonts w:eastAsia="Calibri"/>
          <w:szCs w:val="26"/>
        </w:rPr>
        <w:t xml:space="preserve">мероприятий муниципального </w:t>
      </w:r>
    </w:p>
    <w:p w:rsidR="001741F5" w:rsidRDefault="00C07CE6" w:rsidP="00C07CE6">
      <w:pPr>
        <w:rPr>
          <w:rFonts w:eastAsia="Calibri"/>
          <w:szCs w:val="26"/>
        </w:rPr>
      </w:pPr>
      <w:r w:rsidRPr="007C6CF1">
        <w:rPr>
          <w:rFonts w:eastAsia="Calibri"/>
          <w:szCs w:val="26"/>
        </w:rPr>
        <w:t xml:space="preserve">образования городской округ </w:t>
      </w:r>
    </w:p>
    <w:p w:rsidR="00C07CE6" w:rsidRPr="007C6CF1" w:rsidRDefault="00C07CE6" w:rsidP="00C07CE6">
      <w:pPr>
        <w:rPr>
          <w:rFonts w:eastAsia="Calibri"/>
          <w:szCs w:val="26"/>
        </w:rPr>
      </w:pPr>
      <w:r w:rsidRPr="007C6CF1">
        <w:rPr>
          <w:rFonts w:eastAsia="Calibri"/>
          <w:szCs w:val="26"/>
        </w:rPr>
        <w:t xml:space="preserve">Сургут Ханты-Мансийского </w:t>
      </w:r>
    </w:p>
    <w:p w:rsidR="001741F5" w:rsidRDefault="00C07CE6" w:rsidP="00C07CE6">
      <w:pPr>
        <w:rPr>
          <w:rFonts w:eastAsia="Calibri"/>
          <w:szCs w:val="26"/>
        </w:rPr>
      </w:pPr>
      <w:r w:rsidRPr="007C6CF1">
        <w:rPr>
          <w:rFonts w:eastAsia="Calibri"/>
          <w:szCs w:val="26"/>
        </w:rPr>
        <w:t xml:space="preserve">автономного округа – Югры </w:t>
      </w:r>
    </w:p>
    <w:p w:rsidR="00C07CE6" w:rsidRPr="007C6CF1" w:rsidRDefault="00C07CE6" w:rsidP="00C07CE6">
      <w:pPr>
        <w:rPr>
          <w:rFonts w:eastAsia="Calibri"/>
          <w:sz w:val="32"/>
          <w:szCs w:val="28"/>
        </w:rPr>
      </w:pPr>
      <w:r w:rsidRPr="007C6CF1">
        <w:rPr>
          <w:rFonts w:eastAsia="Calibri"/>
          <w:szCs w:val="26"/>
        </w:rPr>
        <w:t>на 202</w:t>
      </w:r>
      <w:r w:rsidR="00E051D9" w:rsidRPr="007C6CF1">
        <w:rPr>
          <w:rFonts w:eastAsia="Calibri"/>
          <w:szCs w:val="26"/>
        </w:rPr>
        <w:t>6</w:t>
      </w:r>
      <w:r w:rsidRPr="007C6CF1">
        <w:rPr>
          <w:rFonts w:eastAsia="Calibri"/>
          <w:szCs w:val="26"/>
        </w:rPr>
        <w:t xml:space="preserve"> год»</w:t>
      </w:r>
    </w:p>
    <w:p w:rsidR="00C07CE6" w:rsidRDefault="00C07CE6" w:rsidP="00C07CE6">
      <w:pPr>
        <w:rPr>
          <w:rFonts w:eastAsia="Calibri"/>
          <w:szCs w:val="28"/>
        </w:rPr>
      </w:pPr>
    </w:p>
    <w:p w:rsidR="00C07CE6" w:rsidRPr="002555E5" w:rsidRDefault="00C07CE6" w:rsidP="00C07CE6">
      <w:pPr>
        <w:rPr>
          <w:rFonts w:eastAsia="Calibri"/>
          <w:szCs w:val="28"/>
        </w:rPr>
      </w:pPr>
    </w:p>
    <w:p w:rsidR="00C07CE6" w:rsidRPr="007C6CF1" w:rsidRDefault="00C07CE6" w:rsidP="00C07CE6">
      <w:pPr>
        <w:autoSpaceDE w:val="0"/>
        <w:autoSpaceDN w:val="0"/>
        <w:adjustRightInd w:val="0"/>
        <w:ind w:firstLine="709"/>
        <w:jc w:val="both"/>
        <w:rPr>
          <w:rFonts w:eastAsia="Calibri"/>
          <w:szCs w:val="26"/>
        </w:rPr>
      </w:pPr>
      <w:r w:rsidRPr="007C6CF1">
        <w:rPr>
          <w:rFonts w:eastAsia="Calibri"/>
          <w:szCs w:val="26"/>
        </w:rPr>
        <w:t xml:space="preserve">В соответствии с </w:t>
      </w:r>
      <w:r w:rsidRPr="007C6CF1">
        <w:rPr>
          <w:szCs w:val="26"/>
        </w:rPr>
        <w:t xml:space="preserve">постановлением Администрации города от 13.07.2020                 № 4672 «Об утверждении порядка формирования и утверждения календарного плана физкультурных мероприятий и спортивных мероприятий муниципального образования городской округ Сургут Ханты-Мансийского автономного округа – Югры», </w:t>
      </w:r>
      <w:r w:rsidRPr="007C6CF1">
        <w:rPr>
          <w:rFonts w:eastAsia="Calibri"/>
          <w:szCs w:val="26"/>
        </w:rPr>
        <w:t>распоряжениями Администрации города от 30.12.2005 № 3686</w:t>
      </w:r>
      <w:r w:rsidR="007A758E" w:rsidRPr="007C6CF1">
        <w:rPr>
          <w:rFonts w:eastAsia="Calibri"/>
          <w:szCs w:val="26"/>
        </w:rPr>
        <w:t xml:space="preserve"> </w:t>
      </w:r>
      <w:r w:rsidR="007A758E" w:rsidRPr="007C6CF1">
        <w:rPr>
          <w:rFonts w:eastAsia="Calibri"/>
          <w:szCs w:val="26"/>
        </w:rPr>
        <w:br/>
      </w:r>
      <w:r w:rsidRPr="007C6CF1">
        <w:rPr>
          <w:rFonts w:eastAsia="Calibri"/>
          <w:szCs w:val="26"/>
        </w:rPr>
        <w:t>«Об утверждении Регламента Администрации города», от 23.12.2024 № 8525</w:t>
      </w:r>
      <w:r w:rsidR="007A758E" w:rsidRPr="007C6CF1">
        <w:rPr>
          <w:rFonts w:eastAsia="Calibri"/>
          <w:szCs w:val="26"/>
        </w:rPr>
        <w:t xml:space="preserve"> </w:t>
      </w:r>
      <w:r w:rsidR="007A758E" w:rsidRPr="007C6CF1">
        <w:rPr>
          <w:rFonts w:eastAsia="Calibri"/>
          <w:szCs w:val="26"/>
        </w:rPr>
        <w:br/>
      </w:r>
      <w:r w:rsidRPr="007C6CF1">
        <w:rPr>
          <w:rFonts w:eastAsia="Calibri"/>
          <w:szCs w:val="26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C07CE6" w:rsidRPr="007C6CF1" w:rsidRDefault="00C07CE6" w:rsidP="00C07CE6">
      <w:pPr>
        <w:ind w:firstLine="709"/>
        <w:jc w:val="both"/>
        <w:rPr>
          <w:szCs w:val="26"/>
        </w:rPr>
      </w:pPr>
      <w:r w:rsidRPr="007C6CF1">
        <w:rPr>
          <w:rFonts w:eastAsia="Calibri"/>
          <w:szCs w:val="26"/>
        </w:rPr>
        <w:t>1. Внести в постановление Администрации города от 17.12.202</w:t>
      </w:r>
      <w:r w:rsidR="00E051D9" w:rsidRPr="007C6CF1">
        <w:rPr>
          <w:rFonts w:eastAsia="Calibri"/>
          <w:szCs w:val="26"/>
        </w:rPr>
        <w:t>5</w:t>
      </w:r>
      <w:r w:rsidRPr="007C6CF1">
        <w:rPr>
          <w:rFonts w:eastAsia="Calibri"/>
          <w:szCs w:val="26"/>
        </w:rPr>
        <w:t xml:space="preserve"> № </w:t>
      </w:r>
      <w:r w:rsidR="00E051D9" w:rsidRPr="007C6CF1">
        <w:rPr>
          <w:rFonts w:eastAsia="Calibri"/>
          <w:szCs w:val="26"/>
        </w:rPr>
        <w:t>935</w:t>
      </w:r>
      <w:r w:rsidRPr="007C6CF1">
        <w:rPr>
          <w:rFonts w:eastAsia="Calibri"/>
          <w:szCs w:val="26"/>
        </w:rPr>
        <w:t>8</w:t>
      </w:r>
      <w:r w:rsidR="007A758E" w:rsidRPr="007C6CF1">
        <w:rPr>
          <w:rFonts w:eastAsia="Calibri"/>
          <w:szCs w:val="26"/>
        </w:rPr>
        <w:t xml:space="preserve"> </w:t>
      </w:r>
      <w:r w:rsidR="007A758E" w:rsidRPr="007C6CF1">
        <w:rPr>
          <w:rFonts w:eastAsia="Calibri"/>
          <w:szCs w:val="26"/>
        </w:rPr>
        <w:br/>
      </w:r>
      <w:r w:rsidRPr="007C6CF1">
        <w:rPr>
          <w:rFonts w:eastAsia="Calibri"/>
          <w:szCs w:val="26"/>
        </w:rPr>
        <w:t xml:space="preserve">«Об утверждении календарного </w:t>
      </w:r>
      <w:r w:rsidR="007C6CF1">
        <w:rPr>
          <w:rFonts w:eastAsia="Calibri"/>
          <w:szCs w:val="26"/>
        </w:rPr>
        <w:t xml:space="preserve">плана физкультурных мероприятий </w:t>
      </w:r>
      <w:r w:rsidRPr="007C6CF1">
        <w:rPr>
          <w:rFonts w:eastAsia="Calibri"/>
          <w:szCs w:val="26"/>
        </w:rPr>
        <w:t>и спор</w:t>
      </w:r>
      <w:r w:rsidR="001741F5">
        <w:rPr>
          <w:rFonts w:eastAsia="Calibri"/>
          <w:szCs w:val="26"/>
        </w:rPr>
        <w:t>-</w:t>
      </w:r>
      <w:proofErr w:type="spellStart"/>
      <w:r w:rsidRPr="007C6CF1">
        <w:rPr>
          <w:rFonts w:eastAsia="Calibri"/>
          <w:szCs w:val="26"/>
        </w:rPr>
        <w:t>тивных</w:t>
      </w:r>
      <w:proofErr w:type="spellEnd"/>
      <w:r w:rsidRPr="007C6CF1">
        <w:rPr>
          <w:rFonts w:eastAsia="Calibri"/>
          <w:szCs w:val="26"/>
        </w:rPr>
        <w:t xml:space="preserve"> мероприятий муниципального образован</w:t>
      </w:r>
      <w:r w:rsidR="007A758E" w:rsidRPr="007C6CF1">
        <w:rPr>
          <w:rFonts w:eastAsia="Calibri"/>
          <w:szCs w:val="26"/>
        </w:rPr>
        <w:t>ия городской округ Сургут Ханты-</w:t>
      </w:r>
      <w:r w:rsidRPr="007C6CF1">
        <w:rPr>
          <w:rFonts w:eastAsia="Calibri"/>
          <w:szCs w:val="26"/>
        </w:rPr>
        <w:t>Мансийского автономного округа – Югры на 202</w:t>
      </w:r>
      <w:r w:rsidR="00E051D9" w:rsidRPr="007C6CF1">
        <w:rPr>
          <w:rFonts w:eastAsia="Calibri"/>
          <w:szCs w:val="26"/>
        </w:rPr>
        <w:t>6</w:t>
      </w:r>
      <w:r w:rsidRPr="007C6CF1">
        <w:rPr>
          <w:rFonts w:eastAsia="Calibri"/>
          <w:szCs w:val="26"/>
        </w:rPr>
        <w:t xml:space="preserve"> год»</w:t>
      </w:r>
      <w:r w:rsidR="007A758E" w:rsidRPr="007C6CF1">
        <w:rPr>
          <w:rFonts w:eastAsia="Calibri"/>
          <w:szCs w:val="26"/>
        </w:rPr>
        <w:t xml:space="preserve"> </w:t>
      </w:r>
      <w:r w:rsidR="00C84990" w:rsidRPr="007C6CF1">
        <w:rPr>
          <w:rFonts w:eastAsia="Calibri"/>
          <w:szCs w:val="26"/>
        </w:rPr>
        <w:t xml:space="preserve">(с изменениями от </w:t>
      </w:r>
      <w:r w:rsidR="00E051D9" w:rsidRPr="007C6CF1">
        <w:rPr>
          <w:rFonts w:eastAsia="Calibri"/>
          <w:szCs w:val="26"/>
        </w:rPr>
        <w:t>1</w:t>
      </w:r>
      <w:r w:rsidR="00C84990" w:rsidRPr="007C6CF1">
        <w:rPr>
          <w:rFonts w:eastAsia="Calibri"/>
          <w:szCs w:val="26"/>
        </w:rPr>
        <w:t>6.02.202</w:t>
      </w:r>
      <w:r w:rsidR="00E051D9" w:rsidRPr="007C6CF1">
        <w:rPr>
          <w:rFonts w:eastAsia="Calibri"/>
          <w:szCs w:val="26"/>
        </w:rPr>
        <w:t>6</w:t>
      </w:r>
      <w:r w:rsidR="00C84990" w:rsidRPr="007C6CF1">
        <w:rPr>
          <w:rFonts w:eastAsia="Calibri"/>
          <w:szCs w:val="26"/>
        </w:rPr>
        <w:t xml:space="preserve"> № </w:t>
      </w:r>
      <w:r w:rsidR="00E051D9" w:rsidRPr="007C6CF1">
        <w:rPr>
          <w:rFonts w:eastAsia="Calibri"/>
          <w:szCs w:val="26"/>
        </w:rPr>
        <w:t>1412</w:t>
      </w:r>
      <w:r w:rsidR="00374882">
        <w:rPr>
          <w:rFonts w:eastAsia="Calibri"/>
          <w:szCs w:val="26"/>
        </w:rPr>
        <w:t>, 11.03.2026 № 2365</w:t>
      </w:r>
      <w:r w:rsidR="00784B27">
        <w:rPr>
          <w:rFonts w:eastAsia="Calibri"/>
          <w:szCs w:val="26"/>
        </w:rPr>
        <w:t xml:space="preserve">, </w:t>
      </w:r>
      <w:r w:rsidR="003C0012">
        <w:rPr>
          <w:rFonts w:eastAsia="Calibri"/>
          <w:szCs w:val="26"/>
        </w:rPr>
        <w:t>02.06.2026 № 6095</w:t>
      </w:r>
      <w:r w:rsidR="0074446D">
        <w:rPr>
          <w:rFonts w:eastAsia="Calibri"/>
          <w:szCs w:val="26"/>
        </w:rPr>
        <w:t>, 26.06.2026 № 6825</w:t>
      </w:r>
      <w:r w:rsidR="00BD2CB2">
        <w:rPr>
          <w:rFonts w:eastAsia="Calibri"/>
          <w:szCs w:val="26"/>
        </w:rPr>
        <w:t>, 06.07.2026 № 7147</w:t>
      </w:r>
      <w:r w:rsidR="00C84990" w:rsidRPr="007C6CF1">
        <w:rPr>
          <w:rFonts w:eastAsia="Calibri"/>
          <w:szCs w:val="26"/>
        </w:rPr>
        <w:t>)</w:t>
      </w:r>
      <w:r w:rsidRPr="007C6CF1">
        <w:rPr>
          <w:rFonts w:eastAsia="Calibri"/>
          <w:szCs w:val="26"/>
        </w:rPr>
        <w:t xml:space="preserve"> следующие </w:t>
      </w:r>
      <w:r w:rsidRPr="007C6CF1">
        <w:rPr>
          <w:szCs w:val="26"/>
        </w:rPr>
        <w:t>изменения:</w:t>
      </w:r>
    </w:p>
    <w:p w:rsidR="00DA4F47" w:rsidRPr="005329B5" w:rsidRDefault="00C07CE6" w:rsidP="005329B5">
      <w:pPr>
        <w:ind w:firstLine="709"/>
        <w:jc w:val="both"/>
        <w:rPr>
          <w:szCs w:val="26"/>
        </w:rPr>
      </w:pPr>
      <w:r w:rsidRPr="007C6CF1">
        <w:rPr>
          <w:szCs w:val="26"/>
        </w:rPr>
        <w:t>в приложении к постановлению:</w:t>
      </w:r>
    </w:p>
    <w:p w:rsidR="00FE299D" w:rsidRPr="00E014D2" w:rsidRDefault="007C6CF1" w:rsidP="00E014D2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1.1. </w:t>
      </w:r>
      <w:r w:rsidR="005329B5" w:rsidRPr="005329B5">
        <w:rPr>
          <w:rFonts w:ascii="Times New Roman" w:hAnsi="Times New Roman"/>
          <w:sz w:val="28"/>
          <w:szCs w:val="26"/>
        </w:rPr>
        <w:t>Пункт 20 раздела II главы I признать утратившим силу.</w:t>
      </w:r>
    </w:p>
    <w:p w:rsidR="005329B5" w:rsidRDefault="005329B5" w:rsidP="00C07CE6">
      <w:pPr>
        <w:ind w:firstLine="709"/>
        <w:jc w:val="both"/>
        <w:rPr>
          <w:szCs w:val="26"/>
        </w:rPr>
      </w:pPr>
      <w:r w:rsidRPr="005329B5">
        <w:rPr>
          <w:szCs w:val="26"/>
        </w:rPr>
        <w:t xml:space="preserve">1.2. В пункте 4 раздела III главы I слова «территория спортивного комплекса «Олимп»» заменить словами «спортивный комплекс «Олимп», улицы города Сургута». </w:t>
      </w:r>
    </w:p>
    <w:p w:rsidR="005329B5" w:rsidRDefault="005329B5" w:rsidP="00C07CE6">
      <w:pPr>
        <w:ind w:firstLine="709"/>
        <w:jc w:val="both"/>
        <w:rPr>
          <w:szCs w:val="26"/>
        </w:rPr>
      </w:pPr>
      <w:r w:rsidRPr="005329B5">
        <w:rPr>
          <w:szCs w:val="26"/>
        </w:rPr>
        <w:lastRenderedPageBreak/>
        <w:t xml:space="preserve">1.3. В пункте 20.1 раздела XX главы II: </w:t>
      </w:r>
    </w:p>
    <w:p w:rsidR="005329B5" w:rsidRDefault="005329B5" w:rsidP="00C07CE6">
      <w:pPr>
        <w:ind w:firstLine="709"/>
        <w:jc w:val="both"/>
        <w:rPr>
          <w:szCs w:val="26"/>
        </w:rPr>
      </w:pPr>
      <w:r w:rsidRPr="005329B5">
        <w:rPr>
          <w:szCs w:val="26"/>
        </w:rPr>
        <w:t xml:space="preserve">- слова «12 – 13 сентября» заменить словами «19 – 20 сентября»; </w:t>
      </w:r>
    </w:p>
    <w:p w:rsidR="00F54A3D" w:rsidRDefault="005329B5" w:rsidP="00C07CE6">
      <w:pPr>
        <w:ind w:firstLine="709"/>
        <w:jc w:val="both"/>
        <w:rPr>
          <w:szCs w:val="26"/>
        </w:rPr>
      </w:pPr>
      <w:r w:rsidRPr="005329B5">
        <w:rPr>
          <w:szCs w:val="26"/>
        </w:rPr>
        <w:t>- слова «МБУ ЦСП «Сибирский легион» (</w:t>
      </w:r>
      <w:proofErr w:type="spellStart"/>
      <w:r w:rsidRPr="005329B5">
        <w:rPr>
          <w:szCs w:val="26"/>
        </w:rPr>
        <w:t>г.п</w:t>
      </w:r>
      <w:proofErr w:type="spellEnd"/>
      <w:r w:rsidRPr="005329B5">
        <w:rPr>
          <w:szCs w:val="26"/>
        </w:rPr>
        <w:t xml:space="preserve">. </w:t>
      </w:r>
      <w:proofErr w:type="spellStart"/>
      <w:r w:rsidRPr="005329B5">
        <w:rPr>
          <w:szCs w:val="26"/>
        </w:rPr>
        <w:t>Барсово</w:t>
      </w:r>
      <w:proofErr w:type="spellEnd"/>
      <w:r w:rsidRPr="005329B5">
        <w:rPr>
          <w:szCs w:val="26"/>
        </w:rPr>
        <w:t xml:space="preserve">), </w:t>
      </w:r>
      <w:proofErr w:type="spellStart"/>
      <w:r w:rsidRPr="005329B5">
        <w:rPr>
          <w:szCs w:val="26"/>
        </w:rPr>
        <w:t>лыжероллерная</w:t>
      </w:r>
      <w:proofErr w:type="spellEnd"/>
      <w:r w:rsidRPr="005329B5">
        <w:rPr>
          <w:szCs w:val="26"/>
        </w:rPr>
        <w:t xml:space="preserve"> трасса спортивного объекта «Спортивное ядро в микрорайоне 35А</w:t>
      </w:r>
      <w:r w:rsidR="00197C02">
        <w:rPr>
          <w:szCs w:val="26"/>
        </w:rPr>
        <w:t>»</w:t>
      </w:r>
      <w:r w:rsidRPr="005329B5">
        <w:rPr>
          <w:szCs w:val="26"/>
        </w:rPr>
        <w:t>» заменить словами «</w:t>
      </w:r>
      <w:proofErr w:type="spellStart"/>
      <w:r w:rsidRPr="005329B5">
        <w:rPr>
          <w:szCs w:val="26"/>
        </w:rPr>
        <w:t>Сургутский</w:t>
      </w:r>
      <w:proofErr w:type="spellEnd"/>
      <w:r w:rsidRPr="005329B5">
        <w:rPr>
          <w:szCs w:val="26"/>
        </w:rPr>
        <w:t xml:space="preserve"> район, </w:t>
      </w:r>
      <w:proofErr w:type="spellStart"/>
      <w:r w:rsidRPr="005329B5">
        <w:rPr>
          <w:szCs w:val="26"/>
        </w:rPr>
        <w:t>г.п</w:t>
      </w:r>
      <w:proofErr w:type="spellEnd"/>
      <w:r w:rsidRPr="005329B5">
        <w:rPr>
          <w:szCs w:val="26"/>
        </w:rPr>
        <w:t xml:space="preserve">. </w:t>
      </w:r>
      <w:proofErr w:type="spellStart"/>
      <w:r w:rsidRPr="005329B5">
        <w:rPr>
          <w:szCs w:val="26"/>
        </w:rPr>
        <w:t>Барсово</w:t>
      </w:r>
      <w:proofErr w:type="spellEnd"/>
      <w:r w:rsidRPr="005329B5">
        <w:rPr>
          <w:szCs w:val="26"/>
        </w:rPr>
        <w:t>, ули</w:t>
      </w:r>
      <w:r>
        <w:rPr>
          <w:szCs w:val="26"/>
        </w:rPr>
        <w:t>ца Олимпийская, 3, «ЦСП «</w:t>
      </w:r>
      <w:proofErr w:type="spellStart"/>
      <w:proofErr w:type="gramStart"/>
      <w:r>
        <w:rPr>
          <w:szCs w:val="26"/>
        </w:rPr>
        <w:t>Сибир</w:t>
      </w:r>
      <w:r w:rsidR="001741F5">
        <w:rPr>
          <w:szCs w:val="26"/>
        </w:rPr>
        <w:t>-</w:t>
      </w:r>
      <w:r w:rsidRPr="005329B5">
        <w:rPr>
          <w:szCs w:val="26"/>
        </w:rPr>
        <w:t>ский</w:t>
      </w:r>
      <w:proofErr w:type="spellEnd"/>
      <w:proofErr w:type="gramEnd"/>
      <w:r w:rsidRPr="005329B5">
        <w:rPr>
          <w:szCs w:val="26"/>
        </w:rPr>
        <w:t xml:space="preserve"> легион» (спортивный зал); Югорский тракт, </w:t>
      </w:r>
      <w:proofErr w:type="spellStart"/>
      <w:r w:rsidRPr="005329B5">
        <w:rPr>
          <w:szCs w:val="26"/>
        </w:rPr>
        <w:t>лыжероллерная</w:t>
      </w:r>
      <w:proofErr w:type="spellEnd"/>
      <w:r w:rsidRPr="005329B5">
        <w:rPr>
          <w:szCs w:val="26"/>
        </w:rPr>
        <w:t xml:space="preserve"> трасса спортивного объекта «Спортивное ядро в микрорайоне 35А»».</w:t>
      </w:r>
    </w:p>
    <w:p w:rsidR="00C07CE6" w:rsidRPr="007C6CF1" w:rsidRDefault="003D04E2" w:rsidP="00C07CE6">
      <w:pPr>
        <w:tabs>
          <w:tab w:val="left" w:pos="851"/>
        </w:tabs>
        <w:ind w:firstLine="709"/>
        <w:jc w:val="both"/>
        <w:rPr>
          <w:rFonts w:eastAsia="Calibri"/>
          <w:szCs w:val="26"/>
        </w:rPr>
      </w:pPr>
      <w:r w:rsidRPr="007C6CF1">
        <w:rPr>
          <w:rFonts w:eastAsia="Calibri"/>
          <w:szCs w:val="26"/>
        </w:rPr>
        <w:t>2</w:t>
      </w:r>
      <w:r w:rsidR="00C07CE6" w:rsidRPr="007C6CF1">
        <w:rPr>
          <w:rFonts w:eastAsia="Calibri"/>
          <w:szCs w:val="26"/>
        </w:rPr>
        <w:t>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07CE6" w:rsidRPr="007C6CF1" w:rsidRDefault="00C07CE6" w:rsidP="00C07CE6">
      <w:pPr>
        <w:tabs>
          <w:tab w:val="left" w:pos="851"/>
        </w:tabs>
        <w:ind w:firstLine="709"/>
        <w:jc w:val="both"/>
        <w:rPr>
          <w:rFonts w:eastAsia="Times New Roman"/>
          <w:spacing w:val="-4"/>
          <w:szCs w:val="26"/>
          <w:lang w:eastAsia="ru-RU"/>
        </w:rPr>
      </w:pPr>
      <w:r w:rsidRPr="007C6CF1">
        <w:rPr>
          <w:rFonts w:eastAsia="Times New Roman"/>
          <w:spacing w:val="-4"/>
          <w:szCs w:val="26"/>
          <w:lang w:eastAsia="ru-RU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7C6CF1">
        <w:rPr>
          <w:rFonts w:eastAsia="Times New Roman"/>
          <w:spacing w:val="-4"/>
          <w:szCs w:val="26"/>
          <w:lang w:val="en-US" w:eastAsia="ru-RU"/>
        </w:rPr>
        <w:t>DOCSURGUT</w:t>
      </w:r>
      <w:r w:rsidRPr="007C6CF1">
        <w:rPr>
          <w:rFonts w:eastAsia="Times New Roman"/>
          <w:spacing w:val="-4"/>
          <w:szCs w:val="26"/>
          <w:lang w:eastAsia="ru-RU"/>
        </w:rPr>
        <w:t>.</w:t>
      </w:r>
      <w:r w:rsidRPr="007C6CF1">
        <w:rPr>
          <w:rFonts w:eastAsia="Times New Roman"/>
          <w:spacing w:val="-4"/>
          <w:szCs w:val="26"/>
          <w:lang w:val="en-US" w:eastAsia="ru-RU"/>
        </w:rPr>
        <w:t>RU</w:t>
      </w:r>
      <w:r w:rsidRPr="007C6CF1">
        <w:rPr>
          <w:rFonts w:eastAsia="Times New Roman"/>
          <w:spacing w:val="-4"/>
          <w:szCs w:val="26"/>
          <w:lang w:eastAsia="ru-RU"/>
        </w:rPr>
        <w:t>.</w:t>
      </w:r>
    </w:p>
    <w:p w:rsidR="00C07CE6" w:rsidRPr="007C6CF1" w:rsidRDefault="00C07CE6" w:rsidP="00C07CE6">
      <w:pPr>
        <w:tabs>
          <w:tab w:val="left" w:pos="851"/>
        </w:tabs>
        <w:ind w:firstLine="709"/>
        <w:jc w:val="both"/>
        <w:rPr>
          <w:rFonts w:eastAsia="Times New Roman"/>
          <w:szCs w:val="26"/>
          <w:lang w:eastAsia="ru-RU"/>
        </w:rPr>
      </w:pPr>
      <w:r w:rsidRPr="007C6CF1">
        <w:rPr>
          <w:rFonts w:eastAsia="Times New Roman"/>
          <w:szCs w:val="26"/>
          <w:lang w:eastAsia="ru-RU"/>
        </w:rPr>
        <w:t xml:space="preserve">4. </w:t>
      </w:r>
      <w:r w:rsidR="00000982" w:rsidRPr="00000982">
        <w:rPr>
          <w:rFonts w:eastAsia="Times New Roman"/>
          <w:szCs w:val="26"/>
          <w:lang w:eastAsia="ru-RU"/>
        </w:rPr>
        <w:t>Настоящее постановление вс</w:t>
      </w:r>
      <w:r w:rsidR="00C81F5A">
        <w:rPr>
          <w:rFonts w:eastAsia="Times New Roman"/>
          <w:szCs w:val="26"/>
          <w:lang w:eastAsia="ru-RU"/>
        </w:rPr>
        <w:t>тупает в силу с даты подписания.</w:t>
      </w:r>
    </w:p>
    <w:p w:rsidR="00C8387F" w:rsidRDefault="00C07CE6" w:rsidP="00C8387F">
      <w:pPr>
        <w:ind w:firstLine="709"/>
        <w:jc w:val="both"/>
        <w:rPr>
          <w:bCs/>
          <w:szCs w:val="28"/>
        </w:rPr>
      </w:pPr>
      <w:r w:rsidRPr="007C6CF1">
        <w:rPr>
          <w:rFonts w:eastAsia="Calibri"/>
          <w:szCs w:val="26"/>
        </w:rPr>
        <w:t xml:space="preserve">5. </w:t>
      </w:r>
      <w:r w:rsidR="00C8387F">
        <w:rPr>
          <w:color w:val="000000"/>
          <w:spacing w:val="-4"/>
          <w:szCs w:val="28"/>
        </w:rPr>
        <w:t>Контроль за выполнением постановления возложить на заместителя Главы города, курирующего социальную сферу.</w:t>
      </w:r>
    </w:p>
    <w:p w:rsidR="00C8387F" w:rsidRDefault="00C8387F" w:rsidP="00C8387F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C8387F" w:rsidRDefault="00C8387F" w:rsidP="00C8387F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C8387F" w:rsidRDefault="00C8387F" w:rsidP="00C8387F">
      <w:pPr>
        <w:ind w:firstLine="709"/>
        <w:jc w:val="both"/>
        <w:rPr>
          <w:rFonts w:eastAsia="Calibri"/>
          <w:szCs w:val="28"/>
        </w:rPr>
      </w:pPr>
    </w:p>
    <w:p w:rsidR="00C8387F" w:rsidRDefault="00C8387F" w:rsidP="00C8387F">
      <w:pPr>
        <w:rPr>
          <w:rFonts w:eastAsia="Times New Roman"/>
          <w:szCs w:val="28"/>
          <w:lang w:eastAsia="ru-RU"/>
        </w:rPr>
      </w:pPr>
      <w:r>
        <w:rPr>
          <w:rFonts w:eastAsia="Calibri"/>
        </w:rPr>
        <w:t xml:space="preserve">Заместитель Главы </w:t>
      </w:r>
      <w:r>
        <w:rPr>
          <w:rFonts w:eastAsia="Calibri"/>
          <w:szCs w:val="28"/>
        </w:rPr>
        <w:t xml:space="preserve">города                                                                  </w:t>
      </w:r>
      <w:r>
        <w:rPr>
          <w:bCs/>
          <w:szCs w:val="28"/>
        </w:rPr>
        <w:t>В.В. Малыхин</w:t>
      </w:r>
    </w:p>
    <w:p w:rsidR="00F865B3" w:rsidRPr="00C07CE6" w:rsidRDefault="00F865B3" w:rsidP="00C8387F">
      <w:pPr>
        <w:ind w:firstLine="709"/>
        <w:jc w:val="both"/>
      </w:pPr>
    </w:p>
    <w:sectPr w:rsidR="00F865B3" w:rsidRPr="00C07CE6" w:rsidSect="001741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076" w:rsidRDefault="005D4076">
      <w:r>
        <w:separator/>
      </w:r>
    </w:p>
  </w:endnote>
  <w:endnote w:type="continuationSeparator" w:id="0">
    <w:p w:rsidR="005D4076" w:rsidRDefault="005D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F5" w:rsidRDefault="001741F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F5" w:rsidRDefault="001741F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F5" w:rsidRDefault="001741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076" w:rsidRDefault="005D4076">
      <w:r>
        <w:separator/>
      </w:r>
    </w:p>
  </w:footnote>
  <w:footnote w:type="continuationSeparator" w:id="0">
    <w:p w:rsidR="005D4076" w:rsidRDefault="005D4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F5" w:rsidRDefault="001741F5" w:rsidP="003F757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1741F5" w:rsidRDefault="001741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F5" w:rsidRPr="001741F5" w:rsidRDefault="001741F5" w:rsidP="003F757C">
    <w:pPr>
      <w:pStyle w:val="a4"/>
      <w:framePr w:wrap="around" w:vAnchor="text" w:hAnchor="margin" w:xAlign="center" w:y="1"/>
      <w:rPr>
        <w:rStyle w:val="a8"/>
        <w:sz w:val="20"/>
      </w:rPr>
    </w:pPr>
    <w:r w:rsidRPr="001741F5">
      <w:rPr>
        <w:rStyle w:val="a8"/>
        <w:sz w:val="20"/>
      </w:rPr>
      <w:fldChar w:fldCharType="begin"/>
    </w:r>
    <w:r w:rsidRPr="001741F5">
      <w:rPr>
        <w:rStyle w:val="a8"/>
        <w:sz w:val="20"/>
      </w:rPr>
      <w:instrText xml:space="preserve"> PAGE </w:instrText>
    </w:r>
    <w:r w:rsidRPr="001741F5">
      <w:rPr>
        <w:rStyle w:val="a8"/>
        <w:sz w:val="20"/>
      </w:rPr>
      <w:fldChar w:fldCharType="separate"/>
    </w:r>
    <w:r w:rsidR="00712BA2">
      <w:rPr>
        <w:rStyle w:val="a8"/>
        <w:noProof/>
        <w:sz w:val="20"/>
      </w:rPr>
      <w:t>2</w:t>
    </w:r>
    <w:r w:rsidRPr="001741F5">
      <w:rPr>
        <w:rStyle w:val="a8"/>
        <w:sz w:val="20"/>
      </w:rPr>
      <w:fldChar w:fldCharType="end"/>
    </w:r>
  </w:p>
  <w:p w:rsidR="00B5669A" w:rsidRPr="001741F5" w:rsidRDefault="00B5669A" w:rsidP="001741F5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F5" w:rsidRDefault="001741F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3B2"/>
    <w:multiLevelType w:val="multilevel"/>
    <w:tmpl w:val="7286045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F566B2B"/>
    <w:multiLevelType w:val="multilevel"/>
    <w:tmpl w:val="C8A6123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6000AFC"/>
    <w:multiLevelType w:val="multilevel"/>
    <w:tmpl w:val="31EEF42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605436A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1140311"/>
    <w:multiLevelType w:val="hybridMultilevel"/>
    <w:tmpl w:val="E8DA7A52"/>
    <w:lvl w:ilvl="0" w:tplc="96A6D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D7C1A"/>
    <w:multiLevelType w:val="hybridMultilevel"/>
    <w:tmpl w:val="8D6A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D56DF"/>
    <w:multiLevelType w:val="hybridMultilevel"/>
    <w:tmpl w:val="CB4A953E"/>
    <w:lvl w:ilvl="0" w:tplc="2ABCE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57D50"/>
    <w:multiLevelType w:val="multilevel"/>
    <w:tmpl w:val="7286045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7D35B7A"/>
    <w:multiLevelType w:val="multilevel"/>
    <w:tmpl w:val="FF6A0E0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C0144AB"/>
    <w:multiLevelType w:val="multilevel"/>
    <w:tmpl w:val="31D4FA70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76648C"/>
    <w:multiLevelType w:val="multilevel"/>
    <w:tmpl w:val="40A4612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75E3125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2140EB4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29F5D44"/>
    <w:multiLevelType w:val="multilevel"/>
    <w:tmpl w:val="9F5C0D32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7547073B"/>
    <w:multiLevelType w:val="multilevel"/>
    <w:tmpl w:val="C8A6123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64F1104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768637DE"/>
    <w:multiLevelType w:val="multilevel"/>
    <w:tmpl w:val="7286045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7CC0D97"/>
    <w:multiLevelType w:val="multilevel"/>
    <w:tmpl w:val="C8A6123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CB4625D"/>
    <w:multiLevelType w:val="hybridMultilevel"/>
    <w:tmpl w:val="CB4E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8"/>
  </w:num>
  <w:num w:numId="5">
    <w:abstractNumId w:val="9"/>
  </w:num>
  <w:num w:numId="6">
    <w:abstractNumId w:val="14"/>
  </w:num>
  <w:num w:numId="7">
    <w:abstractNumId w:val="8"/>
  </w:num>
  <w:num w:numId="8">
    <w:abstractNumId w:val="11"/>
  </w:num>
  <w:num w:numId="9">
    <w:abstractNumId w:val="13"/>
  </w:num>
  <w:num w:numId="10">
    <w:abstractNumId w:val="2"/>
  </w:num>
  <w:num w:numId="11">
    <w:abstractNumId w:val="7"/>
  </w:num>
  <w:num w:numId="12">
    <w:abstractNumId w:val="10"/>
  </w:num>
  <w:num w:numId="13">
    <w:abstractNumId w:val="0"/>
  </w:num>
  <w:num w:numId="14">
    <w:abstractNumId w:val="16"/>
  </w:num>
  <w:num w:numId="15">
    <w:abstractNumId w:val="15"/>
  </w:num>
  <w:num w:numId="16">
    <w:abstractNumId w:val="3"/>
  </w:num>
  <w:num w:numId="17">
    <w:abstractNumId w:val="1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E6"/>
    <w:rsid w:val="00000982"/>
    <w:rsid w:val="00036A24"/>
    <w:rsid w:val="0005173F"/>
    <w:rsid w:val="0008047C"/>
    <w:rsid w:val="000A68C4"/>
    <w:rsid w:val="000A7928"/>
    <w:rsid w:val="000B6004"/>
    <w:rsid w:val="00116194"/>
    <w:rsid w:val="00135F3E"/>
    <w:rsid w:val="00160CA9"/>
    <w:rsid w:val="001629BF"/>
    <w:rsid w:val="001741F5"/>
    <w:rsid w:val="00197C02"/>
    <w:rsid w:val="001B51D4"/>
    <w:rsid w:val="001D35C7"/>
    <w:rsid w:val="00222455"/>
    <w:rsid w:val="00262934"/>
    <w:rsid w:val="00264230"/>
    <w:rsid w:val="00277698"/>
    <w:rsid w:val="002814FD"/>
    <w:rsid w:val="00282030"/>
    <w:rsid w:val="00304F12"/>
    <w:rsid w:val="00316864"/>
    <w:rsid w:val="00327150"/>
    <w:rsid w:val="00337A3D"/>
    <w:rsid w:val="00353EBB"/>
    <w:rsid w:val="00374882"/>
    <w:rsid w:val="0038327A"/>
    <w:rsid w:val="003B0DB5"/>
    <w:rsid w:val="003B4289"/>
    <w:rsid w:val="003C0012"/>
    <w:rsid w:val="003D04E2"/>
    <w:rsid w:val="003E7654"/>
    <w:rsid w:val="00405C80"/>
    <w:rsid w:val="00416B53"/>
    <w:rsid w:val="004232CF"/>
    <w:rsid w:val="00425B99"/>
    <w:rsid w:val="00431AF3"/>
    <w:rsid w:val="004800C6"/>
    <w:rsid w:val="00480B49"/>
    <w:rsid w:val="004900AD"/>
    <w:rsid w:val="0052777C"/>
    <w:rsid w:val="005329B5"/>
    <w:rsid w:val="0054073C"/>
    <w:rsid w:val="005D3E7C"/>
    <w:rsid w:val="005D4076"/>
    <w:rsid w:val="006128E8"/>
    <w:rsid w:val="006344D2"/>
    <w:rsid w:val="00657640"/>
    <w:rsid w:val="00690CCE"/>
    <w:rsid w:val="006B189D"/>
    <w:rsid w:val="006C377F"/>
    <w:rsid w:val="006D5095"/>
    <w:rsid w:val="006E2C6F"/>
    <w:rsid w:val="006F2CA4"/>
    <w:rsid w:val="00705F29"/>
    <w:rsid w:val="00712BA2"/>
    <w:rsid w:val="00717A2F"/>
    <w:rsid w:val="00724764"/>
    <w:rsid w:val="007276E9"/>
    <w:rsid w:val="007324A5"/>
    <w:rsid w:val="0074446D"/>
    <w:rsid w:val="00771C4E"/>
    <w:rsid w:val="00774C72"/>
    <w:rsid w:val="00784B27"/>
    <w:rsid w:val="007A36E4"/>
    <w:rsid w:val="007A758E"/>
    <w:rsid w:val="007B72BC"/>
    <w:rsid w:val="007C6CF1"/>
    <w:rsid w:val="007E1937"/>
    <w:rsid w:val="007F6FAB"/>
    <w:rsid w:val="008001E9"/>
    <w:rsid w:val="008024DD"/>
    <w:rsid w:val="00804E8D"/>
    <w:rsid w:val="008327FD"/>
    <w:rsid w:val="0089518B"/>
    <w:rsid w:val="008A722F"/>
    <w:rsid w:val="008B65AF"/>
    <w:rsid w:val="008C6791"/>
    <w:rsid w:val="008D551C"/>
    <w:rsid w:val="008D5F4E"/>
    <w:rsid w:val="008F49C7"/>
    <w:rsid w:val="00900CA6"/>
    <w:rsid w:val="00914ED4"/>
    <w:rsid w:val="00924D41"/>
    <w:rsid w:val="009519BC"/>
    <w:rsid w:val="0099674E"/>
    <w:rsid w:val="00A06B81"/>
    <w:rsid w:val="00A10A0D"/>
    <w:rsid w:val="00A67568"/>
    <w:rsid w:val="00A82A22"/>
    <w:rsid w:val="00AA1C6A"/>
    <w:rsid w:val="00AB0698"/>
    <w:rsid w:val="00AB094D"/>
    <w:rsid w:val="00AF089A"/>
    <w:rsid w:val="00AF491D"/>
    <w:rsid w:val="00B15DA5"/>
    <w:rsid w:val="00B27ABE"/>
    <w:rsid w:val="00B5669A"/>
    <w:rsid w:val="00B7687A"/>
    <w:rsid w:val="00BB34FF"/>
    <w:rsid w:val="00BC418B"/>
    <w:rsid w:val="00BD2CB2"/>
    <w:rsid w:val="00BD4DF0"/>
    <w:rsid w:val="00C07CE6"/>
    <w:rsid w:val="00C22C8C"/>
    <w:rsid w:val="00C2777E"/>
    <w:rsid w:val="00C51DF0"/>
    <w:rsid w:val="00C67C19"/>
    <w:rsid w:val="00C81F5A"/>
    <w:rsid w:val="00C8387F"/>
    <w:rsid w:val="00C84990"/>
    <w:rsid w:val="00CA4EE5"/>
    <w:rsid w:val="00D26B38"/>
    <w:rsid w:val="00D474D4"/>
    <w:rsid w:val="00D62CE6"/>
    <w:rsid w:val="00D704D8"/>
    <w:rsid w:val="00D7100E"/>
    <w:rsid w:val="00D85A50"/>
    <w:rsid w:val="00DA39F6"/>
    <w:rsid w:val="00DA4F47"/>
    <w:rsid w:val="00DD3042"/>
    <w:rsid w:val="00E014D2"/>
    <w:rsid w:val="00E051D9"/>
    <w:rsid w:val="00E16E47"/>
    <w:rsid w:val="00E3271E"/>
    <w:rsid w:val="00E56B27"/>
    <w:rsid w:val="00E63B43"/>
    <w:rsid w:val="00E66016"/>
    <w:rsid w:val="00E85805"/>
    <w:rsid w:val="00EB2EFE"/>
    <w:rsid w:val="00ED1347"/>
    <w:rsid w:val="00F26351"/>
    <w:rsid w:val="00F30FBE"/>
    <w:rsid w:val="00F54A3D"/>
    <w:rsid w:val="00F657BC"/>
    <w:rsid w:val="00F67337"/>
    <w:rsid w:val="00F75549"/>
    <w:rsid w:val="00F865B3"/>
    <w:rsid w:val="00F9028E"/>
    <w:rsid w:val="00FB5AF2"/>
    <w:rsid w:val="00FC6038"/>
    <w:rsid w:val="00FE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8356"/>
  <w15:chartTrackingRefBased/>
  <w15:docId w15:val="{7F3A0D3E-08DB-480C-92DF-29EC6C85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C4E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7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7C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7CE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07C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7CE6"/>
    <w:rPr>
      <w:rFonts w:ascii="Times New Roman" w:hAnsi="Times New Roman"/>
      <w:sz w:val="28"/>
    </w:rPr>
  </w:style>
  <w:style w:type="character" w:styleId="a8">
    <w:name w:val="page number"/>
    <w:basedOn w:val="a0"/>
    <w:rsid w:val="00C07CE6"/>
  </w:style>
  <w:style w:type="paragraph" w:customStyle="1" w:styleId="ConsPlusTitle">
    <w:name w:val="ConsPlusTitle"/>
    <w:rsid w:val="00C07C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7CE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7CE6"/>
    <w:rPr>
      <w:rFonts w:ascii="Segoe UI" w:hAnsi="Segoe UI" w:cs="Segoe UI"/>
      <w:sz w:val="18"/>
      <w:szCs w:val="18"/>
    </w:rPr>
  </w:style>
  <w:style w:type="paragraph" w:customStyle="1" w:styleId="ab">
    <w:name w:val="Прижатый влево"/>
    <w:basedOn w:val="a"/>
    <w:next w:val="a"/>
    <w:uiPriority w:val="99"/>
    <w:rsid w:val="00C07CE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No Spacing"/>
    <w:aliases w:val="стандартный"/>
    <w:uiPriority w:val="1"/>
    <w:qFormat/>
    <w:rsid w:val="00C07CE6"/>
    <w:pPr>
      <w:spacing w:after="0" w:line="240" w:lineRule="auto"/>
      <w:jc w:val="both"/>
    </w:pPr>
    <w:rPr>
      <w:rFonts w:ascii="Arial" w:hAnsi="Arial"/>
      <w:sz w:val="26"/>
    </w:rPr>
  </w:style>
  <w:style w:type="character" w:customStyle="1" w:styleId="2">
    <w:name w:val="Основной текст (2)_"/>
    <w:basedOn w:val="a0"/>
    <w:link w:val="20"/>
    <w:locked/>
    <w:rsid w:val="00C07CE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7CE6"/>
    <w:pPr>
      <w:widowControl w:val="0"/>
      <w:shd w:val="clear" w:color="auto" w:fill="FFFFFF"/>
      <w:spacing w:after="180" w:line="288" w:lineRule="exact"/>
      <w:jc w:val="both"/>
    </w:pPr>
    <w:rPr>
      <w:rFonts w:eastAsia="Times New Roman"/>
      <w:b/>
      <w:bCs/>
      <w:sz w:val="22"/>
    </w:rPr>
  </w:style>
  <w:style w:type="character" w:customStyle="1" w:styleId="211pt">
    <w:name w:val="Основной текст (2) + 11 pt"/>
    <w:aliases w:val="Не полужирный"/>
    <w:basedOn w:val="2"/>
    <w:rsid w:val="00C07C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C07CE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ae">
    <w:name w:val="Нормальный (таблица)"/>
    <w:basedOn w:val="a"/>
    <w:next w:val="a"/>
    <w:uiPriority w:val="99"/>
    <w:rsid w:val="00C07CE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07CE6"/>
  </w:style>
  <w:style w:type="numbering" w:customStyle="1" w:styleId="11">
    <w:name w:val="Нет списка11"/>
    <w:next w:val="a2"/>
    <w:uiPriority w:val="99"/>
    <w:semiHidden/>
    <w:unhideWhenUsed/>
    <w:rsid w:val="00C07CE6"/>
  </w:style>
  <w:style w:type="numbering" w:customStyle="1" w:styleId="111">
    <w:name w:val="Нет списка111"/>
    <w:next w:val="a2"/>
    <w:uiPriority w:val="99"/>
    <w:semiHidden/>
    <w:unhideWhenUsed/>
    <w:rsid w:val="00C07CE6"/>
  </w:style>
  <w:style w:type="character" w:styleId="af">
    <w:name w:val="Hyperlink"/>
    <w:basedOn w:val="a0"/>
    <w:uiPriority w:val="99"/>
    <w:semiHidden/>
    <w:unhideWhenUsed/>
    <w:rsid w:val="00C07CE6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07CE6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C07CE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C07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C07C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95pt">
    <w:name w:val="Body text (2) + 9.5 pt"/>
    <w:basedOn w:val="Bodytext2"/>
    <w:rsid w:val="00C07CE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C07CE6"/>
    <w:pPr>
      <w:widowControl w:val="0"/>
      <w:shd w:val="clear" w:color="auto" w:fill="FFFFFF"/>
      <w:spacing w:before="1200" w:after="420" w:line="0" w:lineRule="atLeast"/>
      <w:jc w:val="center"/>
    </w:pPr>
    <w:rPr>
      <w:rFonts w:eastAsia="Times New Roman"/>
      <w:szCs w:val="28"/>
    </w:rPr>
  </w:style>
  <w:style w:type="paragraph" w:styleId="3">
    <w:name w:val="Body Text 3"/>
    <w:basedOn w:val="a"/>
    <w:link w:val="30"/>
    <w:rsid w:val="00C07CE6"/>
    <w:pPr>
      <w:spacing w:after="120"/>
    </w:pPr>
    <w:rPr>
      <w:rFonts w:eastAsia="Times New Roman"/>
      <w:sz w:val="16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C07CE6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customStyle="1" w:styleId="s16">
    <w:name w:val="s_16"/>
    <w:basedOn w:val="a"/>
    <w:rsid w:val="00C07CE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6F2CA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0481-4D27-4C63-8C02-5345D77C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10</cp:revision>
  <cp:lastPrinted>2026-07-20T09:49:00Z</cp:lastPrinted>
  <dcterms:created xsi:type="dcterms:W3CDTF">2026-07-20T05:52:00Z</dcterms:created>
  <dcterms:modified xsi:type="dcterms:W3CDTF">2026-07-29T05:09:00Z</dcterms:modified>
</cp:coreProperties>
</file>