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C1BF0" w:rsidP="00E8406A">
            <w:pPr>
              <w:suppressAutoHyphens/>
              <w:ind w:right="2553"/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 xml:space="preserve">Проект </w:t>
            </w:r>
          </w:p>
          <w:p w:rsidR="001C50FF" w:rsidRPr="003568EB" w:rsidRDefault="009459C6" w:rsidP="00947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 </w:t>
            </w:r>
            <w:r w:rsidR="00DF2899" w:rsidRPr="003568EB">
              <w:rPr>
                <w:sz w:val="24"/>
                <w:szCs w:val="24"/>
              </w:rPr>
              <w:t>архитектуры 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 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Default="00947C29" w:rsidP="00482C40">
            <w:pPr>
              <w:rPr>
                <w:sz w:val="24"/>
                <w:szCs w:val="24"/>
              </w:rPr>
            </w:pPr>
          </w:p>
          <w:p w:rsidR="00482C40" w:rsidRPr="003568EB" w:rsidRDefault="00482C40" w:rsidP="00482C40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4E32BB" w:rsidRPr="003568EB" w:rsidRDefault="004E32BB" w:rsidP="004E32BB">
      <w:pPr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>О внесении изменений в постановление</w:t>
      </w:r>
    </w:p>
    <w:p w:rsidR="00ED08CF" w:rsidRPr="003568EB" w:rsidRDefault="004E32BB" w:rsidP="004E32BB">
      <w:pPr>
        <w:jc w:val="both"/>
        <w:rPr>
          <w:rStyle w:val="ae"/>
          <w:color w:val="auto"/>
        </w:rPr>
      </w:pPr>
      <w:r w:rsidRPr="003568EB">
        <w:rPr>
          <w:rFonts w:cs="Times New Roman"/>
          <w:szCs w:val="28"/>
        </w:rPr>
        <w:t xml:space="preserve">Администрации города </w:t>
      </w:r>
      <w:r w:rsidRPr="003568EB">
        <w:rPr>
          <w:rStyle w:val="ae"/>
          <w:color w:val="auto"/>
        </w:rPr>
        <w:t xml:space="preserve">от 28.04.2023 </w:t>
      </w:r>
    </w:p>
    <w:p w:rsidR="009459C6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 xml:space="preserve">№ 2243 «Об утверждении </w:t>
      </w:r>
    </w:p>
    <w:p w:rsidR="009459C6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 xml:space="preserve">административного регламента </w:t>
      </w:r>
    </w:p>
    <w:p w:rsidR="009459C6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 xml:space="preserve">предоставления муниципальной </w:t>
      </w:r>
    </w:p>
    <w:p w:rsidR="009459C6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 xml:space="preserve">услуги «Предоставление разрешения </w:t>
      </w:r>
    </w:p>
    <w:p w:rsidR="004E32BB" w:rsidRPr="003568EB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>на осуществление земляных работ»</w:t>
      </w:r>
    </w:p>
    <w:p w:rsidR="00CF404D" w:rsidRPr="003568EB" w:rsidRDefault="00CF404D" w:rsidP="00CF404D">
      <w:pPr>
        <w:jc w:val="both"/>
        <w:rPr>
          <w:rFonts w:eastAsia="Calibri" w:cs="Times New Roman"/>
          <w:sz w:val="27"/>
          <w:szCs w:val="27"/>
        </w:rPr>
      </w:pPr>
    </w:p>
    <w:p w:rsidR="00CF404D" w:rsidRPr="003568EB" w:rsidRDefault="00CF404D" w:rsidP="00CF404D">
      <w:pPr>
        <w:jc w:val="both"/>
        <w:rPr>
          <w:rFonts w:cs="Times New Roman"/>
          <w:sz w:val="27"/>
          <w:szCs w:val="27"/>
        </w:rPr>
      </w:pPr>
    </w:p>
    <w:p w:rsidR="00414D27" w:rsidRPr="003568EB" w:rsidRDefault="00137ACA" w:rsidP="00414D27">
      <w:pPr>
        <w:ind w:firstLine="709"/>
        <w:jc w:val="both"/>
        <w:rPr>
          <w:rFonts w:eastAsia="Calibri" w:cs="Times New Roman"/>
          <w:szCs w:val="28"/>
        </w:rPr>
      </w:pPr>
      <w:r w:rsidRPr="003568EB">
        <w:rPr>
          <w:rFonts w:eastAsia="Calibri"/>
          <w:szCs w:val="28"/>
        </w:rPr>
        <w:t>В соответствии с Градостроительным кодексом Российской Федерации, Ф</w:t>
      </w:r>
      <w:r w:rsidRPr="003568EB">
        <w:rPr>
          <w:rFonts w:eastAsia="Calibri"/>
          <w:spacing w:val="-4"/>
          <w:szCs w:val="28"/>
        </w:rPr>
        <w:t xml:space="preserve">едеральным законом от 09.02.2009 № 8-ФЗ </w:t>
      </w:r>
      <w:r w:rsidRPr="003568EB">
        <w:rPr>
          <w:rFonts w:eastAsia="Calibri"/>
          <w:spacing w:val="-2"/>
          <w:szCs w:val="28"/>
        </w:rPr>
        <w:t>«Об обеспечении доступа  к информации о деятельности государственных органов</w:t>
      </w:r>
      <w:r w:rsidRPr="003568EB">
        <w:rPr>
          <w:rFonts w:eastAsia="Calibri"/>
          <w:szCs w:val="28"/>
        </w:rPr>
        <w:t xml:space="preserve"> и ор</w:t>
      </w:r>
      <w:r w:rsidR="001C6605" w:rsidRPr="003568EB">
        <w:rPr>
          <w:rFonts w:eastAsia="Calibri"/>
          <w:szCs w:val="28"/>
        </w:rPr>
        <w:t xml:space="preserve">ганов местного самоуправления», </w:t>
      </w:r>
      <w:r w:rsidRPr="003568EB">
        <w:rPr>
          <w:rFonts w:eastAsia="Calibri"/>
          <w:szCs w:val="28"/>
        </w:rPr>
        <w:t xml:space="preserve">Федеральным законом от 27.07.2010 № 210-ФЗ </w:t>
      </w:r>
      <w:r w:rsidR="00433020" w:rsidRPr="003568EB">
        <w:rPr>
          <w:rFonts w:eastAsia="Calibri"/>
          <w:szCs w:val="28"/>
        </w:rPr>
        <w:t>«</w:t>
      </w:r>
      <w:r w:rsidRPr="003568EB">
        <w:rPr>
          <w:rFonts w:eastAsia="Calibri"/>
          <w:szCs w:val="28"/>
        </w:rPr>
        <w:t xml:space="preserve">Об организации </w:t>
      </w:r>
      <w:r w:rsidRPr="003568EB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="00450710" w:rsidRPr="003568EB">
        <w:rPr>
          <w:rFonts w:eastAsia="Calibri"/>
          <w:szCs w:val="28"/>
        </w:rPr>
        <w:t>Федеральным законом от 02.05.2006 № 59-ФЗ «</w:t>
      </w:r>
      <w:r w:rsidR="00450710" w:rsidRPr="003568EB">
        <w:rPr>
          <w:szCs w:val="28"/>
          <w:shd w:val="clear" w:color="auto" w:fill="FFFFFF"/>
        </w:rPr>
        <w:t>О порядке рассмотрения обращений граждан Российской Федерации»</w:t>
      </w:r>
      <w:r w:rsidR="00450710" w:rsidRPr="003568EB">
        <w:rPr>
          <w:rFonts w:eastAsia="Calibri"/>
          <w:szCs w:val="28"/>
        </w:rPr>
        <w:t xml:space="preserve">, </w:t>
      </w:r>
      <w:r w:rsidRPr="003568EB">
        <w:rPr>
          <w:rFonts w:eastAsia="Calibri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3568EB">
        <w:rPr>
          <w:rFonts w:eastAsia="Calibri"/>
          <w:szCs w:val="28"/>
        </w:rPr>
        <w:t>постановлениями Администрации города</w:t>
      </w:r>
      <w:r w:rsidR="001D0FEE" w:rsidRPr="003568EB">
        <w:rPr>
          <w:rFonts w:eastAsia="Calibri"/>
          <w:szCs w:val="28"/>
        </w:rPr>
        <w:t xml:space="preserve"> </w:t>
      </w:r>
      <w:r w:rsidR="00433020" w:rsidRPr="003568EB">
        <w:rPr>
          <w:rFonts w:eastAsia="Calibri"/>
          <w:szCs w:val="28"/>
        </w:rPr>
        <w:br/>
      </w:r>
      <w:r w:rsidRPr="003568EB">
        <w:rPr>
          <w:szCs w:val="28"/>
        </w:rPr>
        <w:t>от 24.08.2021 № 7477 «О порядке разработки и утверждения административных регламентов предоставления муниципальных услуг</w:t>
      </w:r>
      <w:r w:rsidRPr="003568EB">
        <w:rPr>
          <w:rFonts w:eastAsia="Calibri"/>
          <w:szCs w:val="28"/>
        </w:rPr>
        <w:t xml:space="preserve">», </w:t>
      </w:r>
      <w:r w:rsidR="003B1F62" w:rsidRPr="003568EB">
        <w:rPr>
          <w:szCs w:val="28"/>
          <w:shd w:val="clear" w:color="auto" w:fill="FFFFFF"/>
        </w:rPr>
        <w:t>от 14.10.2021 №</w:t>
      </w:r>
      <w:r w:rsidR="004D0941" w:rsidRPr="003568EB">
        <w:rPr>
          <w:szCs w:val="28"/>
          <w:shd w:val="clear" w:color="auto" w:fill="FFFFFF"/>
        </w:rPr>
        <w:t xml:space="preserve"> </w:t>
      </w:r>
      <w:r w:rsidR="003B1F62" w:rsidRPr="003568EB">
        <w:rPr>
          <w:szCs w:val="28"/>
          <w:shd w:val="clear" w:color="auto" w:fill="FFFFFF"/>
        </w:rPr>
        <w:t>8890</w:t>
      </w:r>
      <w:r w:rsidR="001D0FEE" w:rsidRPr="003568EB">
        <w:rPr>
          <w:szCs w:val="28"/>
          <w:shd w:val="clear" w:color="auto" w:fill="FFFFFF"/>
        </w:rPr>
        <w:t xml:space="preserve"> </w:t>
      </w:r>
      <w:r w:rsidR="00433020" w:rsidRPr="003568EB">
        <w:rPr>
          <w:szCs w:val="28"/>
          <w:shd w:val="clear" w:color="auto" w:fill="FFFFFF"/>
        </w:rPr>
        <w:br/>
      </w:r>
      <w:r w:rsidR="003B1F62" w:rsidRPr="003568EB">
        <w:rPr>
          <w:szCs w:val="28"/>
          <w:shd w:val="clear" w:color="auto" w:fill="FFFFFF"/>
        </w:rPr>
        <w:t xml:space="preserve">«Об утверждении реестра муниципальных услуг городского округа Сургут Ханты-Мансийского автономного округа – </w:t>
      </w:r>
      <w:r w:rsidR="004D0941" w:rsidRPr="003568EB">
        <w:rPr>
          <w:szCs w:val="28"/>
          <w:shd w:val="clear" w:color="auto" w:fill="FFFFFF"/>
        </w:rPr>
        <w:t>Ю</w:t>
      </w:r>
      <w:r w:rsidR="003B1F62" w:rsidRPr="003568EB">
        <w:rPr>
          <w:szCs w:val="28"/>
          <w:shd w:val="clear" w:color="auto" w:fill="FFFFFF"/>
        </w:rPr>
        <w:t>гры»,</w:t>
      </w:r>
      <w:r w:rsidR="004D0941" w:rsidRPr="003568EB">
        <w:rPr>
          <w:szCs w:val="28"/>
          <w:shd w:val="clear" w:color="auto" w:fill="FFFFFF"/>
        </w:rPr>
        <w:t xml:space="preserve"> </w:t>
      </w:r>
      <w:r w:rsidRPr="003568EB">
        <w:rPr>
          <w:rFonts w:eastAsia="Calibri" w:cs="Times New Roman"/>
          <w:szCs w:val="28"/>
        </w:rPr>
        <w:t xml:space="preserve">распоряжением Администрации города от 30.12.2005 № 3686 </w:t>
      </w:r>
      <w:r w:rsidR="004D0941" w:rsidRPr="003568EB">
        <w:rPr>
          <w:rFonts w:eastAsia="Calibri" w:cs="Times New Roman"/>
          <w:szCs w:val="28"/>
        </w:rPr>
        <w:t>«Об</w:t>
      </w:r>
      <w:r w:rsidR="004D0941" w:rsidRPr="003568EB">
        <w:rPr>
          <w:szCs w:val="28"/>
          <w:shd w:val="clear" w:color="auto" w:fill="FFFFFF"/>
        </w:rPr>
        <w:t xml:space="preserve"> </w:t>
      </w:r>
      <w:r w:rsidRPr="003568EB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137ACA" w:rsidRPr="003568EB" w:rsidRDefault="00414D27" w:rsidP="00414D27">
      <w:pPr>
        <w:ind w:firstLine="709"/>
        <w:jc w:val="both"/>
        <w:rPr>
          <w:rStyle w:val="ae"/>
          <w:rFonts w:eastAsia="Calibri"/>
          <w:color w:val="auto"/>
          <w:szCs w:val="28"/>
        </w:rPr>
      </w:pPr>
      <w:r w:rsidRPr="003568EB">
        <w:rPr>
          <w:rFonts w:eastAsia="Calibri" w:cs="Times New Roman"/>
          <w:szCs w:val="28"/>
        </w:rPr>
        <w:t>1.</w:t>
      </w:r>
      <w:r w:rsidRPr="003568EB">
        <w:rPr>
          <w:rFonts w:cs="Times New Roman"/>
          <w:szCs w:val="28"/>
        </w:rPr>
        <w:t xml:space="preserve"> </w:t>
      </w:r>
      <w:r w:rsidR="00137ACA" w:rsidRPr="003568EB">
        <w:rPr>
          <w:rFonts w:cs="Times New Roman"/>
          <w:szCs w:val="28"/>
        </w:rPr>
        <w:t xml:space="preserve">Внести в постановление Администрации города </w:t>
      </w:r>
      <w:r w:rsidR="00137ACA" w:rsidRPr="003568EB">
        <w:rPr>
          <w:rStyle w:val="ae"/>
          <w:color w:val="auto"/>
          <w:szCs w:val="28"/>
        </w:rPr>
        <w:t xml:space="preserve">от 28.04.2023 № 2243 </w:t>
      </w:r>
    </w:p>
    <w:p w:rsidR="00137ACA" w:rsidRPr="003568EB" w:rsidRDefault="00137ACA" w:rsidP="00137ACA">
      <w:pPr>
        <w:jc w:val="both"/>
        <w:rPr>
          <w:rFonts w:eastAsia="Calibri" w:cs="Times New Roman"/>
          <w:szCs w:val="28"/>
        </w:rPr>
      </w:pPr>
      <w:r w:rsidRPr="003568EB">
        <w:rPr>
          <w:rStyle w:val="ae"/>
          <w:color w:val="auto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осуществление земляных работ» </w:t>
      </w:r>
      <w:r w:rsidR="002D2A33">
        <w:rPr>
          <w:rStyle w:val="ae"/>
          <w:color w:val="auto"/>
          <w:szCs w:val="28"/>
        </w:rPr>
        <w:t xml:space="preserve">(с изменениями от 22.07.2025 № 3930, 04.12.2025 № 8651) </w:t>
      </w:r>
      <w:r w:rsidRPr="003568EB">
        <w:rPr>
          <w:rFonts w:cs="Times New Roman"/>
          <w:szCs w:val="28"/>
        </w:rPr>
        <w:t xml:space="preserve">следующие </w:t>
      </w:r>
      <w:r w:rsidRPr="003568EB">
        <w:rPr>
          <w:rFonts w:eastAsia="Calibri" w:cs="Times New Roman"/>
          <w:szCs w:val="28"/>
        </w:rPr>
        <w:t>изменения:</w:t>
      </w:r>
    </w:p>
    <w:p w:rsidR="00167B5E" w:rsidRPr="00F21774" w:rsidRDefault="00167B5E" w:rsidP="00167B5E">
      <w:pPr>
        <w:ind w:firstLine="708"/>
        <w:jc w:val="both"/>
        <w:rPr>
          <w:rFonts w:cs="Times New Roman"/>
          <w:szCs w:val="28"/>
        </w:rPr>
      </w:pPr>
      <w:r w:rsidRPr="00F21774">
        <w:rPr>
          <w:rFonts w:eastAsia="Calibri" w:cs="Times New Roman"/>
          <w:szCs w:val="28"/>
        </w:rPr>
        <w:t>1.</w:t>
      </w:r>
      <w:r w:rsidR="00BC3EFD">
        <w:rPr>
          <w:rFonts w:eastAsia="Calibri" w:cs="Times New Roman"/>
          <w:szCs w:val="28"/>
        </w:rPr>
        <w:t xml:space="preserve">1. </w:t>
      </w:r>
      <w:r w:rsidRPr="00F21774">
        <w:rPr>
          <w:rFonts w:cs="Times New Roman"/>
          <w:szCs w:val="28"/>
        </w:rPr>
        <w:t>Пункт 5 постановления изложить в следующей редакции:</w:t>
      </w:r>
    </w:p>
    <w:p w:rsidR="00167B5E" w:rsidRDefault="00167B5E" w:rsidP="00167B5E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21774">
        <w:rPr>
          <w:szCs w:val="28"/>
        </w:rPr>
        <w:t>«</w:t>
      </w:r>
      <w:r>
        <w:rPr>
          <w:szCs w:val="28"/>
        </w:rPr>
        <w:t xml:space="preserve">5. </w:t>
      </w:r>
      <w:r w:rsidRPr="00F21774">
        <w:rPr>
          <w:szCs w:val="28"/>
        </w:rPr>
        <w:t xml:space="preserve">Контроль за выполнением постановления возложить на </w:t>
      </w:r>
      <w:r>
        <w:rPr>
          <w:szCs w:val="28"/>
          <w:shd w:val="clear" w:color="auto" w:fill="FFFFFF"/>
        </w:rPr>
        <w:t xml:space="preserve">заместителя Главы города </w:t>
      </w:r>
      <w:r w:rsidRPr="00800531">
        <w:rPr>
          <w:rFonts w:eastAsia="Calibri" w:cs="Times New Roman"/>
          <w:spacing w:val="-4"/>
          <w:szCs w:val="28"/>
        </w:rPr>
        <w:t>–</w:t>
      </w:r>
      <w:r w:rsidRPr="00F21774">
        <w:rPr>
          <w:szCs w:val="28"/>
          <w:shd w:val="clear" w:color="auto" w:fill="FFFFFF"/>
        </w:rPr>
        <w:t xml:space="preserve"> директора департамента, курирующего сферу управления </w:t>
      </w:r>
      <w:r w:rsidRPr="00F21774">
        <w:rPr>
          <w:szCs w:val="28"/>
          <w:shd w:val="clear" w:color="auto" w:fill="FFFFFF"/>
        </w:rPr>
        <w:lastRenderedPageBreak/>
        <w:t xml:space="preserve">земельными ресурсами городского округа и имуществом, находящимися </w:t>
      </w:r>
      <w:r>
        <w:rPr>
          <w:szCs w:val="28"/>
          <w:shd w:val="clear" w:color="auto" w:fill="FFFFFF"/>
        </w:rPr>
        <w:br/>
      </w:r>
      <w:r w:rsidRPr="00F21774">
        <w:rPr>
          <w:szCs w:val="28"/>
          <w:shd w:val="clear" w:color="auto" w:fill="FFFFFF"/>
        </w:rPr>
        <w:t>в муниципальной собственности, архитектуры и градостроительства».</w:t>
      </w:r>
    </w:p>
    <w:p w:rsidR="00BC3EFD" w:rsidRPr="003568EB" w:rsidRDefault="00BC3EFD" w:rsidP="00BC3E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3568EB">
        <w:rPr>
          <w:sz w:val="28"/>
          <w:szCs w:val="28"/>
        </w:rPr>
        <w:t>. Приложени</w:t>
      </w:r>
      <w:r>
        <w:rPr>
          <w:sz w:val="28"/>
          <w:szCs w:val="28"/>
        </w:rPr>
        <w:t xml:space="preserve">е </w:t>
      </w:r>
      <w:r w:rsidRPr="003568EB">
        <w:rPr>
          <w:sz w:val="28"/>
          <w:szCs w:val="28"/>
        </w:rPr>
        <w:t>8 к административному регламенту предоставления муниципальной услуги «Предоставление разрешения на осуществление земляных работ» изложить в новой редакции согласно приложени</w:t>
      </w:r>
      <w:r>
        <w:rPr>
          <w:sz w:val="28"/>
          <w:szCs w:val="28"/>
        </w:rPr>
        <w:t>ю</w:t>
      </w:r>
      <w:r w:rsidRPr="003568EB">
        <w:rPr>
          <w:sz w:val="28"/>
          <w:szCs w:val="28"/>
        </w:rPr>
        <w:br/>
        <w:t>к настоящему постановлению.</w:t>
      </w:r>
    </w:p>
    <w:p w:rsidR="00167B5E" w:rsidRPr="00F21774" w:rsidRDefault="00167B5E" w:rsidP="00167B5E">
      <w:pPr>
        <w:ind w:firstLine="709"/>
        <w:jc w:val="both"/>
        <w:rPr>
          <w:szCs w:val="28"/>
        </w:rPr>
      </w:pPr>
      <w:r w:rsidRPr="00F21774">
        <w:rPr>
          <w:rFonts w:cs="Times New Roman"/>
          <w:szCs w:val="28"/>
        </w:rPr>
        <w:t>2. Комитету информа</w:t>
      </w:r>
      <w:r w:rsidRPr="00F21774">
        <w:rPr>
          <w:szCs w:val="28"/>
        </w:rPr>
        <w:t xml:space="preserve">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67B5E" w:rsidRPr="00F21774" w:rsidRDefault="00167B5E" w:rsidP="00167B5E">
      <w:pPr>
        <w:ind w:firstLine="709"/>
        <w:jc w:val="both"/>
      </w:pPr>
      <w:r w:rsidRPr="00F21774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F21774">
        <w:t xml:space="preserve"> документы города Сургута»: DOCSURGUT.RU.</w:t>
      </w:r>
    </w:p>
    <w:p w:rsidR="00167B5E" w:rsidRPr="00F21774" w:rsidRDefault="00167B5E" w:rsidP="00167B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774">
        <w:rPr>
          <w:szCs w:val="28"/>
        </w:rPr>
        <w:t>4. Настоящее постановление вступает в силу после его официального опубликования.</w:t>
      </w:r>
    </w:p>
    <w:p w:rsidR="00167B5E" w:rsidRPr="00F21774" w:rsidRDefault="00167B5E" w:rsidP="00167B5E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21774">
        <w:rPr>
          <w:szCs w:val="28"/>
        </w:rPr>
        <w:t xml:space="preserve">5. Контроль за выполнением постановления возложить на </w:t>
      </w:r>
      <w:r w:rsidR="00603A77">
        <w:rPr>
          <w:szCs w:val="28"/>
          <w:shd w:val="clear" w:color="auto" w:fill="FFFFFF"/>
        </w:rPr>
        <w:t xml:space="preserve">заместителя Главы города </w:t>
      </w:r>
      <w:r w:rsidR="00603A77" w:rsidRPr="00800531">
        <w:rPr>
          <w:rFonts w:eastAsia="Calibri" w:cs="Times New Roman"/>
          <w:spacing w:val="-4"/>
          <w:szCs w:val="28"/>
        </w:rPr>
        <w:t>–</w:t>
      </w:r>
      <w:r w:rsidRPr="00F21774">
        <w:rPr>
          <w:szCs w:val="28"/>
          <w:shd w:val="clear" w:color="auto" w:fill="FFFFFF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Pr="00F21774">
        <w:rPr>
          <w:szCs w:val="28"/>
          <w:shd w:val="clear" w:color="auto" w:fill="FFFFFF"/>
        </w:rPr>
        <w:br/>
        <w:t>в муниципальной собственности, архитектуры и градостроительства.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</w:p>
    <w:p w:rsidR="00FF2976" w:rsidRDefault="00FF2976" w:rsidP="00AC15AF">
      <w:pPr>
        <w:rPr>
          <w:rFonts w:cs="Times New Roman"/>
          <w:sz w:val="27"/>
          <w:szCs w:val="27"/>
        </w:rPr>
      </w:pPr>
    </w:p>
    <w:p w:rsidR="00311F61" w:rsidRPr="003568EB" w:rsidRDefault="00311F61" w:rsidP="00AC15AF">
      <w:pPr>
        <w:rPr>
          <w:rFonts w:cs="Times New Roman"/>
          <w:sz w:val="27"/>
          <w:szCs w:val="27"/>
        </w:rPr>
      </w:pPr>
    </w:p>
    <w:p w:rsidR="00B134FE" w:rsidRPr="003568EB" w:rsidRDefault="00B52076" w:rsidP="00AC15AF">
      <w:pPr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>Глава</w:t>
      </w:r>
      <w:r w:rsidR="00AC15AF" w:rsidRPr="003568EB">
        <w:rPr>
          <w:rFonts w:cs="Times New Roman"/>
          <w:szCs w:val="28"/>
        </w:rPr>
        <w:t xml:space="preserve"> города</w:t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  <w:t xml:space="preserve">                                       </w:t>
      </w:r>
      <w:r w:rsidR="004052F6" w:rsidRPr="003568EB">
        <w:rPr>
          <w:rFonts w:cs="Times New Roman"/>
          <w:szCs w:val="28"/>
        </w:rPr>
        <w:t xml:space="preserve"> </w:t>
      </w:r>
      <w:r w:rsidR="00212D98" w:rsidRPr="003568EB">
        <w:rPr>
          <w:rFonts w:cs="Times New Roman"/>
          <w:szCs w:val="28"/>
        </w:rPr>
        <w:t xml:space="preserve">  </w:t>
      </w:r>
      <w:r w:rsidRPr="003568EB">
        <w:rPr>
          <w:rFonts w:cs="Times New Roman"/>
          <w:szCs w:val="28"/>
        </w:rPr>
        <w:t>М.Н. Слепов</w:t>
      </w:r>
    </w:p>
    <w:p w:rsidR="0015346A" w:rsidRPr="003568EB" w:rsidRDefault="0015346A" w:rsidP="00AC15AF">
      <w:pPr>
        <w:rPr>
          <w:rFonts w:cs="Times New Roman"/>
          <w:szCs w:val="28"/>
        </w:rPr>
      </w:pPr>
    </w:p>
    <w:p w:rsidR="0015346A" w:rsidRPr="003568EB" w:rsidRDefault="0015346A" w:rsidP="00AC15AF">
      <w:pPr>
        <w:rPr>
          <w:rFonts w:cs="Times New Roman"/>
          <w:sz w:val="27"/>
          <w:szCs w:val="27"/>
        </w:rPr>
      </w:pPr>
    </w:p>
    <w:p w:rsidR="0015346A" w:rsidRPr="003568EB" w:rsidRDefault="0015346A" w:rsidP="00AC15AF">
      <w:pPr>
        <w:rPr>
          <w:rFonts w:cs="Times New Roman"/>
          <w:sz w:val="27"/>
          <w:szCs w:val="27"/>
        </w:rPr>
      </w:pPr>
    </w:p>
    <w:p w:rsidR="0015346A" w:rsidRPr="003568EB" w:rsidRDefault="0015346A" w:rsidP="00AC15AF">
      <w:pPr>
        <w:rPr>
          <w:rFonts w:cs="Times New Roman"/>
          <w:sz w:val="27"/>
          <w:szCs w:val="27"/>
        </w:rPr>
      </w:pPr>
    </w:p>
    <w:p w:rsidR="00727666" w:rsidRPr="003568EB" w:rsidRDefault="00727666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9459C6" w:rsidRDefault="009459C6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9459C6" w:rsidRDefault="009459C6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9459C6" w:rsidRDefault="009459C6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9459C6" w:rsidRDefault="009459C6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C913A8" w:rsidRPr="008A2FB7" w:rsidRDefault="00103AD9" w:rsidP="0012279D">
      <w:pPr>
        <w:ind w:left="5387"/>
        <w:rPr>
          <w:rStyle w:val="af"/>
          <w:rFonts w:cs="Times New Roman"/>
          <w:b w:val="0"/>
          <w:color w:val="auto"/>
        </w:rPr>
      </w:pPr>
      <w:r w:rsidRPr="008A2FB7">
        <w:rPr>
          <w:rStyle w:val="af"/>
          <w:rFonts w:cs="Times New Roman"/>
          <w:b w:val="0"/>
          <w:color w:val="auto"/>
        </w:rPr>
        <w:lastRenderedPageBreak/>
        <w:t xml:space="preserve">Приложение </w:t>
      </w:r>
    </w:p>
    <w:p w:rsidR="00C913A8" w:rsidRPr="003568EB" w:rsidRDefault="00C913A8" w:rsidP="0012279D">
      <w:pPr>
        <w:ind w:left="5387"/>
        <w:rPr>
          <w:rStyle w:val="af"/>
          <w:rFonts w:cs="Times New Roman"/>
          <w:b w:val="0"/>
          <w:color w:val="auto"/>
        </w:rPr>
      </w:pPr>
      <w:r w:rsidRPr="003568EB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C913A8" w:rsidRPr="003568EB" w:rsidRDefault="00C913A8" w:rsidP="0012279D">
      <w:pPr>
        <w:ind w:left="5387"/>
        <w:rPr>
          <w:rStyle w:val="af"/>
          <w:rFonts w:cs="Times New Roman"/>
          <w:b w:val="0"/>
          <w:color w:val="auto"/>
        </w:rPr>
      </w:pPr>
      <w:r w:rsidRPr="003568EB">
        <w:rPr>
          <w:rStyle w:val="af"/>
          <w:rFonts w:cs="Times New Roman"/>
          <w:b w:val="0"/>
          <w:color w:val="auto"/>
        </w:rPr>
        <w:t>Администрации города</w:t>
      </w:r>
    </w:p>
    <w:p w:rsidR="00C913A8" w:rsidRPr="003568EB" w:rsidRDefault="00C913A8" w:rsidP="0012279D">
      <w:pPr>
        <w:ind w:left="5387"/>
        <w:rPr>
          <w:rStyle w:val="af"/>
          <w:rFonts w:cs="Times New Roman"/>
          <w:b w:val="0"/>
          <w:color w:val="auto"/>
          <w:u w:val="single"/>
        </w:rPr>
      </w:pPr>
      <w:r w:rsidRPr="003568EB">
        <w:rPr>
          <w:rStyle w:val="af"/>
          <w:rFonts w:cs="Times New Roman"/>
          <w:b w:val="0"/>
          <w:color w:val="auto"/>
        </w:rPr>
        <w:t xml:space="preserve">от </w:t>
      </w:r>
      <w:r w:rsidRPr="003568EB">
        <w:rPr>
          <w:rStyle w:val="af"/>
          <w:rFonts w:cs="Times New Roman"/>
          <w:b w:val="0"/>
          <w:color w:val="auto"/>
          <w:u w:val="single"/>
        </w:rPr>
        <w:t>______________</w:t>
      </w:r>
      <w:r w:rsidRPr="003568EB">
        <w:rPr>
          <w:rStyle w:val="af"/>
          <w:rFonts w:cs="Times New Roman"/>
          <w:b w:val="0"/>
          <w:color w:val="auto"/>
        </w:rPr>
        <w:t xml:space="preserve">_ № </w:t>
      </w:r>
      <w:r w:rsidRPr="003568EB">
        <w:rPr>
          <w:rStyle w:val="af"/>
          <w:rFonts w:cs="Times New Roman"/>
          <w:b w:val="0"/>
          <w:color w:val="auto"/>
          <w:u w:val="single"/>
        </w:rPr>
        <w:t>________</w:t>
      </w:r>
    </w:p>
    <w:p w:rsidR="003F5BD4" w:rsidRPr="003568EB" w:rsidRDefault="003F5BD4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435897" w:rsidRPr="003568EB" w:rsidRDefault="00435897" w:rsidP="003F5BD4">
      <w:pPr>
        <w:jc w:val="right"/>
        <w:rPr>
          <w:rStyle w:val="af"/>
          <w:rFonts w:cs="Times New Roman"/>
          <w:b w:val="0"/>
          <w:color w:val="auto"/>
        </w:rPr>
      </w:pPr>
    </w:p>
    <w:p w:rsidR="004472F4" w:rsidRPr="003568EB" w:rsidRDefault="004472F4" w:rsidP="004472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68EB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hyperlink w:anchor="sub_11" w:history="1">
        <w:r w:rsidRPr="003568EB">
          <w:rPr>
            <w:rStyle w:val="ae"/>
            <w:rFonts w:ascii="Times New Roman" w:hAnsi="Times New Roman"/>
            <w:b w:val="0"/>
            <w:bCs w:val="0"/>
            <w:color w:val="auto"/>
            <w:sz w:val="28"/>
            <w:szCs w:val="28"/>
          </w:rPr>
          <w:t>*</w:t>
        </w:r>
      </w:hyperlink>
      <w:r w:rsidRPr="003568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568E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организаций и служб, согласовывающих проектную документацию</w:t>
      </w:r>
    </w:p>
    <w:p w:rsidR="004472F4" w:rsidRPr="003568EB" w:rsidRDefault="004472F4" w:rsidP="004472F4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720"/>
        <w:gridCol w:w="1927"/>
      </w:tblGrid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275B01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72F4" w:rsidRPr="003568E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275B01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Согласование (дата)</w:t>
            </w: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  <w:p w:rsidR="00275B01" w:rsidRPr="003568EB" w:rsidRDefault="00275B01" w:rsidP="00275B01">
            <w:pPr>
              <w:rPr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«Лесопарковое хозяйство»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27118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</w:t>
            </w:r>
            <w:r w:rsidR="0027118E" w:rsidRPr="003568E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нное учреждение «Управление информационных технологий и связи города Сургута»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4472F4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«Казна городского хозяйства»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«Сургутские городские электрические сети»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«Сургутгаз»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«Ростелеком»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A4F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F55E91" w:rsidRDefault="00670A4F" w:rsidP="00670A4F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F55E91" w:rsidRDefault="009F3B81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Публичное акционерное общество «Сургутнефтегаз»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A4F" w:rsidRPr="003568EB" w:rsidRDefault="00670A4F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A4F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3568EB" w:rsidRDefault="00670A4F" w:rsidP="00670A4F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3568EB" w:rsidRDefault="00670A4F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Филиал акционерного общества «Связь объектов транспорта и добычи нефти» – «Среднеобское производственно-техническое управление связи»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A4F" w:rsidRPr="003568EB" w:rsidRDefault="00670A4F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A4F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3568EB" w:rsidRDefault="00670A4F" w:rsidP="00670A4F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3568EB" w:rsidRDefault="00670A4F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A4F" w:rsidRPr="003568EB" w:rsidRDefault="00670A4F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A4F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3568EB" w:rsidRDefault="00670A4F" w:rsidP="00670A4F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4F" w:rsidRPr="003568EB" w:rsidRDefault="00670A4F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инспекции безопасности дорожного движения Министерства внутренних дел Российской Федерации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A4F" w:rsidRPr="003568EB" w:rsidRDefault="00670A4F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670A4F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Служба государственной охраны объектов культурного наследия Ханты-Мансийского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автономного округа – Югры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8EB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3568EB" w:rsidRDefault="00670A4F" w:rsidP="001707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0C" w:rsidRPr="00D956F2" w:rsidRDefault="0017070C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D956F2">
              <w:rPr>
                <w:sz w:val="28"/>
                <w:szCs w:val="28"/>
              </w:rPr>
              <w:t xml:space="preserve">Нижнеобское территориальное управление Федерального агентства по рыболовству**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70C" w:rsidRPr="003568EB" w:rsidRDefault="0017070C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BD4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4" w:rsidRPr="003568EB" w:rsidRDefault="00014BD4" w:rsidP="00014BD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4" w:rsidRPr="003568EB" w:rsidRDefault="00786FF6" w:rsidP="00014BD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«Метросеть-Сургут»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BD4" w:rsidRPr="003568EB" w:rsidRDefault="00014BD4" w:rsidP="00014BD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BD4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4" w:rsidRPr="003568EB" w:rsidRDefault="00014BD4" w:rsidP="00014BD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4" w:rsidRPr="003568EB" w:rsidRDefault="00014BD4" w:rsidP="00014BD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Собственники или пользователи земельных участков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BD4" w:rsidRPr="003568EB" w:rsidRDefault="00014BD4" w:rsidP="00014BD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BD4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4" w:rsidRPr="003568EB" w:rsidRDefault="00014BD4" w:rsidP="00014BD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4" w:rsidRPr="003568EB" w:rsidRDefault="00014BD4" w:rsidP="00014BD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BD4" w:rsidRPr="003568EB" w:rsidRDefault="00014BD4" w:rsidP="00014BD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2F4" w:rsidRPr="003568EB" w:rsidTr="0012279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014BD4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F4" w:rsidRPr="003568EB" w:rsidRDefault="00D81E07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Иные организации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2F4" w:rsidRPr="003568EB" w:rsidRDefault="004472F4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2F4" w:rsidRPr="003568EB" w:rsidRDefault="004472F4" w:rsidP="0027118E">
      <w:pPr>
        <w:ind w:firstLine="709"/>
      </w:pPr>
    </w:p>
    <w:p w:rsidR="0027118E" w:rsidRPr="003568EB" w:rsidRDefault="0027118E" w:rsidP="0027118E">
      <w:pPr>
        <w:ind w:firstLine="709"/>
        <w:rPr>
          <w:szCs w:val="28"/>
        </w:rPr>
      </w:pPr>
      <w:r w:rsidRPr="003568EB">
        <w:rPr>
          <w:szCs w:val="28"/>
        </w:rPr>
        <w:t>Примечания:</w:t>
      </w:r>
    </w:p>
    <w:p w:rsidR="00727E99" w:rsidRPr="003568EB" w:rsidRDefault="00435897" w:rsidP="00727666">
      <w:pPr>
        <w:ind w:left="709"/>
        <w:jc w:val="both"/>
        <w:rPr>
          <w:rFonts w:cs="Times New Roman"/>
          <w:szCs w:val="28"/>
        </w:rPr>
      </w:pPr>
      <w:bookmarkStart w:id="0" w:name="sub_11"/>
      <w:r w:rsidRPr="003568EB">
        <w:rPr>
          <w:rFonts w:cs="Times New Roman"/>
          <w:szCs w:val="28"/>
        </w:rPr>
        <w:t xml:space="preserve">* </w:t>
      </w:r>
      <w:r w:rsidR="0027118E" w:rsidRPr="003568EB">
        <w:rPr>
          <w:rFonts w:cs="Times New Roman"/>
          <w:szCs w:val="28"/>
        </w:rPr>
        <w:t>–</w:t>
      </w:r>
      <w:r w:rsidRPr="003568EB">
        <w:rPr>
          <w:rFonts w:cs="Times New Roman"/>
          <w:szCs w:val="28"/>
        </w:rPr>
        <w:t xml:space="preserve"> перечень согласующих может меняться в зависимости от кол</w:t>
      </w:r>
      <w:r w:rsidR="00727E99" w:rsidRPr="003568EB">
        <w:rPr>
          <w:rFonts w:cs="Times New Roman"/>
          <w:szCs w:val="28"/>
        </w:rPr>
        <w:t>ичества заинтересованных сторон</w:t>
      </w:r>
      <w:r w:rsidR="0027118E" w:rsidRPr="003568EB">
        <w:rPr>
          <w:rFonts w:cs="Times New Roman"/>
          <w:szCs w:val="28"/>
        </w:rPr>
        <w:t>;</w:t>
      </w:r>
    </w:p>
    <w:p w:rsidR="00727E99" w:rsidRPr="003568EB" w:rsidRDefault="00727E99" w:rsidP="00727666">
      <w:pPr>
        <w:ind w:left="709"/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 xml:space="preserve">** </w:t>
      </w:r>
      <w:r w:rsidR="0027118E" w:rsidRPr="003568EB">
        <w:rPr>
          <w:rFonts w:cs="Times New Roman"/>
          <w:szCs w:val="28"/>
        </w:rPr>
        <w:t>–</w:t>
      </w:r>
      <w:r w:rsidRPr="003568EB">
        <w:rPr>
          <w:rFonts w:cs="Times New Roman"/>
          <w:szCs w:val="28"/>
        </w:rPr>
        <w:t xml:space="preserve"> </w:t>
      </w:r>
      <w:r w:rsidRPr="003568EB">
        <w:rPr>
          <w:szCs w:val="28"/>
        </w:rPr>
        <w:t>в случае выполнения работ в водоохранной зоне и акватории водного объекта, в том числе с использованием транспортных средств</w:t>
      </w:r>
      <w:r w:rsidR="0027118E" w:rsidRPr="003568EB">
        <w:rPr>
          <w:szCs w:val="28"/>
        </w:rPr>
        <w:t>.</w:t>
      </w:r>
    </w:p>
    <w:bookmarkEnd w:id="0"/>
    <w:p w:rsidR="00435897" w:rsidRPr="003568EB" w:rsidRDefault="00435897" w:rsidP="00435897">
      <w:pPr>
        <w:rPr>
          <w:rFonts w:cs="Times New Roman"/>
          <w:szCs w:val="28"/>
        </w:rPr>
      </w:pPr>
    </w:p>
    <w:p w:rsidR="00435897" w:rsidRPr="003568EB" w:rsidRDefault="00435897" w:rsidP="003F5BD4">
      <w:pPr>
        <w:jc w:val="right"/>
        <w:rPr>
          <w:rStyle w:val="af"/>
          <w:rFonts w:cs="Times New Roman"/>
          <w:b w:val="0"/>
          <w:color w:val="auto"/>
        </w:rPr>
      </w:pPr>
    </w:p>
    <w:p w:rsidR="00C913A8" w:rsidRDefault="00C913A8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Default="009459C6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9459C6" w:rsidRPr="009459C6" w:rsidRDefault="009459C6" w:rsidP="00AC15AF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9459C6" w:rsidRPr="009459C6" w:rsidRDefault="009459C6" w:rsidP="00AC15AF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9459C6" w:rsidRDefault="009459C6" w:rsidP="00AC15AF">
      <w:pPr>
        <w:rPr>
          <w:sz w:val="24"/>
          <w:szCs w:val="24"/>
        </w:rPr>
      </w:pPr>
      <w:r w:rsidRPr="009459C6">
        <w:rPr>
          <w:sz w:val="24"/>
          <w:szCs w:val="24"/>
        </w:rPr>
        <w:t xml:space="preserve">Исполнитель: Луговая Ирина Вадимовна, ведущий инженер отдела муниципального регулирования градостроительной деятельности департамента архитектуры </w:t>
      </w:r>
    </w:p>
    <w:p w:rsidR="009459C6" w:rsidRPr="009459C6" w:rsidRDefault="009459C6" w:rsidP="00AC15AF">
      <w:pPr>
        <w:rPr>
          <w:rFonts w:eastAsia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  <w:r w:rsidRPr="009459C6">
        <w:rPr>
          <w:sz w:val="24"/>
          <w:szCs w:val="24"/>
        </w:rPr>
        <w:t>и градостроительства Администрации города, тел.: (3462) 20-25-10 (доб. 36229)</w:t>
      </w:r>
    </w:p>
    <w:sectPr w:rsidR="009459C6" w:rsidRPr="009459C6" w:rsidSect="00D0047B">
      <w:headerReference w:type="default" r:id="rId8"/>
      <w:pgSz w:w="11906" w:h="16838"/>
      <w:pgMar w:top="709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3D" w:rsidRDefault="00EE1B3D">
      <w:r>
        <w:separator/>
      </w:r>
    </w:p>
  </w:endnote>
  <w:endnote w:type="continuationSeparator" w:id="0">
    <w:p w:rsidR="00EE1B3D" w:rsidRDefault="00EE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3D" w:rsidRDefault="00EE1B3D">
      <w:r>
        <w:separator/>
      </w:r>
    </w:p>
  </w:footnote>
  <w:footnote w:type="continuationSeparator" w:id="0">
    <w:p w:rsidR="00EE1B3D" w:rsidRDefault="00EE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042A" w:rsidRPr="00C7424E" w:rsidRDefault="003B042A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9459C6">
          <w:rPr>
            <w:noProof/>
            <w:sz w:val="20"/>
            <w:szCs w:val="20"/>
          </w:rPr>
          <w:t>4</w:t>
        </w:r>
        <w:r w:rsidRPr="00C7424E">
          <w:rPr>
            <w:sz w:val="20"/>
            <w:szCs w:val="20"/>
          </w:rPr>
          <w:fldChar w:fldCharType="end"/>
        </w:r>
      </w:p>
    </w:sdtContent>
  </w:sdt>
  <w:p w:rsidR="003B042A" w:rsidRDefault="003B04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39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0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BD4"/>
    <w:rsid w:val="00014D7C"/>
    <w:rsid w:val="00015472"/>
    <w:rsid w:val="00015B3A"/>
    <w:rsid w:val="00015B84"/>
    <w:rsid w:val="00016B9A"/>
    <w:rsid w:val="000178D4"/>
    <w:rsid w:val="00017BCB"/>
    <w:rsid w:val="00021979"/>
    <w:rsid w:val="000227E0"/>
    <w:rsid w:val="0002448C"/>
    <w:rsid w:val="00027AF9"/>
    <w:rsid w:val="000321EE"/>
    <w:rsid w:val="00032742"/>
    <w:rsid w:val="00032A15"/>
    <w:rsid w:val="00033658"/>
    <w:rsid w:val="00035444"/>
    <w:rsid w:val="00036DDB"/>
    <w:rsid w:val="0004099C"/>
    <w:rsid w:val="00042726"/>
    <w:rsid w:val="0004280D"/>
    <w:rsid w:val="00042DC7"/>
    <w:rsid w:val="00042FB6"/>
    <w:rsid w:val="00044FB7"/>
    <w:rsid w:val="00045C7D"/>
    <w:rsid w:val="000476BA"/>
    <w:rsid w:val="00047BF5"/>
    <w:rsid w:val="00047D3B"/>
    <w:rsid w:val="00051912"/>
    <w:rsid w:val="00052BC3"/>
    <w:rsid w:val="00052D6B"/>
    <w:rsid w:val="00054A29"/>
    <w:rsid w:val="00055D95"/>
    <w:rsid w:val="000577D2"/>
    <w:rsid w:val="000600A6"/>
    <w:rsid w:val="0006170E"/>
    <w:rsid w:val="00061A0D"/>
    <w:rsid w:val="00064EF6"/>
    <w:rsid w:val="00065EF1"/>
    <w:rsid w:val="00071A77"/>
    <w:rsid w:val="0007241C"/>
    <w:rsid w:val="00072522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917E7"/>
    <w:rsid w:val="000926AD"/>
    <w:rsid w:val="00092BCF"/>
    <w:rsid w:val="0009332E"/>
    <w:rsid w:val="00094B60"/>
    <w:rsid w:val="00095D1B"/>
    <w:rsid w:val="0009762C"/>
    <w:rsid w:val="00097937"/>
    <w:rsid w:val="0009796C"/>
    <w:rsid w:val="000A0B99"/>
    <w:rsid w:val="000A18EA"/>
    <w:rsid w:val="000A3118"/>
    <w:rsid w:val="000A355A"/>
    <w:rsid w:val="000A419E"/>
    <w:rsid w:val="000A46C7"/>
    <w:rsid w:val="000A611B"/>
    <w:rsid w:val="000A65E7"/>
    <w:rsid w:val="000A68D6"/>
    <w:rsid w:val="000B45E2"/>
    <w:rsid w:val="000B61A7"/>
    <w:rsid w:val="000B6480"/>
    <w:rsid w:val="000B6E63"/>
    <w:rsid w:val="000B70ED"/>
    <w:rsid w:val="000C02E6"/>
    <w:rsid w:val="000C17AB"/>
    <w:rsid w:val="000C17B1"/>
    <w:rsid w:val="000C2DE4"/>
    <w:rsid w:val="000C3FAB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5B98"/>
    <w:rsid w:val="000D6469"/>
    <w:rsid w:val="000D7E63"/>
    <w:rsid w:val="000D7F38"/>
    <w:rsid w:val="000E1FC5"/>
    <w:rsid w:val="000E52B4"/>
    <w:rsid w:val="000E5CA4"/>
    <w:rsid w:val="000E6B0E"/>
    <w:rsid w:val="000E6DC1"/>
    <w:rsid w:val="000E7267"/>
    <w:rsid w:val="000F0C0C"/>
    <w:rsid w:val="000F1C9C"/>
    <w:rsid w:val="000F1CDE"/>
    <w:rsid w:val="000F367E"/>
    <w:rsid w:val="000F370C"/>
    <w:rsid w:val="000F3781"/>
    <w:rsid w:val="000F4A4E"/>
    <w:rsid w:val="000F6B85"/>
    <w:rsid w:val="000F6BCA"/>
    <w:rsid w:val="000F7CD7"/>
    <w:rsid w:val="00103AD9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6836"/>
    <w:rsid w:val="001276C2"/>
    <w:rsid w:val="001302D6"/>
    <w:rsid w:val="00130376"/>
    <w:rsid w:val="00131428"/>
    <w:rsid w:val="00135A48"/>
    <w:rsid w:val="00136468"/>
    <w:rsid w:val="00137371"/>
    <w:rsid w:val="00137ACA"/>
    <w:rsid w:val="00140EA3"/>
    <w:rsid w:val="001414AC"/>
    <w:rsid w:val="00142BC5"/>
    <w:rsid w:val="00144A10"/>
    <w:rsid w:val="00144E9E"/>
    <w:rsid w:val="00146ED5"/>
    <w:rsid w:val="00152BA7"/>
    <w:rsid w:val="00153031"/>
    <w:rsid w:val="0015346A"/>
    <w:rsid w:val="001544A8"/>
    <w:rsid w:val="001554CC"/>
    <w:rsid w:val="00156145"/>
    <w:rsid w:val="0015641D"/>
    <w:rsid w:val="0015665B"/>
    <w:rsid w:val="00156676"/>
    <w:rsid w:val="00157329"/>
    <w:rsid w:val="00157F60"/>
    <w:rsid w:val="001616F3"/>
    <w:rsid w:val="00165069"/>
    <w:rsid w:val="001659AE"/>
    <w:rsid w:val="00167019"/>
    <w:rsid w:val="00167B5E"/>
    <w:rsid w:val="00167CBB"/>
    <w:rsid w:val="001705F4"/>
    <w:rsid w:val="0017070C"/>
    <w:rsid w:val="00171D5A"/>
    <w:rsid w:val="00173349"/>
    <w:rsid w:val="00173375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411C"/>
    <w:rsid w:val="001852F5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497"/>
    <w:rsid w:val="001A07EC"/>
    <w:rsid w:val="001A2127"/>
    <w:rsid w:val="001A3EE0"/>
    <w:rsid w:val="001B157B"/>
    <w:rsid w:val="001B17DA"/>
    <w:rsid w:val="001B198B"/>
    <w:rsid w:val="001B2964"/>
    <w:rsid w:val="001B32D7"/>
    <w:rsid w:val="001B38E5"/>
    <w:rsid w:val="001B43CE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D066A"/>
    <w:rsid w:val="001D0FEE"/>
    <w:rsid w:val="001D3BB8"/>
    <w:rsid w:val="001D4AF4"/>
    <w:rsid w:val="001D4C09"/>
    <w:rsid w:val="001D6E82"/>
    <w:rsid w:val="001D7AFD"/>
    <w:rsid w:val="001D7FE3"/>
    <w:rsid w:val="001E1746"/>
    <w:rsid w:val="001E3374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F81"/>
    <w:rsid w:val="0020083E"/>
    <w:rsid w:val="00201694"/>
    <w:rsid w:val="0020173F"/>
    <w:rsid w:val="00202EB8"/>
    <w:rsid w:val="002037DF"/>
    <w:rsid w:val="002038E8"/>
    <w:rsid w:val="00204FB0"/>
    <w:rsid w:val="002053C4"/>
    <w:rsid w:val="002059C0"/>
    <w:rsid w:val="002059E2"/>
    <w:rsid w:val="00207226"/>
    <w:rsid w:val="00207704"/>
    <w:rsid w:val="00207C2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7118E"/>
    <w:rsid w:val="00271526"/>
    <w:rsid w:val="0027192D"/>
    <w:rsid w:val="00271A7F"/>
    <w:rsid w:val="002738D6"/>
    <w:rsid w:val="002741E2"/>
    <w:rsid w:val="002756DC"/>
    <w:rsid w:val="00275B01"/>
    <w:rsid w:val="00277070"/>
    <w:rsid w:val="002808E0"/>
    <w:rsid w:val="00281C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2FD5"/>
    <w:rsid w:val="002A0161"/>
    <w:rsid w:val="002A0493"/>
    <w:rsid w:val="002A282B"/>
    <w:rsid w:val="002A4769"/>
    <w:rsid w:val="002A5F1B"/>
    <w:rsid w:val="002A75F3"/>
    <w:rsid w:val="002A773D"/>
    <w:rsid w:val="002B0317"/>
    <w:rsid w:val="002B05A3"/>
    <w:rsid w:val="002B17AE"/>
    <w:rsid w:val="002B24B2"/>
    <w:rsid w:val="002B28E1"/>
    <w:rsid w:val="002B2FC9"/>
    <w:rsid w:val="002B5EFA"/>
    <w:rsid w:val="002B75D2"/>
    <w:rsid w:val="002C073C"/>
    <w:rsid w:val="002C442F"/>
    <w:rsid w:val="002C6010"/>
    <w:rsid w:val="002C6192"/>
    <w:rsid w:val="002D06F3"/>
    <w:rsid w:val="002D08E7"/>
    <w:rsid w:val="002D2A33"/>
    <w:rsid w:val="002D3574"/>
    <w:rsid w:val="002D5B0A"/>
    <w:rsid w:val="002D7157"/>
    <w:rsid w:val="002E078C"/>
    <w:rsid w:val="002E0B61"/>
    <w:rsid w:val="002E11BA"/>
    <w:rsid w:val="002E1375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B11"/>
    <w:rsid w:val="002F24FC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115BC"/>
    <w:rsid w:val="003119B8"/>
    <w:rsid w:val="00311F61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2DDE"/>
    <w:rsid w:val="00365378"/>
    <w:rsid w:val="003655F5"/>
    <w:rsid w:val="00370A72"/>
    <w:rsid w:val="00371949"/>
    <w:rsid w:val="00371F05"/>
    <w:rsid w:val="00373C9B"/>
    <w:rsid w:val="00374D5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5482"/>
    <w:rsid w:val="00396BF8"/>
    <w:rsid w:val="00397B3F"/>
    <w:rsid w:val="003A0CD9"/>
    <w:rsid w:val="003A3CB8"/>
    <w:rsid w:val="003A3E12"/>
    <w:rsid w:val="003A537B"/>
    <w:rsid w:val="003A64F1"/>
    <w:rsid w:val="003A6A86"/>
    <w:rsid w:val="003B042A"/>
    <w:rsid w:val="003B1F62"/>
    <w:rsid w:val="003B323E"/>
    <w:rsid w:val="003C02EE"/>
    <w:rsid w:val="003C1D4B"/>
    <w:rsid w:val="003C1DD5"/>
    <w:rsid w:val="003C2CF7"/>
    <w:rsid w:val="003C45A9"/>
    <w:rsid w:val="003C698F"/>
    <w:rsid w:val="003D0F73"/>
    <w:rsid w:val="003D155B"/>
    <w:rsid w:val="003D2BA4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613E"/>
    <w:rsid w:val="004205F6"/>
    <w:rsid w:val="00422654"/>
    <w:rsid w:val="004231F8"/>
    <w:rsid w:val="00423A26"/>
    <w:rsid w:val="00424689"/>
    <w:rsid w:val="00425CFF"/>
    <w:rsid w:val="00431308"/>
    <w:rsid w:val="00433020"/>
    <w:rsid w:val="00433B80"/>
    <w:rsid w:val="00433D28"/>
    <w:rsid w:val="00434491"/>
    <w:rsid w:val="00435869"/>
    <w:rsid w:val="00435897"/>
    <w:rsid w:val="00435E20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2118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2C40"/>
    <w:rsid w:val="00483CE3"/>
    <w:rsid w:val="00484499"/>
    <w:rsid w:val="004846A5"/>
    <w:rsid w:val="00485732"/>
    <w:rsid w:val="00487507"/>
    <w:rsid w:val="00487CEC"/>
    <w:rsid w:val="00490415"/>
    <w:rsid w:val="00493019"/>
    <w:rsid w:val="00494F10"/>
    <w:rsid w:val="00496F26"/>
    <w:rsid w:val="00497DD9"/>
    <w:rsid w:val="004A3E00"/>
    <w:rsid w:val="004A4CDC"/>
    <w:rsid w:val="004A54CE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26B7"/>
    <w:rsid w:val="004C2ACD"/>
    <w:rsid w:val="004C37AA"/>
    <w:rsid w:val="004C5330"/>
    <w:rsid w:val="004C58C1"/>
    <w:rsid w:val="004C71A0"/>
    <w:rsid w:val="004C744D"/>
    <w:rsid w:val="004D00EA"/>
    <w:rsid w:val="004D013B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AFB"/>
    <w:rsid w:val="004E2F63"/>
    <w:rsid w:val="004E32BB"/>
    <w:rsid w:val="004E47C1"/>
    <w:rsid w:val="004E4FF9"/>
    <w:rsid w:val="004E7185"/>
    <w:rsid w:val="004E7BA3"/>
    <w:rsid w:val="004F085C"/>
    <w:rsid w:val="004F359A"/>
    <w:rsid w:val="004F3815"/>
    <w:rsid w:val="004F5CD8"/>
    <w:rsid w:val="004F63F7"/>
    <w:rsid w:val="005029C0"/>
    <w:rsid w:val="00502A91"/>
    <w:rsid w:val="005034B2"/>
    <w:rsid w:val="00503DD8"/>
    <w:rsid w:val="0050487F"/>
    <w:rsid w:val="005052F8"/>
    <w:rsid w:val="005066B2"/>
    <w:rsid w:val="005072DC"/>
    <w:rsid w:val="00507338"/>
    <w:rsid w:val="005108D3"/>
    <w:rsid w:val="00510C2A"/>
    <w:rsid w:val="005148DF"/>
    <w:rsid w:val="005159A2"/>
    <w:rsid w:val="00515D62"/>
    <w:rsid w:val="005164D4"/>
    <w:rsid w:val="005176DB"/>
    <w:rsid w:val="00517A13"/>
    <w:rsid w:val="00517D42"/>
    <w:rsid w:val="0052028F"/>
    <w:rsid w:val="00522FA0"/>
    <w:rsid w:val="00525589"/>
    <w:rsid w:val="00530D68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2692"/>
    <w:rsid w:val="0055438A"/>
    <w:rsid w:val="0055727C"/>
    <w:rsid w:val="00557D9A"/>
    <w:rsid w:val="005603C3"/>
    <w:rsid w:val="005608E9"/>
    <w:rsid w:val="005614F4"/>
    <w:rsid w:val="00561D76"/>
    <w:rsid w:val="00564948"/>
    <w:rsid w:val="00567276"/>
    <w:rsid w:val="0056735F"/>
    <w:rsid w:val="00567B5E"/>
    <w:rsid w:val="00571B78"/>
    <w:rsid w:val="0057231F"/>
    <w:rsid w:val="005742ED"/>
    <w:rsid w:val="005751C6"/>
    <w:rsid w:val="00576DC1"/>
    <w:rsid w:val="0057703D"/>
    <w:rsid w:val="005802C3"/>
    <w:rsid w:val="0058231E"/>
    <w:rsid w:val="00583822"/>
    <w:rsid w:val="005851FB"/>
    <w:rsid w:val="00585958"/>
    <w:rsid w:val="005860C3"/>
    <w:rsid w:val="005868FD"/>
    <w:rsid w:val="00590E6E"/>
    <w:rsid w:val="00591208"/>
    <w:rsid w:val="00592645"/>
    <w:rsid w:val="0059443D"/>
    <w:rsid w:val="005954FB"/>
    <w:rsid w:val="005958D1"/>
    <w:rsid w:val="00595C1A"/>
    <w:rsid w:val="0059607E"/>
    <w:rsid w:val="0059656F"/>
    <w:rsid w:val="005A0390"/>
    <w:rsid w:val="005A0464"/>
    <w:rsid w:val="005A2D07"/>
    <w:rsid w:val="005A3D9D"/>
    <w:rsid w:val="005A40A2"/>
    <w:rsid w:val="005A4345"/>
    <w:rsid w:val="005A6009"/>
    <w:rsid w:val="005A688A"/>
    <w:rsid w:val="005A7001"/>
    <w:rsid w:val="005A7946"/>
    <w:rsid w:val="005B1216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3DA6"/>
    <w:rsid w:val="005E3EC5"/>
    <w:rsid w:val="005E4902"/>
    <w:rsid w:val="005E5380"/>
    <w:rsid w:val="005E639C"/>
    <w:rsid w:val="005E7E1D"/>
    <w:rsid w:val="005E7E9F"/>
    <w:rsid w:val="005E7EE7"/>
    <w:rsid w:val="005F0121"/>
    <w:rsid w:val="005F0398"/>
    <w:rsid w:val="005F06B5"/>
    <w:rsid w:val="005F1D6D"/>
    <w:rsid w:val="005F47C9"/>
    <w:rsid w:val="005F5423"/>
    <w:rsid w:val="005F6DAF"/>
    <w:rsid w:val="005F6DE2"/>
    <w:rsid w:val="005F6ED6"/>
    <w:rsid w:val="006032B0"/>
    <w:rsid w:val="00603A77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32ABE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2119"/>
    <w:rsid w:val="00642DCD"/>
    <w:rsid w:val="006437BD"/>
    <w:rsid w:val="0064438C"/>
    <w:rsid w:val="006465DD"/>
    <w:rsid w:val="006468C9"/>
    <w:rsid w:val="00647592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D73"/>
    <w:rsid w:val="00682383"/>
    <w:rsid w:val="00683A6C"/>
    <w:rsid w:val="00683F9F"/>
    <w:rsid w:val="006868D3"/>
    <w:rsid w:val="00687F23"/>
    <w:rsid w:val="00690988"/>
    <w:rsid w:val="00690AC7"/>
    <w:rsid w:val="00693D71"/>
    <w:rsid w:val="00695670"/>
    <w:rsid w:val="00697E46"/>
    <w:rsid w:val="006A14DF"/>
    <w:rsid w:val="006A2025"/>
    <w:rsid w:val="006A2308"/>
    <w:rsid w:val="006A2316"/>
    <w:rsid w:val="006A2EAF"/>
    <w:rsid w:val="006A3036"/>
    <w:rsid w:val="006A3770"/>
    <w:rsid w:val="006A533F"/>
    <w:rsid w:val="006B1594"/>
    <w:rsid w:val="006B1DF4"/>
    <w:rsid w:val="006B21FF"/>
    <w:rsid w:val="006B32BA"/>
    <w:rsid w:val="006B38F3"/>
    <w:rsid w:val="006B3B2F"/>
    <w:rsid w:val="006B4E84"/>
    <w:rsid w:val="006B4FE9"/>
    <w:rsid w:val="006B7058"/>
    <w:rsid w:val="006C0B24"/>
    <w:rsid w:val="006C5BCC"/>
    <w:rsid w:val="006C66E8"/>
    <w:rsid w:val="006D1A98"/>
    <w:rsid w:val="006D3578"/>
    <w:rsid w:val="006D3DC7"/>
    <w:rsid w:val="006D4F9D"/>
    <w:rsid w:val="006D5D55"/>
    <w:rsid w:val="006E1BFB"/>
    <w:rsid w:val="006E5C84"/>
    <w:rsid w:val="006E6277"/>
    <w:rsid w:val="006E6B8B"/>
    <w:rsid w:val="006E7876"/>
    <w:rsid w:val="006E78AE"/>
    <w:rsid w:val="006E79EC"/>
    <w:rsid w:val="006F0574"/>
    <w:rsid w:val="006F2E08"/>
    <w:rsid w:val="006F400C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3ADC"/>
    <w:rsid w:val="00705742"/>
    <w:rsid w:val="00705C2E"/>
    <w:rsid w:val="0070786B"/>
    <w:rsid w:val="007107B0"/>
    <w:rsid w:val="00711443"/>
    <w:rsid w:val="00711A84"/>
    <w:rsid w:val="0071283B"/>
    <w:rsid w:val="00713692"/>
    <w:rsid w:val="00713981"/>
    <w:rsid w:val="00713BE4"/>
    <w:rsid w:val="007155CD"/>
    <w:rsid w:val="00715C47"/>
    <w:rsid w:val="00715FCB"/>
    <w:rsid w:val="00717BDA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6FF6"/>
    <w:rsid w:val="00787B75"/>
    <w:rsid w:val="00790257"/>
    <w:rsid w:val="00791A6F"/>
    <w:rsid w:val="00792AFA"/>
    <w:rsid w:val="00792F3B"/>
    <w:rsid w:val="00794C5A"/>
    <w:rsid w:val="007962D1"/>
    <w:rsid w:val="007A0908"/>
    <w:rsid w:val="007A1F97"/>
    <w:rsid w:val="007A248A"/>
    <w:rsid w:val="007A3364"/>
    <w:rsid w:val="007A3BCB"/>
    <w:rsid w:val="007A6446"/>
    <w:rsid w:val="007A7374"/>
    <w:rsid w:val="007B00ED"/>
    <w:rsid w:val="007B0812"/>
    <w:rsid w:val="007B27CB"/>
    <w:rsid w:val="007B3C7B"/>
    <w:rsid w:val="007B5252"/>
    <w:rsid w:val="007B74C6"/>
    <w:rsid w:val="007B7828"/>
    <w:rsid w:val="007C14CA"/>
    <w:rsid w:val="007C1793"/>
    <w:rsid w:val="007C47C8"/>
    <w:rsid w:val="007C644C"/>
    <w:rsid w:val="007D04CB"/>
    <w:rsid w:val="007D1836"/>
    <w:rsid w:val="007D1A42"/>
    <w:rsid w:val="007D249D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7841"/>
    <w:rsid w:val="007E7C7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E36"/>
    <w:rsid w:val="00823AF0"/>
    <w:rsid w:val="00823DAE"/>
    <w:rsid w:val="0082493F"/>
    <w:rsid w:val="00826324"/>
    <w:rsid w:val="00826A3D"/>
    <w:rsid w:val="00826DC6"/>
    <w:rsid w:val="00827AD3"/>
    <w:rsid w:val="00831A43"/>
    <w:rsid w:val="00834B78"/>
    <w:rsid w:val="00834C17"/>
    <w:rsid w:val="00834C8D"/>
    <w:rsid w:val="00837C5A"/>
    <w:rsid w:val="00842A03"/>
    <w:rsid w:val="00842D7B"/>
    <w:rsid w:val="0084336B"/>
    <w:rsid w:val="0084374E"/>
    <w:rsid w:val="00845B14"/>
    <w:rsid w:val="0085103C"/>
    <w:rsid w:val="008512CD"/>
    <w:rsid w:val="00852236"/>
    <w:rsid w:val="008532CB"/>
    <w:rsid w:val="00853760"/>
    <w:rsid w:val="008538C8"/>
    <w:rsid w:val="008556CE"/>
    <w:rsid w:val="008607FA"/>
    <w:rsid w:val="00860DD6"/>
    <w:rsid w:val="00861BE8"/>
    <w:rsid w:val="00861D39"/>
    <w:rsid w:val="00864D3B"/>
    <w:rsid w:val="00865CFF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92BA7"/>
    <w:rsid w:val="00894FCF"/>
    <w:rsid w:val="00895009"/>
    <w:rsid w:val="0089613F"/>
    <w:rsid w:val="00897DA0"/>
    <w:rsid w:val="008A14D2"/>
    <w:rsid w:val="008A2FB7"/>
    <w:rsid w:val="008A5495"/>
    <w:rsid w:val="008A55F0"/>
    <w:rsid w:val="008A7534"/>
    <w:rsid w:val="008B1182"/>
    <w:rsid w:val="008B1E99"/>
    <w:rsid w:val="008B270E"/>
    <w:rsid w:val="008B2EDB"/>
    <w:rsid w:val="008B4F0D"/>
    <w:rsid w:val="008B4FEE"/>
    <w:rsid w:val="008B57AC"/>
    <w:rsid w:val="008B7496"/>
    <w:rsid w:val="008C0608"/>
    <w:rsid w:val="008C0B10"/>
    <w:rsid w:val="008C33F3"/>
    <w:rsid w:val="008C4DBA"/>
    <w:rsid w:val="008C58DF"/>
    <w:rsid w:val="008C756B"/>
    <w:rsid w:val="008D02AC"/>
    <w:rsid w:val="008D0997"/>
    <w:rsid w:val="008D0D4B"/>
    <w:rsid w:val="008D0DDF"/>
    <w:rsid w:val="008D16F6"/>
    <w:rsid w:val="008D2969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2E1B"/>
    <w:rsid w:val="00913944"/>
    <w:rsid w:val="00913FB8"/>
    <w:rsid w:val="00913FC6"/>
    <w:rsid w:val="0091465A"/>
    <w:rsid w:val="00914F97"/>
    <w:rsid w:val="0091656F"/>
    <w:rsid w:val="0091704A"/>
    <w:rsid w:val="00921F96"/>
    <w:rsid w:val="0092367D"/>
    <w:rsid w:val="00924000"/>
    <w:rsid w:val="009241F2"/>
    <w:rsid w:val="00924794"/>
    <w:rsid w:val="00925087"/>
    <w:rsid w:val="009259CB"/>
    <w:rsid w:val="00925FAD"/>
    <w:rsid w:val="00926C1C"/>
    <w:rsid w:val="00927124"/>
    <w:rsid w:val="00927F52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59C6"/>
    <w:rsid w:val="0094737F"/>
    <w:rsid w:val="0094766C"/>
    <w:rsid w:val="00947C29"/>
    <w:rsid w:val="00950BF5"/>
    <w:rsid w:val="00953A08"/>
    <w:rsid w:val="00954C02"/>
    <w:rsid w:val="009552C2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6015"/>
    <w:rsid w:val="00986C8D"/>
    <w:rsid w:val="00986C9A"/>
    <w:rsid w:val="00987601"/>
    <w:rsid w:val="0099027B"/>
    <w:rsid w:val="00990ADB"/>
    <w:rsid w:val="00992E8D"/>
    <w:rsid w:val="00993367"/>
    <w:rsid w:val="00993C8E"/>
    <w:rsid w:val="00996755"/>
    <w:rsid w:val="009A2DAE"/>
    <w:rsid w:val="009A4067"/>
    <w:rsid w:val="009A4F1B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3E4A"/>
    <w:rsid w:val="009C4B53"/>
    <w:rsid w:val="009C5D35"/>
    <w:rsid w:val="009C612C"/>
    <w:rsid w:val="009C6E4C"/>
    <w:rsid w:val="009D13ED"/>
    <w:rsid w:val="009D1B54"/>
    <w:rsid w:val="009D2824"/>
    <w:rsid w:val="009D5266"/>
    <w:rsid w:val="009D673F"/>
    <w:rsid w:val="009D6D3B"/>
    <w:rsid w:val="009D7094"/>
    <w:rsid w:val="009D743F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609"/>
    <w:rsid w:val="00A00DD9"/>
    <w:rsid w:val="00A048C2"/>
    <w:rsid w:val="00A107EE"/>
    <w:rsid w:val="00A12685"/>
    <w:rsid w:val="00A137CD"/>
    <w:rsid w:val="00A14775"/>
    <w:rsid w:val="00A147E6"/>
    <w:rsid w:val="00A14A36"/>
    <w:rsid w:val="00A154BC"/>
    <w:rsid w:val="00A15FD6"/>
    <w:rsid w:val="00A2424D"/>
    <w:rsid w:val="00A258F6"/>
    <w:rsid w:val="00A3028C"/>
    <w:rsid w:val="00A309CB"/>
    <w:rsid w:val="00A32549"/>
    <w:rsid w:val="00A3513A"/>
    <w:rsid w:val="00A35A0E"/>
    <w:rsid w:val="00A3789E"/>
    <w:rsid w:val="00A37A9E"/>
    <w:rsid w:val="00A37BB1"/>
    <w:rsid w:val="00A41535"/>
    <w:rsid w:val="00A44A46"/>
    <w:rsid w:val="00A4623A"/>
    <w:rsid w:val="00A522AB"/>
    <w:rsid w:val="00A53029"/>
    <w:rsid w:val="00A539EC"/>
    <w:rsid w:val="00A5646D"/>
    <w:rsid w:val="00A5763D"/>
    <w:rsid w:val="00A605EC"/>
    <w:rsid w:val="00A619C0"/>
    <w:rsid w:val="00A61CCA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71BE"/>
    <w:rsid w:val="00A82C05"/>
    <w:rsid w:val="00A82FCB"/>
    <w:rsid w:val="00A83F86"/>
    <w:rsid w:val="00A8762F"/>
    <w:rsid w:val="00A907A2"/>
    <w:rsid w:val="00A94EA7"/>
    <w:rsid w:val="00A957DD"/>
    <w:rsid w:val="00A975D9"/>
    <w:rsid w:val="00AA1C18"/>
    <w:rsid w:val="00AA265A"/>
    <w:rsid w:val="00AA268E"/>
    <w:rsid w:val="00AA4277"/>
    <w:rsid w:val="00AA566A"/>
    <w:rsid w:val="00AA6DCF"/>
    <w:rsid w:val="00AB0408"/>
    <w:rsid w:val="00AB23DF"/>
    <w:rsid w:val="00AB2896"/>
    <w:rsid w:val="00AB28B6"/>
    <w:rsid w:val="00AB49C6"/>
    <w:rsid w:val="00AB4DC6"/>
    <w:rsid w:val="00AB6C71"/>
    <w:rsid w:val="00AC15AF"/>
    <w:rsid w:val="00AC1ED8"/>
    <w:rsid w:val="00AC27B8"/>
    <w:rsid w:val="00AC3B2F"/>
    <w:rsid w:val="00AC3D0E"/>
    <w:rsid w:val="00AC5C7C"/>
    <w:rsid w:val="00AC5D35"/>
    <w:rsid w:val="00AC7055"/>
    <w:rsid w:val="00AC7CEF"/>
    <w:rsid w:val="00AD0A12"/>
    <w:rsid w:val="00AD0D78"/>
    <w:rsid w:val="00AD2207"/>
    <w:rsid w:val="00AD4687"/>
    <w:rsid w:val="00AD7D42"/>
    <w:rsid w:val="00AE11EE"/>
    <w:rsid w:val="00AE162C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FE8"/>
    <w:rsid w:val="00AF41E0"/>
    <w:rsid w:val="00AF5A25"/>
    <w:rsid w:val="00AF691D"/>
    <w:rsid w:val="00B006DC"/>
    <w:rsid w:val="00B01337"/>
    <w:rsid w:val="00B02B99"/>
    <w:rsid w:val="00B02E5A"/>
    <w:rsid w:val="00B04ADB"/>
    <w:rsid w:val="00B05A19"/>
    <w:rsid w:val="00B05BA2"/>
    <w:rsid w:val="00B063CF"/>
    <w:rsid w:val="00B06413"/>
    <w:rsid w:val="00B0726A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4CD5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635D"/>
    <w:rsid w:val="00B66935"/>
    <w:rsid w:val="00B7061C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12C9"/>
    <w:rsid w:val="00B852FA"/>
    <w:rsid w:val="00B86CD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24E3"/>
    <w:rsid w:val="00BB2C76"/>
    <w:rsid w:val="00BB2F2D"/>
    <w:rsid w:val="00BB3BBE"/>
    <w:rsid w:val="00BB5880"/>
    <w:rsid w:val="00BB5E2F"/>
    <w:rsid w:val="00BB66B3"/>
    <w:rsid w:val="00BB69A9"/>
    <w:rsid w:val="00BB73AC"/>
    <w:rsid w:val="00BC13EB"/>
    <w:rsid w:val="00BC205C"/>
    <w:rsid w:val="00BC3EFD"/>
    <w:rsid w:val="00BC4D71"/>
    <w:rsid w:val="00BC53F0"/>
    <w:rsid w:val="00BC5BF0"/>
    <w:rsid w:val="00BC5CA8"/>
    <w:rsid w:val="00BC69F5"/>
    <w:rsid w:val="00BC77E0"/>
    <w:rsid w:val="00BD0817"/>
    <w:rsid w:val="00BD44F7"/>
    <w:rsid w:val="00BD58B1"/>
    <w:rsid w:val="00BD5B97"/>
    <w:rsid w:val="00BE0EA4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308E"/>
    <w:rsid w:val="00C14EA5"/>
    <w:rsid w:val="00C158F9"/>
    <w:rsid w:val="00C16681"/>
    <w:rsid w:val="00C177C1"/>
    <w:rsid w:val="00C206B1"/>
    <w:rsid w:val="00C215AC"/>
    <w:rsid w:val="00C217C2"/>
    <w:rsid w:val="00C2428D"/>
    <w:rsid w:val="00C248D7"/>
    <w:rsid w:val="00C2514E"/>
    <w:rsid w:val="00C32502"/>
    <w:rsid w:val="00C33917"/>
    <w:rsid w:val="00C33DE5"/>
    <w:rsid w:val="00C3515A"/>
    <w:rsid w:val="00C36EF1"/>
    <w:rsid w:val="00C3733F"/>
    <w:rsid w:val="00C411B9"/>
    <w:rsid w:val="00C41D53"/>
    <w:rsid w:val="00C424B3"/>
    <w:rsid w:val="00C45B66"/>
    <w:rsid w:val="00C4716C"/>
    <w:rsid w:val="00C476C7"/>
    <w:rsid w:val="00C50CC7"/>
    <w:rsid w:val="00C522DB"/>
    <w:rsid w:val="00C537D3"/>
    <w:rsid w:val="00C53E23"/>
    <w:rsid w:val="00C552E5"/>
    <w:rsid w:val="00C57EDE"/>
    <w:rsid w:val="00C605A4"/>
    <w:rsid w:val="00C60BE2"/>
    <w:rsid w:val="00C62E1A"/>
    <w:rsid w:val="00C634C8"/>
    <w:rsid w:val="00C643D7"/>
    <w:rsid w:val="00C64810"/>
    <w:rsid w:val="00C64AF0"/>
    <w:rsid w:val="00C66165"/>
    <w:rsid w:val="00C66BF5"/>
    <w:rsid w:val="00C7094D"/>
    <w:rsid w:val="00C71E32"/>
    <w:rsid w:val="00C71E86"/>
    <w:rsid w:val="00C721F8"/>
    <w:rsid w:val="00C72676"/>
    <w:rsid w:val="00C72E17"/>
    <w:rsid w:val="00C73239"/>
    <w:rsid w:val="00C74066"/>
    <w:rsid w:val="00C7424E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456D"/>
    <w:rsid w:val="00C94A29"/>
    <w:rsid w:val="00C955F4"/>
    <w:rsid w:val="00C970F9"/>
    <w:rsid w:val="00CA03DF"/>
    <w:rsid w:val="00CA0C1F"/>
    <w:rsid w:val="00CA2983"/>
    <w:rsid w:val="00CA2AAB"/>
    <w:rsid w:val="00CA33BF"/>
    <w:rsid w:val="00CA4DDF"/>
    <w:rsid w:val="00CA5235"/>
    <w:rsid w:val="00CA5D67"/>
    <w:rsid w:val="00CA78EE"/>
    <w:rsid w:val="00CB0E22"/>
    <w:rsid w:val="00CB2C67"/>
    <w:rsid w:val="00CB35E6"/>
    <w:rsid w:val="00CB3BB0"/>
    <w:rsid w:val="00CB6070"/>
    <w:rsid w:val="00CB6282"/>
    <w:rsid w:val="00CB6A68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EDF"/>
    <w:rsid w:val="00CD2461"/>
    <w:rsid w:val="00CD3833"/>
    <w:rsid w:val="00CD4264"/>
    <w:rsid w:val="00CD4721"/>
    <w:rsid w:val="00CD5D58"/>
    <w:rsid w:val="00CD70DE"/>
    <w:rsid w:val="00CE3F9D"/>
    <w:rsid w:val="00CE4728"/>
    <w:rsid w:val="00CE6479"/>
    <w:rsid w:val="00CE6FAB"/>
    <w:rsid w:val="00CF404D"/>
    <w:rsid w:val="00CF61A0"/>
    <w:rsid w:val="00D00167"/>
    <w:rsid w:val="00D0047B"/>
    <w:rsid w:val="00D015B1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3078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7017C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746A"/>
    <w:rsid w:val="00D876D8"/>
    <w:rsid w:val="00D90B08"/>
    <w:rsid w:val="00D92D52"/>
    <w:rsid w:val="00D93210"/>
    <w:rsid w:val="00D942CF"/>
    <w:rsid w:val="00D94BB6"/>
    <w:rsid w:val="00D956F2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5DFB"/>
    <w:rsid w:val="00DC0F03"/>
    <w:rsid w:val="00DC1BDE"/>
    <w:rsid w:val="00DC31DA"/>
    <w:rsid w:val="00DC3D39"/>
    <w:rsid w:val="00DC514C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6B10"/>
    <w:rsid w:val="00DE7C5A"/>
    <w:rsid w:val="00DF004A"/>
    <w:rsid w:val="00DF2899"/>
    <w:rsid w:val="00DF46BF"/>
    <w:rsid w:val="00DF5599"/>
    <w:rsid w:val="00DF614B"/>
    <w:rsid w:val="00DF6582"/>
    <w:rsid w:val="00DF691A"/>
    <w:rsid w:val="00DF71A4"/>
    <w:rsid w:val="00DF7B62"/>
    <w:rsid w:val="00DF7DEC"/>
    <w:rsid w:val="00E01D4B"/>
    <w:rsid w:val="00E059B4"/>
    <w:rsid w:val="00E069A8"/>
    <w:rsid w:val="00E11424"/>
    <w:rsid w:val="00E13DCE"/>
    <w:rsid w:val="00E14B6F"/>
    <w:rsid w:val="00E16ADD"/>
    <w:rsid w:val="00E16D88"/>
    <w:rsid w:val="00E16E39"/>
    <w:rsid w:val="00E21FF4"/>
    <w:rsid w:val="00E241EF"/>
    <w:rsid w:val="00E24D40"/>
    <w:rsid w:val="00E2682C"/>
    <w:rsid w:val="00E269D7"/>
    <w:rsid w:val="00E30942"/>
    <w:rsid w:val="00E31550"/>
    <w:rsid w:val="00E3310E"/>
    <w:rsid w:val="00E33D9F"/>
    <w:rsid w:val="00E35E57"/>
    <w:rsid w:val="00E36338"/>
    <w:rsid w:val="00E372F2"/>
    <w:rsid w:val="00E41030"/>
    <w:rsid w:val="00E41A88"/>
    <w:rsid w:val="00E422FB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47F3"/>
    <w:rsid w:val="00E70D16"/>
    <w:rsid w:val="00E71BC3"/>
    <w:rsid w:val="00E7205A"/>
    <w:rsid w:val="00E73CA0"/>
    <w:rsid w:val="00E7407E"/>
    <w:rsid w:val="00E77676"/>
    <w:rsid w:val="00E77A2A"/>
    <w:rsid w:val="00E818F1"/>
    <w:rsid w:val="00E834D5"/>
    <w:rsid w:val="00E83DE1"/>
    <w:rsid w:val="00E8406A"/>
    <w:rsid w:val="00E851EF"/>
    <w:rsid w:val="00E86B8B"/>
    <w:rsid w:val="00E90C6C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20C2"/>
    <w:rsid w:val="00EB5DC6"/>
    <w:rsid w:val="00EB6740"/>
    <w:rsid w:val="00EB6C83"/>
    <w:rsid w:val="00EB6CEE"/>
    <w:rsid w:val="00EC1BF0"/>
    <w:rsid w:val="00EC266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1B3D"/>
    <w:rsid w:val="00EE35DC"/>
    <w:rsid w:val="00EE43A7"/>
    <w:rsid w:val="00EE48CA"/>
    <w:rsid w:val="00EE5635"/>
    <w:rsid w:val="00EE69CC"/>
    <w:rsid w:val="00EE762C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4C7B"/>
    <w:rsid w:val="00F158FA"/>
    <w:rsid w:val="00F166BE"/>
    <w:rsid w:val="00F167B8"/>
    <w:rsid w:val="00F17073"/>
    <w:rsid w:val="00F2093A"/>
    <w:rsid w:val="00F21CCB"/>
    <w:rsid w:val="00F22439"/>
    <w:rsid w:val="00F23485"/>
    <w:rsid w:val="00F25508"/>
    <w:rsid w:val="00F2598F"/>
    <w:rsid w:val="00F26F12"/>
    <w:rsid w:val="00F31C79"/>
    <w:rsid w:val="00F32B64"/>
    <w:rsid w:val="00F338CF"/>
    <w:rsid w:val="00F3512F"/>
    <w:rsid w:val="00F3606C"/>
    <w:rsid w:val="00F3649C"/>
    <w:rsid w:val="00F36AA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58C9"/>
    <w:rsid w:val="00F55E91"/>
    <w:rsid w:val="00F5695C"/>
    <w:rsid w:val="00F56DED"/>
    <w:rsid w:val="00F600D8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454B"/>
    <w:rsid w:val="00F7605D"/>
    <w:rsid w:val="00F76429"/>
    <w:rsid w:val="00F76B61"/>
    <w:rsid w:val="00F80527"/>
    <w:rsid w:val="00F82B8E"/>
    <w:rsid w:val="00F834C9"/>
    <w:rsid w:val="00F84D1B"/>
    <w:rsid w:val="00F85FE7"/>
    <w:rsid w:val="00F8624F"/>
    <w:rsid w:val="00F86B6F"/>
    <w:rsid w:val="00F87A01"/>
    <w:rsid w:val="00F90EE2"/>
    <w:rsid w:val="00F93ED2"/>
    <w:rsid w:val="00F959C3"/>
    <w:rsid w:val="00F96414"/>
    <w:rsid w:val="00F9695B"/>
    <w:rsid w:val="00F97E73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3EA8"/>
    <w:rsid w:val="00FB46F1"/>
    <w:rsid w:val="00FB4A6E"/>
    <w:rsid w:val="00FC110E"/>
    <w:rsid w:val="00FC19C0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3D77"/>
    <w:rsid w:val="00FE14E1"/>
    <w:rsid w:val="00FE2B10"/>
    <w:rsid w:val="00FE4BD9"/>
    <w:rsid w:val="00FF021A"/>
    <w:rsid w:val="00FF0760"/>
    <w:rsid w:val="00FF217E"/>
    <w:rsid w:val="00FF2976"/>
    <w:rsid w:val="00FF2F99"/>
    <w:rsid w:val="00FF306C"/>
    <w:rsid w:val="00FF3C7D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F7CE5A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7E97-EF67-4F7B-843C-258CFDF2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2024-12-28T11:19:00Z</cp:lastPrinted>
  <dcterms:created xsi:type="dcterms:W3CDTF">2026-06-10T10:55:00Z</dcterms:created>
  <dcterms:modified xsi:type="dcterms:W3CDTF">2026-06-10T10:56:00Z</dcterms:modified>
</cp:coreProperties>
</file>