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F305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F3059" w:rsidRDefault="006F305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7488052" r:id="rId7"/>
              </w:object>
            </w:r>
          </w:p>
          <w:p w:rsidR="006F3059" w:rsidRDefault="006F305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F3059" w:rsidRPr="005541F0" w:rsidRDefault="006F305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F3059" w:rsidRDefault="006F305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F3059" w:rsidRPr="005541F0" w:rsidRDefault="006F305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F3059" w:rsidRPr="005649E4" w:rsidRDefault="006F305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F3059" w:rsidRPr="00656C1A" w:rsidRDefault="006F305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F3059" w:rsidRPr="005541F0" w:rsidRDefault="006F305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F3059" w:rsidRPr="005541F0" w:rsidRDefault="006F305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F3059" w:rsidRPr="00656C1A" w:rsidRDefault="006F305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F3059" w:rsidRDefault="006F305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F3059" w:rsidRPr="003262E3" w:rsidRDefault="006F305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F305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F3059" w:rsidRPr="00F8214F" w:rsidRDefault="006F305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F3059" w:rsidRPr="00F8214F" w:rsidRDefault="0000529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F3059" w:rsidRPr="00F8214F" w:rsidRDefault="006F305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F3059" w:rsidRPr="00F8214F" w:rsidRDefault="0000529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F3059" w:rsidRPr="00A63FB0" w:rsidRDefault="006F305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F3059" w:rsidRPr="00A3761A" w:rsidRDefault="0000529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F3059" w:rsidRPr="00F8214F" w:rsidRDefault="006F305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F3059" w:rsidRPr="00AB4194" w:rsidRDefault="006F305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F3059" w:rsidRPr="00F8214F" w:rsidRDefault="0000529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9144</w:t>
            </w:r>
          </w:p>
        </w:tc>
      </w:tr>
    </w:tbl>
    <w:p w:rsidR="006F3059" w:rsidRDefault="006F3059" w:rsidP="009E222F"/>
    <w:p w:rsidR="006F3059" w:rsidRPr="006F3059" w:rsidRDefault="006F3059" w:rsidP="006F3059">
      <w:pPr>
        <w:widowControl w:val="0"/>
        <w:autoSpaceDE w:val="0"/>
        <w:autoSpaceDN w:val="0"/>
        <w:adjustRightInd w:val="0"/>
        <w:contextualSpacing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6F3059">
        <w:rPr>
          <w:rFonts w:ascii="Times New Roman CYR" w:eastAsia="Times New Roman" w:hAnsi="Times New Roman CYR" w:cs="Times New Roman CYR"/>
          <w:szCs w:val="28"/>
          <w:lang w:eastAsia="ru-RU"/>
        </w:rPr>
        <w:t>О внесении изменений</w:t>
      </w:r>
    </w:p>
    <w:p w:rsidR="006F3059" w:rsidRPr="006F3059" w:rsidRDefault="006F3059" w:rsidP="006F3059">
      <w:pPr>
        <w:widowControl w:val="0"/>
        <w:autoSpaceDE w:val="0"/>
        <w:autoSpaceDN w:val="0"/>
        <w:adjustRightInd w:val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6F3059">
        <w:rPr>
          <w:rFonts w:ascii="Times New Roman CYR" w:eastAsia="Times New Roman" w:hAnsi="Times New Roman CYR" w:cs="Times New Roman CYR"/>
          <w:szCs w:val="28"/>
          <w:lang w:eastAsia="ru-RU"/>
        </w:rPr>
        <w:t xml:space="preserve">в постановление </w:t>
      </w:r>
      <w:r w:rsidRPr="006F3059">
        <w:rPr>
          <w:rFonts w:eastAsia="Times New Roman" w:cs="Times New Roman"/>
          <w:szCs w:val="28"/>
          <w:lang w:eastAsia="ru-RU"/>
        </w:rPr>
        <w:t xml:space="preserve">Администрации </w:t>
      </w:r>
    </w:p>
    <w:p w:rsidR="006F3059" w:rsidRPr="006F3059" w:rsidRDefault="006F3059" w:rsidP="006F3059">
      <w:pPr>
        <w:widowControl w:val="0"/>
        <w:autoSpaceDE w:val="0"/>
        <w:autoSpaceDN w:val="0"/>
        <w:adjustRightInd w:val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6F3059">
        <w:rPr>
          <w:rFonts w:eastAsia="Times New Roman" w:cs="Times New Roman"/>
          <w:szCs w:val="28"/>
          <w:lang w:eastAsia="ru-RU"/>
        </w:rPr>
        <w:t xml:space="preserve">города от 15.10.2024 № 5254 </w:t>
      </w:r>
    </w:p>
    <w:p w:rsidR="006F3059" w:rsidRPr="006F3059" w:rsidRDefault="006F3059" w:rsidP="006F3059">
      <w:pPr>
        <w:widowControl w:val="0"/>
        <w:autoSpaceDE w:val="0"/>
        <w:autoSpaceDN w:val="0"/>
        <w:adjustRightInd w:val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6F3059">
        <w:rPr>
          <w:rFonts w:eastAsia="Times New Roman" w:cs="Times New Roman"/>
          <w:szCs w:val="28"/>
          <w:lang w:eastAsia="ru-RU"/>
        </w:rPr>
        <w:t xml:space="preserve">«Об утверждении административного </w:t>
      </w:r>
    </w:p>
    <w:p w:rsidR="006F3059" w:rsidRPr="006F3059" w:rsidRDefault="006F3059" w:rsidP="006F3059">
      <w:pPr>
        <w:widowControl w:val="0"/>
        <w:autoSpaceDE w:val="0"/>
        <w:autoSpaceDN w:val="0"/>
        <w:adjustRightInd w:val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6F3059">
        <w:rPr>
          <w:rFonts w:eastAsia="Times New Roman" w:cs="Times New Roman"/>
          <w:szCs w:val="28"/>
          <w:lang w:eastAsia="ru-RU"/>
        </w:rPr>
        <w:t xml:space="preserve">регламента предоставления </w:t>
      </w:r>
    </w:p>
    <w:p w:rsidR="006F3059" w:rsidRDefault="006F3059" w:rsidP="006F3059">
      <w:pPr>
        <w:widowControl w:val="0"/>
        <w:autoSpaceDE w:val="0"/>
        <w:autoSpaceDN w:val="0"/>
        <w:adjustRightInd w:val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6F3059">
        <w:rPr>
          <w:rFonts w:eastAsia="Times New Roman" w:cs="Times New Roman"/>
          <w:szCs w:val="28"/>
          <w:lang w:eastAsia="ru-RU"/>
        </w:rPr>
        <w:t xml:space="preserve">муниципальной услуги </w:t>
      </w:r>
    </w:p>
    <w:p w:rsidR="006F3059" w:rsidRDefault="006F3059" w:rsidP="006F3059">
      <w:pPr>
        <w:widowControl w:val="0"/>
        <w:autoSpaceDE w:val="0"/>
        <w:autoSpaceDN w:val="0"/>
        <w:adjustRightInd w:val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6F3059">
        <w:rPr>
          <w:rFonts w:eastAsia="Times New Roman" w:cs="Times New Roman"/>
          <w:szCs w:val="28"/>
          <w:lang w:eastAsia="ru-RU"/>
        </w:rPr>
        <w:t xml:space="preserve">«Предоставление решения </w:t>
      </w:r>
    </w:p>
    <w:p w:rsidR="006F3059" w:rsidRPr="006F3059" w:rsidRDefault="006F3059" w:rsidP="006F3059">
      <w:pPr>
        <w:widowControl w:val="0"/>
        <w:autoSpaceDE w:val="0"/>
        <w:autoSpaceDN w:val="0"/>
        <w:adjustRightInd w:val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6F3059">
        <w:rPr>
          <w:rFonts w:eastAsia="Times New Roman" w:cs="Times New Roman"/>
          <w:szCs w:val="28"/>
          <w:lang w:eastAsia="ru-RU"/>
        </w:rPr>
        <w:t>о согласовании архитектурно-</w:t>
      </w:r>
    </w:p>
    <w:p w:rsidR="006F3059" w:rsidRPr="006F3059" w:rsidRDefault="006F3059" w:rsidP="006F3059">
      <w:pPr>
        <w:widowControl w:val="0"/>
        <w:autoSpaceDE w:val="0"/>
        <w:autoSpaceDN w:val="0"/>
        <w:adjustRightInd w:val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6F3059">
        <w:rPr>
          <w:rFonts w:eastAsia="Times New Roman" w:cs="Times New Roman"/>
          <w:szCs w:val="28"/>
          <w:lang w:eastAsia="ru-RU"/>
        </w:rPr>
        <w:t>градостроительного облика объекта»</w:t>
      </w:r>
    </w:p>
    <w:p w:rsidR="006F3059" w:rsidRPr="006F3059" w:rsidRDefault="006F3059" w:rsidP="006F3059">
      <w:pPr>
        <w:rPr>
          <w:rFonts w:eastAsia="Times New Roman" w:cs="Times New Roman"/>
          <w:szCs w:val="28"/>
          <w:lang w:eastAsia="ru-RU"/>
        </w:rPr>
      </w:pPr>
    </w:p>
    <w:p w:rsidR="006F3059" w:rsidRPr="006F3059" w:rsidRDefault="006F3059" w:rsidP="006F3059">
      <w:pPr>
        <w:rPr>
          <w:rFonts w:eastAsia="Times New Roman" w:cs="Times New Roman"/>
          <w:szCs w:val="28"/>
          <w:lang w:eastAsia="ru-RU"/>
        </w:rPr>
      </w:pPr>
    </w:p>
    <w:p w:rsidR="006F3059" w:rsidRPr="006F3059" w:rsidRDefault="006F3059" w:rsidP="006F3059">
      <w:pPr>
        <w:ind w:firstLine="709"/>
        <w:rPr>
          <w:rFonts w:eastAsia="Times New Roman" w:cs="Times New Roman"/>
          <w:szCs w:val="28"/>
          <w:lang w:eastAsia="ru-RU"/>
        </w:rPr>
      </w:pPr>
      <w:r w:rsidRPr="006F3059">
        <w:rPr>
          <w:rFonts w:eastAsia="Times New Roman" w:cs="Times New Roman"/>
          <w:spacing w:val="-4"/>
          <w:szCs w:val="28"/>
          <w:lang w:eastAsia="ru-RU"/>
        </w:rPr>
        <w:t xml:space="preserve">В соответствии </w:t>
      </w:r>
      <w:r w:rsidR="0003106E">
        <w:rPr>
          <w:rFonts w:eastAsia="Times New Roman" w:cs="Times New Roman"/>
          <w:spacing w:val="-4"/>
          <w:szCs w:val="28"/>
          <w:lang w:eastAsia="ru-RU"/>
        </w:rPr>
        <w:t xml:space="preserve">с </w:t>
      </w:r>
      <w:r w:rsidRPr="006F3059">
        <w:rPr>
          <w:rFonts w:eastAsia="Times New Roman" w:cs="Times New Roman"/>
          <w:spacing w:val="-4"/>
          <w:szCs w:val="28"/>
          <w:lang w:eastAsia="ru-RU"/>
        </w:rPr>
        <w:t>Федеральным законом от 27.07.2010 № 210-ФЗ «Об организаци</w:t>
      </w:r>
      <w:r w:rsidRPr="006F3059">
        <w:rPr>
          <w:rFonts w:eastAsia="Times New Roman" w:cs="Times New Roman"/>
          <w:szCs w:val="28"/>
          <w:lang w:eastAsia="ru-RU"/>
        </w:rPr>
        <w:t xml:space="preserve">и предоставления государственных и муниципальных услуг», Федеральным </w:t>
      </w:r>
      <w:r w:rsidRPr="006F3059">
        <w:rPr>
          <w:rFonts w:eastAsia="Times New Roman" w:cs="Times New Roman"/>
          <w:spacing w:val="-4"/>
          <w:szCs w:val="28"/>
          <w:lang w:eastAsia="ru-RU"/>
        </w:rPr>
        <w:t>законом от 09.02.2009 № 8-ФЗ «Об обеспечении доступа к информации о деятельнос</w:t>
      </w:r>
      <w:r w:rsidRPr="006F3059">
        <w:rPr>
          <w:rFonts w:eastAsia="Times New Roman" w:cs="Times New Roman"/>
          <w:szCs w:val="28"/>
          <w:lang w:eastAsia="ru-RU"/>
        </w:rPr>
        <w:t xml:space="preserve">ти государственных органов и органов местного самоуправления», Уставом муниципального образования городской округ Сургут Ханты-Мансийского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6F3059">
        <w:rPr>
          <w:rFonts w:eastAsia="Times New Roman" w:cs="Times New Roman"/>
          <w:spacing w:val="-4"/>
          <w:szCs w:val="28"/>
          <w:lang w:eastAsia="ru-RU"/>
        </w:rPr>
        <w:t>автономного округа – Югры, постановлением Администрации города от 24.08.20</w:t>
      </w:r>
      <w:r w:rsidRPr="006F3059">
        <w:rPr>
          <w:rFonts w:eastAsia="Times New Roman" w:cs="Times New Roman"/>
          <w:szCs w:val="28"/>
          <w:lang w:eastAsia="ru-RU"/>
        </w:rPr>
        <w:t>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№ 3686 «Об утверждении Регламента Администрации города»:</w:t>
      </w:r>
    </w:p>
    <w:p w:rsidR="006F3059" w:rsidRPr="006F3059" w:rsidRDefault="006F3059" w:rsidP="006F3059">
      <w:pPr>
        <w:ind w:firstLine="709"/>
        <w:rPr>
          <w:rFonts w:eastAsia="Times New Roman" w:cs="Times New Roman"/>
          <w:szCs w:val="28"/>
          <w:lang w:eastAsia="ru-RU"/>
        </w:rPr>
      </w:pPr>
      <w:r w:rsidRPr="006F3059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15.10.2024 № 5254 </w:t>
      </w:r>
      <w:r w:rsidRPr="006F3059">
        <w:rPr>
          <w:rFonts w:eastAsia="Times New Roman" w:cs="Times New Roman"/>
          <w:szCs w:val="28"/>
          <w:lang w:eastAsia="ru-RU"/>
        </w:rPr>
        <w:br/>
      </w:r>
      <w:r w:rsidRPr="006F3059">
        <w:rPr>
          <w:rFonts w:eastAsia="Times New Roman" w:cs="Times New Roman"/>
          <w:spacing w:val="-4"/>
          <w:szCs w:val="28"/>
          <w:lang w:eastAsia="ru-RU"/>
        </w:rPr>
        <w:t>«Об утверждении административного регламента предоставления муниципальной</w:t>
      </w:r>
      <w:r w:rsidRPr="006F3059">
        <w:rPr>
          <w:rFonts w:eastAsia="Times New Roman" w:cs="Times New Roman"/>
          <w:szCs w:val="28"/>
          <w:lang w:eastAsia="ru-RU"/>
        </w:rPr>
        <w:t xml:space="preserve"> услуги «Предоставление решения о согласовании архитектурно-градостроительного облика объекта» (с изменениями от 02.06.2025 № 2655, 11.09.2025 № 5595) следующие изменения: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6F3059" w:rsidRPr="006F3059" w:rsidRDefault="006F3059" w:rsidP="006F3059">
      <w:pPr>
        <w:ind w:firstLine="709"/>
        <w:rPr>
          <w:rFonts w:eastAsia="Times New Roman" w:cs="Times New Roman"/>
          <w:szCs w:val="28"/>
          <w:lang w:eastAsia="ru-RU"/>
        </w:rPr>
      </w:pPr>
      <w:r w:rsidRPr="006F3059">
        <w:rPr>
          <w:rFonts w:eastAsia="Times New Roman" w:cs="Times New Roman"/>
          <w:szCs w:val="28"/>
          <w:lang w:eastAsia="ru-RU"/>
        </w:rPr>
        <w:t>в приложении к постановлению:</w:t>
      </w:r>
    </w:p>
    <w:p w:rsidR="006F3059" w:rsidRPr="006F3059" w:rsidRDefault="006F3059" w:rsidP="006F3059">
      <w:pPr>
        <w:ind w:firstLine="709"/>
        <w:rPr>
          <w:rFonts w:eastAsia="Times New Roman" w:cs="Times New Roman"/>
          <w:szCs w:val="28"/>
          <w:lang w:eastAsia="ru-RU"/>
        </w:rPr>
      </w:pPr>
      <w:r w:rsidRPr="006F3059">
        <w:rPr>
          <w:rFonts w:eastAsia="Times New Roman" w:cs="Times New Roman"/>
          <w:szCs w:val="28"/>
          <w:lang w:eastAsia="ru-RU"/>
        </w:rPr>
        <w:t>1.1. Абзац четвертый пункта 4 раздела II изложить в следующей редакции:</w:t>
      </w:r>
    </w:p>
    <w:p w:rsidR="006F3059" w:rsidRPr="006F3059" w:rsidRDefault="006F3059" w:rsidP="006F3059">
      <w:pPr>
        <w:ind w:firstLine="709"/>
        <w:rPr>
          <w:rFonts w:eastAsia="Times New Roman" w:cs="Times New Roman"/>
          <w:szCs w:val="28"/>
          <w:lang w:eastAsia="ru-RU"/>
        </w:rPr>
      </w:pPr>
      <w:r w:rsidRPr="006F3059">
        <w:rPr>
          <w:rFonts w:eastAsia="Times New Roman" w:cs="Times New Roman"/>
          <w:szCs w:val="28"/>
          <w:lang w:eastAsia="ru-RU"/>
        </w:rPr>
        <w:t xml:space="preserve">«- решение об отказе в согласовании архитектурно-градостроительного </w:t>
      </w:r>
      <w:r>
        <w:rPr>
          <w:rFonts w:eastAsia="Times New Roman" w:cs="Times New Roman"/>
          <w:szCs w:val="28"/>
          <w:lang w:eastAsia="ru-RU"/>
        </w:rPr>
        <w:t xml:space="preserve">       </w:t>
      </w:r>
      <w:r w:rsidRPr="006F3059">
        <w:rPr>
          <w:rFonts w:eastAsia="Times New Roman" w:cs="Times New Roman"/>
          <w:spacing w:val="-4"/>
          <w:szCs w:val="28"/>
          <w:lang w:eastAsia="ru-RU"/>
        </w:rPr>
        <w:t>облика объекта капитального строительства, содержащее информацию в соответс</w:t>
      </w:r>
      <w:r w:rsidRPr="006F3059">
        <w:rPr>
          <w:rFonts w:eastAsia="Times New Roman" w:cs="Times New Roman"/>
          <w:szCs w:val="28"/>
          <w:lang w:eastAsia="ru-RU"/>
        </w:rPr>
        <w:t xml:space="preserve">твии с частью 9.1 статьи 7 </w:t>
      </w:r>
      <w:r w:rsidRPr="006F3059">
        <w:rPr>
          <w:rFonts w:eastAsia="Times New Roman" w:cs="Times New Roman"/>
          <w:color w:val="000000" w:themeColor="text1"/>
          <w:szCs w:val="28"/>
          <w:lang w:eastAsia="ru-RU"/>
        </w:rPr>
        <w:t>Федерального закона № 210-ФЗ, а также</w:t>
      </w:r>
      <w:r w:rsidRPr="006F3059">
        <w:rPr>
          <w:rFonts w:eastAsia="Times New Roman" w:cs="Times New Roman"/>
          <w:szCs w:val="28"/>
          <w:lang w:eastAsia="ru-RU"/>
        </w:rPr>
        <w:t xml:space="preserve"> порядок 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6F3059">
        <w:rPr>
          <w:rFonts w:eastAsia="Times New Roman" w:cs="Times New Roman"/>
          <w:szCs w:val="28"/>
          <w:lang w:eastAsia="ru-RU"/>
        </w:rPr>
        <w:t>и сроки обжалования (далее – решение об отказе в согласовании АГО) (приложение 4 к настоящему административному регламенту).</w:t>
      </w:r>
    </w:p>
    <w:p w:rsidR="006F3059" w:rsidRPr="006F3059" w:rsidRDefault="006F3059" w:rsidP="006F3059">
      <w:pPr>
        <w:ind w:firstLine="709"/>
        <w:rPr>
          <w:rFonts w:eastAsia="Times New Roman" w:cs="Times New Roman"/>
          <w:szCs w:val="28"/>
          <w:lang w:eastAsia="ru-RU"/>
        </w:rPr>
      </w:pPr>
      <w:r w:rsidRPr="006F3059">
        <w:rPr>
          <w:rFonts w:eastAsia="Times New Roman" w:cs="Times New Roman"/>
          <w:szCs w:val="28"/>
          <w:lang w:eastAsia="ru-RU"/>
        </w:rPr>
        <w:lastRenderedPageBreak/>
        <w:t xml:space="preserve">1.2. В приложении 4 к административному регламенту предоставления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6F3059">
        <w:rPr>
          <w:rFonts w:eastAsia="Times New Roman" w:cs="Times New Roman"/>
          <w:szCs w:val="28"/>
          <w:lang w:eastAsia="ru-RU"/>
        </w:rPr>
        <w:t xml:space="preserve">муниципальной услуги «Предоставление решения о согласовании архитектурно-градостроительного облика объекта» слова «облика объекта капитального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6F3059">
        <w:rPr>
          <w:rFonts w:eastAsia="Times New Roman" w:cs="Times New Roman"/>
          <w:szCs w:val="28"/>
          <w:lang w:eastAsia="ru-RU"/>
        </w:rPr>
        <w:t xml:space="preserve">строительства является» заменить словами «облика объекта капитального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6F3059">
        <w:rPr>
          <w:rFonts w:eastAsia="Times New Roman" w:cs="Times New Roman"/>
          <w:szCs w:val="28"/>
          <w:lang w:eastAsia="ru-RU"/>
        </w:rPr>
        <w:t>строительства является (разъяснение причин отказа в соответствии с частью 9.1 статьи 7 Федерального закона № 210-ФЗ</w:t>
      </w:r>
      <w:r>
        <w:rPr>
          <w:rFonts w:eastAsia="Times New Roman" w:cs="Times New Roman"/>
          <w:szCs w:val="28"/>
          <w:lang w:eastAsia="ru-RU"/>
        </w:rPr>
        <w:t>)</w:t>
      </w:r>
      <w:r w:rsidRPr="006F3059">
        <w:rPr>
          <w:rFonts w:eastAsia="Times New Roman" w:cs="Times New Roman"/>
          <w:szCs w:val="28"/>
          <w:lang w:eastAsia="ru-RU"/>
        </w:rPr>
        <w:t>».</w:t>
      </w:r>
    </w:p>
    <w:p w:rsidR="006F3059" w:rsidRPr="006F3059" w:rsidRDefault="006F3059" w:rsidP="006F3059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6F3059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6F3059">
        <w:rPr>
          <w:rFonts w:eastAsia="Times New Roman" w:cs="Times New Roman"/>
          <w:szCs w:val="28"/>
          <w:lang w:eastAsia="ru-RU"/>
        </w:rPr>
        <w:t>настоящее постановление на официальном портале Администрации города: www.admsurgut.ru.</w:t>
      </w:r>
    </w:p>
    <w:p w:rsidR="006F3059" w:rsidRPr="006F3059" w:rsidRDefault="006F3059" w:rsidP="006F3059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6F3059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6F3059">
        <w:rPr>
          <w:rFonts w:eastAsia="Times New Roman" w:cs="Times New Roman"/>
          <w:szCs w:val="28"/>
          <w:lang w:eastAsia="ru-RU"/>
        </w:rPr>
        <w:t>документы города Сургута»: DOCSURGUT.RU.</w:t>
      </w:r>
    </w:p>
    <w:p w:rsidR="006F3059" w:rsidRPr="006F3059" w:rsidRDefault="006F3059" w:rsidP="006F3059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4. </w:t>
      </w:r>
      <w:r w:rsidRPr="006F3059">
        <w:rPr>
          <w:rFonts w:eastAsia="Times New Roman" w:cs="Times New Roman"/>
          <w:szCs w:val="28"/>
          <w:lang w:eastAsia="ru-RU"/>
        </w:rPr>
        <w:t xml:space="preserve">Настоящее постановление вступает в силу после его официального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6F3059">
        <w:rPr>
          <w:rFonts w:eastAsia="Times New Roman" w:cs="Times New Roman"/>
          <w:szCs w:val="28"/>
          <w:lang w:eastAsia="ru-RU"/>
        </w:rPr>
        <w:t>опубликования.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6F3059" w:rsidRPr="006F3059" w:rsidRDefault="006F3059" w:rsidP="006F3059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F3059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6F3059" w:rsidRPr="006F3059" w:rsidRDefault="006F3059" w:rsidP="006F3059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6F3059" w:rsidRDefault="006F3059" w:rsidP="006F3059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6F3059" w:rsidRPr="006F3059" w:rsidRDefault="006F3059" w:rsidP="006F3059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6F3059" w:rsidRPr="006F3059" w:rsidRDefault="006F3059" w:rsidP="006F3059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6F3059">
        <w:rPr>
          <w:rFonts w:eastAsia="Times New Roman" w:cs="Times New Roman"/>
          <w:szCs w:val="28"/>
          <w:lang w:eastAsia="ru-RU"/>
        </w:rPr>
        <w:t>Глава города</w:t>
      </w:r>
      <w:r w:rsidRPr="006F3059">
        <w:rPr>
          <w:rFonts w:eastAsia="Times New Roman" w:cs="Times New Roman"/>
          <w:szCs w:val="28"/>
          <w:lang w:eastAsia="ru-RU"/>
        </w:rPr>
        <w:tab/>
      </w:r>
      <w:r w:rsidRPr="006F3059">
        <w:rPr>
          <w:rFonts w:eastAsia="Times New Roman" w:cs="Times New Roman"/>
          <w:szCs w:val="28"/>
          <w:lang w:eastAsia="ru-RU"/>
        </w:rPr>
        <w:tab/>
      </w:r>
      <w:r w:rsidRPr="006F3059">
        <w:rPr>
          <w:rFonts w:eastAsia="Times New Roman" w:cs="Times New Roman"/>
          <w:szCs w:val="28"/>
          <w:lang w:eastAsia="ru-RU"/>
        </w:rPr>
        <w:tab/>
      </w:r>
      <w:r w:rsidRPr="006F3059">
        <w:rPr>
          <w:rFonts w:eastAsia="Times New Roman" w:cs="Times New Roman"/>
          <w:szCs w:val="28"/>
          <w:lang w:eastAsia="ru-RU"/>
        </w:rPr>
        <w:tab/>
      </w:r>
      <w:r w:rsidRPr="006F3059">
        <w:rPr>
          <w:rFonts w:eastAsia="Times New Roman" w:cs="Times New Roman"/>
          <w:szCs w:val="28"/>
          <w:lang w:eastAsia="ru-RU"/>
        </w:rPr>
        <w:tab/>
      </w:r>
      <w:r w:rsidRPr="006F3059">
        <w:rPr>
          <w:rFonts w:eastAsia="Times New Roman" w:cs="Times New Roman"/>
          <w:szCs w:val="28"/>
          <w:lang w:eastAsia="ru-RU"/>
        </w:rPr>
        <w:tab/>
        <w:t xml:space="preserve">                              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6F3059">
        <w:rPr>
          <w:rFonts w:eastAsia="Times New Roman" w:cs="Times New Roman"/>
          <w:szCs w:val="28"/>
          <w:lang w:eastAsia="ru-RU"/>
        </w:rPr>
        <w:t xml:space="preserve">М.Н. </w:t>
      </w:r>
      <w:proofErr w:type="spellStart"/>
      <w:r w:rsidRPr="006F3059">
        <w:rPr>
          <w:rFonts w:eastAsia="Times New Roman" w:cs="Times New Roman"/>
          <w:szCs w:val="28"/>
          <w:lang w:eastAsia="ru-RU"/>
        </w:rPr>
        <w:t>Слепов</w:t>
      </w:r>
      <w:proofErr w:type="spellEnd"/>
      <w:r w:rsidRPr="006F3059">
        <w:rPr>
          <w:rFonts w:eastAsia="Times New Roman" w:cs="Times New Roman"/>
          <w:szCs w:val="28"/>
          <w:lang w:eastAsia="ru-RU"/>
        </w:rPr>
        <w:t xml:space="preserve"> </w:t>
      </w:r>
    </w:p>
    <w:p w:rsidR="0015356F" w:rsidRPr="006F3059" w:rsidRDefault="00005293" w:rsidP="006F3059"/>
    <w:sectPr w:rsidR="0015356F" w:rsidRPr="006F3059" w:rsidSect="006F3059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743" w:rsidRDefault="00F81743" w:rsidP="006F3059">
      <w:r>
        <w:separator/>
      </w:r>
    </w:p>
  </w:endnote>
  <w:endnote w:type="continuationSeparator" w:id="0">
    <w:p w:rsidR="00F81743" w:rsidRDefault="00F81743" w:rsidP="006F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743" w:rsidRDefault="00F81743" w:rsidP="006F3059">
      <w:r>
        <w:separator/>
      </w:r>
    </w:p>
  </w:footnote>
  <w:footnote w:type="continuationSeparator" w:id="0">
    <w:p w:rsidR="00F81743" w:rsidRDefault="00F81743" w:rsidP="006F3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5F6785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005293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05293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334AE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059"/>
    <w:rsid w:val="00005293"/>
    <w:rsid w:val="0003106E"/>
    <w:rsid w:val="00050F10"/>
    <w:rsid w:val="005F6785"/>
    <w:rsid w:val="006F3059"/>
    <w:rsid w:val="0083485F"/>
    <w:rsid w:val="00974D7D"/>
    <w:rsid w:val="00C03913"/>
    <w:rsid w:val="00DA2C96"/>
    <w:rsid w:val="00E334AE"/>
    <w:rsid w:val="00E96F5E"/>
    <w:rsid w:val="00F73C65"/>
    <w:rsid w:val="00F81743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21ED90B-DC59-48CE-9991-E4BCDFF0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30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F3059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F305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F305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2025-12-11T09:45:00Z</cp:lastPrinted>
  <dcterms:created xsi:type="dcterms:W3CDTF">2025-12-17T09:48:00Z</dcterms:created>
  <dcterms:modified xsi:type="dcterms:W3CDTF">2025-12-17T09:48:00Z</dcterms:modified>
</cp:coreProperties>
</file>