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55" w:rsidRDefault="002A7A55" w:rsidP="00656C1A">
      <w:pPr>
        <w:spacing w:line="120" w:lineRule="atLeast"/>
        <w:jc w:val="center"/>
        <w:rPr>
          <w:sz w:val="24"/>
          <w:szCs w:val="24"/>
        </w:rPr>
      </w:pPr>
    </w:p>
    <w:p w:rsidR="002A7A55" w:rsidRDefault="002A7A55" w:rsidP="00656C1A">
      <w:pPr>
        <w:spacing w:line="120" w:lineRule="atLeast"/>
        <w:jc w:val="center"/>
        <w:rPr>
          <w:sz w:val="24"/>
          <w:szCs w:val="24"/>
        </w:rPr>
      </w:pPr>
    </w:p>
    <w:p w:rsidR="002A7A55" w:rsidRPr="00852378" w:rsidRDefault="002A7A55" w:rsidP="00656C1A">
      <w:pPr>
        <w:spacing w:line="120" w:lineRule="atLeast"/>
        <w:jc w:val="center"/>
        <w:rPr>
          <w:sz w:val="10"/>
          <w:szCs w:val="10"/>
        </w:rPr>
      </w:pPr>
    </w:p>
    <w:p w:rsidR="002A7A55" w:rsidRDefault="002A7A55" w:rsidP="00656C1A">
      <w:pPr>
        <w:spacing w:line="120" w:lineRule="atLeast"/>
        <w:jc w:val="center"/>
        <w:rPr>
          <w:sz w:val="10"/>
          <w:szCs w:val="24"/>
        </w:rPr>
      </w:pPr>
    </w:p>
    <w:p w:rsidR="002A7A55" w:rsidRPr="005541F0" w:rsidRDefault="002A7A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7A55" w:rsidRDefault="002A7A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7A55" w:rsidRPr="005541F0" w:rsidRDefault="002A7A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7A55" w:rsidRPr="005649E4" w:rsidRDefault="002A7A55" w:rsidP="00656C1A">
      <w:pPr>
        <w:spacing w:line="120" w:lineRule="atLeast"/>
        <w:jc w:val="center"/>
        <w:rPr>
          <w:sz w:val="18"/>
          <w:szCs w:val="24"/>
        </w:rPr>
      </w:pPr>
    </w:p>
    <w:p w:rsidR="002A7A55" w:rsidRPr="00656C1A" w:rsidRDefault="002A7A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7A55" w:rsidRPr="005541F0" w:rsidRDefault="002A7A55" w:rsidP="00656C1A">
      <w:pPr>
        <w:spacing w:line="120" w:lineRule="atLeast"/>
        <w:jc w:val="center"/>
        <w:rPr>
          <w:sz w:val="18"/>
          <w:szCs w:val="24"/>
        </w:rPr>
      </w:pPr>
    </w:p>
    <w:p w:rsidR="002A7A55" w:rsidRPr="005541F0" w:rsidRDefault="002A7A55" w:rsidP="00656C1A">
      <w:pPr>
        <w:spacing w:line="120" w:lineRule="atLeast"/>
        <w:jc w:val="center"/>
        <w:rPr>
          <w:sz w:val="20"/>
          <w:szCs w:val="24"/>
        </w:rPr>
      </w:pPr>
    </w:p>
    <w:p w:rsidR="002A7A55" w:rsidRPr="00656C1A" w:rsidRDefault="002A7A5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A7A55" w:rsidRDefault="002A7A55" w:rsidP="00656C1A">
      <w:pPr>
        <w:spacing w:line="120" w:lineRule="atLeast"/>
        <w:jc w:val="center"/>
        <w:rPr>
          <w:sz w:val="30"/>
          <w:szCs w:val="24"/>
        </w:rPr>
      </w:pPr>
    </w:p>
    <w:p w:rsidR="002A7A55" w:rsidRPr="00656C1A" w:rsidRDefault="002A7A5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A7A5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7A55" w:rsidRPr="00F8214F" w:rsidRDefault="002A7A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7A55" w:rsidRPr="00F8214F" w:rsidRDefault="008F7A6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7A55" w:rsidRPr="00F8214F" w:rsidRDefault="002A7A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7A55" w:rsidRPr="00F8214F" w:rsidRDefault="008F7A6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2A7A55" w:rsidRPr="00A63FB0" w:rsidRDefault="002A7A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7A55" w:rsidRPr="00A3761A" w:rsidRDefault="008F7A6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A7A55" w:rsidRPr="00F8214F" w:rsidRDefault="002A7A5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A7A55" w:rsidRPr="00F8214F" w:rsidRDefault="002A7A5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A7A55" w:rsidRPr="00AB4194" w:rsidRDefault="002A7A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A7A55" w:rsidRPr="00F8214F" w:rsidRDefault="008F7A6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4000</w:t>
            </w:r>
          </w:p>
        </w:tc>
      </w:tr>
    </w:tbl>
    <w:p w:rsidR="002A7A55" w:rsidRPr="000C4AB5" w:rsidRDefault="002A7A55" w:rsidP="00C725A6">
      <w:pPr>
        <w:rPr>
          <w:rFonts w:cs="Times New Roman"/>
          <w:szCs w:val="28"/>
          <w:lang w:val="en-US"/>
        </w:rPr>
      </w:pPr>
    </w:p>
    <w:p w:rsidR="002A7A55" w:rsidRDefault="002A7A55" w:rsidP="002A7A55">
      <w:pPr>
        <w:rPr>
          <w:szCs w:val="28"/>
        </w:rPr>
      </w:pPr>
      <w:r>
        <w:rPr>
          <w:szCs w:val="28"/>
        </w:rPr>
        <w:t xml:space="preserve">О внесении изменений в распоряжение </w:t>
      </w:r>
    </w:p>
    <w:p w:rsidR="002A7A55" w:rsidRDefault="002A7A55" w:rsidP="002A7A55">
      <w:pPr>
        <w:rPr>
          <w:szCs w:val="28"/>
        </w:rPr>
      </w:pPr>
      <w:r>
        <w:rPr>
          <w:szCs w:val="28"/>
        </w:rPr>
        <w:t xml:space="preserve">Администрации города </w:t>
      </w:r>
      <w:r w:rsidRPr="00C06358">
        <w:rPr>
          <w:szCs w:val="28"/>
        </w:rPr>
        <w:t xml:space="preserve">от </w:t>
      </w:r>
      <w:r>
        <w:rPr>
          <w:szCs w:val="28"/>
        </w:rPr>
        <w:t>25</w:t>
      </w:r>
      <w:r w:rsidRPr="00C06358">
        <w:rPr>
          <w:szCs w:val="28"/>
        </w:rPr>
        <w:t>.0</w:t>
      </w:r>
      <w:r>
        <w:rPr>
          <w:szCs w:val="28"/>
        </w:rPr>
        <w:t>7</w:t>
      </w:r>
      <w:r w:rsidRPr="00C06358">
        <w:rPr>
          <w:szCs w:val="28"/>
        </w:rPr>
        <w:t xml:space="preserve">.2022 </w:t>
      </w:r>
    </w:p>
    <w:p w:rsidR="002A7A55" w:rsidRDefault="002A7A55" w:rsidP="002A7A55">
      <w:pPr>
        <w:rPr>
          <w:szCs w:val="28"/>
        </w:rPr>
      </w:pPr>
      <w:r>
        <w:rPr>
          <w:szCs w:val="28"/>
        </w:rPr>
        <w:t>№</w:t>
      </w:r>
      <w:r w:rsidRPr="00C06358">
        <w:rPr>
          <w:szCs w:val="28"/>
        </w:rPr>
        <w:t xml:space="preserve"> </w:t>
      </w:r>
      <w:r>
        <w:rPr>
          <w:szCs w:val="28"/>
        </w:rPr>
        <w:t>1295 «</w:t>
      </w:r>
      <w:r w:rsidRPr="008C15D6">
        <w:rPr>
          <w:szCs w:val="28"/>
        </w:rPr>
        <w:t xml:space="preserve">Об утверждении составов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>комиссий</w:t>
      </w:r>
      <w:r>
        <w:rPr>
          <w:szCs w:val="28"/>
        </w:rPr>
        <w:t xml:space="preserve"> </w:t>
      </w:r>
      <w:r w:rsidRPr="008C15D6">
        <w:rPr>
          <w:szCs w:val="28"/>
        </w:rPr>
        <w:t xml:space="preserve">при высшем должностном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 xml:space="preserve">лице Администрации города,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>курирующем</w:t>
      </w:r>
      <w:r>
        <w:rPr>
          <w:szCs w:val="28"/>
        </w:rPr>
        <w:t xml:space="preserve"> </w:t>
      </w:r>
      <w:r w:rsidRPr="008C15D6">
        <w:rPr>
          <w:szCs w:val="28"/>
        </w:rPr>
        <w:t xml:space="preserve">сферу архитектуры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>и градостроительства,</w:t>
      </w:r>
      <w:r>
        <w:rPr>
          <w:szCs w:val="28"/>
        </w:rPr>
        <w:t xml:space="preserve"> </w:t>
      </w:r>
      <w:r w:rsidRPr="008C15D6">
        <w:rPr>
          <w:szCs w:val="28"/>
        </w:rPr>
        <w:t xml:space="preserve">по формированию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 xml:space="preserve">резерва управленческих кадров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 xml:space="preserve">для замещения целевых управленческих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 xml:space="preserve">должностей в муниципальных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 xml:space="preserve">учреждениях и на муниципальных </w:t>
      </w:r>
    </w:p>
    <w:p w:rsidR="002A7A55" w:rsidRDefault="002A7A55" w:rsidP="002A7A55">
      <w:pPr>
        <w:rPr>
          <w:szCs w:val="28"/>
        </w:rPr>
      </w:pPr>
      <w:r w:rsidRPr="008C15D6">
        <w:rPr>
          <w:szCs w:val="28"/>
        </w:rPr>
        <w:t>предприятиях</w:t>
      </w:r>
      <w:r>
        <w:rPr>
          <w:szCs w:val="28"/>
        </w:rPr>
        <w:t>»</w:t>
      </w:r>
    </w:p>
    <w:p w:rsidR="002A7A55" w:rsidRDefault="002A7A55" w:rsidP="002A7A55">
      <w:pPr>
        <w:rPr>
          <w:szCs w:val="28"/>
        </w:rPr>
      </w:pPr>
    </w:p>
    <w:p w:rsidR="002A7A55" w:rsidRDefault="002A7A55" w:rsidP="002A7A55">
      <w:pPr>
        <w:jc w:val="both"/>
        <w:rPr>
          <w:szCs w:val="28"/>
        </w:rPr>
      </w:pPr>
    </w:p>
    <w:p w:rsidR="002A7A55" w:rsidRPr="002A7A55" w:rsidRDefault="002A7A55" w:rsidP="002A7A55">
      <w:pPr>
        <w:ind w:firstLine="709"/>
        <w:jc w:val="both"/>
        <w:rPr>
          <w:szCs w:val="28"/>
        </w:rPr>
      </w:pPr>
      <w:r w:rsidRPr="00022AB7">
        <w:rPr>
          <w:szCs w:val="28"/>
        </w:rPr>
        <w:t>В соответствии с</w:t>
      </w:r>
      <w:r w:rsidRPr="00324C17">
        <w:rPr>
          <w:szCs w:val="28"/>
        </w:rPr>
        <w:t xml:space="preserve"> </w:t>
      </w:r>
      <w:r w:rsidRPr="006632FA">
        <w:rPr>
          <w:szCs w:val="28"/>
        </w:rPr>
        <w:t xml:space="preserve">постановлением Администрации города от 30.11.2018 </w:t>
      </w:r>
      <w:r>
        <w:rPr>
          <w:szCs w:val="28"/>
        </w:rPr>
        <w:br/>
      </w:r>
      <w:r w:rsidRPr="006632FA">
        <w:rPr>
          <w:szCs w:val="28"/>
        </w:rPr>
        <w:t>№</w:t>
      </w:r>
      <w:r>
        <w:rPr>
          <w:szCs w:val="28"/>
        </w:rPr>
        <w:t xml:space="preserve"> </w:t>
      </w:r>
      <w:r w:rsidRPr="006632FA">
        <w:rPr>
          <w:szCs w:val="28"/>
        </w:rPr>
        <w:t>9147 «О резерве управленческих кадров для замещения целевых управленческих должностей в муниципальных учреждениях и</w:t>
      </w:r>
      <w:r>
        <w:rPr>
          <w:szCs w:val="28"/>
        </w:rPr>
        <w:t xml:space="preserve"> </w:t>
      </w:r>
      <w:r w:rsidRPr="006632FA">
        <w:rPr>
          <w:szCs w:val="28"/>
        </w:rPr>
        <w:t>на</w:t>
      </w:r>
      <w:r>
        <w:rPr>
          <w:szCs w:val="28"/>
        </w:rPr>
        <w:t xml:space="preserve"> </w:t>
      </w:r>
      <w:r w:rsidRPr="006632FA">
        <w:rPr>
          <w:szCs w:val="28"/>
        </w:rPr>
        <w:t>муници</w:t>
      </w:r>
      <w:r>
        <w:rPr>
          <w:szCs w:val="28"/>
        </w:rPr>
        <w:t>-</w:t>
      </w:r>
      <w:r w:rsidRPr="006632FA">
        <w:rPr>
          <w:szCs w:val="28"/>
        </w:rPr>
        <w:t>пальных предприятиях города Сургута»</w:t>
      </w:r>
      <w:r>
        <w:rPr>
          <w:szCs w:val="28"/>
        </w:rPr>
        <w:t xml:space="preserve">, </w:t>
      </w:r>
      <w:r w:rsidRPr="00CE3892">
        <w:rPr>
          <w:szCs w:val="28"/>
        </w:rPr>
        <w:t>распоряжени</w:t>
      </w:r>
      <w:r>
        <w:rPr>
          <w:szCs w:val="28"/>
        </w:rPr>
        <w:t>я</w:t>
      </w:r>
      <w:r w:rsidRPr="00CE3892">
        <w:rPr>
          <w:szCs w:val="28"/>
        </w:rPr>
        <w:t>м</w:t>
      </w:r>
      <w:r>
        <w:rPr>
          <w:szCs w:val="28"/>
        </w:rPr>
        <w:t>и</w:t>
      </w:r>
      <w:r w:rsidRPr="00CE3892">
        <w:rPr>
          <w:szCs w:val="28"/>
        </w:rPr>
        <w:t xml:space="preserve"> Администрации города от 30.12.2005</w:t>
      </w:r>
      <w:r>
        <w:rPr>
          <w:szCs w:val="28"/>
        </w:rPr>
        <w:t xml:space="preserve"> </w:t>
      </w:r>
      <w:r w:rsidRPr="00CE3892">
        <w:rPr>
          <w:szCs w:val="28"/>
        </w:rPr>
        <w:t>№ 3686</w:t>
      </w:r>
      <w:r>
        <w:rPr>
          <w:szCs w:val="28"/>
        </w:rPr>
        <w:t xml:space="preserve"> </w:t>
      </w:r>
      <w:r w:rsidRPr="00CE3892">
        <w:rPr>
          <w:szCs w:val="28"/>
        </w:rPr>
        <w:t>«Об</w:t>
      </w:r>
      <w:r>
        <w:rPr>
          <w:szCs w:val="28"/>
        </w:rPr>
        <w:t xml:space="preserve"> </w:t>
      </w:r>
      <w:r w:rsidRPr="00CE3892">
        <w:rPr>
          <w:szCs w:val="28"/>
        </w:rPr>
        <w:t>утверждении Регламента Администрации города»</w:t>
      </w:r>
      <w:r>
        <w:rPr>
          <w:szCs w:val="28"/>
        </w:rPr>
        <w:t>, от 23.12</w:t>
      </w:r>
      <w:r w:rsidRPr="00B659D8">
        <w:rPr>
          <w:szCs w:val="28"/>
        </w:rPr>
        <w:t>.202</w:t>
      </w:r>
      <w:r>
        <w:rPr>
          <w:szCs w:val="28"/>
        </w:rPr>
        <w:t xml:space="preserve">4 № 8525 </w:t>
      </w:r>
      <w:r w:rsidRPr="00B659D8">
        <w:rPr>
          <w:szCs w:val="28"/>
        </w:rPr>
        <w:t>«О</w:t>
      </w:r>
      <w:r>
        <w:rPr>
          <w:szCs w:val="28"/>
        </w:rPr>
        <w:t xml:space="preserve"> </w:t>
      </w:r>
      <w:r w:rsidRPr="00B659D8">
        <w:rPr>
          <w:szCs w:val="28"/>
        </w:rPr>
        <w:t xml:space="preserve">распределении отдельных </w:t>
      </w:r>
      <w:r w:rsidRPr="002A7A55">
        <w:rPr>
          <w:szCs w:val="28"/>
        </w:rPr>
        <w:t>полномочий Главы города между высшими должностными лицами Администрации города»:</w:t>
      </w:r>
    </w:p>
    <w:p w:rsidR="002A7A55" w:rsidRDefault="002A7A55" w:rsidP="002A7A55">
      <w:pPr>
        <w:ind w:firstLine="709"/>
        <w:jc w:val="both"/>
        <w:rPr>
          <w:szCs w:val="28"/>
        </w:rPr>
      </w:pPr>
      <w:r w:rsidRPr="002A7A55">
        <w:rPr>
          <w:szCs w:val="28"/>
        </w:rPr>
        <w:t>1. Внести в</w:t>
      </w:r>
      <w:r w:rsidRPr="002A7A55">
        <w:t xml:space="preserve"> </w:t>
      </w:r>
      <w:r w:rsidRPr="002A7A55">
        <w:rPr>
          <w:szCs w:val="28"/>
        </w:rPr>
        <w:t>распоряжение Администрации города от 25.07.2022 № 1295 «Об утверждении составов комиссий при высшем должностном лице Админи</w:t>
      </w:r>
      <w:r>
        <w:rPr>
          <w:szCs w:val="28"/>
        </w:rPr>
        <w:t>-</w:t>
      </w:r>
      <w:r w:rsidRPr="002A7A55">
        <w:rPr>
          <w:szCs w:val="28"/>
        </w:rPr>
        <w:t xml:space="preserve">страции города, курирующем сферу архитектуры и градостроительства, </w:t>
      </w:r>
      <w:r>
        <w:rPr>
          <w:szCs w:val="28"/>
        </w:rPr>
        <w:br/>
      </w:r>
      <w:r w:rsidRPr="002A7A55">
        <w:rPr>
          <w:szCs w:val="28"/>
        </w:rPr>
        <w:t>по формированию резерва управленческих кадров для замещения целевых управленческих должностей в муниципальных учреждениях и на муници</w:t>
      </w:r>
      <w:r>
        <w:rPr>
          <w:szCs w:val="28"/>
        </w:rPr>
        <w:t>-</w:t>
      </w:r>
      <w:r w:rsidRPr="002A7A55">
        <w:rPr>
          <w:szCs w:val="28"/>
        </w:rPr>
        <w:t>пальных предприятиях» (с изменениями от 27.07.2023 № 2173) следующие изменения:</w:t>
      </w:r>
    </w:p>
    <w:p w:rsidR="002A7A55" w:rsidRPr="002A7A55" w:rsidRDefault="002A7A55" w:rsidP="002A7A55">
      <w:pPr>
        <w:ind w:firstLine="709"/>
        <w:jc w:val="both"/>
        <w:rPr>
          <w:szCs w:val="28"/>
        </w:rPr>
      </w:pPr>
      <w:r w:rsidRPr="002A7A55">
        <w:rPr>
          <w:szCs w:val="28"/>
        </w:rPr>
        <w:t xml:space="preserve">1.1. В приложении 1 к распоряжению слова «главный специалист отдела муниципальной службы управления кадров и муниципальной службы, </w:t>
      </w:r>
      <w:r>
        <w:rPr>
          <w:szCs w:val="28"/>
        </w:rPr>
        <w:br/>
      </w:r>
      <w:r w:rsidRPr="002A7A55">
        <w:rPr>
          <w:szCs w:val="28"/>
        </w:rPr>
        <w:t xml:space="preserve">исполняющий обязанности специалиста-эксперта на период его отсутствия </w:t>
      </w:r>
      <w:r>
        <w:rPr>
          <w:szCs w:val="28"/>
        </w:rPr>
        <w:br/>
      </w:r>
      <w:r w:rsidRPr="002A7A55">
        <w:rPr>
          <w:szCs w:val="28"/>
        </w:rPr>
        <w:t xml:space="preserve">в соответствии с должностной инструкцией, секретарь комиссии (без права </w:t>
      </w:r>
      <w:r w:rsidRPr="002A7A55">
        <w:rPr>
          <w:szCs w:val="28"/>
        </w:rPr>
        <w:lastRenderedPageBreak/>
        <w:t>голоса) при проведении конкурса на замещение вакантной должности руково</w:t>
      </w:r>
      <w:r>
        <w:rPr>
          <w:szCs w:val="28"/>
        </w:rPr>
        <w:t>-</w:t>
      </w:r>
      <w:r w:rsidRPr="002A7A55">
        <w:rPr>
          <w:szCs w:val="28"/>
        </w:rPr>
        <w:t>дителя муниципальной организации» заменить словами «специалист-эксперт отдела муниципальной службы управления кадров и муниципальной службы, секретарь комиссии (без права голоса) при проведении конкурса на замещение вакантной должности руководителя муниципальной организации».</w:t>
      </w:r>
    </w:p>
    <w:p w:rsidR="002A7A55" w:rsidRPr="002A7A55" w:rsidRDefault="002A7A55" w:rsidP="002A7A55">
      <w:pPr>
        <w:ind w:firstLine="709"/>
        <w:jc w:val="both"/>
        <w:rPr>
          <w:szCs w:val="28"/>
        </w:rPr>
      </w:pPr>
      <w:r w:rsidRPr="002A7A55">
        <w:rPr>
          <w:szCs w:val="28"/>
        </w:rPr>
        <w:t>1.2. Приложение 2 к распоряжению признать утратившим силу.</w:t>
      </w:r>
    </w:p>
    <w:p w:rsidR="002A7A55" w:rsidRDefault="002A7A55" w:rsidP="002A7A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7A55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r w:rsidRPr="00881884">
        <w:rPr>
          <w:szCs w:val="28"/>
        </w:rPr>
        <w:t xml:space="preserve"> </w:t>
      </w:r>
    </w:p>
    <w:p w:rsidR="002A7A55" w:rsidRDefault="002A7A55" w:rsidP="002A7A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1884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A7A55" w:rsidRDefault="002A7A55" w:rsidP="002A7A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1884">
        <w:rPr>
          <w:szCs w:val="28"/>
        </w:rPr>
        <w:t xml:space="preserve">4. Настоящее распоряжение вступает в силу с момента его издания. </w:t>
      </w:r>
    </w:p>
    <w:p w:rsidR="007737B2" w:rsidRPr="00340195" w:rsidRDefault="002A7A55" w:rsidP="007737B2">
      <w:pPr>
        <w:ind w:firstLine="709"/>
        <w:jc w:val="both"/>
        <w:rPr>
          <w:bCs/>
          <w:szCs w:val="28"/>
        </w:rPr>
      </w:pPr>
      <w:r w:rsidRPr="00881884">
        <w:rPr>
          <w:szCs w:val="28"/>
        </w:rPr>
        <w:t xml:space="preserve">5. Контроль за выполнением распоряжения </w:t>
      </w:r>
      <w:r w:rsidR="007737B2" w:rsidRPr="00340195">
        <w:rPr>
          <w:color w:val="000000"/>
          <w:spacing w:val="-4"/>
          <w:szCs w:val="28"/>
        </w:rPr>
        <w:t xml:space="preserve">возложить на </w:t>
      </w:r>
      <w:r w:rsidR="007737B2">
        <w:rPr>
          <w:color w:val="000000"/>
          <w:spacing w:val="-4"/>
          <w:szCs w:val="28"/>
        </w:rPr>
        <w:t xml:space="preserve">управляющего </w:t>
      </w:r>
      <w:r w:rsidR="007737B2">
        <w:rPr>
          <w:color w:val="000000"/>
          <w:spacing w:val="-4"/>
          <w:szCs w:val="28"/>
        </w:rPr>
        <w:br/>
        <w:t>делами Администрации города.</w:t>
      </w:r>
    </w:p>
    <w:p w:rsidR="007737B2" w:rsidRPr="00466638" w:rsidRDefault="007737B2" w:rsidP="007737B2">
      <w:pPr>
        <w:ind w:firstLine="708"/>
        <w:jc w:val="both"/>
        <w:rPr>
          <w:szCs w:val="28"/>
          <w:highlight w:val="cyan"/>
          <w:lang w:eastAsia="x-none"/>
        </w:rPr>
      </w:pPr>
    </w:p>
    <w:p w:rsidR="007737B2" w:rsidRDefault="007737B2" w:rsidP="007737B2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7737B2" w:rsidRDefault="007737B2" w:rsidP="007737B2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7737B2" w:rsidRDefault="007737B2" w:rsidP="007737B2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  </w:t>
      </w:r>
      <w:r w:rsidRPr="00001F6A">
        <w:rPr>
          <w:rFonts w:eastAsia="Calibri"/>
          <w:lang w:eastAsia="en-US"/>
        </w:rPr>
        <w:t>В.В. Криворот</w:t>
      </w:r>
    </w:p>
    <w:p w:rsidR="00F865B3" w:rsidRPr="002A7A55" w:rsidRDefault="00F865B3" w:rsidP="007737B2">
      <w:pPr>
        <w:autoSpaceDE w:val="0"/>
        <w:autoSpaceDN w:val="0"/>
        <w:adjustRightInd w:val="0"/>
        <w:ind w:firstLine="709"/>
        <w:jc w:val="both"/>
      </w:pPr>
    </w:p>
    <w:sectPr w:rsidR="00F865B3" w:rsidRPr="002A7A55" w:rsidSect="002A7A5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46" w:rsidRDefault="009F1746">
      <w:r>
        <w:separator/>
      </w:r>
    </w:p>
  </w:endnote>
  <w:endnote w:type="continuationSeparator" w:id="0">
    <w:p w:rsidR="009F1746" w:rsidRDefault="009F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46" w:rsidRDefault="009F1746">
      <w:r>
        <w:separator/>
      </w:r>
    </w:p>
  </w:footnote>
  <w:footnote w:type="continuationSeparator" w:id="0">
    <w:p w:rsidR="009F1746" w:rsidRDefault="009F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4696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45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45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B459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8F7A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55"/>
    <w:rsid w:val="00001660"/>
    <w:rsid w:val="0014696B"/>
    <w:rsid w:val="002A7A55"/>
    <w:rsid w:val="006F1BB4"/>
    <w:rsid w:val="007737B2"/>
    <w:rsid w:val="008F7A67"/>
    <w:rsid w:val="00924D41"/>
    <w:rsid w:val="009F1746"/>
    <w:rsid w:val="00BD4DF0"/>
    <w:rsid w:val="00F865B3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635051-F102-4736-AA66-109BE113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7A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A55"/>
    <w:rPr>
      <w:rFonts w:ascii="Times New Roman" w:hAnsi="Times New Roman"/>
      <w:sz w:val="28"/>
    </w:rPr>
  </w:style>
  <w:style w:type="paragraph" w:customStyle="1" w:styleId="ConsPlusNormal">
    <w:name w:val="ConsPlusNormal"/>
    <w:rsid w:val="007737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2025-10-09T04:13:00Z</cp:lastPrinted>
  <dcterms:created xsi:type="dcterms:W3CDTF">2025-10-14T06:17:00Z</dcterms:created>
  <dcterms:modified xsi:type="dcterms:W3CDTF">2025-10-14T06:17:00Z</dcterms:modified>
</cp:coreProperties>
</file>