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747DA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747DA" w:rsidRDefault="004747DA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2143525" r:id="rId8"/>
              </w:object>
            </w:r>
          </w:p>
          <w:p w:rsidR="004747DA" w:rsidRDefault="004747DA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747DA" w:rsidRPr="005541F0" w:rsidRDefault="004747D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747DA" w:rsidRDefault="004747D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747DA" w:rsidRPr="005541F0" w:rsidRDefault="004747D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747DA" w:rsidRPr="005649E4" w:rsidRDefault="004747D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747DA" w:rsidRPr="00656C1A" w:rsidRDefault="004747DA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747DA" w:rsidRPr="005541F0" w:rsidRDefault="004747D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747DA" w:rsidRPr="005541F0" w:rsidRDefault="004747DA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747DA" w:rsidRPr="00656C1A" w:rsidRDefault="004747DA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4747DA" w:rsidRDefault="004747D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747DA" w:rsidRPr="003262E3" w:rsidRDefault="004747DA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747DA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747DA" w:rsidRPr="00F8214F" w:rsidRDefault="004747D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747DA" w:rsidRPr="00F8214F" w:rsidRDefault="001873A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747DA" w:rsidRPr="00F8214F" w:rsidRDefault="004747D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747DA" w:rsidRPr="00F8214F" w:rsidRDefault="001873A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747DA" w:rsidRPr="00A63FB0" w:rsidRDefault="004747D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747DA" w:rsidRPr="00A3761A" w:rsidRDefault="001873A1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747DA" w:rsidRPr="00F8214F" w:rsidRDefault="004747D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747DA" w:rsidRPr="00AB4194" w:rsidRDefault="004747D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747DA" w:rsidRPr="00F8214F" w:rsidRDefault="001873A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1036</w:t>
            </w:r>
          </w:p>
        </w:tc>
      </w:tr>
    </w:tbl>
    <w:p w:rsidR="004747DA" w:rsidRDefault="004747DA" w:rsidP="009E222F"/>
    <w:p w:rsidR="004747DA" w:rsidRDefault="004747DA" w:rsidP="004747DA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 внесении </w:t>
      </w:r>
      <w:r w:rsidRPr="004747DA">
        <w:rPr>
          <w:rFonts w:eastAsia="Times New Roman" w:cs="Times New Roman"/>
          <w:szCs w:val="28"/>
          <w:lang w:eastAsia="ru-RU"/>
        </w:rPr>
        <w:t xml:space="preserve">изменений в постановление </w:t>
      </w:r>
    </w:p>
    <w:p w:rsidR="004747DA" w:rsidRDefault="004747DA" w:rsidP="004747DA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Администрации города от 30.12.2025 </w:t>
      </w:r>
    </w:p>
    <w:p w:rsidR="004747DA" w:rsidRDefault="004747DA" w:rsidP="004747DA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№ 10031 «Об утверждении муниципального </w:t>
      </w:r>
    </w:p>
    <w:p w:rsidR="004747DA" w:rsidRDefault="004747DA" w:rsidP="004747DA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задания на оказание муниципальных </w:t>
      </w:r>
    </w:p>
    <w:p w:rsidR="004747DA" w:rsidRDefault="004747DA" w:rsidP="004747DA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услуг (выполнение работ) на 2026 год </w:t>
      </w:r>
    </w:p>
    <w:p w:rsidR="004747DA" w:rsidRDefault="004747DA" w:rsidP="004747DA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и плановый период 2027 и 2028 годов </w:t>
      </w:r>
    </w:p>
    <w:p w:rsidR="004747DA" w:rsidRDefault="004747DA" w:rsidP="004747DA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муниципальному бюджетному </w:t>
      </w:r>
    </w:p>
    <w:p w:rsidR="004747DA" w:rsidRDefault="004747DA" w:rsidP="004747DA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учреждению дополнительного </w:t>
      </w:r>
    </w:p>
    <w:p w:rsidR="004747DA" w:rsidRDefault="004747DA" w:rsidP="004747DA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образования «Детская музыкальная </w:t>
      </w:r>
      <w:r>
        <w:rPr>
          <w:rFonts w:eastAsia="Times New Roman" w:cs="Times New Roman"/>
          <w:szCs w:val="28"/>
          <w:lang w:eastAsia="ru-RU"/>
        </w:rPr>
        <w:br/>
        <w:t xml:space="preserve">школа № 3» </w:t>
      </w:r>
    </w:p>
    <w:p w:rsidR="004747DA" w:rsidRDefault="004747DA" w:rsidP="004747DA">
      <w:pPr>
        <w:rPr>
          <w:rFonts w:eastAsia="Times New Roman" w:cs="Times New Roman"/>
          <w:szCs w:val="28"/>
          <w:lang w:eastAsia="ru-RU"/>
        </w:rPr>
      </w:pPr>
    </w:p>
    <w:p w:rsidR="004747DA" w:rsidRDefault="004747DA" w:rsidP="004747DA">
      <w:pPr>
        <w:rPr>
          <w:rFonts w:eastAsia="Times New Roman" w:cs="Times New Roman"/>
          <w:szCs w:val="28"/>
          <w:lang w:eastAsia="ru-RU"/>
        </w:rPr>
      </w:pPr>
    </w:p>
    <w:p w:rsidR="004747DA" w:rsidRDefault="004747DA" w:rsidP="004747D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</w:rPr>
        <w:t xml:space="preserve">В </w:t>
      </w:r>
      <w:r w:rsidRPr="004747DA">
        <w:rPr>
          <w:rFonts w:eastAsia="Times New Roman" w:cs="Times New Roman"/>
          <w:szCs w:val="28"/>
        </w:rPr>
        <w:t xml:space="preserve">соответствии с постановлением </w:t>
      </w:r>
      <w:r>
        <w:rPr>
          <w:rFonts w:eastAsia="Times New Roman" w:cs="Times New Roman"/>
          <w:szCs w:val="28"/>
        </w:rPr>
        <w:t xml:space="preserve">Администрации города от 04.10.2016              № 7339 «Об утверждении порядка формирования муниципального задания                    на оказание муниципальных услуг (выполнение работ) муниципальными </w:t>
      </w:r>
      <w:proofErr w:type="spellStart"/>
      <w:r>
        <w:rPr>
          <w:rFonts w:eastAsia="Times New Roman" w:cs="Times New Roman"/>
          <w:szCs w:val="28"/>
        </w:rPr>
        <w:t>учреж-дениями</w:t>
      </w:r>
      <w:proofErr w:type="spellEnd"/>
      <w:r>
        <w:rPr>
          <w:rFonts w:eastAsia="Times New Roman" w:cs="Times New Roman"/>
          <w:szCs w:val="28"/>
        </w:rPr>
        <w:t xml:space="preserve"> и финансового обеспечения выполнения муниципального задания», распоряжениями Администрации города от 30.12.2005 № 3686 «Об утверждении Регламента Администрации города», </w:t>
      </w:r>
      <w:r>
        <w:rPr>
          <w:rFonts w:eastAsia="Calibri" w:cs="Times New Roman"/>
          <w:szCs w:val="28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>
        <w:rPr>
          <w:rFonts w:eastAsia="Times New Roman" w:cs="Times New Roman"/>
          <w:szCs w:val="28"/>
          <w:lang w:eastAsia="ru-RU"/>
        </w:rPr>
        <w:t>:</w:t>
      </w:r>
    </w:p>
    <w:p w:rsidR="004747DA" w:rsidRDefault="004747DA" w:rsidP="004747DA">
      <w:pPr>
        <w:ind w:firstLine="708"/>
        <w:jc w:val="both"/>
        <w:rPr>
          <w:szCs w:val="28"/>
        </w:rPr>
      </w:pPr>
      <w:r>
        <w:rPr>
          <w:rFonts w:eastAsia="Calibri" w:cs="Times New Roman"/>
          <w:szCs w:val="28"/>
        </w:rPr>
        <w:t>1</w:t>
      </w:r>
      <w:r>
        <w:rPr>
          <w:rFonts w:eastAsia="Times New Roman" w:cs="Times New Roman"/>
          <w:szCs w:val="28"/>
          <w:lang w:eastAsia="ru-RU"/>
        </w:rPr>
        <w:t>. Внести в постановление Администрации города</w:t>
      </w:r>
      <w:r>
        <w:rPr>
          <w:rFonts w:eastAsia="Calibri" w:cs="Times New Roman"/>
          <w:szCs w:val="28"/>
          <w:lang w:eastAsia="ru-RU"/>
        </w:rPr>
        <w:t xml:space="preserve"> от 30.12.2025 № 10031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br/>
        <w:t xml:space="preserve">«Об утверждении муниципального задания на оказание муниципальных услуг (выполнение работ) на 2026 год и плановый период 2027 и 2028 годов </w:t>
      </w:r>
      <w:proofErr w:type="spellStart"/>
      <w:r>
        <w:rPr>
          <w:rFonts w:eastAsia="Times New Roman" w:cs="Times New Roman"/>
          <w:szCs w:val="28"/>
          <w:lang w:eastAsia="ru-RU"/>
        </w:rPr>
        <w:t>муници-пальному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бюджетному учреждению дополнительного образования «Детская музыкальная школа № 3» следующие </w:t>
      </w:r>
      <w:r>
        <w:rPr>
          <w:szCs w:val="28"/>
        </w:rPr>
        <w:t>изменения:</w:t>
      </w:r>
    </w:p>
    <w:p w:rsidR="004747DA" w:rsidRDefault="004747DA" w:rsidP="004747DA">
      <w:pPr>
        <w:ind w:firstLine="708"/>
        <w:jc w:val="both"/>
        <w:rPr>
          <w:szCs w:val="28"/>
        </w:rPr>
      </w:pPr>
      <w:r>
        <w:rPr>
          <w:szCs w:val="28"/>
        </w:rPr>
        <w:t>в приложении к постановлению:</w:t>
      </w:r>
    </w:p>
    <w:p w:rsidR="004747DA" w:rsidRPr="004747DA" w:rsidRDefault="004747DA" w:rsidP="004747DA">
      <w:pPr>
        <w:ind w:firstLine="708"/>
        <w:jc w:val="both"/>
        <w:rPr>
          <w:szCs w:val="28"/>
        </w:rPr>
      </w:pPr>
      <w:r>
        <w:rPr>
          <w:szCs w:val="28"/>
        </w:rPr>
        <w:t xml:space="preserve">1.1. В графе 7 таблицы подпункта 3.2 пункта 3 раздела 3 части 1                      цифру «1250» заменить </w:t>
      </w:r>
      <w:r w:rsidRPr="004747DA">
        <w:rPr>
          <w:szCs w:val="28"/>
        </w:rPr>
        <w:t>цифрой</w:t>
      </w:r>
      <w:r>
        <w:rPr>
          <w:szCs w:val="28"/>
        </w:rPr>
        <w:t xml:space="preserve"> «1460».</w:t>
      </w:r>
    </w:p>
    <w:p w:rsidR="004747DA" w:rsidRPr="004747DA" w:rsidRDefault="004747DA" w:rsidP="004747DA">
      <w:pPr>
        <w:ind w:firstLine="708"/>
        <w:jc w:val="both"/>
        <w:rPr>
          <w:szCs w:val="28"/>
        </w:rPr>
      </w:pPr>
      <w:r w:rsidRPr="004747DA">
        <w:rPr>
          <w:szCs w:val="28"/>
        </w:rPr>
        <w:t>1.2. Таблицу 1 пункта 5 части 3 изложить в новой редакции согласно приложению к настоящему постановлению.</w:t>
      </w:r>
    </w:p>
    <w:p w:rsidR="004747DA" w:rsidRPr="004747DA" w:rsidRDefault="004747DA" w:rsidP="004747DA">
      <w:pPr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747DA">
        <w:rPr>
          <w:rFonts w:eastAsia="Times New Roman" w:cs="Times New Roman"/>
          <w:szCs w:val="28"/>
          <w:lang w:eastAsia="ru-RU"/>
        </w:rPr>
        <w:lastRenderedPageBreak/>
        <w:t>2. Комитету информационной политики Администрации города обнародовать (разместить) настоящее постановление на официальном портале Администрации города</w:t>
      </w:r>
      <w:r w:rsidRPr="004747DA">
        <w:rPr>
          <w:rFonts w:eastAsia="Times New Roman" w:cs="Times New Roman"/>
          <w:color w:val="000000" w:themeColor="text1"/>
          <w:szCs w:val="28"/>
          <w:lang w:eastAsia="ru-RU"/>
        </w:rPr>
        <w:t xml:space="preserve">: </w:t>
      </w:r>
      <w:r w:rsidRPr="004747DA">
        <w:rPr>
          <w:rFonts w:eastAsia="Times New Roman" w:cs="Times New Roman"/>
          <w:color w:val="000000" w:themeColor="text1"/>
          <w:szCs w:val="28"/>
          <w:lang w:val="en-US" w:eastAsia="ru-RU"/>
        </w:rPr>
        <w:t>www</w:t>
      </w:r>
      <w:r w:rsidRPr="004747DA">
        <w:rPr>
          <w:rFonts w:eastAsia="Times New Roman" w:cs="Times New Roman"/>
          <w:color w:val="000000" w:themeColor="text1"/>
          <w:szCs w:val="28"/>
          <w:lang w:eastAsia="ru-RU"/>
        </w:rPr>
        <w:t>.</w:t>
      </w:r>
      <w:proofErr w:type="spellStart"/>
      <w:r w:rsidRPr="004747DA">
        <w:rPr>
          <w:rFonts w:eastAsia="Times New Roman" w:cs="Times New Roman"/>
          <w:color w:val="000000" w:themeColor="text1"/>
          <w:szCs w:val="28"/>
          <w:lang w:val="en-US" w:eastAsia="ru-RU"/>
        </w:rPr>
        <w:t>admsurgut</w:t>
      </w:r>
      <w:proofErr w:type="spellEnd"/>
      <w:r w:rsidRPr="004747DA">
        <w:rPr>
          <w:rFonts w:eastAsia="Times New Roman" w:cs="Times New Roman"/>
          <w:color w:val="000000" w:themeColor="text1"/>
          <w:szCs w:val="28"/>
          <w:lang w:eastAsia="ru-RU"/>
        </w:rPr>
        <w:t>.</w:t>
      </w:r>
      <w:proofErr w:type="spellStart"/>
      <w:r w:rsidRPr="004747DA">
        <w:rPr>
          <w:rFonts w:eastAsia="Times New Roman" w:cs="Times New Roman"/>
          <w:color w:val="000000" w:themeColor="text1"/>
          <w:szCs w:val="28"/>
          <w:lang w:val="en-US" w:eastAsia="ru-RU"/>
        </w:rPr>
        <w:t>ru</w:t>
      </w:r>
      <w:proofErr w:type="spellEnd"/>
      <w:r w:rsidRPr="004747DA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4747DA" w:rsidRPr="004747DA" w:rsidRDefault="004747DA" w:rsidP="004747DA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4747DA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4747DA">
        <w:rPr>
          <w:szCs w:val="28"/>
        </w:rPr>
        <w:t>DOCSURGUT.RU.</w:t>
      </w:r>
    </w:p>
    <w:p w:rsidR="004747DA" w:rsidRPr="004747DA" w:rsidRDefault="004747DA" w:rsidP="004747DA">
      <w:pPr>
        <w:shd w:val="clear" w:color="auto" w:fill="FFFFFF" w:themeFill="background1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4747DA">
        <w:rPr>
          <w:rFonts w:eastAsia="Times New Roman" w:cs="Times New Roman"/>
          <w:szCs w:val="28"/>
          <w:lang w:eastAsia="ru-RU"/>
        </w:rPr>
        <w:t>4. Настоящее постановление вступает в силу с даты подписания.</w:t>
      </w:r>
    </w:p>
    <w:p w:rsidR="004747DA" w:rsidRDefault="004747DA" w:rsidP="004747D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5. Контроль за выполнением постановления оставляю за собой.</w:t>
      </w:r>
    </w:p>
    <w:p w:rsidR="004747DA" w:rsidRDefault="004747DA" w:rsidP="004747DA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4747DA" w:rsidRDefault="004747DA" w:rsidP="004747DA">
      <w:pPr>
        <w:jc w:val="both"/>
        <w:rPr>
          <w:rFonts w:eastAsia="Times New Roman" w:cs="Times New Roman"/>
          <w:szCs w:val="28"/>
          <w:lang w:eastAsia="ru-RU"/>
        </w:rPr>
      </w:pPr>
    </w:p>
    <w:p w:rsidR="004747DA" w:rsidRDefault="004747DA" w:rsidP="004747DA">
      <w:pPr>
        <w:jc w:val="both"/>
        <w:rPr>
          <w:rFonts w:eastAsia="Times New Roman" w:cs="Times New Roman"/>
          <w:szCs w:val="28"/>
          <w:lang w:eastAsia="ru-RU"/>
        </w:rPr>
      </w:pPr>
    </w:p>
    <w:p w:rsidR="004747DA" w:rsidRDefault="004747DA" w:rsidP="004747DA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Заместитель Главы города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              В.П. Фризен</w:t>
      </w:r>
    </w:p>
    <w:p w:rsidR="004747DA" w:rsidRDefault="004747DA" w:rsidP="004747DA">
      <w:pPr>
        <w:rPr>
          <w:rFonts w:eastAsia="Times New Roman" w:cs="Times New Roman"/>
          <w:szCs w:val="28"/>
          <w:lang w:eastAsia="ru-RU"/>
        </w:rPr>
      </w:pPr>
    </w:p>
    <w:p w:rsidR="004747DA" w:rsidRDefault="004747DA" w:rsidP="004747DA">
      <w:pPr>
        <w:rPr>
          <w:rFonts w:eastAsia="Times New Roman" w:cs="Times New Roman"/>
          <w:szCs w:val="28"/>
          <w:lang w:eastAsia="ru-RU"/>
        </w:rPr>
      </w:pPr>
    </w:p>
    <w:p w:rsidR="004747DA" w:rsidRDefault="004747DA" w:rsidP="004747DA">
      <w:pPr>
        <w:rPr>
          <w:rFonts w:eastAsia="Times New Roman" w:cs="Times New Roman"/>
          <w:szCs w:val="28"/>
          <w:lang w:eastAsia="ru-RU"/>
        </w:rPr>
      </w:pPr>
    </w:p>
    <w:p w:rsidR="004747DA" w:rsidRDefault="004747DA" w:rsidP="004747DA">
      <w:pPr>
        <w:rPr>
          <w:rFonts w:eastAsia="Times New Roman" w:cs="Times New Roman"/>
          <w:szCs w:val="28"/>
          <w:lang w:eastAsia="ru-RU"/>
        </w:rPr>
      </w:pPr>
    </w:p>
    <w:p w:rsidR="004747DA" w:rsidRDefault="004747DA" w:rsidP="004747DA">
      <w:pPr>
        <w:rPr>
          <w:rFonts w:eastAsia="Times New Roman" w:cs="Times New Roman"/>
          <w:szCs w:val="28"/>
          <w:lang w:eastAsia="ru-RU"/>
        </w:rPr>
      </w:pPr>
    </w:p>
    <w:p w:rsidR="004747DA" w:rsidRDefault="004747DA" w:rsidP="004747DA">
      <w:pPr>
        <w:rPr>
          <w:rFonts w:eastAsia="Times New Roman" w:cs="Times New Roman"/>
          <w:szCs w:val="28"/>
          <w:lang w:eastAsia="ru-RU"/>
        </w:rPr>
      </w:pPr>
    </w:p>
    <w:p w:rsidR="004747DA" w:rsidRDefault="004747DA" w:rsidP="004747DA">
      <w:pPr>
        <w:rPr>
          <w:rFonts w:eastAsia="Times New Roman" w:cs="Times New Roman"/>
          <w:szCs w:val="28"/>
          <w:lang w:eastAsia="ru-RU"/>
        </w:rPr>
      </w:pPr>
    </w:p>
    <w:p w:rsidR="004747DA" w:rsidRDefault="004747DA" w:rsidP="004747DA">
      <w:pPr>
        <w:rPr>
          <w:rFonts w:eastAsia="Times New Roman" w:cs="Times New Roman"/>
          <w:szCs w:val="28"/>
          <w:lang w:eastAsia="ru-RU"/>
        </w:rPr>
      </w:pPr>
    </w:p>
    <w:p w:rsidR="004747DA" w:rsidRDefault="004747DA" w:rsidP="004747DA">
      <w:pPr>
        <w:rPr>
          <w:rFonts w:eastAsia="Times New Roman" w:cs="Times New Roman"/>
          <w:szCs w:val="28"/>
          <w:lang w:eastAsia="ru-RU"/>
        </w:rPr>
      </w:pPr>
    </w:p>
    <w:p w:rsidR="004747DA" w:rsidRDefault="004747DA" w:rsidP="004747DA">
      <w:pPr>
        <w:rPr>
          <w:rFonts w:eastAsia="Times New Roman" w:cs="Times New Roman"/>
          <w:szCs w:val="28"/>
          <w:lang w:eastAsia="ru-RU"/>
        </w:rPr>
      </w:pPr>
    </w:p>
    <w:p w:rsidR="004747DA" w:rsidRDefault="004747DA" w:rsidP="004747DA">
      <w:pPr>
        <w:rPr>
          <w:rFonts w:eastAsia="Times New Roman" w:cs="Times New Roman"/>
          <w:szCs w:val="28"/>
          <w:lang w:eastAsia="ru-RU"/>
        </w:rPr>
      </w:pPr>
    </w:p>
    <w:p w:rsidR="004747DA" w:rsidRDefault="004747DA" w:rsidP="004747DA">
      <w:pPr>
        <w:rPr>
          <w:rFonts w:eastAsia="Times New Roman" w:cs="Times New Roman"/>
          <w:szCs w:val="28"/>
          <w:lang w:eastAsia="ru-RU"/>
        </w:rPr>
      </w:pPr>
    </w:p>
    <w:p w:rsidR="004747DA" w:rsidRDefault="004747DA" w:rsidP="004747DA">
      <w:pPr>
        <w:rPr>
          <w:rFonts w:eastAsia="Times New Roman" w:cs="Times New Roman"/>
          <w:szCs w:val="28"/>
          <w:lang w:eastAsia="ru-RU"/>
        </w:rPr>
      </w:pPr>
    </w:p>
    <w:p w:rsidR="004747DA" w:rsidRDefault="004747DA" w:rsidP="004747DA">
      <w:pPr>
        <w:rPr>
          <w:rFonts w:ascii="Times New Roman CYR" w:eastAsia="Times New Roman" w:hAnsi="Times New Roman CYR" w:cs="Times New Roman CYR"/>
          <w:bCs/>
          <w:color w:val="26282F"/>
          <w:szCs w:val="28"/>
          <w:lang w:eastAsia="ru-RU"/>
        </w:rPr>
        <w:sectPr w:rsidR="004747DA" w:rsidSect="004747DA">
          <w:headerReference w:type="default" r:id="rId9"/>
          <w:pgSz w:w="11906" w:h="16838"/>
          <w:pgMar w:top="1134" w:right="567" w:bottom="1134" w:left="1701" w:header="709" w:footer="709" w:gutter="0"/>
          <w:cols w:space="720"/>
        </w:sectPr>
      </w:pPr>
    </w:p>
    <w:p w:rsidR="004747DA" w:rsidRDefault="004747DA" w:rsidP="004747DA">
      <w:pPr>
        <w:ind w:firstLine="12049"/>
        <w:rPr>
          <w:bCs/>
          <w:szCs w:val="28"/>
        </w:rPr>
      </w:pPr>
      <w:r>
        <w:rPr>
          <w:bCs/>
          <w:szCs w:val="28"/>
        </w:rPr>
        <w:lastRenderedPageBreak/>
        <w:t xml:space="preserve">Приложение </w:t>
      </w:r>
    </w:p>
    <w:p w:rsidR="004747DA" w:rsidRDefault="004747DA" w:rsidP="004747DA">
      <w:pPr>
        <w:ind w:firstLine="12049"/>
        <w:rPr>
          <w:bCs/>
          <w:szCs w:val="28"/>
        </w:rPr>
      </w:pPr>
      <w:r>
        <w:rPr>
          <w:bCs/>
          <w:szCs w:val="28"/>
        </w:rPr>
        <w:t>к постановлению</w:t>
      </w:r>
    </w:p>
    <w:p w:rsidR="004747DA" w:rsidRDefault="004747DA" w:rsidP="004747DA">
      <w:pPr>
        <w:ind w:firstLine="12049"/>
        <w:rPr>
          <w:bCs/>
          <w:szCs w:val="28"/>
        </w:rPr>
      </w:pPr>
      <w:r>
        <w:rPr>
          <w:bCs/>
          <w:szCs w:val="28"/>
        </w:rPr>
        <w:t>Администрации города</w:t>
      </w:r>
    </w:p>
    <w:p w:rsidR="004747DA" w:rsidRDefault="004747DA" w:rsidP="004747DA">
      <w:pPr>
        <w:ind w:firstLine="12049"/>
        <w:rPr>
          <w:bCs/>
          <w:szCs w:val="28"/>
        </w:rPr>
      </w:pPr>
      <w:r>
        <w:rPr>
          <w:bCs/>
          <w:szCs w:val="28"/>
        </w:rPr>
        <w:t>от ____________ № ________</w:t>
      </w:r>
    </w:p>
    <w:p w:rsidR="004747DA" w:rsidRDefault="004747DA" w:rsidP="004747DA">
      <w:pPr>
        <w:ind w:left="7788"/>
        <w:jc w:val="right"/>
        <w:rPr>
          <w:szCs w:val="28"/>
        </w:rPr>
      </w:pPr>
      <w:r>
        <w:rPr>
          <w:szCs w:val="28"/>
        </w:rPr>
        <w:t xml:space="preserve"> </w:t>
      </w:r>
    </w:p>
    <w:p w:rsidR="004747DA" w:rsidRDefault="004747DA" w:rsidP="004747DA">
      <w:pPr>
        <w:ind w:left="7788"/>
        <w:jc w:val="right"/>
        <w:rPr>
          <w:szCs w:val="28"/>
        </w:rPr>
      </w:pPr>
    </w:p>
    <w:p w:rsidR="004747DA" w:rsidRPr="004747DA" w:rsidRDefault="004747DA" w:rsidP="004747DA">
      <w:pPr>
        <w:ind w:firstLine="709"/>
        <w:rPr>
          <w:rFonts w:eastAsia="Calibri" w:cs="Times New Roman"/>
          <w:sz w:val="26"/>
          <w:szCs w:val="26"/>
        </w:rPr>
      </w:pPr>
      <w:r w:rsidRPr="004747DA">
        <w:rPr>
          <w:rFonts w:eastAsia="Calibri" w:cs="Times New Roman"/>
          <w:sz w:val="26"/>
          <w:szCs w:val="26"/>
        </w:rPr>
        <w:t>5. Иные показатели, связанные с выполнением муниципального задания:</w:t>
      </w:r>
    </w:p>
    <w:p w:rsidR="004747DA" w:rsidRDefault="004747DA" w:rsidP="004747DA">
      <w:pPr>
        <w:tabs>
          <w:tab w:val="left" w:pos="15026"/>
        </w:tabs>
        <w:ind w:right="284"/>
        <w:jc w:val="right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Таблица 1</w:t>
      </w:r>
    </w:p>
    <w:p w:rsidR="004747DA" w:rsidRPr="004747DA" w:rsidRDefault="004747DA" w:rsidP="004747DA">
      <w:pPr>
        <w:tabs>
          <w:tab w:val="left" w:pos="15026"/>
        </w:tabs>
        <w:ind w:right="284"/>
        <w:jc w:val="right"/>
        <w:rPr>
          <w:rFonts w:eastAsia="Calibri" w:cs="Times New Roman"/>
          <w:sz w:val="16"/>
          <w:szCs w:val="16"/>
        </w:rPr>
      </w:pPr>
    </w:p>
    <w:tbl>
      <w:tblPr>
        <w:tblW w:w="5058" w:type="pct"/>
        <w:tblInd w:w="-147" w:type="dxa"/>
        <w:tblLook w:val="04A0" w:firstRow="1" w:lastRow="0" w:firstColumn="1" w:lastColumn="0" w:noHBand="0" w:noVBand="1"/>
      </w:tblPr>
      <w:tblGrid>
        <w:gridCol w:w="2159"/>
        <w:gridCol w:w="1882"/>
        <w:gridCol w:w="1460"/>
        <w:gridCol w:w="2219"/>
        <w:gridCol w:w="1207"/>
        <w:gridCol w:w="841"/>
        <w:gridCol w:w="1007"/>
        <w:gridCol w:w="848"/>
        <w:gridCol w:w="829"/>
        <w:gridCol w:w="714"/>
        <w:gridCol w:w="890"/>
        <w:gridCol w:w="864"/>
        <w:gridCol w:w="956"/>
      </w:tblGrid>
      <w:tr w:rsidR="004747DA" w:rsidTr="004747DA">
        <w:trPr>
          <w:trHeight w:val="7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DA" w:rsidRPr="004747DA" w:rsidRDefault="004747DA" w:rsidP="004747DA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747DA">
              <w:rPr>
                <w:rFonts w:eastAsia="Times New Roman" w:cs="Times New Roman"/>
                <w:sz w:val="18"/>
                <w:szCs w:val="18"/>
                <w:lang w:eastAsia="ru-RU"/>
              </w:rPr>
              <w:t>Ежеквартальные показатели, характеризующие объем муниципальных услуг на 2026 год</w:t>
            </w:r>
          </w:p>
        </w:tc>
      </w:tr>
      <w:tr w:rsidR="004747DA" w:rsidTr="004747DA">
        <w:trPr>
          <w:trHeight w:val="327"/>
        </w:trPr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Уникальный номер услуги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Показатель, характеризующий содержание муниципальной </w:t>
            </w:r>
          </w:p>
          <w:p w:rsidR="004747DA" w:rsidRDefault="004747DA" w:rsidP="004747D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услуги 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Показатель,</w:t>
            </w:r>
          </w:p>
          <w:p w:rsidR="004747DA" w:rsidRDefault="004747DA" w:rsidP="004747D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характеризующий</w:t>
            </w:r>
          </w:p>
          <w:p w:rsidR="004747DA" w:rsidRDefault="004747DA" w:rsidP="004747D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условия (формы) оказания</w:t>
            </w:r>
          </w:p>
          <w:p w:rsidR="004747DA" w:rsidRDefault="004747DA" w:rsidP="004747D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Показатель объема муниципальной услуги 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Единица измерения </w:t>
            </w:r>
          </w:p>
          <w:p w:rsidR="004747DA" w:rsidRDefault="004747DA" w:rsidP="004747D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11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Значение показателя объема </w:t>
            </w:r>
          </w:p>
          <w:p w:rsidR="004747DA" w:rsidRDefault="004747DA" w:rsidP="004747D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муниципальной услуги </w:t>
            </w:r>
          </w:p>
        </w:tc>
        <w:tc>
          <w:tcPr>
            <w:tcW w:w="10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Допустимые (возможные) отклонения </w:t>
            </w:r>
          </w:p>
          <w:p w:rsidR="004747DA" w:rsidRDefault="004747DA" w:rsidP="004747D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от установленных показателей объема муниципальной услуги  </w:t>
            </w:r>
          </w:p>
        </w:tc>
      </w:tr>
      <w:tr w:rsidR="004747DA" w:rsidTr="004747DA">
        <w:trPr>
          <w:trHeight w:val="179"/>
        </w:trPr>
        <w:tc>
          <w:tcPr>
            <w:tcW w:w="6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DA" w:rsidRDefault="004747DA" w:rsidP="004747D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DA" w:rsidRDefault="004747DA" w:rsidP="004747D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DA" w:rsidRDefault="004747DA" w:rsidP="004747D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DA" w:rsidRDefault="004747DA" w:rsidP="004747D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DA" w:rsidRDefault="004747DA" w:rsidP="004747D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полугодие*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месяцев*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год*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eastAsia="Times New Roman" w:cs="Times New Roman"/>
                <w:spacing w:val="-4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pacing w:val="-4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eastAsia="Times New Roman" w:cs="Times New Roman"/>
                <w:spacing w:val="-4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pacing w:val="-4"/>
                <w:sz w:val="16"/>
                <w:szCs w:val="16"/>
                <w:lang w:eastAsia="ru-RU"/>
              </w:rPr>
              <w:t xml:space="preserve">1 </w:t>
            </w:r>
          </w:p>
          <w:p w:rsidR="004747DA" w:rsidRDefault="004747DA" w:rsidP="004747DA">
            <w:pPr>
              <w:jc w:val="center"/>
              <w:rPr>
                <w:rFonts w:eastAsia="Times New Roman" w:cs="Times New Roman"/>
                <w:spacing w:val="-4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pacing w:val="-4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eastAsia="Times New Roman" w:cs="Times New Roman"/>
                <w:spacing w:val="-4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pacing w:val="-4"/>
                <w:sz w:val="16"/>
                <w:szCs w:val="16"/>
                <w:lang w:eastAsia="ru-RU"/>
              </w:rPr>
              <w:t xml:space="preserve">9 </w:t>
            </w:r>
          </w:p>
          <w:p w:rsidR="004747DA" w:rsidRDefault="004747DA" w:rsidP="004747DA">
            <w:pPr>
              <w:jc w:val="center"/>
              <w:rPr>
                <w:rFonts w:eastAsia="Times New Roman" w:cs="Times New Roman"/>
                <w:spacing w:val="-4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pacing w:val="-4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год</w:t>
            </w:r>
          </w:p>
        </w:tc>
      </w:tr>
      <w:tr w:rsidR="004747DA" w:rsidTr="004747DA">
        <w:trPr>
          <w:trHeight w:val="77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DA" w:rsidRPr="004747DA" w:rsidRDefault="004747DA" w:rsidP="004747DA">
            <w:pPr>
              <w:rPr>
                <w:rFonts w:eastAsia="Calibri" w:cs="Times New Roman"/>
                <w:sz w:val="18"/>
                <w:szCs w:val="18"/>
              </w:rPr>
            </w:pPr>
            <w:r w:rsidRPr="004747DA">
              <w:rPr>
                <w:rFonts w:eastAsia="Calibri" w:cs="Times New Roman"/>
                <w:sz w:val="18"/>
                <w:szCs w:val="18"/>
              </w:rPr>
              <w:t>Часть 1. Раздел 1. Реализация дополнительных предпрофессиональных программ в области искусств</w:t>
            </w:r>
          </w:p>
        </w:tc>
      </w:tr>
      <w:tr w:rsidR="004747DA" w:rsidTr="004747DA">
        <w:trPr>
          <w:trHeight w:val="5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802112О.99.0.ББ55АА48000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фортепиано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очная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человеко-час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7DA" w:rsidRPr="004747DA" w:rsidRDefault="004747DA" w:rsidP="004747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8562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7DA" w:rsidRPr="004747DA" w:rsidRDefault="004747DA" w:rsidP="004747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17124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7DA" w:rsidRPr="004747DA" w:rsidRDefault="004747DA" w:rsidP="004747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25771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7DA" w:rsidRPr="004747DA" w:rsidRDefault="004747DA" w:rsidP="004747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34589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r>
              <w:rPr>
                <w:rFonts w:eastAsia="Calibri" w:cs="Times New Roman"/>
                <w:bCs/>
                <w:sz w:val="16"/>
                <w:szCs w:val="16"/>
              </w:rPr>
              <w:t>-10%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r>
              <w:rPr>
                <w:rFonts w:eastAsia="Calibri" w:cs="Times New Roman"/>
                <w:bCs/>
                <w:sz w:val="16"/>
                <w:szCs w:val="16"/>
              </w:rPr>
              <w:t>-10%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r>
              <w:rPr>
                <w:rFonts w:eastAsia="Calibri" w:cs="Times New Roman"/>
                <w:bCs/>
                <w:sz w:val="16"/>
                <w:szCs w:val="16"/>
              </w:rPr>
              <w:t>-10%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r>
              <w:rPr>
                <w:rFonts w:eastAsia="Calibri" w:cs="Times New Roman"/>
                <w:bCs/>
                <w:sz w:val="16"/>
                <w:szCs w:val="16"/>
              </w:rPr>
              <w:t>-10%</w:t>
            </w:r>
          </w:p>
        </w:tc>
      </w:tr>
      <w:tr w:rsidR="004747DA" w:rsidTr="004747DA">
        <w:trPr>
          <w:trHeight w:val="7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802112О.99.0.ББ55АБ60000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духовые и ударные инструменты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очная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человеко-час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7DA" w:rsidRPr="004747DA" w:rsidRDefault="004747DA" w:rsidP="004747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10431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7DA" w:rsidRPr="004747DA" w:rsidRDefault="004747DA" w:rsidP="004747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20862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7DA" w:rsidRPr="004747DA" w:rsidRDefault="004747DA" w:rsidP="004747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31534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7DA" w:rsidRPr="004747DA" w:rsidRDefault="004747DA" w:rsidP="004747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42689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r>
              <w:rPr>
                <w:rFonts w:eastAsia="Calibri" w:cs="Times New Roman"/>
                <w:bCs/>
                <w:sz w:val="16"/>
                <w:szCs w:val="16"/>
              </w:rPr>
              <w:t>-10%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r>
              <w:rPr>
                <w:rFonts w:eastAsia="Calibri" w:cs="Times New Roman"/>
                <w:bCs/>
                <w:sz w:val="16"/>
                <w:szCs w:val="16"/>
              </w:rPr>
              <w:t>-10%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r>
              <w:rPr>
                <w:rFonts w:eastAsia="Calibri" w:cs="Times New Roman"/>
                <w:bCs/>
                <w:sz w:val="16"/>
                <w:szCs w:val="16"/>
              </w:rPr>
              <w:t>-10%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r>
              <w:rPr>
                <w:rFonts w:eastAsia="Calibri" w:cs="Times New Roman"/>
                <w:bCs/>
                <w:sz w:val="16"/>
                <w:szCs w:val="16"/>
              </w:rPr>
              <w:t>-10%</w:t>
            </w:r>
          </w:p>
        </w:tc>
      </w:tr>
      <w:tr w:rsidR="004747DA" w:rsidTr="004747DA">
        <w:trPr>
          <w:trHeight w:val="7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802112О.99.0.ББ55АВ16000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7DA" w:rsidRDefault="004747DA" w:rsidP="004747DA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народные инструменты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очная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человеко-час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7DA" w:rsidRPr="004747DA" w:rsidRDefault="004747DA" w:rsidP="004747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15028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7DA" w:rsidRPr="004747DA" w:rsidRDefault="004747DA" w:rsidP="004747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30056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7DA" w:rsidRPr="004747DA" w:rsidRDefault="004747DA" w:rsidP="004747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45438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7DA" w:rsidRPr="004747DA" w:rsidRDefault="004747DA" w:rsidP="004747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61530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r>
              <w:rPr>
                <w:rFonts w:eastAsia="Calibri" w:cs="Times New Roman"/>
                <w:bCs/>
                <w:sz w:val="16"/>
                <w:szCs w:val="16"/>
              </w:rPr>
              <w:t>-10%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r>
              <w:rPr>
                <w:rFonts w:eastAsia="Calibri" w:cs="Times New Roman"/>
                <w:bCs/>
                <w:sz w:val="16"/>
                <w:szCs w:val="16"/>
              </w:rPr>
              <w:t>-10%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r>
              <w:rPr>
                <w:rFonts w:eastAsia="Calibri" w:cs="Times New Roman"/>
                <w:bCs/>
                <w:sz w:val="16"/>
                <w:szCs w:val="16"/>
              </w:rPr>
              <w:t>-10%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r>
              <w:rPr>
                <w:rFonts w:eastAsia="Calibri" w:cs="Times New Roman"/>
                <w:bCs/>
                <w:sz w:val="16"/>
                <w:szCs w:val="16"/>
              </w:rPr>
              <w:t>-10%</w:t>
            </w:r>
          </w:p>
        </w:tc>
      </w:tr>
      <w:tr w:rsidR="004747DA" w:rsidTr="004747DA">
        <w:trPr>
          <w:trHeight w:val="128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802112О.99.0.ББ55АГ28000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7DA" w:rsidRDefault="004747DA" w:rsidP="004747DA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хоровое пение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очная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человеко-час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7DA" w:rsidRPr="004747DA" w:rsidRDefault="004747DA" w:rsidP="004747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9694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7DA" w:rsidRPr="004747DA" w:rsidRDefault="004747DA" w:rsidP="004747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19388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7DA" w:rsidRPr="004747DA" w:rsidRDefault="004747DA" w:rsidP="004747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29302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7DA" w:rsidRPr="004747DA" w:rsidRDefault="004747DA" w:rsidP="004747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39657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r>
              <w:rPr>
                <w:rFonts w:eastAsia="Calibri" w:cs="Times New Roman"/>
                <w:bCs/>
                <w:sz w:val="16"/>
                <w:szCs w:val="16"/>
              </w:rPr>
              <w:t>-10%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r>
              <w:rPr>
                <w:rFonts w:eastAsia="Calibri" w:cs="Times New Roman"/>
                <w:bCs/>
                <w:sz w:val="16"/>
                <w:szCs w:val="16"/>
              </w:rPr>
              <w:t>-10%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r>
              <w:rPr>
                <w:rFonts w:eastAsia="Calibri" w:cs="Times New Roman"/>
                <w:bCs/>
                <w:sz w:val="16"/>
                <w:szCs w:val="16"/>
              </w:rPr>
              <w:t>-10%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r>
              <w:rPr>
                <w:rFonts w:eastAsia="Calibri" w:cs="Times New Roman"/>
                <w:bCs/>
                <w:sz w:val="16"/>
                <w:szCs w:val="16"/>
              </w:rPr>
              <w:t>-10%</w:t>
            </w:r>
          </w:p>
        </w:tc>
      </w:tr>
      <w:tr w:rsidR="004747DA" w:rsidTr="004747DA">
        <w:trPr>
          <w:trHeight w:val="215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802112О.99.0.ББ55АБ04000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7DA" w:rsidRDefault="004747DA" w:rsidP="004747DA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струнные инструменты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очная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человеко-час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7DA" w:rsidRPr="004747DA" w:rsidRDefault="004747DA" w:rsidP="004747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9028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7DA" w:rsidRPr="004747DA" w:rsidRDefault="004747DA" w:rsidP="004747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18056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7DA" w:rsidRPr="004747DA" w:rsidRDefault="004747DA" w:rsidP="004747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27286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7DA" w:rsidRPr="004747DA" w:rsidRDefault="004747DA" w:rsidP="004747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36920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r>
              <w:rPr>
                <w:rFonts w:eastAsia="Calibri" w:cs="Times New Roman"/>
                <w:bCs/>
                <w:sz w:val="16"/>
                <w:szCs w:val="16"/>
              </w:rPr>
              <w:t>-10%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r>
              <w:rPr>
                <w:rFonts w:eastAsia="Calibri" w:cs="Times New Roman"/>
                <w:bCs/>
                <w:sz w:val="16"/>
                <w:szCs w:val="16"/>
              </w:rPr>
              <w:t>-10%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r>
              <w:rPr>
                <w:rFonts w:eastAsia="Calibri" w:cs="Times New Roman"/>
                <w:bCs/>
                <w:sz w:val="16"/>
                <w:szCs w:val="16"/>
              </w:rPr>
              <w:t>-10%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r>
              <w:rPr>
                <w:rFonts w:eastAsia="Calibri" w:cs="Times New Roman"/>
                <w:bCs/>
                <w:sz w:val="16"/>
                <w:szCs w:val="16"/>
              </w:rPr>
              <w:t>-10%</w:t>
            </w:r>
          </w:p>
        </w:tc>
      </w:tr>
      <w:tr w:rsidR="004747DA" w:rsidTr="004747DA">
        <w:trPr>
          <w:trHeight w:val="132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DA" w:rsidRPr="004747DA" w:rsidRDefault="004747DA" w:rsidP="004747DA">
            <w:pPr>
              <w:rPr>
                <w:rFonts w:eastAsia="Calibri" w:cs="Times New Roman"/>
                <w:bCs/>
                <w:sz w:val="18"/>
                <w:szCs w:val="18"/>
              </w:rPr>
            </w:pPr>
            <w:r w:rsidRPr="004747DA">
              <w:rPr>
                <w:rFonts w:eastAsia="Calibri" w:cs="Times New Roman"/>
                <w:bCs/>
                <w:sz w:val="18"/>
                <w:szCs w:val="18"/>
              </w:rPr>
              <w:t>Часть 1. Раздел 2.</w:t>
            </w:r>
            <w:r w:rsidRPr="004747DA"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4747DA">
              <w:rPr>
                <w:rFonts w:eastAsia="Calibri" w:cs="Times New Roman"/>
                <w:bCs/>
                <w:sz w:val="18"/>
                <w:szCs w:val="18"/>
              </w:rPr>
              <w:t>Реализация дополнительных общеразвивающих программ</w:t>
            </w:r>
          </w:p>
        </w:tc>
      </w:tr>
      <w:tr w:rsidR="004747DA" w:rsidTr="004747DA">
        <w:trPr>
          <w:trHeight w:val="132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804200О.99.0.ББ52АН48000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дети </w:t>
            </w:r>
          </w:p>
          <w:p w:rsidR="004747DA" w:rsidRDefault="004747DA" w:rsidP="004747DA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с ограниченными возможностями здоровья (ОВЗ), адаптированная образовательная программа, художественной направленности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очная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человеко-час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7DA" w:rsidRDefault="004747DA" w:rsidP="004747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930</w:t>
            </w:r>
          </w:p>
          <w:p w:rsidR="004747DA" w:rsidRDefault="004747DA" w:rsidP="004747DA">
            <w:pPr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7DA" w:rsidRDefault="004747DA" w:rsidP="004747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1860</w:t>
            </w:r>
          </w:p>
          <w:p w:rsidR="004747DA" w:rsidRDefault="004747DA" w:rsidP="004747DA">
            <w:pPr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7DA" w:rsidRDefault="004747DA" w:rsidP="004747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2638</w:t>
            </w:r>
          </w:p>
          <w:p w:rsidR="004747DA" w:rsidRDefault="004747DA" w:rsidP="004747DA">
            <w:pPr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7DA" w:rsidRDefault="004747DA" w:rsidP="004747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3113</w:t>
            </w:r>
          </w:p>
          <w:p w:rsidR="004747DA" w:rsidRDefault="004747DA" w:rsidP="004747DA">
            <w:pPr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bCs/>
                <w:sz w:val="16"/>
                <w:szCs w:val="16"/>
              </w:rPr>
              <w:t>-10%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bCs/>
                <w:sz w:val="16"/>
                <w:szCs w:val="16"/>
              </w:rPr>
              <w:t>-10%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bCs/>
                <w:sz w:val="16"/>
                <w:szCs w:val="16"/>
              </w:rPr>
              <w:t>-10%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bCs/>
                <w:sz w:val="16"/>
                <w:szCs w:val="16"/>
              </w:rPr>
              <w:t>-10%</w:t>
            </w:r>
          </w:p>
        </w:tc>
      </w:tr>
      <w:tr w:rsidR="004747DA" w:rsidTr="004747DA">
        <w:trPr>
          <w:trHeight w:val="30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804200О.99.0.ББ52АЕ76000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художественной направленности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очная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7DA" w:rsidRDefault="004747DA" w:rsidP="004747DA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человеко-час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7DA" w:rsidRDefault="004747DA" w:rsidP="004747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676</w:t>
            </w:r>
          </w:p>
          <w:p w:rsidR="004747DA" w:rsidRDefault="004747DA" w:rsidP="004747DA">
            <w:pPr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7DA" w:rsidRDefault="004747DA" w:rsidP="004747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1352</w:t>
            </w:r>
          </w:p>
          <w:p w:rsidR="004747DA" w:rsidRDefault="004747DA" w:rsidP="004747DA">
            <w:pPr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7DA" w:rsidRDefault="004747DA" w:rsidP="004747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2071</w:t>
            </w:r>
          </w:p>
          <w:p w:rsidR="004747DA" w:rsidRDefault="004747DA" w:rsidP="004747DA">
            <w:pPr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7DA" w:rsidRDefault="004747DA" w:rsidP="004747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2877</w:t>
            </w:r>
          </w:p>
          <w:p w:rsidR="004747DA" w:rsidRDefault="004747DA" w:rsidP="004747DA">
            <w:pPr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bCs/>
                <w:sz w:val="16"/>
                <w:szCs w:val="16"/>
              </w:rPr>
              <w:t>-10%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bCs/>
                <w:sz w:val="16"/>
                <w:szCs w:val="16"/>
              </w:rPr>
              <w:t>-10%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bCs/>
                <w:sz w:val="16"/>
                <w:szCs w:val="16"/>
              </w:rPr>
              <w:t>-10%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bCs/>
                <w:sz w:val="16"/>
                <w:szCs w:val="16"/>
              </w:rPr>
              <w:t>-10%</w:t>
            </w:r>
          </w:p>
        </w:tc>
      </w:tr>
      <w:tr w:rsidR="004747DA" w:rsidTr="004747DA">
        <w:trPr>
          <w:trHeight w:val="15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DA" w:rsidRPr="004747DA" w:rsidRDefault="004747DA" w:rsidP="004747DA">
            <w:pPr>
              <w:rPr>
                <w:rFonts w:eastAsia="Calibri" w:cs="Times New Roman"/>
                <w:sz w:val="18"/>
                <w:szCs w:val="18"/>
              </w:rPr>
            </w:pPr>
            <w:r w:rsidRPr="004747DA">
              <w:rPr>
                <w:rFonts w:eastAsia="Calibri" w:cs="Times New Roman"/>
                <w:sz w:val="18"/>
                <w:szCs w:val="18"/>
              </w:rPr>
              <w:t>Часть 1. Раздел 3. Организация отдыха детей и молодежи</w:t>
            </w:r>
          </w:p>
        </w:tc>
      </w:tr>
      <w:tr w:rsidR="004747DA" w:rsidTr="004747DA">
        <w:trPr>
          <w:trHeight w:val="402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920700О.99.0.АЗ22АА01001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7DA" w:rsidRDefault="004747DA" w:rsidP="004747DA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в каникулярное время с дневным пребыванием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47DA" w:rsidRDefault="004747DA" w:rsidP="004747DA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число человеко-дней пребывания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47DA" w:rsidRDefault="004747DA" w:rsidP="004747DA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человеко-день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7DA" w:rsidRDefault="004747DA" w:rsidP="004747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7DA" w:rsidRDefault="004747DA" w:rsidP="004747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7DA" w:rsidRDefault="004747DA" w:rsidP="004747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1360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7DA" w:rsidRDefault="004747DA" w:rsidP="004747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1460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bCs/>
                <w:sz w:val="16"/>
                <w:szCs w:val="16"/>
              </w:rPr>
              <w:t>-10%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bCs/>
                <w:sz w:val="16"/>
                <w:szCs w:val="16"/>
              </w:rPr>
              <w:t>-10%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bCs/>
                <w:sz w:val="16"/>
                <w:szCs w:val="16"/>
              </w:rPr>
              <w:t>-10%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47DA" w:rsidRDefault="004747DA" w:rsidP="004747DA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bCs/>
                <w:sz w:val="16"/>
                <w:szCs w:val="16"/>
              </w:rPr>
              <w:t>-10%</w:t>
            </w:r>
          </w:p>
        </w:tc>
      </w:tr>
    </w:tbl>
    <w:p w:rsidR="004747DA" w:rsidRDefault="004747DA" w:rsidP="004747DA">
      <w:pPr>
        <w:spacing w:line="254" w:lineRule="auto"/>
        <w:rPr>
          <w:rFonts w:eastAsia="Calibri" w:cs="Times New Roman"/>
          <w:sz w:val="14"/>
          <w:szCs w:val="14"/>
        </w:rPr>
      </w:pPr>
    </w:p>
    <w:p w:rsidR="00951FE5" w:rsidRPr="004747DA" w:rsidRDefault="004747DA" w:rsidP="004747DA">
      <w:pPr>
        <w:spacing w:line="254" w:lineRule="auto"/>
        <w:ind w:firstLine="709"/>
        <w:rPr>
          <w:sz w:val="26"/>
          <w:szCs w:val="26"/>
        </w:rPr>
      </w:pPr>
      <w:r w:rsidRPr="004747DA">
        <w:rPr>
          <w:rFonts w:eastAsia="Calibri" w:cs="Times New Roman"/>
          <w:sz w:val="26"/>
          <w:szCs w:val="26"/>
        </w:rPr>
        <w:t>Примечание: * – показатели объема рассчитываются с нарастающим итогом.</w:t>
      </w:r>
    </w:p>
    <w:sectPr w:rsidR="00951FE5" w:rsidRPr="004747DA" w:rsidSect="004747DA">
      <w:headerReference w:type="default" r:id="rId10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256" w:rsidRDefault="00720256" w:rsidP="004747DA">
      <w:r>
        <w:separator/>
      </w:r>
    </w:p>
  </w:endnote>
  <w:endnote w:type="continuationSeparator" w:id="0">
    <w:p w:rsidR="00720256" w:rsidRDefault="00720256" w:rsidP="00474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256" w:rsidRDefault="00720256" w:rsidP="004747DA">
      <w:r>
        <w:separator/>
      </w:r>
    </w:p>
  </w:footnote>
  <w:footnote w:type="continuationSeparator" w:id="0">
    <w:p w:rsidR="00720256" w:rsidRDefault="00720256" w:rsidP="00474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007411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747DA" w:rsidRPr="004747DA" w:rsidRDefault="004747DA">
        <w:pPr>
          <w:pStyle w:val="a4"/>
          <w:jc w:val="center"/>
          <w:rPr>
            <w:sz w:val="20"/>
            <w:szCs w:val="20"/>
          </w:rPr>
        </w:pPr>
        <w:r w:rsidRPr="004747DA">
          <w:rPr>
            <w:sz w:val="20"/>
            <w:szCs w:val="20"/>
          </w:rPr>
          <w:fldChar w:fldCharType="begin"/>
        </w:r>
        <w:r w:rsidRPr="004747DA">
          <w:rPr>
            <w:sz w:val="20"/>
            <w:szCs w:val="20"/>
          </w:rPr>
          <w:instrText>PAGE   \* MERGEFORMAT</w:instrText>
        </w:r>
        <w:r w:rsidRPr="004747DA">
          <w:rPr>
            <w:sz w:val="20"/>
            <w:szCs w:val="20"/>
          </w:rPr>
          <w:fldChar w:fldCharType="separate"/>
        </w:r>
        <w:r w:rsidR="001873A1">
          <w:rPr>
            <w:noProof/>
            <w:sz w:val="20"/>
            <w:szCs w:val="20"/>
          </w:rPr>
          <w:t>1</w:t>
        </w:r>
        <w:r w:rsidRPr="004747DA">
          <w:rPr>
            <w:sz w:val="20"/>
            <w:szCs w:val="20"/>
          </w:rPr>
          <w:fldChar w:fldCharType="end"/>
        </w:r>
      </w:p>
    </w:sdtContent>
  </w:sdt>
  <w:p w:rsidR="004747DA" w:rsidRDefault="004747D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97455D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A44C68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747DA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A44C68">
          <w:rPr>
            <w:noProof/>
            <w:sz w:val="20"/>
            <w:szCs w:val="20"/>
            <w:lang w:val="en-US"/>
          </w:rPr>
          <w:instrText>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A44C68">
          <w:rPr>
            <w:noProof/>
            <w:sz w:val="20"/>
            <w:szCs w:val="20"/>
            <w:lang w:val="en-US"/>
          </w:rPr>
          <w:t>3</w:t>
        </w:r>
        <w:r>
          <w:rPr>
            <w:sz w:val="20"/>
            <w:szCs w:val="20"/>
          </w:rPr>
          <w:fldChar w:fldCharType="end"/>
        </w:r>
      </w:p>
    </w:sdtContent>
  </w:sdt>
  <w:p w:rsidR="002A064C" w:rsidRDefault="001873A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7DA"/>
    <w:rsid w:val="00084051"/>
    <w:rsid w:val="00113E3A"/>
    <w:rsid w:val="001873A1"/>
    <w:rsid w:val="002A036C"/>
    <w:rsid w:val="00417970"/>
    <w:rsid w:val="004747DA"/>
    <w:rsid w:val="00610C78"/>
    <w:rsid w:val="00626972"/>
    <w:rsid w:val="00720256"/>
    <w:rsid w:val="00780FCF"/>
    <w:rsid w:val="0097455D"/>
    <w:rsid w:val="00A44C68"/>
    <w:rsid w:val="00C41FC8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9BF8A14-26E5-40A6-A574-DD5E0F36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4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47DA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4747DA"/>
    <w:rPr>
      <w:rFonts w:ascii="Times New Roman" w:hAnsi="Times New Roman"/>
      <w:sz w:val="28"/>
    </w:rPr>
  </w:style>
  <w:style w:type="character" w:styleId="a6">
    <w:name w:val="Hyperlink"/>
    <w:basedOn w:val="a0"/>
    <w:uiPriority w:val="99"/>
    <w:semiHidden/>
    <w:unhideWhenUsed/>
    <w:rsid w:val="004747DA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4747DA"/>
    <w:rPr>
      <w:color w:val="954F72" w:themeColor="followedHyperlink"/>
      <w:u w:val="single"/>
    </w:rPr>
  </w:style>
  <w:style w:type="paragraph" w:styleId="a8">
    <w:name w:val="footer"/>
    <w:basedOn w:val="a"/>
    <w:link w:val="a9"/>
    <w:uiPriority w:val="99"/>
    <w:unhideWhenUsed/>
    <w:rsid w:val="004747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747D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9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AF769-69C2-4093-A7F2-92B9A97BD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3730</Characters>
  <Application>Microsoft Office Word</Application>
  <DocSecurity>0</DocSecurity>
  <Lines>31</Lines>
  <Paragraphs>8</Paragraphs>
  <ScaleCrop>false</ScaleCrop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2026-02-04T05:22:00Z</cp:lastPrinted>
  <dcterms:created xsi:type="dcterms:W3CDTF">2026-02-09T06:59:00Z</dcterms:created>
  <dcterms:modified xsi:type="dcterms:W3CDTF">2026-02-09T06:59:00Z</dcterms:modified>
</cp:coreProperties>
</file>