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5F" w:rsidRDefault="00D0655F" w:rsidP="00656C1A">
      <w:pPr>
        <w:spacing w:line="120" w:lineRule="atLeast"/>
        <w:jc w:val="center"/>
        <w:rPr>
          <w:sz w:val="24"/>
          <w:szCs w:val="24"/>
        </w:rPr>
      </w:pPr>
    </w:p>
    <w:p w:rsidR="00D0655F" w:rsidRDefault="00D0655F" w:rsidP="00656C1A">
      <w:pPr>
        <w:spacing w:line="120" w:lineRule="atLeast"/>
        <w:jc w:val="center"/>
        <w:rPr>
          <w:sz w:val="24"/>
          <w:szCs w:val="24"/>
        </w:rPr>
      </w:pPr>
    </w:p>
    <w:p w:rsidR="00D0655F" w:rsidRPr="00852378" w:rsidRDefault="00D0655F" w:rsidP="00656C1A">
      <w:pPr>
        <w:spacing w:line="120" w:lineRule="atLeast"/>
        <w:jc w:val="center"/>
        <w:rPr>
          <w:sz w:val="10"/>
          <w:szCs w:val="10"/>
        </w:rPr>
      </w:pPr>
    </w:p>
    <w:p w:rsidR="00D0655F" w:rsidRDefault="00D0655F" w:rsidP="00656C1A">
      <w:pPr>
        <w:spacing w:line="120" w:lineRule="atLeast"/>
        <w:jc w:val="center"/>
        <w:rPr>
          <w:sz w:val="10"/>
          <w:szCs w:val="24"/>
        </w:rPr>
      </w:pPr>
    </w:p>
    <w:p w:rsidR="00D0655F" w:rsidRPr="005541F0" w:rsidRDefault="00D065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655F" w:rsidRDefault="00D065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655F" w:rsidRPr="005541F0" w:rsidRDefault="00D0655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655F" w:rsidRPr="005649E4" w:rsidRDefault="00D0655F" w:rsidP="00656C1A">
      <w:pPr>
        <w:spacing w:line="120" w:lineRule="atLeast"/>
        <w:jc w:val="center"/>
        <w:rPr>
          <w:sz w:val="18"/>
          <w:szCs w:val="24"/>
        </w:rPr>
      </w:pPr>
    </w:p>
    <w:p w:rsidR="00D0655F" w:rsidRPr="00656C1A" w:rsidRDefault="00D0655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0655F" w:rsidRPr="005541F0" w:rsidRDefault="00D0655F" w:rsidP="00656C1A">
      <w:pPr>
        <w:spacing w:line="120" w:lineRule="atLeast"/>
        <w:jc w:val="center"/>
        <w:rPr>
          <w:sz w:val="18"/>
          <w:szCs w:val="24"/>
        </w:rPr>
      </w:pPr>
    </w:p>
    <w:p w:rsidR="00D0655F" w:rsidRPr="005541F0" w:rsidRDefault="00D0655F" w:rsidP="00656C1A">
      <w:pPr>
        <w:spacing w:line="120" w:lineRule="atLeast"/>
        <w:jc w:val="center"/>
        <w:rPr>
          <w:sz w:val="20"/>
          <w:szCs w:val="24"/>
        </w:rPr>
      </w:pPr>
    </w:p>
    <w:p w:rsidR="00D0655F" w:rsidRPr="00656C1A" w:rsidRDefault="00D0655F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D0655F" w:rsidRDefault="00D0655F" w:rsidP="00656C1A">
      <w:pPr>
        <w:spacing w:line="120" w:lineRule="atLeast"/>
        <w:jc w:val="center"/>
        <w:rPr>
          <w:sz w:val="30"/>
          <w:szCs w:val="24"/>
        </w:rPr>
      </w:pPr>
    </w:p>
    <w:p w:rsidR="00D0655F" w:rsidRPr="00656C1A" w:rsidRDefault="00D0655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0655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0655F" w:rsidRPr="00F8214F" w:rsidRDefault="00D065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0655F" w:rsidRPr="00F8214F" w:rsidRDefault="004D2D0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0655F" w:rsidRPr="00F8214F" w:rsidRDefault="00D0655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0655F" w:rsidRPr="00F8214F" w:rsidRDefault="004D2D0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0655F" w:rsidRPr="00A63FB0" w:rsidRDefault="00D0655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0655F" w:rsidRPr="00A3761A" w:rsidRDefault="004D2D0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0655F" w:rsidRPr="00F8214F" w:rsidRDefault="00D0655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0655F" w:rsidRPr="00F8214F" w:rsidRDefault="00D0655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0655F" w:rsidRPr="00AB4194" w:rsidRDefault="00D065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0655F" w:rsidRPr="00F8214F" w:rsidRDefault="004D2D0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3971</w:t>
            </w:r>
          </w:p>
        </w:tc>
      </w:tr>
    </w:tbl>
    <w:p w:rsidR="00D0655F" w:rsidRPr="00C725A6" w:rsidRDefault="00D0655F" w:rsidP="00C725A6">
      <w:pPr>
        <w:rPr>
          <w:rFonts w:cs="Times New Roman"/>
          <w:szCs w:val="28"/>
        </w:rPr>
      </w:pPr>
    </w:p>
    <w:p w:rsidR="00D0655F" w:rsidRPr="00D0655F" w:rsidRDefault="00D0655F" w:rsidP="00D0655F">
      <w:pPr>
        <w:ind w:left="-1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Об </w:t>
      </w:r>
      <w:r w:rsidRPr="00D0655F">
        <w:rPr>
          <w:rFonts w:eastAsia="Times New Roman" w:cs="Times New Roman"/>
          <w:color w:val="000000"/>
          <w:szCs w:val="28"/>
          <w:lang w:eastAsia="ru-RU"/>
        </w:rPr>
        <w:t xml:space="preserve">утверждении мест размещения </w:t>
      </w:r>
    </w:p>
    <w:p w:rsidR="00D0655F" w:rsidRPr="00D0655F" w:rsidRDefault="00D0655F" w:rsidP="00D0655F">
      <w:pPr>
        <w:ind w:left="-1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 xml:space="preserve">ледовых городков и локаций </w:t>
      </w:r>
    </w:p>
    <w:p w:rsidR="00D0655F" w:rsidRPr="00D0655F" w:rsidRDefault="00D0655F" w:rsidP="00D0655F">
      <w:pPr>
        <w:ind w:left="-1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 xml:space="preserve">с установкой ледовых скульптур </w:t>
      </w:r>
    </w:p>
    <w:p w:rsidR="00D0655F" w:rsidRPr="00D0655F" w:rsidRDefault="00D0655F" w:rsidP="00D0655F">
      <w:pPr>
        <w:ind w:left="-1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к новогоднему оформлению города</w:t>
      </w:r>
    </w:p>
    <w:p w:rsidR="00D0655F" w:rsidRPr="00D0655F" w:rsidRDefault="00D0655F" w:rsidP="00D0655F">
      <w:pPr>
        <w:ind w:left="-1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0655F" w:rsidRPr="00D0655F" w:rsidRDefault="00D0655F" w:rsidP="00D0655F">
      <w:pPr>
        <w:ind w:left="-1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0655F" w:rsidRPr="00D0655F" w:rsidRDefault="00D0655F" w:rsidP="00D0655F">
      <w:pPr>
        <w:ind w:right="-1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Федеральным законом от 06.10.2003 № 131-ФЗ                           «Об общих принципах организации местного самоуправления в Российской                  Федерации», Уставом муниципального образования городской округ Сургут Ханты-Мансийского автономного округа – Югры, </w:t>
      </w:r>
      <w:r w:rsidRPr="00D0655F">
        <w:rPr>
          <w:rFonts w:eastAsia="Times New Roman" w:cs="Times New Roman"/>
          <w:szCs w:val="28"/>
          <w:lang w:eastAsia="ru-RU"/>
        </w:rPr>
        <w:t>постановлением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D0655F">
        <w:rPr>
          <w:rFonts w:eastAsia="Times New Roman" w:cs="Times New Roman"/>
          <w:szCs w:val="28"/>
          <w:lang w:eastAsia="ru-RU"/>
        </w:rPr>
        <w:t>страции города от 27.12.2024 № 7201 «Об утверждении муниципальной прог</w:t>
      </w:r>
      <w:r>
        <w:rPr>
          <w:rFonts w:eastAsia="Times New Roman" w:cs="Times New Roman"/>
          <w:szCs w:val="28"/>
          <w:lang w:eastAsia="ru-RU"/>
        </w:rPr>
        <w:t>-</w:t>
      </w:r>
      <w:r w:rsidRPr="00D0655F">
        <w:rPr>
          <w:rFonts w:eastAsia="Times New Roman" w:cs="Times New Roman"/>
          <w:szCs w:val="28"/>
          <w:lang w:eastAsia="ru-RU"/>
        </w:rPr>
        <w:t xml:space="preserve">раммы «Комфортная городская среда в городе Сургуте», </w:t>
      </w:r>
      <w:r w:rsidRPr="00D0655F">
        <w:rPr>
          <w:rFonts w:eastAsia="Times New Roman" w:cs="Times New Roman"/>
          <w:color w:val="000000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D0655F">
        <w:rPr>
          <w:rFonts w:eastAsia="Times New Roman" w:cs="Times New Roman"/>
          <w:color w:val="000000"/>
          <w:szCs w:val="28"/>
          <w:lang w:eastAsia="ru-RU"/>
        </w:rPr>
        <w:t xml:space="preserve">страции города», </w:t>
      </w:r>
      <w:r w:rsidRPr="00D0655F">
        <w:rPr>
          <w:rFonts w:eastAsia="Times New Roman" w:cs="Times New Roman"/>
          <w:szCs w:val="28"/>
          <w:lang w:eastAsia="ru-RU"/>
        </w:rPr>
        <w:t>в целях выполнения декоративно-художественного и празднич</w:t>
      </w:r>
      <w:r>
        <w:rPr>
          <w:rFonts w:eastAsia="Times New Roman" w:cs="Times New Roman"/>
          <w:szCs w:val="28"/>
          <w:lang w:eastAsia="ru-RU"/>
        </w:rPr>
        <w:t>-</w:t>
      </w:r>
      <w:r w:rsidRPr="00D0655F">
        <w:rPr>
          <w:rFonts w:eastAsia="Times New Roman" w:cs="Times New Roman"/>
          <w:szCs w:val="28"/>
          <w:lang w:eastAsia="ru-RU"/>
        </w:rPr>
        <w:t>ного оформления города: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1. Утвердить на территории города: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 xml:space="preserve">1.1. Места размещения ледовых городков: 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- в сквере возле Свято-Троицкого кафедрального собора (перекресток проспекта Мира и улицы Островского);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- на территории Центральной площади (проспект Ленина, 1).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1.2. Локации с установкой ледовых скульптур: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- на площадке по улице Геологической, 10 (рядом с торговым центром «Росич»);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- в сквере «Геологов-первопроходцев» в 23 микрорайоне;</w:t>
      </w:r>
    </w:p>
    <w:p w:rsidR="00D0655F" w:rsidRP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- в сквере «Молодёжный» (между проспектами Мира и Ленина);</w:t>
      </w:r>
    </w:p>
    <w:p w:rsid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0655F">
        <w:rPr>
          <w:rFonts w:eastAsia="Times New Roman" w:cs="Times New Roman"/>
          <w:color w:val="000000"/>
          <w:szCs w:val="28"/>
          <w:lang w:eastAsia="ru-RU"/>
        </w:rPr>
        <w:t>- на территории площади Советов (</w:t>
      </w:r>
      <w:r w:rsidRPr="00AC4511">
        <w:rPr>
          <w:rFonts w:eastAsia="Times New Roman" w:cs="Times New Roman"/>
          <w:color w:val="000000"/>
          <w:szCs w:val="28"/>
          <w:lang w:eastAsia="ru-RU"/>
        </w:rPr>
        <w:t>улица Энгельса, 8);</w:t>
      </w:r>
    </w:p>
    <w:p w:rsid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C4511">
        <w:rPr>
          <w:rFonts w:eastAsia="Times New Roman" w:cs="Times New Roman"/>
          <w:color w:val="000000"/>
          <w:szCs w:val="28"/>
          <w:lang w:eastAsia="ru-RU"/>
        </w:rPr>
        <w:t>- на площадке у Сургутского музыкально-драматического театра в районе существующей детской площадки со стороны улицы Привокзальной;</w:t>
      </w:r>
    </w:p>
    <w:p w:rsidR="00D0655F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в поселке Дорожный.</w:t>
      </w:r>
    </w:p>
    <w:p w:rsidR="00D0655F" w:rsidRPr="00AC4511" w:rsidRDefault="00D0655F" w:rsidP="00D0655F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3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/>
          <w:szCs w:val="28"/>
          <w:lang w:eastAsia="ru-RU"/>
        </w:rPr>
        <w:t>Комитету информационной политики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обнародовать (</w:t>
      </w:r>
      <w:r w:rsidRPr="00AC4511">
        <w:rPr>
          <w:rFonts w:eastAsia="Times New Roman" w:cs="Times New Roman"/>
          <w:color w:val="000000"/>
          <w:szCs w:val="28"/>
          <w:lang w:eastAsia="ru-RU"/>
        </w:rPr>
        <w:t>разместить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 настоящее распоряжение на официальном портале Администрации города: www.admsurgut.ru.</w:t>
      </w:r>
    </w:p>
    <w:p w:rsidR="00D0655F" w:rsidRPr="00AC4511" w:rsidRDefault="00D0655F" w:rsidP="00D0655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C4511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</w:t>
      </w:r>
      <w:r>
        <w:rPr>
          <w:rFonts w:eastAsia="Times New Roman" w:cs="Times New Roman"/>
          <w:szCs w:val="28"/>
          <w:lang w:eastAsia="ru-RU"/>
        </w:rPr>
        <w:t xml:space="preserve">обнародовать (разместить) </w:t>
      </w:r>
      <w:r w:rsidRPr="00AC4511">
        <w:rPr>
          <w:rFonts w:eastAsia="Times New Roman" w:cs="Times New Roman"/>
          <w:szCs w:val="28"/>
          <w:lang w:eastAsia="ru-RU"/>
        </w:rPr>
        <w:t xml:space="preserve">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 w:rsidRPr="008B3CB5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 w:rsidRPr="00AC4511">
        <w:rPr>
          <w:rFonts w:eastAsia="Times New Roman" w:cs="Times New Roman"/>
          <w:szCs w:val="28"/>
          <w:lang w:eastAsia="ru-RU"/>
        </w:rPr>
        <w:t>.</w:t>
      </w:r>
    </w:p>
    <w:p w:rsidR="00D0655F" w:rsidRPr="00AC4511" w:rsidRDefault="00D0655F" w:rsidP="00D0655F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AC4511">
        <w:rPr>
          <w:rFonts w:eastAsia="Times New Roman" w:cs="Times New Roman"/>
          <w:color w:val="000000"/>
          <w:szCs w:val="28"/>
          <w:lang w:eastAsia="ru-RU"/>
        </w:rPr>
        <w:t>. Настоящее распоряжение вступает в силу с момента его издания.</w:t>
      </w:r>
    </w:p>
    <w:p w:rsidR="00D0655F" w:rsidRPr="00AC4511" w:rsidRDefault="00D0655F" w:rsidP="00D0655F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настоящего 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распоряжения </w:t>
      </w:r>
      <w:r>
        <w:rPr>
          <w:rFonts w:eastAsia="Times New Roman" w:cs="Times New Roman"/>
          <w:color w:val="000000"/>
          <w:szCs w:val="28"/>
          <w:lang w:eastAsia="ru-RU"/>
        </w:rPr>
        <w:t>оставляю за собой</w:t>
      </w:r>
      <w:r w:rsidRPr="00AC451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0655F" w:rsidRDefault="00D0655F" w:rsidP="00D0655F">
      <w:pPr>
        <w:tabs>
          <w:tab w:val="left" w:pos="1134"/>
        </w:tabs>
        <w:ind w:left="69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0655F" w:rsidRPr="00AC4511" w:rsidRDefault="00D0655F" w:rsidP="00D0655F">
      <w:pPr>
        <w:tabs>
          <w:tab w:val="left" w:pos="1134"/>
        </w:tabs>
        <w:ind w:left="69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0655F" w:rsidRPr="00AC4511" w:rsidRDefault="00D0655F" w:rsidP="00D0655F">
      <w:pPr>
        <w:tabs>
          <w:tab w:val="left" w:pos="1134"/>
        </w:tabs>
        <w:ind w:left="69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0655F" w:rsidRPr="00AC4511" w:rsidRDefault="00D0655F" w:rsidP="00D0655F">
      <w:pPr>
        <w:tabs>
          <w:tab w:val="center" w:pos="4677"/>
          <w:tab w:val="right" w:pos="9355"/>
        </w:tabs>
        <w:jc w:val="both"/>
        <w:rPr>
          <w:szCs w:val="28"/>
        </w:rPr>
      </w:pPr>
      <w:r w:rsidRPr="00AC4511">
        <w:rPr>
          <w:rFonts w:eastAsia="Times New Roman" w:cs="Times New Roman"/>
          <w:color w:val="000000"/>
          <w:szCs w:val="28"/>
          <w:lang w:eastAsia="ru-RU"/>
        </w:rPr>
        <w:t>Заместитель Главы города</w:t>
      </w:r>
      <w:r w:rsidRPr="00AC4511">
        <w:rPr>
          <w:rFonts w:eastAsia="Times New Roman" w:cs="Times New Roman"/>
          <w:color w:val="000000"/>
          <w:szCs w:val="28"/>
          <w:lang w:eastAsia="ru-RU"/>
        </w:rPr>
        <w:tab/>
        <w:t xml:space="preserve">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А</w:t>
      </w:r>
      <w:r w:rsidRPr="00AC4511">
        <w:rPr>
          <w:rFonts w:eastAsia="Times New Roman" w:cs="Times New Roman"/>
          <w:color w:val="000000"/>
          <w:szCs w:val="28"/>
          <w:lang w:eastAsia="ru-RU"/>
        </w:rPr>
        <w:t xml:space="preserve">.А. </w:t>
      </w:r>
      <w:r>
        <w:rPr>
          <w:rFonts w:eastAsia="Times New Roman" w:cs="Times New Roman"/>
          <w:color w:val="000000"/>
          <w:szCs w:val="28"/>
          <w:lang w:eastAsia="ru-RU"/>
        </w:rPr>
        <w:t>Фокеев</w:t>
      </w:r>
    </w:p>
    <w:p w:rsidR="00F865B3" w:rsidRPr="00D0655F" w:rsidRDefault="00F865B3" w:rsidP="00D0655F"/>
    <w:sectPr w:rsidR="00F865B3" w:rsidRPr="00D0655F" w:rsidSect="00D0655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55" w:rsidRDefault="004E1F55">
      <w:r>
        <w:separator/>
      </w:r>
    </w:p>
  </w:endnote>
  <w:endnote w:type="continuationSeparator" w:id="0">
    <w:p w:rsidR="004E1F55" w:rsidRDefault="004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55" w:rsidRDefault="004E1F55">
      <w:r>
        <w:separator/>
      </w:r>
    </w:p>
  </w:footnote>
  <w:footnote w:type="continuationSeparator" w:id="0">
    <w:p w:rsidR="004E1F55" w:rsidRDefault="004E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9584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D2D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D2D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D2D0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D2D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5F"/>
    <w:rsid w:val="0014048C"/>
    <w:rsid w:val="003653F6"/>
    <w:rsid w:val="003C6843"/>
    <w:rsid w:val="004D2D07"/>
    <w:rsid w:val="004E1F55"/>
    <w:rsid w:val="00924D41"/>
    <w:rsid w:val="00967B4C"/>
    <w:rsid w:val="00BD4DF0"/>
    <w:rsid w:val="00C93506"/>
    <w:rsid w:val="00C9584E"/>
    <w:rsid w:val="00D0655F"/>
    <w:rsid w:val="00F031F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19442D-6D82-4514-82C0-BCFBE865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065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0655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2025-09-26T07:03:00Z</cp:lastPrinted>
  <dcterms:created xsi:type="dcterms:W3CDTF">2025-10-01T12:15:00Z</dcterms:created>
  <dcterms:modified xsi:type="dcterms:W3CDTF">2025-10-01T12:15:00Z</dcterms:modified>
</cp:coreProperties>
</file>