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453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45372" w:rsidRDefault="0024537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013545" r:id="rId9"/>
              </w:object>
            </w:r>
          </w:p>
          <w:p w:rsidR="00245372" w:rsidRDefault="002453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45372" w:rsidRPr="005541F0" w:rsidRDefault="002453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45372" w:rsidRDefault="002453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45372" w:rsidRPr="005541F0" w:rsidRDefault="002453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45372" w:rsidRPr="005649E4" w:rsidRDefault="002453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5372" w:rsidRPr="00656C1A" w:rsidRDefault="002453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45372" w:rsidRPr="005541F0" w:rsidRDefault="002453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5372" w:rsidRPr="005541F0" w:rsidRDefault="0024537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45372" w:rsidRPr="00656C1A" w:rsidRDefault="002453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45372" w:rsidRDefault="0024537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45372" w:rsidRPr="003262E3" w:rsidRDefault="0024537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453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5372" w:rsidRPr="00F8214F" w:rsidRDefault="002453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5372" w:rsidRPr="00E92AAA" w:rsidRDefault="00E92AA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5372" w:rsidRPr="00F8214F" w:rsidRDefault="002453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5372" w:rsidRPr="00E92AAA" w:rsidRDefault="00E92AA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45372" w:rsidRPr="00A63FB0" w:rsidRDefault="0024537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5372" w:rsidRPr="00E92AAA" w:rsidRDefault="00E92AAA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45372" w:rsidRPr="00F8214F" w:rsidRDefault="0024537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45372" w:rsidRPr="00AB4194" w:rsidRDefault="002453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5372" w:rsidRPr="00E92AAA" w:rsidRDefault="00E92AA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8082</w:t>
            </w:r>
            <w:bookmarkStart w:id="4" w:name="_GoBack"/>
            <w:bookmarkEnd w:id="4"/>
          </w:p>
        </w:tc>
      </w:tr>
    </w:tbl>
    <w:p w:rsidR="00245372" w:rsidRDefault="00245372" w:rsidP="009E222F"/>
    <w:p w:rsidR="00D72306" w:rsidRP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>О внесении изменений</w:t>
      </w:r>
      <w:r>
        <w:rPr>
          <w:rFonts w:eastAsia="Times New Roman"/>
          <w:szCs w:val="28"/>
          <w:lang w:eastAsia="ru-RU"/>
        </w:rPr>
        <w:t xml:space="preserve">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города от 03.07.2020 № 4341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«О комиссии по делам </w:t>
      </w:r>
    </w:p>
    <w:p w:rsidR="00D72306" w:rsidRP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несовершеннолетних и защите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их прав при Администрации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>города Сургута</w:t>
      </w:r>
      <w:r w:rsidRPr="00D72306">
        <w:rPr>
          <w:rFonts w:eastAsia="Times New Roman" w:cs="Arial"/>
          <w:szCs w:val="28"/>
          <w:lang w:eastAsia="ru-RU"/>
        </w:rPr>
        <w:t>»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</w:p>
    <w:p w:rsidR="00D72306" w:rsidRPr="00D72306" w:rsidRDefault="00D72306" w:rsidP="00245372">
      <w:pPr>
        <w:widowControl w:val="0"/>
        <w:suppressAutoHyphens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D72306">
        <w:rPr>
          <w:rFonts w:eastAsia="Times New Roman"/>
          <w:szCs w:val="28"/>
          <w:lang w:eastAsia="ru-RU"/>
        </w:rPr>
        <w:t xml:space="preserve">В соответствии с </w:t>
      </w:r>
      <w:r w:rsidR="00B73E44">
        <w:t xml:space="preserve">Федеральным законом от 24.06.1999 № 120-ФЗ </w:t>
      </w:r>
      <w:r w:rsidR="00245372">
        <w:br/>
      </w:r>
      <w:r w:rsidR="00B73E44">
        <w:t xml:space="preserve">«Об основах системы профилактики безнадзорности и правонарушений несовершеннолетних», </w:t>
      </w:r>
      <w:r w:rsidR="00230537" w:rsidRPr="00230537">
        <w:rPr>
          <w:rFonts w:eastAsia="Times New Roman"/>
          <w:szCs w:val="28"/>
          <w:lang w:eastAsia="ru-RU"/>
        </w:rPr>
        <w:t xml:space="preserve">Законом Ханты-Мансийского автономного округа – Югры от 12.10.2005 № 74-оз «О комиссиях по делам несовершеннолетних </w:t>
      </w:r>
      <w:r w:rsidR="0099688C">
        <w:rPr>
          <w:rFonts w:eastAsia="Times New Roman"/>
          <w:szCs w:val="28"/>
          <w:lang w:eastAsia="ru-RU"/>
        </w:rPr>
        <w:br/>
      </w:r>
      <w:r w:rsidR="00230537" w:rsidRPr="00230537">
        <w:rPr>
          <w:rFonts w:eastAsia="Times New Roman"/>
          <w:szCs w:val="28"/>
          <w:lang w:eastAsia="ru-RU"/>
        </w:rPr>
        <w:t>и защите</w:t>
      </w:r>
      <w:r w:rsidR="00B73E44">
        <w:rPr>
          <w:rFonts w:eastAsia="Times New Roman"/>
          <w:szCs w:val="28"/>
          <w:lang w:eastAsia="ru-RU"/>
        </w:rPr>
        <w:t xml:space="preserve"> </w:t>
      </w:r>
      <w:r w:rsidR="00230537" w:rsidRPr="00230537">
        <w:rPr>
          <w:rFonts w:eastAsia="Times New Roman"/>
          <w:szCs w:val="28"/>
          <w:lang w:eastAsia="ru-RU"/>
        </w:rPr>
        <w:t>их прав в Ханты-Мансийском автономном округе – Югре</w:t>
      </w:r>
      <w:r w:rsidR="00B73E44">
        <w:rPr>
          <w:rFonts w:eastAsia="Times New Roman"/>
          <w:szCs w:val="28"/>
          <w:lang w:eastAsia="ru-RU"/>
        </w:rPr>
        <w:t xml:space="preserve"> </w:t>
      </w:r>
      <w:r w:rsidR="00230537" w:rsidRPr="00230537">
        <w:rPr>
          <w:rFonts w:eastAsia="Times New Roman"/>
          <w:szCs w:val="28"/>
          <w:lang w:eastAsia="ru-RU"/>
        </w:rPr>
        <w:t>и наделении органов местного самоуправления отдельными государственными полномо</w:t>
      </w:r>
      <w:r w:rsidR="00245372">
        <w:rPr>
          <w:rFonts w:eastAsia="Times New Roman"/>
          <w:szCs w:val="28"/>
          <w:lang w:eastAsia="ru-RU"/>
        </w:rPr>
        <w:t>-</w:t>
      </w:r>
      <w:r w:rsidR="00230537" w:rsidRPr="00230537">
        <w:rPr>
          <w:rFonts w:eastAsia="Times New Roman"/>
          <w:szCs w:val="28"/>
          <w:lang w:eastAsia="ru-RU"/>
        </w:rPr>
        <w:t xml:space="preserve">чиями по созданию и осуществлению деятельности комиссий по делам несовершеннолетних и защите их прав», </w:t>
      </w:r>
      <w:r w:rsidRPr="00D72306">
        <w:rPr>
          <w:rFonts w:eastAsia="Times New Roman"/>
          <w:szCs w:val="28"/>
          <w:lang w:eastAsia="ru-RU"/>
        </w:rPr>
        <w:t xml:space="preserve">Уставом </w:t>
      </w:r>
      <w:r w:rsidR="00B3683C">
        <w:rPr>
          <w:rFonts w:eastAsia="Times New Roman"/>
          <w:szCs w:val="28"/>
          <w:lang w:eastAsia="ru-RU"/>
        </w:rPr>
        <w:t xml:space="preserve">муниципального образования городской округ </w:t>
      </w:r>
      <w:r w:rsidRPr="00D72306">
        <w:rPr>
          <w:rFonts w:eastAsia="Times New Roman"/>
          <w:szCs w:val="28"/>
          <w:lang w:eastAsia="ru-RU"/>
        </w:rPr>
        <w:t>Сургут</w:t>
      </w:r>
      <w:r w:rsidR="00B3683C" w:rsidRPr="00B3683C">
        <w:rPr>
          <w:rFonts w:eastAsia="Times New Roman"/>
          <w:szCs w:val="28"/>
          <w:lang w:eastAsia="ru-RU"/>
        </w:rPr>
        <w:t xml:space="preserve"> </w:t>
      </w:r>
      <w:r w:rsidR="00B3683C" w:rsidRPr="00D72306">
        <w:rPr>
          <w:rFonts w:eastAsia="Times New Roman"/>
          <w:szCs w:val="28"/>
          <w:lang w:eastAsia="ru-RU"/>
        </w:rPr>
        <w:t>Ханты-Мансийско</w:t>
      </w:r>
      <w:r w:rsidR="00B3683C">
        <w:rPr>
          <w:rFonts w:eastAsia="Times New Roman"/>
          <w:szCs w:val="28"/>
          <w:lang w:eastAsia="ru-RU"/>
        </w:rPr>
        <w:t xml:space="preserve">го </w:t>
      </w:r>
      <w:r w:rsidR="00B3683C" w:rsidRPr="00D72306">
        <w:rPr>
          <w:rFonts w:eastAsia="Times New Roman"/>
          <w:szCs w:val="28"/>
          <w:lang w:eastAsia="ru-RU"/>
        </w:rPr>
        <w:t>автономно</w:t>
      </w:r>
      <w:r w:rsidR="00B3683C">
        <w:rPr>
          <w:rFonts w:eastAsia="Times New Roman"/>
          <w:szCs w:val="28"/>
          <w:lang w:eastAsia="ru-RU"/>
        </w:rPr>
        <w:t xml:space="preserve">го </w:t>
      </w:r>
      <w:r w:rsidR="00B3683C" w:rsidRPr="00D72306">
        <w:rPr>
          <w:rFonts w:eastAsia="Times New Roman"/>
          <w:szCs w:val="28"/>
          <w:lang w:eastAsia="ru-RU"/>
        </w:rPr>
        <w:t>округ</w:t>
      </w:r>
      <w:r w:rsidR="00B3683C">
        <w:rPr>
          <w:rFonts w:eastAsia="Times New Roman"/>
          <w:szCs w:val="28"/>
          <w:lang w:eastAsia="ru-RU"/>
        </w:rPr>
        <w:t>а – Югры</w:t>
      </w:r>
      <w:r w:rsidRPr="00D72306">
        <w:rPr>
          <w:rFonts w:eastAsia="Times New Roman"/>
          <w:szCs w:val="28"/>
          <w:lang w:eastAsia="ru-RU"/>
        </w:rPr>
        <w:t>, распоряжением</w:t>
      </w:r>
      <w:r w:rsidR="009A3A8E">
        <w:rPr>
          <w:rFonts w:eastAsia="Times New Roman"/>
          <w:szCs w:val="28"/>
          <w:lang w:eastAsia="ru-RU"/>
        </w:rPr>
        <w:t xml:space="preserve"> </w:t>
      </w:r>
      <w:r w:rsidRPr="00D72306">
        <w:rPr>
          <w:rFonts w:eastAsia="Times New Roman"/>
          <w:szCs w:val="28"/>
          <w:lang w:eastAsia="ru-RU"/>
        </w:rPr>
        <w:t xml:space="preserve">Администрации города от 30.12.2005 № 3686 «Об утверждении Регламента </w:t>
      </w:r>
      <w:r w:rsidR="00DA64F4">
        <w:rPr>
          <w:rFonts w:eastAsia="Times New Roman"/>
          <w:szCs w:val="28"/>
          <w:lang w:eastAsia="ru-RU"/>
        </w:rPr>
        <w:t xml:space="preserve"> </w:t>
      </w:r>
      <w:r w:rsidRPr="00D72306">
        <w:rPr>
          <w:rFonts w:eastAsia="Times New Roman"/>
          <w:szCs w:val="28"/>
          <w:lang w:eastAsia="ru-RU"/>
        </w:rPr>
        <w:t>Администрации города»:</w:t>
      </w:r>
    </w:p>
    <w:p w:rsidR="00D72306" w:rsidRDefault="00D72306" w:rsidP="00245372">
      <w:pPr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3A745F">
        <w:rPr>
          <w:rFonts w:eastAsia="Times New Roman"/>
          <w:bCs/>
          <w:szCs w:val="28"/>
          <w:lang w:eastAsia="ru-RU"/>
        </w:rPr>
        <w:t xml:space="preserve">1. </w:t>
      </w:r>
      <w:bookmarkStart w:id="5" w:name="sub_1"/>
      <w:r w:rsidRPr="003A745F">
        <w:rPr>
          <w:rFonts w:eastAsia="Times New Roman"/>
          <w:bCs/>
          <w:szCs w:val="28"/>
          <w:lang w:eastAsia="ru-RU"/>
        </w:rPr>
        <w:t xml:space="preserve">Внести в постановление </w:t>
      </w:r>
      <w:bookmarkStart w:id="6" w:name="sub_11"/>
      <w:bookmarkEnd w:id="5"/>
      <w:r w:rsidRPr="003A745F">
        <w:rPr>
          <w:rFonts w:eastAsia="Times New Roman"/>
          <w:bCs/>
          <w:szCs w:val="28"/>
          <w:lang w:eastAsia="ru-RU"/>
        </w:rPr>
        <w:t xml:space="preserve">Администрации города от 03.07.2020 № 4341                </w:t>
      </w:r>
      <w:r w:rsidRPr="003A745F">
        <w:rPr>
          <w:rFonts w:eastAsia="Times New Roman"/>
          <w:bCs/>
          <w:spacing w:val="-4"/>
          <w:szCs w:val="28"/>
          <w:lang w:eastAsia="ru-RU"/>
        </w:rPr>
        <w:t>«О комиссии по делам несовершеннолетних и защите их прав при Администрации</w:t>
      </w:r>
      <w:r w:rsidRPr="003A745F">
        <w:rPr>
          <w:rFonts w:eastAsia="Times New Roman"/>
          <w:bCs/>
          <w:szCs w:val="28"/>
          <w:lang w:eastAsia="ru-RU"/>
        </w:rPr>
        <w:t xml:space="preserve"> города Сургута» (с изменениями от 25.02.2021 № 1372, 18.04.2022 № 3047</w:t>
      </w:r>
      <w:r w:rsidR="00C65941" w:rsidRPr="003A745F">
        <w:rPr>
          <w:rFonts w:eastAsia="Times New Roman"/>
          <w:bCs/>
          <w:szCs w:val="28"/>
          <w:lang w:eastAsia="ru-RU"/>
        </w:rPr>
        <w:t>, 30.03.2023 № 1692, 16.01.2024 № 219</w:t>
      </w:r>
      <w:r w:rsidR="00457AE7" w:rsidRPr="003A745F">
        <w:rPr>
          <w:rFonts w:eastAsia="Times New Roman"/>
          <w:bCs/>
          <w:szCs w:val="28"/>
          <w:lang w:eastAsia="ru-RU"/>
        </w:rPr>
        <w:t>, 18.10.2024 № 5374</w:t>
      </w:r>
      <w:r w:rsidR="00285E40" w:rsidRPr="003A745F">
        <w:rPr>
          <w:rFonts w:eastAsia="Times New Roman"/>
          <w:bCs/>
          <w:szCs w:val="28"/>
          <w:lang w:eastAsia="ru-RU"/>
        </w:rPr>
        <w:t xml:space="preserve">, </w:t>
      </w:r>
      <w:r w:rsidR="00545B04" w:rsidRPr="003A745F">
        <w:rPr>
          <w:rFonts w:eastAsia="Times New Roman"/>
          <w:bCs/>
          <w:szCs w:val="28"/>
          <w:lang w:eastAsia="ru-RU"/>
        </w:rPr>
        <w:t>16</w:t>
      </w:r>
      <w:r w:rsidR="00285E40" w:rsidRPr="003A745F">
        <w:rPr>
          <w:rFonts w:eastAsia="Times New Roman"/>
          <w:bCs/>
          <w:szCs w:val="28"/>
          <w:lang w:eastAsia="ru-RU"/>
        </w:rPr>
        <w:t xml:space="preserve">.12.2024 № </w:t>
      </w:r>
      <w:r w:rsidR="00545B04" w:rsidRPr="003A745F">
        <w:rPr>
          <w:rFonts w:eastAsia="Times New Roman"/>
          <w:bCs/>
          <w:szCs w:val="28"/>
          <w:lang w:eastAsia="ru-RU"/>
        </w:rPr>
        <w:t>6731</w:t>
      </w:r>
      <w:r w:rsidR="00B86FA0" w:rsidRPr="003A745F">
        <w:rPr>
          <w:rFonts w:eastAsia="Times New Roman"/>
          <w:bCs/>
          <w:szCs w:val="28"/>
          <w:lang w:eastAsia="ru-RU"/>
        </w:rPr>
        <w:t>, 13.01.2025 № 136</w:t>
      </w:r>
      <w:r w:rsidR="00833277" w:rsidRPr="003A745F">
        <w:rPr>
          <w:rFonts w:eastAsia="Times New Roman"/>
          <w:bCs/>
          <w:szCs w:val="28"/>
          <w:lang w:eastAsia="ru-RU"/>
        </w:rPr>
        <w:t>, 04.06.2025 № 2688, 13</w:t>
      </w:r>
      <w:r w:rsidR="00E21C5E" w:rsidRPr="003A745F">
        <w:rPr>
          <w:rFonts w:eastAsia="Times New Roman"/>
          <w:bCs/>
          <w:szCs w:val="28"/>
          <w:lang w:eastAsia="ru-RU"/>
        </w:rPr>
        <w:t>.</w:t>
      </w:r>
      <w:r w:rsidR="00833277" w:rsidRPr="003A745F">
        <w:rPr>
          <w:rFonts w:eastAsia="Times New Roman"/>
          <w:bCs/>
          <w:szCs w:val="28"/>
          <w:lang w:eastAsia="ru-RU"/>
        </w:rPr>
        <w:t>08.2025 № 4710</w:t>
      </w:r>
      <w:r w:rsidR="00AB6329" w:rsidRPr="003A745F">
        <w:rPr>
          <w:rFonts w:eastAsia="Times New Roman"/>
          <w:bCs/>
          <w:szCs w:val="28"/>
          <w:lang w:eastAsia="ru-RU"/>
        </w:rPr>
        <w:t>, 21.10.2025 № 6851</w:t>
      </w:r>
      <w:r w:rsidR="00732072" w:rsidRPr="003A745F">
        <w:rPr>
          <w:rFonts w:eastAsia="Times New Roman"/>
          <w:bCs/>
          <w:szCs w:val="28"/>
          <w:lang w:eastAsia="ru-RU"/>
        </w:rPr>
        <w:t>, 19.01.2026 № 268</w:t>
      </w:r>
      <w:r w:rsidRPr="003A745F">
        <w:rPr>
          <w:rFonts w:eastAsia="Times New Roman"/>
          <w:bCs/>
          <w:szCs w:val="28"/>
          <w:lang w:eastAsia="ru-RU"/>
        </w:rPr>
        <w:t>)</w:t>
      </w:r>
      <w:r w:rsidR="00285E40" w:rsidRPr="003A745F">
        <w:rPr>
          <w:rFonts w:eastAsia="Times New Roman"/>
          <w:bCs/>
          <w:szCs w:val="28"/>
          <w:lang w:eastAsia="ru-RU"/>
        </w:rPr>
        <w:t xml:space="preserve"> </w:t>
      </w:r>
      <w:r w:rsidRPr="003A745F">
        <w:rPr>
          <w:rFonts w:eastAsia="Times New Roman"/>
          <w:bCs/>
          <w:szCs w:val="28"/>
          <w:lang w:eastAsia="ru-RU"/>
        </w:rPr>
        <w:t>следующие изменения:</w:t>
      </w:r>
    </w:p>
    <w:p w:rsidR="00B73E44" w:rsidRDefault="00B73E44" w:rsidP="00245372">
      <w:pPr>
        <w:autoSpaceDE w:val="0"/>
        <w:autoSpaceDN w:val="0"/>
        <w:adjustRightInd w:val="0"/>
        <w:ind w:firstLine="709"/>
      </w:pPr>
      <w:r>
        <w:t>1.1. В констатирующей части постановления:</w:t>
      </w:r>
    </w:p>
    <w:p w:rsidR="00B73E44" w:rsidRDefault="00B73E44" w:rsidP="00245372">
      <w:pPr>
        <w:autoSpaceDE w:val="0"/>
        <w:autoSpaceDN w:val="0"/>
        <w:adjustRightInd w:val="0"/>
        <w:ind w:firstLine="709"/>
      </w:pPr>
      <w:r>
        <w:t xml:space="preserve">- слово «распоряжениями» заменить словом «распоряжением»; </w:t>
      </w:r>
    </w:p>
    <w:p w:rsidR="00B73E44" w:rsidRPr="003A745F" w:rsidRDefault="00B73E44" w:rsidP="00245372">
      <w:pPr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>
        <w:t>- слова «, от 10.01.2017 № 01 «О передаче некоторых полномочий высшим должностным лицам Администрации города»» исключить.</w:t>
      </w:r>
    </w:p>
    <w:p w:rsidR="00AB6329" w:rsidRPr="003A745F" w:rsidRDefault="00E44280" w:rsidP="00245372">
      <w:pPr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3A745F">
        <w:rPr>
          <w:szCs w:val="28"/>
        </w:rPr>
        <w:t>1.</w:t>
      </w:r>
      <w:r w:rsidR="00B73E44">
        <w:rPr>
          <w:szCs w:val="28"/>
        </w:rPr>
        <w:t>2</w:t>
      </w:r>
      <w:r w:rsidRPr="003A745F">
        <w:rPr>
          <w:szCs w:val="28"/>
        </w:rPr>
        <w:t xml:space="preserve">. </w:t>
      </w:r>
      <w:r w:rsidR="00F03974" w:rsidRPr="003A745F">
        <w:rPr>
          <w:rFonts w:eastAsia="Times New Roman"/>
          <w:bCs/>
          <w:szCs w:val="28"/>
          <w:lang w:eastAsia="ru-RU"/>
        </w:rPr>
        <w:t>В приложени</w:t>
      </w:r>
      <w:r w:rsidR="00D12DD4" w:rsidRPr="003A745F">
        <w:rPr>
          <w:rFonts w:eastAsia="Times New Roman"/>
          <w:bCs/>
          <w:szCs w:val="28"/>
          <w:lang w:eastAsia="ru-RU"/>
        </w:rPr>
        <w:t>и</w:t>
      </w:r>
      <w:r w:rsidR="00F03974" w:rsidRPr="003A745F">
        <w:rPr>
          <w:rFonts w:eastAsia="Times New Roman"/>
          <w:bCs/>
          <w:szCs w:val="28"/>
          <w:lang w:eastAsia="ru-RU"/>
        </w:rPr>
        <w:t xml:space="preserve"> 1 к постановлению:</w:t>
      </w:r>
    </w:p>
    <w:p w:rsidR="00FB0509" w:rsidRDefault="003A745F" w:rsidP="00245372">
      <w:pPr>
        <w:widowControl w:val="0"/>
        <w:suppressAutoHyphens/>
        <w:ind w:firstLine="709"/>
        <w:rPr>
          <w:szCs w:val="28"/>
          <w:shd w:val="clear" w:color="auto" w:fill="FFFFFF"/>
        </w:rPr>
      </w:pPr>
      <w:r w:rsidRPr="003A745F">
        <w:rPr>
          <w:szCs w:val="28"/>
          <w:shd w:val="clear" w:color="auto" w:fill="FFFFFF"/>
        </w:rPr>
        <w:t>1.</w:t>
      </w:r>
      <w:r w:rsidR="00B73E44">
        <w:rPr>
          <w:szCs w:val="28"/>
          <w:shd w:val="clear" w:color="auto" w:fill="FFFFFF"/>
        </w:rPr>
        <w:t>2</w:t>
      </w:r>
      <w:r w:rsidRPr="003A745F">
        <w:rPr>
          <w:szCs w:val="28"/>
          <w:shd w:val="clear" w:color="auto" w:fill="FFFFFF"/>
        </w:rPr>
        <w:t xml:space="preserve">.1. </w:t>
      </w:r>
      <w:r w:rsidR="00B72D83" w:rsidRPr="003A745F">
        <w:rPr>
          <w:szCs w:val="28"/>
          <w:shd w:val="clear" w:color="auto" w:fill="FFFFFF"/>
        </w:rPr>
        <w:t>Подпункт 2.1</w:t>
      </w:r>
      <w:r w:rsidR="00B72D83">
        <w:rPr>
          <w:szCs w:val="28"/>
          <w:shd w:val="clear" w:color="auto" w:fill="FFFFFF"/>
        </w:rPr>
        <w:t>2</w:t>
      </w:r>
      <w:r w:rsidR="00B72D83" w:rsidRPr="003A745F">
        <w:rPr>
          <w:szCs w:val="28"/>
          <w:shd w:val="clear" w:color="auto" w:fill="FFFFFF"/>
        </w:rPr>
        <w:t xml:space="preserve"> пункта 2 раздела IV изложить в следующей редакции:</w:t>
      </w:r>
    </w:p>
    <w:p w:rsidR="00B72D83" w:rsidRDefault="00B72D83" w:rsidP="00245372">
      <w:pPr>
        <w:widowControl w:val="0"/>
        <w:suppressAutoHyphens/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«2.12. </w:t>
      </w:r>
      <w:r w:rsidRPr="00B72D83">
        <w:rPr>
          <w:szCs w:val="28"/>
          <w:shd w:val="clear" w:color="auto" w:fill="FFFFFF"/>
        </w:rPr>
        <w:t>Принимает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совместно с родителями (законными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представителями) несовершеннолетнего,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достигшего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возраста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15 лет и оставившего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общеобразова</w:t>
      </w:r>
      <w:r w:rsidR="00245372">
        <w:rPr>
          <w:szCs w:val="28"/>
          <w:shd w:val="clear" w:color="auto" w:fill="FFFFFF"/>
        </w:rPr>
        <w:t>-</w:t>
      </w:r>
      <w:r w:rsidRPr="00B72D83">
        <w:rPr>
          <w:szCs w:val="28"/>
          <w:shd w:val="clear" w:color="auto" w:fill="FFFFFF"/>
        </w:rPr>
        <w:t>тельную организацию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до получения основного общего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образования, и органом местного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самоуправления, осуществляющим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управление в сфере образования, не позднее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чем в месячный срок меры по продолжению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освоения таким несовершеннолетним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образовательной программы основного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общего образо</w:t>
      </w:r>
      <w:r w:rsidR="00245372">
        <w:rPr>
          <w:szCs w:val="28"/>
          <w:shd w:val="clear" w:color="auto" w:fill="FFFFFF"/>
        </w:rPr>
        <w:t>-</w:t>
      </w:r>
      <w:r w:rsidRPr="00B72D83">
        <w:rPr>
          <w:szCs w:val="28"/>
          <w:shd w:val="clear" w:color="auto" w:fill="FFFFFF"/>
        </w:rPr>
        <w:t>вания в иной форме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обучения, прохождению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несовершеннолетним профессионального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обучения по программам профессиональной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 xml:space="preserve">подготовки </w:t>
      </w:r>
      <w:r w:rsidR="00245372">
        <w:rPr>
          <w:szCs w:val="28"/>
          <w:shd w:val="clear" w:color="auto" w:fill="FFFFFF"/>
        </w:rPr>
        <w:br/>
      </w:r>
      <w:r w:rsidRPr="00B72D83">
        <w:rPr>
          <w:szCs w:val="28"/>
          <w:shd w:val="clear" w:color="auto" w:fill="FFFFFF"/>
        </w:rPr>
        <w:t>по профессиям рабочих,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должностям служащих, с его согласия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по трудо</w:t>
      </w:r>
      <w:r w:rsidR="00BE0BAC">
        <w:rPr>
          <w:szCs w:val="28"/>
          <w:shd w:val="clear" w:color="auto" w:fill="FFFFFF"/>
        </w:rPr>
        <w:t>-</w:t>
      </w:r>
      <w:r w:rsidRPr="00B72D83">
        <w:rPr>
          <w:szCs w:val="28"/>
          <w:shd w:val="clear" w:color="auto" w:fill="FFFFFF"/>
        </w:rPr>
        <w:t>устройству</w:t>
      </w:r>
      <w:r>
        <w:rPr>
          <w:szCs w:val="28"/>
          <w:shd w:val="clear" w:color="auto" w:fill="FFFFFF"/>
        </w:rPr>
        <w:t>».</w:t>
      </w:r>
    </w:p>
    <w:p w:rsidR="003A745F" w:rsidRPr="003A745F" w:rsidRDefault="00EF341C" w:rsidP="00245372">
      <w:pPr>
        <w:widowControl w:val="0"/>
        <w:suppressAutoHyphens/>
        <w:ind w:firstLine="709"/>
        <w:rPr>
          <w:szCs w:val="28"/>
          <w:shd w:val="clear" w:color="auto" w:fill="FFFFFF"/>
        </w:rPr>
      </w:pPr>
      <w:r w:rsidRPr="00245372">
        <w:rPr>
          <w:szCs w:val="28"/>
          <w:shd w:val="clear" w:color="auto" w:fill="FFFFFF"/>
        </w:rPr>
        <w:t>1.2.2</w:t>
      </w:r>
      <w:r w:rsidR="00FB0509" w:rsidRPr="00245372">
        <w:rPr>
          <w:szCs w:val="28"/>
          <w:shd w:val="clear" w:color="auto" w:fill="FFFFFF"/>
        </w:rPr>
        <w:t xml:space="preserve">. </w:t>
      </w:r>
      <w:r w:rsidR="003A745F" w:rsidRPr="00245372">
        <w:rPr>
          <w:szCs w:val="28"/>
          <w:shd w:val="clear" w:color="auto" w:fill="FFFFFF"/>
        </w:rPr>
        <w:t xml:space="preserve">Подпункт </w:t>
      </w:r>
      <w:r w:rsidR="003A745F" w:rsidRPr="003A745F">
        <w:rPr>
          <w:szCs w:val="28"/>
          <w:shd w:val="clear" w:color="auto" w:fill="FFFFFF"/>
        </w:rPr>
        <w:t>2.13 пункта 2 раздела IV изложить в следующей редакции:</w:t>
      </w:r>
    </w:p>
    <w:p w:rsidR="003A745F" w:rsidRDefault="003A745F" w:rsidP="00245372">
      <w:pPr>
        <w:widowControl w:val="0"/>
        <w:suppressAutoHyphens/>
        <w:ind w:firstLine="709"/>
        <w:rPr>
          <w:spacing w:val="-1"/>
          <w:szCs w:val="28"/>
        </w:rPr>
      </w:pPr>
      <w:r w:rsidRPr="003A745F">
        <w:rPr>
          <w:szCs w:val="28"/>
          <w:shd w:val="clear" w:color="auto" w:fill="FFFFFF"/>
        </w:rPr>
        <w:t>«2.13. О</w:t>
      </w:r>
      <w:r w:rsidRPr="003A745F">
        <w:rPr>
          <w:spacing w:val="-1"/>
          <w:szCs w:val="28"/>
        </w:rPr>
        <w:t>беспечивает оказание помощи в бытовом устройстве несовершеннолетних, освобожд</w:t>
      </w:r>
      <w:r w:rsidR="007E702C">
        <w:rPr>
          <w:spacing w:val="-1"/>
          <w:szCs w:val="28"/>
        </w:rPr>
        <w:t>е</w:t>
      </w:r>
      <w:r w:rsidRPr="003A745F">
        <w:rPr>
          <w:spacing w:val="-1"/>
          <w:szCs w:val="28"/>
        </w:rPr>
        <w:t>нных из учреждений уголовно-исполнительной системы, следственных изоляторов органов федеральной службы безопасности либо</w:t>
      </w:r>
      <w:r w:rsidR="0099688C">
        <w:rPr>
          <w:spacing w:val="-1"/>
          <w:szCs w:val="28"/>
        </w:rPr>
        <w:t xml:space="preserve"> </w:t>
      </w:r>
      <w:r w:rsidRPr="003A745F">
        <w:rPr>
          <w:spacing w:val="-1"/>
          <w:szCs w:val="28"/>
        </w:rPr>
        <w:t>вернувшихся из специальных учебно-воспитательных учреждений, а также состоящих на уч</w:t>
      </w:r>
      <w:r w:rsidR="007E702C">
        <w:rPr>
          <w:spacing w:val="-1"/>
          <w:szCs w:val="28"/>
        </w:rPr>
        <w:t>е</w:t>
      </w:r>
      <w:r w:rsidRPr="003A745F">
        <w:rPr>
          <w:spacing w:val="-1"/>
          <w:szCs w:val="28"/>
        </w:rPr>
        <w:t>те в уголовно-исполнительных инспекциях, содействие</w:t>
      </w:r>
      <w:r w:rsidR="003860DD">
        <w:rPr>
          <w:spacing w:val="-1"/>
          <w:szCs w:val="28"/>
        </w:rPr>
        <w:t xml:space="preserve"> </w:t>
      </w:r>
      <w:r w:rsidR="0099688C">
        <w:rPr>
          <w:spacing w:val="-1"/>
          <w:szCs w:val="28"/>
        </w:rPr>
        <w:br/>
      </w:r>
      <w:r w:rsidRPr="003A745F">
        <w:rPr>
          <w:spacing w:val="-1"/>
          <w:szCs w:val="28"/>
        </w:rPr>
        <w:t>в определении форм устройства других несовершеннолетних, нуждающихся</w:t>
      </w:r>
      <w:r w:rsidR="003860DD">
        <w:rPr>
          <w:spacing w:val="-1"/>
          <w:szCs w:val="28"/>
        </w:rPr>
        <w:t xml:space="preserve"> </w:t>
      </w:r>
      <w:r w:rsidR="0099688C">
        <w:rPr>
          <w:spacing w:val="-1"/>
          <w:szCs w:val="28"/>
        </w:rPr>
        <w:br/>
      </w:r>
      <w:r w:rsidRPr="003A745F">
        <w:rPr>
          <w:spacing w:val="-1"/>
          <w:szCs w:val="28"/>
        </w:rPr>
        <w:t>в помощи государства, оказание помощи по трудоустройству несовершенно</w:t>
      </w:r>
      <w:r w:rsidR="00245372">
        <w:rPr>
          <w:spacing w:val="-1"/>
          <w:szCs w:val="28"/>
        </w:rPr>
        <w:t>-</w:t>
      </w:r>
      <w:r w:rsidRPr="003A745F">
        <w:rPr>
          <w:spacing w:val="-1"/>
          <w:szCs w:val="28"/>
        </w:rPr>
        <w:t xml:space="preserve">летних </w:t>
      </w:r>
      <w:r w:rsidR="00742AA1">
        <w:rPr>
          <w:spacing w:val="-1"/>
          <w:szCs w:val="28"/>
        </w:rPr>
        <w:t>(с их согласия)</w:t>
      </w:r>
      <w:r w:rsidRPr="003A745F">
        <w:rPr>
          <w:spacing w:val="-1"/>
          <w:szCs w:val="28"/>
        </w:rPr>
        <w:t>»</w:t>
      </w:r>
      <w:r w:rsidR="0021141B">
        <w:rPr>
          <w:spacing w:val="-1"/>
          <w:szCs w:val="28"/>
        </w:rPr>
        <w:t>.</w:t>
      </w:r>
    </w:p>
    <w:p w:rsidR="0021141B" w:rsidRPr="0021141B" w:rsidRDefault="00EF341C" w:rsidP="00245372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537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1</w:t>
      </w:r>
      <w:r w:rsidR="0021141B" w:rsidRPr="0024537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.2.</w:t>
      </w:r>
      <w:r w:rsidRPr="0024537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3.</w:t>
      </w:r>
      <w:r w:rsidR="0021141B" w:rsidRPr="0024537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bookmarkStart w:id="7" w:name="sub_1006"/>
      <w:r w:rsidR="0021141B" w:rsidRPr="0024537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VI изложить </w:t>
      </w:r>
      <w:r w:rsidR="0021141B" w:rsidRPr="0021141B">
        <w:rPr>
          <w:rFonts w:ascii="Times New Roman" w:hAnsi="Times New Roman" w:cs="Times New Roman"/>
          <w:b w:val="0"/>
          <w:sz w:val="28"/>
          <w:szCs w:val="28"/>
        </w:rPr>
        <w:t>в следующей редакции:</w:t>
      </w:r>
    </w:p>
    <w:p w:rsidR="00BF273C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«</w:t>
      </w:r>
      <w:r w:rsidR="00315EFE" w:rsidRPr="00A409DD">
        <w:rPr>
          <w:rFonts w:eastAsiaTheme="minorHAnsi" w:cstheme="minorBidi"/>
          <w:spacing w:val="-1"/>
          <w:sz w:val="28"/>
          <w:szCs w:val="28"/>
          <w:lang w:eastAsia="en-US"/>
        </w:rPr>
        <w:t>Раздел VI. Заседания комиссии и акты, принимаемые комиссией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1. Заседания комиссии проводятся в соответствии с планом работы,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а также по мере необходимости, но не реже двух раз в месяц.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2. Заседание комиссии является правомочным, если на нем присутствует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не менее половины ее членов. Члены комиссии участвуют в ее заседаниях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без права замены.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3. О дате, времени, месте и повестке заседания комиссии извещается прокурор города Сургута.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4. На заседании комиссии председательствует ее председатель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либо заместитель председателя комиссии.</w:t>
      </w:r>
    </w:p>
    <w:p w:rsidR="00D31FC4" w:rsidRPr="00A409DD" w:rsidRDefault="00D31FC4" w:rsidP="00245372">
      <w:pPr>
        <w:suppressAutoHyphens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>5. Заседание комиссии проводится очно и/или с использованием видео</w:t>
      </w:r>
      <w:r w:rsidR="007E702C">
        <w:rPr>
          <w:spacing w:val="-1"/>
          <w:szCs w:val="28"/>
        </w:rPr>
        <w:t>-</w:t>
      </w:r>
      <w:r w:rsidRPr="00A409DD">
        <w:rPr>
          <w:spacing w:val="-1"/>
          <w:szCs w:val="28"/>
        </w:rPr>
        <w:t>конференц</w:t>
      </w:r>
      <w:r w:rsidR="007E702C">
        <w:rPr>
          <w:spacing w:val="-1"/>
          <w:szCs w:val="28"/>
        </w:rPr>
        <w:t>-</w:t>
      </w:r>
      <w:r w:rsidRPr="00A409DD">
        <w:rPr>
          <w:spacing w:val="-1"/>
          <w:szCs w:val="28"/>
        </w:rPr>
        <w:t>связи (далее – ВКС).</w:t>
      </w:r>
    </w:p>
    <w:p w:rsidR="00D31FC4" w:rsidRPr="00A409DD" w:rsidRDefault="00D31FC4" w:rsidP="00245372">
      <w:pPr>
        <w:suppressAutoHyphens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>6.</w:t>
      </w:r>
      <w:r w:rsidR="007C43C4" w:rsidRPr="00A409DD">
        <w:rPr>
          <w:spacing w:val="-1"/>
          <w:szCs w:val="28"/>
        </w:rPr>
        <w:t xml:space="preserve"> </w:t>
      </w:r>
      <w:r w:rsidRPr="00A409DD">
        <w:rPr>
          <w:spacing w:val="-1"/>
          <w:szCs w:val="28"/>
        </w:rPr>
        <w:t>Перед началом открытого голосования, председательствующий</w:t>
      </w:r>
      <w:r w:rsidR="0099688C" w:rsidRPr="00A409DD">
        <w:rPr>
          <w:spacing w:val="-1"/>
          <w:szCs w:val="28"/>
        </w:rPr>
        <w:t xml:space="preserve"> </w:t>
      </w:r>
      <w:r w:rsidRPr="00A409DD">
        <w:rPr>
          <w:spacing w:val="-1"/>
          <w:szCs w:val="28"/>
        </w:rPr>
        <w:t>на засе</w:t>
      </w:r>
      <w:r w:rsidR="00245372">
        <w:rPr>
          <w:spacing w:val="-1"/>
          <w:szCs w:val="28"/>
        </w:rPr>
        <w:t>-</w:t>
      </w:r>
      <w:r w:rsidRPr="00A409DD">
        <w:rPr>
          <w:spacing w:val="-1"/>
          <w:szCs w:val="28"/>
        </w:rPr>
        <w:t xml:space="preserve">дании комиссии озвучивает </w:t>
      </w:r>
      <w:r w:rsidR="00B73E44" w:rsidRPr="00A409DD">
        <w:rPr>
          <w:spacing w:val="-1"/>
          <w:szCs w:val="28"/>
        </w:rPr>
        <w:t>вопрос</w:t>
      </w:r>
      <w:r w:rsidRPr="00A409DD">
        <w:rPr>
          <w:spacing w:val="-1"/>
          <w:szCs w:val="28"/>
        </w:rPr>
        <w:t xml:space="preserve">, который ставится на голосование, дает необходимые пояснения. </w:t>
      </w:r>
    </w:p>
    <w:p w:rsidR="00D31FC4" w:rsidRPr="00A409DD" w:rsidRDefault="00D31FC4" w:rsidP="00245372">
      <w:pPr>
        <w:suppressAutoHyphens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 xml:space="preserve">7. Голосование осуществляется путем поднятия руки. При проведении заседания комиссии с использованием ВКС председательствующий на заседании опрашивает каждого члена комиссии о принимаемом им решении: «за», «против», «воздержался». Секретарь заседания </w:t>
      </w:r>
      <w:r w:rsidR="004C71F8" w:rsidRPr="00A409DD">
        <w:rPr>
          <w:spacing w:val="-1"/>
          <w:szCs w:val="28"/>
        </w:rPr>
        <w:t xml:space="preserve">комиссии </w:t>
      </w:r>
      <w:r w:rsidRPr="00A409DD">
        <w:rPr>
          <w:spacing w:val="-1"/>
          <w:szCs w:val="28"/>
        </w:rPr>
        <w:t>ведет подсчет голосов. Председательствующий объявляет результат по рассматриваемому вопросу.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8.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Решения комиссии принимаются большинством голосов присутству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ющих на заседании членов комиссии.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9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 При голосовании член комиссии имеет один голос и голосует лично. Член комиссии вправе на заседании комиссии довести до сведения членов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>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 Результаты голосования, оглашенные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председательствующим </w:t>
      </w:r>
      <w:r w:rsidR="00CE11CC"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засе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="00CE11CC" w:rsidRPr="00A409DD">
        <w:rPr>
          <w:rFonts w:eastAsiaTheme="minorHAnsi" w:cstheme="minorBidi"/>
          <w:spacing w:val="-1"/>
          <w:sz w:val="28"/>
          <w:szCs w:val="28"/>
          <w:lang w:eastAsia="en-US"/>
        </w:rPr>
        <w:t>дании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комиссии,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вносятся в протокол заседания комиссии.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.1. В протоколе заседания комиссии указываются: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комиссии;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дата, время и место проведения заседания;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присутствующих и отсутствующих членах комиссии, иных лицах, присутствующих на заседании;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повестка дня;</w:t>
      </w:r>
    </w:p>
    <w:p w:rsidR="0021141B" w:rsidRPr="00245372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отметка о способе документирования заседания коллегиального органа (стенографирование, 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 xml:space="preserve">видеоконференция, </w:t>
      </w:r>
      <w:r w:rsidR="001F2039" w:rsidRPr="00245372">
        <w:rPr>
          <w:rFonts w:eastAsiaTheme="minorHAnsi" w:cstheme="minorBidi"/>
          <w:spacing w:val="-1"/>
          <w:sz w:val="28"/>
          <w:szCs w:val="28"/>
          <w:lang w:eastAsia="en-US"/>
        </w:rPr>
        <w:t xml:space="preserve">аудиозапись, 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запись на диктофон);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вопросов, рассмотренных на заседании комиссии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, и ход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их обсуждения;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результаты голосования по вопросам, обсуждаемым на заседании комиссии;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решение, принятое по рассматриваемому вопросу.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.2. К протоколу заседания комиссии прилагаются материалы докладов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по вопросам, рассмотренным на заседании комиссии, справочно-аналитическая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и иная информация (при наличии).</w:t>
      </w:r>
    </w:p>
    <w:p w:rsidR="0021141B" w:rsidRPr="00A409DD" w:rsidRDefault="004C71F8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11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Протокол заседания комиссии подписывается председательствующим на заседании комиссии и секретарем заседания комиссии.</w:t>
      </w:r>
    </w:p>
    <w:p w:rsidR="0021141B" w:rsidRPr="00A409DD" w:rsidRDefault="00A43B45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12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Комиссия принимает решения, оформляемые в форме постановлений, которые подписывает председательствующий на заседании комиссии.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 постановлении указываются: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комиссии;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дата;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время и место проведения заседания;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присутствующих и отсутствующих членах комиссии;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об иных лицах, присутствующих на заседании;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вопрос повестки дня, по которому вынесено постановление;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содержание рассматриваемого вопроса;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выявленные по рассматриваемому вопросу нарушения прав и законных интересов несовершеннолетних (при их наличии);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решение, принятое по рассматриваемому вопросу;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</w:t>
      </w:r>
      <w:r w:rsidR="00F85083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ющие органы или учреждения системы профилактики;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 xml:space="preserve">- сроки, в течение которых должны быть приняты меры, направленные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устранение причин и условий, способствующих безнадзорности, беспризорности, правонарушениям и антиобщественным действиям несовершен</w:t>
      </w:r>
      <w:r w:rsidR="00F85083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нолетних.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Решения комиссии о мерах по административным правонарушениям</w:t>
      </w:r>
      <w:r w:rsidR="00A43B45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принимаются и оформляются в 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соответствии с</w:t>
      </w:r>
      <w:r w:rsidR="00245372" w:rsidRPr="00245372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Кодексом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Российской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Федерации об административных правонарушениях.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Постановления комиссии по материалам, не связанным с делами 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об административных правонарушениях, подготавливаются, подписываются 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 направляются заинтересованным сторонам в течение 10 рабочих дней со дня принятия решения на заседании комиссии.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001D23" w:rsidRPr="00A409DD">
        <w:rPr>
          <w:rFonts w:eastAsiaTheme="minorHAnsi" w:cstheme="minorBidi"/>
          <w:spacing w:val="-1"/>
          <w:sz w:val="28"/>
          <w:szCs w:val="28"/>
          <w:lang w:eastAsia="en-US"/>
        </w:rPr>
        <w:t>3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Постановления комиссии направляются членам комиссии, в органы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 учреждения системы профилактики</w:t>
      </w:r>
      <w:r w:rsidR="007E702C">
        <w:rPr>
          <w:rFonts w:eastAsiaTheme="minorHAnsi" w:cstheme="minorBidi"/>
          <w:spacing w:val="-1"/>
          <w:sz w:val="28"/>
          <w:szCs w:val="28"/>
          <w:lang w:eastAsia="en-US"/>
        </w:rPr>
        <w:t>,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3860DD" w:rsidRPr="00A409DD">
        <w:rPr>
          <w:rFonts w:eastAsiaTheme="minorHAnsi" w:cstheme="minorBidi"/>
          <w:spacing w:val="-1"/>
          <w:sz w:val="28"/>
          <w:szCs w:val="28"/>
          <w:lang w:eastAsia="en-US"/>
        </w:rPr>
        <w:t>иным заинтересованным лицам,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организациям.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001D23" w:rsidRPr="00A409DD">
        <w:rPr>
          <w:rFonts w:eastAsiaTheme="minorHAnsi" w:cstheme="minorBidi"/>
          <w:spacing w:val="-1"/>
          <w:sz w:val="28"/>
          <w:szCs w:val="28"/>
          <w:lang w:eastAsia="en-US"/>
        </w:rPr>
        <w:t>4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Постановления, принятые комиссией, обязательны для исполнения</w:t>
      </w:r>
      <w:r w:rsidR="003860DD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органами и учреждениями системы профилактики.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5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6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Постановление комиссии может быть обжаловано в порядке, установленном законодательством Российской Федерации.</w:t>
      </w:r>
    </w:p>
    <w:p w:rsidR="0021141B" w:rsidRPr="00A409DD" w:rsidRDefault="009D2A55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17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8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Информационные материалы по вопросам, включенным в повестку</w:t>
      </w:r>
      <w:r w:rsidR="00B73E44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заседания комиссии, представляются в комиссию органами (организациями), должностными лицами, членами комиссии, ответственными за их подготовку,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 соответствии с планом работы комиссии не позднее чем за 10 дней до дня проведения заседания и включают в себя: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справочно-аналитическую информацию по вопросу, вынесенному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рассмотрение;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предложения в проект постановления комиссии по рассматриваемому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вопросу;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особые мнения по представленному проекту постановления комиссии, если таковые имеются;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материалы согласования проекта постановления комиссии с заинте</w:t>
      </w:r>
      <w:r w:rsidR="00245372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21141B" w:rsidRPr="00A409DD" w:rsidRDefault="0021141B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иные сведения, необходимые для рассмотрения вопроса.</w:t>
      </w:r>
    </w:p>
    <w:p w:rsidR="0021141B" w:rsidRPr="00A409DD" w:rsidRDefault="009D2A55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>19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для рассмотрения на другое заседание в соответствии с решением председателя комиссии.</w:t>
      </w:r>
    </w:p>
    <w:p w:rsidR="0021141B" w:rsidRPr="00A409DD" w:rsidRDefault="009D2A55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20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Повестка заседания, проекты постановлений по вопросам, включенным в повестку заседания, и соответствующие материалы по данным вопросам направляются членам комиссии не позднее чем за три рабочих дня до дня проведения заседания.</w:t>
      </w:r>
    </w:p>
    <w:p w:rsidR="0021141B" w:rsidRPr="00245372" w:rsidRDefault="009D2A55" w:rsidP="00245372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2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1. 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F85083" w:rsidRPr="00245372">
        <w:rPr>
          <w:rFonts w:eastAsiaTheme="minorHAnsi" w:cstheme="minorBidi"/>
          <w:spacing w:val="-1"/>
          <w:sz w:val="28"/>
          <w:szCs w:val="28"/>
          <w:lang w:eastAsia="en-US"/>
        </w:rPr>
        <w:t>заседания</w:t>
      </w:r>
      <w:r w:rsidRPr="00245372">
        <w:rPr>
          <w:rFonts w:eastAsiaTheme="minorHAnsi" w:cstheme="minorBidi"/>
          <w:spacing w:val="-1"/>
          <w:sz w:val="28"/>
          <w:szCs w:val="28"/>
          <w:lang w:eastAsia="en-US"/>
        </w:rPr>
        <w:t>»</w:t>
      </w:r>
      <w:r w:rsidR="00425CCC" w:rsidRPr="00245372">
        <w:rPr>
          <w:rFonts w:eastAsiaTheme="minorHAnsi" w:cstheme="minorBidi"/>
          <w:spacing w:val="-1"/>
          <w:sz w:val="28"/>
          <w:szCs w:val="28"/>
          <w:lang w:eastAsia="en-US"/>
        </w:rPr>
        <w:t>.</w:t>
      </w:r>
    </w:p>
    <w:bookmarkEnd w:id="7"/>
    <w:p w:rsidR="0008470B" w:rsidRPr="00A409DD" w:rsidRDefault="006F0AE6" w:rsidP="00245372">
      <w:pPr>
        <w:pStyle w:val="ac"/>
        <w:suppressAutoHyphens/>
        <w:ind w:firstLine="709"/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</w:pPr>
      <w:r w:rsidRPr="0024537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>1.</w:t>
      </w:r>
      <w:r w:rsidR="003535F6" w:rsidRPr="0024537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>3.</w:t>
      </w:r>
      <w:r w:rsidR="00F85083" w:rsidRPr="0024537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Приложение</w:t>
      </w:r>
      <w:r w:rsidR="00D72306" w:rsidRPr="0024537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2 к постановлению</w:t>
      </w:r>
      <w:r w:rsidR="00F85083" w:rsidRPr="0024537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изложить в новой редакции согласно приложению к настоящему постановлению.</w:t>
      </w:r>
    </w:p>
    <w:bookmarkEnd w:id="6"/>
    <w:p w:rsidR="00D72306" w:rsidRPr="00A409DD" w:rsidRDefault="00D72306" w:rsidP="00245372">
      <w:pPr>
        <w:widowControl w:val="0"/>
        <w:tabs>
          <w:tab w:val="left" w:pos="567"/>
          <w:tab w:val="left" w:pos="709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 xml:space="preserve">2. </w:t>
      </w:r>
      <w:r w:rsidR="009E5887" w:rsidRPr="00A409DD">
        <w:rPr>
          <w:spacing w:val="-1"/>
          <w:szCs w:val="28"/>
        </w:rPr>
        <w:t>Комитету информационной политики</w:t>
      </w:r>
      <w:r w:rsidRPr="00A409DD">
        <w:rPr>
          <w:spacing w:val="-1"/>
          <w:szCs w:val="28"/>
        </w:rPr>
        <w:t xml:space="preserve"> </w:t>
      </w:r>
      <w:r w:rsidR="00A53FBA" w:rsidRPr="00A409DD">
        <w:rPr>
          <w:spacing w:val="-1"/>
          <w:szCs w:val="28"/>
        </w:rPr>
        <w:t>обнародовать (</w:t>
      </w:r>
      <w:r w:rsidRPr="00A409DD">
        <w:rPr>
          <w:spacing w:val="-1"/>
          <w:szCs w:val="28"/>
        </w:rPr>
        <w:t>разместить</w:t>
      </w:r>
      <w:r w:rsidR="00A53FBA" w:rsidRPr="00A409DD">
        <w:rPr>
          <w:spacing w:val="-1"/>
          <w:szCs w:val="28"/>
        </w:rPr>
        <w:t>)</w:t>
      </w:r>
      <w:r w:rsidRPr="00A409DD">
        <w:rPr>
          <w:spacing w:val="-1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D72306" w:rsidRPr="00A409DD" w:rsidRDefault="00D72306" w:rsidP="00245372">
      <w:pPr>
        <w:pStyle w:val="ConsPlusNormal"/>
        <w:suppressAutoHyphens/>
        <w:ind w:firstLine="709"/>
        <w:jc w:val="both"/>
        <w:rPr>
          <w:rFonts w:eastAsiaTheme="minorHAnsi" w:cstheme="minorBidi"/>
          <w:spacing w:val="-1"/>
          <w:szCs w:val="28"/>
          <w:lang w:eastAsia="en-US"/>
        </w:rPr>
      </w:pPr>
      <w:r w:rsidRPr="00A409DD">
        <w:rPr>
          <w:rFonts w:eastAsiaTheme="minorHAnsi" w:cstheme="minorBidi"/>
          <w:spacing w:val="-1"/>
          <w:szCs w:val="28"/>
          <w:lang w:eastAsia="en-US"/>
        </w:rPr>
        <w:t>3. Муниципальному казенному учреждению «Наш город»</w:t>
      </w:r>
      <w:r w:rsidR="00A53FBA" w:rsidRPr="00A409DD">
        <w:rPr>
          <w:rFonts w:eastAsiaTheme="minorHAnsi" w:cstheme="minorBidi"/>
          <w:spacing w:val="-1"/>
          <w:szCs w:val="28"/>
          <w:lang w:eastAsia="en-US"/>
        </w:rPr>
        <w:t xml:space="preserve"> </w:t>
      </w:r>
      <w:r w:rsidR="00C349BE" w:rsidRPr="00A409DD">
        <w:rPr>
          <w:rFonts w:eastAsiaTheme="minorHAnsi" w:cstheme="minorBidi"/>
          <w:spacing w:val="-1"/>
          <w:szCs w:val="28"/>
          <w:lang w:eastAsia="en-US"/>
        </w:rPr>
        <w:t xml:space="preserve">опубликовать </w:t>
      </w:r>
      <w:r w:rsidRPr="00A409DD">
        <w:rPr>
          <w:rFonts w:eastAsiaTheme="minorHAnsi" w:cstheme="minorBidi"/>
          <w:spacing w:val="-1"/>
          <w:szCs w:val="28"/>
          <w:lang w:eastAsia="en-US"/>
        </w:rPr>
        <w:t>(разместить) настоящее постановление в сетевом издании «Официальные документы города Сургута»:</w:t>
      </w:r>
      <w:r w:rsidR="00A53FBA" w:rsidRPr="00A409DD">
        <w:rPr>
          <w:rFonts w:eastAsiaTheme="minorHAnsi" w:cstheme="minorBidi"/>
          <w:spacing w:val="-1"/>
          <w:szCs w:val="28"/>
          <w:lang w:eastAsia="en-US"/>
        </w:rPr>
        <w:t xml:space="preserve"> DOCSURGUT.RU</w:t>
      </w:r>
      <w:r w:rsidRPr="00A409DD">
        <w:rPr>
          <w:rFonts w:eastAsiaTheme="minorHAnsi" w:cstheme="minorBidi"/>
          <w:spacing w:val="-1"/>
          <w:szCs w:val="28"/>
          <w:lang w:eastAsia="en-US"/>
        </w:rPr>
        <w:t>.</w:t>
      </w:r>
    </w:p>
    <w:p w:rsidR="003535F6" w:rsidRPr="00A409DD" w:rsidRDefault="00060EE0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>4. Настоящее постановление вступает в силу после его официального</w:t>
      </w:r>
      <w:r w:rsidR="00F501E7" w:rsidRPr="00A409DD">
        <w:rPr>
          <w:spacing w:val="-1"/>
          <w:szCs w:val="28"/>
        </w:rPr>
        <w:t xml:space="preserve"> </w:t>
      </w:r>
      <w:r w:rsidRPr="00A409DD">
        <w:rPr>
          <w:spacing w:val="-1"/>
          <w:szCs w:val="28"/>
        </w:rPr>
        <w:t>опубликования</w:t>
      </w:r>
      <w:r w:rsidR="003535F6" w:rsidRPr="00A409DD">
        <w:rPr>
          <w:spacing w:val="-1"/>
          <w:szCs w:val="28"/>
        </w:rPr>
        <w:t xml:space="preserve"> с особенностями, установленными пунктом 5 настоящего</w:t>
      </w:r>
      <w:r w:rsidR="003860DD" w:rsidRPr="00A409DD">
        <w:rPr>
          <w:spacing w:val="-1"/>
          <w:szCs w:val="28"/>
        </w:rPr>
        <w:t xml:space="preserve"> </w:t>
      </w:r>
      <w:r w:rsidR="003535F6" w:rsidRPr="00A409DD">
        <w:rPr>
          <w:spacing w:val="-1"/>
          <w:szCs w:val="28"/>
        </w:rPr>
        <w:t xml:space="preserve">постановления. </w:t>
      </w:r>
    </w:p>
    <w:p w:rsidR="00060EE0" w:rsidRPr="00A409DD" w:rsidRDefault="003535F6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>5. Действие подпунктов 1.1, 1.2 пункта 1 настоящего постановления распространяется на правоотношения, возникшие с 01.01.2026.</w:t>
      </w:r>
      <w:r w:rsidR="00F770B5" w:rsidRPr="00A409DD">
        <w:rPr>
          <w:spacing w:val="-1"/>
          <w:szCs w:val="28"/>
        </w:rPr>
        <w:t xml:space="preserve"> </w:t>
      </w:r>
    </w:p>
    <w:p w:rsidR="00D72306" w:rsidRDefault="003535F6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  <w:r w:rsidRPr="00A409DD">
        <w:rPr>
          <w:spacing w:val="-1"/>
          <w:szCs w:val="28"/>
        </w:rPr>
        <w:t>6</w:t>
      </w:r>
      <w:r w:rsidR="00060EE0" w:rsidRPr="00A409DD">
        <w:rPr>
          <w:spacing w:val="-1"/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F85083" w:rsidRDefault="00F85083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</w:p>
    <w:p w:rsidR="00882CA6" w:rsidRDefault="00882CA6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</w:p>
    <w:p w:rsidR="00882CA6" w:rsidRDefault="00882CA6" w:rsidP="00245372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rPr>
          <w:spacing w:val="-1"/>
          <w:szCs w:val="28"/>
        </w:rPr>
      </w:pPr>
    </w:p>
    <w:p w:rsidR="007349C8" w:rsidRPr="007349C8" w:rsidRDefault="007349C8" w:rsidP="007349C8">
      <w:pPr>
        <w:tabs>
          <w:tab w:val="left" w:pos="5245"/>
        </w:tabs>
        <w:rPr>
          <w:rFonts w:eastAsia="Calibri"/>
          <w:szCs w:val="28"/>
        </w:rPr>
      </w:pPr>
      <w:r w:rsidRPr="007349C8">
        <w:rPr>
          <w:rFonts w:eastAsia="Calibri"/>
          <w:szCs w:val="28"/>
        </w:rPr>
        <w:t xml:space="preserve">Временно исполняющий </w:t>
      </w:r>
    </w:p>
    <w:p w:rsidR="007349C8" w:rsidRPr="007349C8" w:rsidRDefault="007349C8" w:rsidP="007349C8">
      <w:pPr>
        <w:tabs>
          <w:tab w:val="left" w:pos="5245"/>
        </w:tabs>
        <w:rPr>
          <w:rFonts w:eastAsia="Calibri"/>
          <w:szCs w:val="28"/>
        </w:rPr>
      </w:pPr>
      <w:r w:rsidRPr="007349C8">
        <w:rPr>
          <w:rFonts w:eastAsia="Calibri"/>
          <w:szCs w:val="28"/>
        </w:rPr>
        <w:t xml:space="preserve">полномочия Главы города                                                                         И.В. Пустовая </w:t>
      </w: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F85083" w:rsidRDefault="00F85083" w:rsidP="00F85083">
      <w:pPr>
        <w:ind w:left="5954"/>
        <w:rPr>
          <w:rFonts w:eastAsia="Calibri"/>
          <w:szCs w:val="28"/>
        </w:rPr>
      </w:pPr>
    </w:p>
    <w:p w:rsidR="00882CA6" w:rsidRDefault="00882CA6" w:rsidP="00F85083">
      <w:pPr>
        <w:ind w:left="5954"/>
        <w:rPr>
          <w:rFonts w:eastAsia="Calibri"/>
          <w:szCs w:val="28"/>
        </w:rPr>
      </w:pPr>
    </w:p>
    <w:p w:rsidR="00882CA6" w:rsidRDefault="00882CA6" w:rsidP="00F85083">
      <w:pPr>
        <w:ind w:left="5954"/>
        <w:rPr>
          <w:rFonts w:eastAsia="Calibri"/>
          <w:szCs w:val="28"/>
        </w:rPr>
      </w:pPr>
    </w:p>
    <w:p w:rsidR="00882CA6" w:rsidRDefault="00882CA6" w:rsidP="00F85083">
      <w:pPr>
        <w:ind w:left="5954"/>
        <w:rPr>
          <w:rFonts w:eastAsia="Calibri"/>
          <w:szCs w:val="28"/>
        </w:rPr>
      </w:pPr>
    </w:p>
    <w:p w:rsidR="00882CA6" w:rsidRDefault="00882CA6" w:rsidP="00F85083">
      <w:pPr>
        <w:ind w:left="5954"/>
        <w:rPr>
          <w:rFonts w:eastAsia="Calibri"/>
          <w:szCs w:val="28"/>
        </w:rPr>
      </w:pPr>
    </w:p>
    <w:p w:rsidR="00882CA6" w:rsidRDefault="00882CA6" w:rsidP="00F85083">
      <w:pPr>
        <w:ind w:left="5954"/>
        <w:rPr>
          <w:rFonts w:eastAsia="Calibri"/>
          <w:szCs w:val="28"/>
        </w:rPr>
      </w:pPr>
    </w:p>
    <w:p w:rsidR="00F85083" w:rsidRPr="00245372" w:rsidRDefault="00F85083" w:rsidP="00F85083">
      <w:pPr>
        <w:ind w:left="5954"/>
        <w:rPr>
          <w:rFonts w:eastAsia="Calibri"/>
        </w:rPr>
      </w:pPr>
      <w:r w:rsidRPr="00245372">
        <w:rPr>
          <w:rFonts w:eastAsia="Calibri"/>
          <w:szCs w:val="28"/>
        </w:rPr>
        <w:lastRenderedPageBreak/>
        <w:t xml:space="preserve">Приложение </w:t>
      </w:r>
    </w:p>
    <w:p w:rsidR="00F85083" w:rsidRPr="00245372" w:rsidRDefault="00F85083" w:rsidP="00F85083">
      <w:pPr>
        <w:ind w:left="5954"/>
        <w:rPr>
          <w:rFonts w:eastAsia="Calibri"/>
          <w:szCs w:val="28"/>
        </w:rPr>
      </w:pPr>
      <w:r w:rsidRPr="00245372">
        <w:rPr>
          <w:rFonts w:eastAsia="Calibri"/>
          <w:szCs w:val="28"/>
        </w:rPr>
        <w:t>к постановлению</w:t>
      </w:r>
    </w:p>
    <w:p w:rsidR="00F85083" w:rsidRPr="00245372" w:rsidRDefault="00F85083" w:rsidP="00F85083">
      <w:pPr>
        <w:ind w:left="5954"/>
        <w:rPr>
          <w:rFonts w:eastAsia="Calibri"/>
          <w:szCs w:val="28"/>
        </w:rPr>
      </w:pPr>
      <w:r w:rsidRPr="00245372">
        <w:rPr>
          <w:rFonts w:eastAsia="Calibri"/>
          <w:szCs w:val="28"/>
        </w:rPr>
        <w:t>Администрации города</w:t>
      </w:r>
    </w:p>
    <w:p w:rsidR="00F85083" w:rsidRPr="00245372" w:rsidRDefault="00F85083" w:rsidP="00F85083">
      <w:pPr>
        <w:ind w:left="5954"/>
        <w:rPr>
          <w:rFonts w:eastAsia="Calibri"/>
          <w:szCs w:val="28"/>
        </w:rPr>
      </w:pPr>
      <w:r w:rsidRPr="00245372">
        <w:rPr>
          <w:rFonts w:eastAsia="Calibri"/>
          <w:szCs w:val="28"/>
        </w:rPr>
        <w:t>от ____________ № ______</w:t>
      </w:r>
      <w:r w:rsidR="00BE0BAC">
        <w:rPr>
          <w:rFonts w:eastAsia="Calibri"/>
          <w:szCs w:val="28"/>
        </w:rPr>
        <w:t>___</w:t>
      </w:r>
    </w:p>
    <w:p w:rsidR="00F85083" w:rsidRPr="00245372" w:rsidRDefault="00F85083" w:rsidP="00F85083">
      <w:pPr>
        <w:rPr>
          <w:rFonts w:eastAsia="Calibri"/>
          <w:szCs w:val="28"/>
        </w:rPr>
      </w:pPr>
    </w:p>
    <w:p w:rsidR="00F85083" w:rsidRPr="00245372" w:rsidRDefault="00F85083" w:rsidP="00F85083">
      <w:pPr>
        <w:spacing w:line="259" w:lineRule="auto"/>
        <w:rPr>
          <w:rFonts w:eastAsia="Calibri"/>
          <w:szCs w:val="28"/>
        </w:rPr>
      </w:pPr>
    </w:p>
    <w:p w:rsidR="00F85083" w:rsidRPr="00245372" w:rsidRDefault="00F85083" w:rsidP="00F85083">
      <w:pPr>
        <w:jc w:val="center"/>
        <w:rPr>
          <w:szCs w:val="28"/>
        </w:rPr>
      </w:pPr>
      <w:r w:rsidRPr="00245372">
        <w:rPr>
          <w:szCs w:val="28"/>
        </w:rPr>
        <w:t>Состав</w:t>
      </w:r>
    </w:p>
    <w:p w:rsidR="00F85083" w:rsidRPr="00245372" w:rsidRDefault="00F85083" w:rsidP="00F85083">
      <w:pPr>
        <w:jc w:val="center"/>
        <w:rPr>
          <w:szCs w:val="28"/>
        </w:rPr>
      </w:pPr>
      <w:r w:rsidRPr="00245372">
        <w:rPr>
          <w:szCs w:val="28"/>
        </w:rPr>
        <w:t xml:space="preserve">комиссии по делам несовершеннолетних и защите их прав </w:t>
      </w:r>
    </w:p>
    <w:p w:rsidR="00F85083" w:rsidRPr="00245372" w:rsidRDefault="00F85083" w:rsidP="00F85083">
      <w:pPr>
        <w:jc w:val="center"/>
        <w:rPr>
          <w:szCs w:val="28"/>
        </w:rPr>
      </w:pPr>
      <w:r w:rsidRPr="00245372">
        <w:rPr>
          <w:szCs w:val="28"/>
        </w:rPr>
        <w:t>при Администрации города Сургута</w:t>
      </w:r>
    </w:p>
    <w:p w:rsidR="00F85083" w:rsidRPr="00245372" w:rsidRDefault="00F85083" w:rsidP="00F85083">
      <w:pPr>
        <w:shd w:val="clear" w:color="auto" w:fill="FFFFFF"/>
        <w:rPr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24537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 xml:space="preserve">Фризен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Владимир Петрович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10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заместитель Главы города, председатель комиссии</w:t>
            </w:r>
            <w:r w:rsidRPr="00245372">
              <w:rPr>
                <w:rFonts w:eastAsia="Times New Roman"/>
                <w:szCs w:val="10"/>
                <w:lang w:eastAsia="ru-RU"/>
              </w:rPr>
              <w:t xml:space="preserve"> </w:t>
            </w:r>
          </w:p>
        </w:tc>
      </w:tr>
    </w:tbl>
    <w:p w:rsidR="00F85083" w:rsidRPr="00245372" w:rsidRDefault="00F85083" w:rsidP="00F85083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95"/>
      </w:tblGrid>
      <w:tr w:rsidR="00F85083" w:rsidRPr="00245372" w:rsidTr="004D765A">
        <w:trPr>
          <w:trHeight w:val="1232"/>
        </w:trPr>
        <w:tc>
          <w:tcPr>
            <w:tcW w:w="3294" w:type="dxa"/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 xml:space="preserve">Лабазанова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Валентина Николаевна</w:t>
            </w:r>
          </w:p>
        </w:tc>
        <w:tc>
          <w:tcPr>
            <w:tcW w:w="534" w:type="dxa"/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>-</w:t>
            </w:r>
          </w:p>
        </w:tc>
        <w:tc>
          <w:tcPr>
            <w:tcW w:w="6095" w:type="dxa"/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заместитель начальника отдела по организации работы комиссии по делам несовершенно</w:t>
            </w:r>
            <w:r w:rsidR="00BE0BAC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-</w:t>
            </w:r>
            <w:r w:rsidRPr="00245372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летних, защите их прав Администрации города, заместитель председателя комиссии</w:t>
            </w:r>
          </w:p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4D765A">
        <w:trPr>
          <w:trHeight w:val="1232"/>
        </w:trPr>
        <w:tc>
          <w:tcPr>
            <w:tcW w:w="3294" w:type="dxa"/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 xml:space="preserve">Моложон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 xml:space="preserve">Елена Геннадьевна </w:t>
            </w:r>
          </w:p>
        </w:tc>
        <w:tc>
          <w:tcPr>
            <w:tcW w:w="534" w:type="dxa"/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>-</w:t>
            </w:r>
          </w:p>
        </w:tc>
        <w:tc>
          <w:tcPr>
            <w:tcW w:w="6095" w:type="dxa"/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7"/>
                <w:lang w:eastAsia="ru-RU"/>
              </w:rPr>
            </w:pPr>
            <w:r w:rsidRPr="00245372">
              <w:rPr>
                <w:rFonts w:eastAsia="Times New Roman"/>
                <w:szCs w:val="27"/>
                <w:lang w:eastAsia="ru-RU"/>
              </w:rPr>
              <w:t>секретарь комиссии отдела по организации работы комиссии по делам несовершенно</w:t>
            </w:r>
            <w:r w:rsidR="00BE0BAC">
              <w:rPr>
                <w:rFonts w:eastAsia="Times New Roman"/>
                <w:szCs w:val="27"/>
                <w:lang w:eastAsia="ru-RU"/>
              </w:rPr>
              <w:t>-</w:t>
            </w:r>
            <w:r w:rsidRPr="00245372">
              <w:rPr>
                <w:rFonts w:eastAsia="Times New Roman"/>
                <w:szCs w:val="27"/>
                <w:lang w:eastAsia="ru-RU"/>
              </w:rPr>
              <w:t xml:space="preserve">летних, защите их прав Администрации города, ответственный секретарь комиссии </w:t>
            </w:r>
          </w:p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4D765A">
        <w:trPr>
          <w:trHeight w:val="323"/>
        </w:trPr>
        <w:tc>
          <w:tcPr>
            <w:tcW w:w="9923" w:type="dxa"/>
            <w:gridSpan w:val="3"/>
          </w:tcPr>
          <w:p w:rsidR="00245372" w:rsidRPr="00245372" w:rsidRDefault="00245372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85083" w:rsidRPr="00245372" w:rsidRDefault="00245372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Ч</w:t>
            </w:r>
            <w:r w:rsidR="00F85083" w:rsidRPr="00245372">
              <w:rPr>
                <w:rFonts w:eastAsia="Times New Roman"/>
                <w:szCs w:val="28"/>
                <w:lang w:eastAsia="ru-RU"/>
              </w:rPr>
              <w:t xml:space="preserve">лены комиссии: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Замятина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Ирина Павловна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директор департамента образования Администрации города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 xml:space="preserve">Иванова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Ольга Юрьевна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заместитель директора департамента образования Администрации города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Акулов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Антон Александрович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председатель комитета культуры </w:t>
            </w: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>Администрации города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Саликов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Андрей Николаевич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 xml:space="preserve">председатель комитета внутренней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 xml:space="preserve">и молодёжной политики Администрации города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 xml:space="preserve">Мазуренко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>Владимир Витальевич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Default="004D765A" w:rsidP="004D765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начальник управления физической культуры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и спорта Администрации города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Шалыгина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Инна Александровна 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начальник отдела по работе с отдельными категориями граждан и охраны здоровья населения Администрации города</w:t>
            </w:r>
          </w:p>
          <w:p w:rsidR="004D765A" w:rsidRPr="00BE0BAC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Лабазанова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заместитель начальника отдела по организации работы комиссии по делам несовершенно</w:t>
            </w:r>
            <w:r>
              <w:rPr>
                <w:rFonts w:eastAsia="Times New Roman"/>
                <w:szCs w:val="28"/>
                <w:lang w:eastAsia="ru-RU"/>
              </w:rPr>
              <w:t>-</w:t>
            </w:r>
            <w:r w:rsidRPr="00245372">
              <w:rPr>
                <w:rFonts w:eastAsia="Times New Roman"/>
                <w:szCs w:val="28"/>
                <w:lang w:eastAsia="ru-RU"/>
              </w:rPr>
              <w:t xml:space="preserve">летних, защите их прав Администрации города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Смолякова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начальник управления социальной защиты населения, опеки и попечительства по городу Сургуту и Сургутскому району Департамента </w:t>
            </w:r>
            <w:r w:rsidRPr="00245372">
              <w:rPr>
                <w:rFonts w:eastAsia="Times New Roman"/>
                <w:szCs w:val="28"/>
                <w:lang w:eastAsia="ru-RU"/>
              </w:rPr>
              <w:lastRenderedPageBreak/>
              <w:t>социального развития Ханты-Мансийского автономного округа – Югры (по согласованию)</w:t>
            </w:r>
          </w:p>
          <w:p w:rsidR="004D765A" w:rsidRPr="00BE0BAC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lastRenderedPageBreak/>
              <w:t xml:space="preserve">Ронжина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директор бюджетного учреждения Ханты- Мансийского автономного округа – Югры «Сургутский центр социальной помощи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семье и детям» (по согласованию) </w:t>
            </w:r>
          </w:p>
          <w:p w:rsidR="004D765A" w:rsidRPr="00BE0BAC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Терёхина </w:t>
            </w:r>
          </w:p>
          <w:p w:rsidR="004D765A" w:rsidRPr="00245372" w:rsidRDefault="004D765A" w:rsidP="004D765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Наталья Олеговна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начальник управления</w:t>
            </w:r>
            <w:r w:rsidR="00253771" w:rsidRPr="00253771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  <w:r w:rsidR="00253771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–</w:t>
            </w:r>
            <w:r w:rsidR="00253771" w:rsidRPr="00253771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руководитель Территориального центра занятости населения по городу Сургуту и Сургутскому району Сургутского управления казенного учреждения Ханты-Мансийского автономного округа – Югры «Центр занятости населения Ханты-Мансийского автономного округа</w:t>
            </w:r>
            <w:r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 – </w:t>
            </w: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Югры»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(по согласованию)</w:t>
            </w:r>
          </w:p>
          <w:p w:rsidR="004D765A" w:rsidRPr="00BE0BAC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Новиков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Андрей Петрович 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главный врач бюджетного учреждения </w:t>
            </w:r>
          </w:p>
          <w:p w:rsidR="004D765A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Ханты-Мансийского автономного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округа – Югры «Сургутская клиническая психоневрологическая больница»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(по согласованию) </w:t>
            </w:r>
          </w:p>
          <w:p w:rsidR="004D765A" w:rsidRPr="00BE0BAC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4D765A" w:rsidRPr="00245372" w:rsidTr="004D765A">
        <w:tc>
          <w:tcPr>
            <w:tcW w:w="329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  <w:t xml:space="preserve">Лукина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  <w:t>Оксана Михайловна</w:t>
            </w:r>
          </w:p>
        </w:tc>
        <w:tc>
          <w:tcPr>
            <w:tcW w:w="534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95" w:type="dxa"/>
          </w:tcPr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pacing w:val="-4"/>
                <w:szCs w:val="28"/>
                <w:lang w:eastAsia="ru-RU"/>
              </w:rPr>
              <w:t>заместитель</w:t>
            </w: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 xml:space="preserve"> начальника</w:t>
            </w:r>
            <w:r w:rsidR="00AE2B29" w:rsidRPr="00AE2B29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="00AE2B29">
              <w:rPr>
                <w:rFonts w:eastAsia="Times New Roman"/>
                <w:color w:val="000000"/>
                <w:szCs w:val="28"/>
                <w:lang w:eastAsia="ru-RU"/>
              </w:rPr>
              <w:t>–</w:t>
            </w:r>
            <w:r w:rsidR="00AE2B29" w:rsidRPr="00AE2B29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 xml:space="preserve">начальник отдела исполнения наказаний и применения </w:t>
            </w:r>
          </w:p>
          <w:p w:rsidR="004D765A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42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 xml:space="preserve">иных мер уголовно-правового характера Федерального казенного учреждения </w:t>
            </w:r>
          </w:p>
          <w:p w:rsidR="004D765A" w:rsidRPr="00245372" w:rsidRDefault="004D765A" w:rsidP="004D76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42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>«Уголовно-исполнительная инспекция Управления федеральной службы исполнения наказания России по Ханты-Мансийскому автономному округу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– </w:t>
            </w:r>
            <w:r w:rsidRPr="00245372">
              <w:rPr>
                <w:rFonts w:eastAsia="Times New Roman"/>
                <w:color w:val="000000"/>
                <w:szCs w:val="28"/>
                <w:lang w:eastAsia="ru-RU"/>
              </w:rPr>
              <w:t>Югре» (по согласованию)</w:t>
            </w:r>
          </w:p>
        </w:tc>
      </w:tr>
    </w:tbl>
    <w:p w:rsidR="00F85083" w:rsidRPr="00245372" w:rsidRDefault="00F85083" w:rsidP="00F85083">
      <w:pPr>
        <w:ind w:firstLine="567"/>
        <w:rPr>
          <w:rFonts w:eastAsia="Times New Roman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24537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 xml:space="preserve">Бридня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Дмитрий Александрович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02E25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 xml:space="preserve">начальник полиции Управления Министерства внутренних дел Российской Федерации </w:t>
            </w:r>
          </w:p>
          <w:p w:rsidR="00F85083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Calibri"/>
                <w:color w:val="000000"/>
                <w:szCs w:val="28"/>
                <w:lang w:eastAsia="ru-RU"/>
              </w:rPr>
              <w:t>по городу Сургуту (по согласованию)</w:t>
            </w:r>
          </w:p>
          <w:p w:rsidR="00F85083" w:rsidRPr="00BE0BAC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Исакова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Марина Геннадьевна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02E25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руководитель Центра поддержки материнства «Моя радость», действующего при храме </w:t>
            </w:r>
          </w:p>
          <w:p w:rsidR="00F85083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в честь великомученика Георгия Победоносца</w:t>
            </w:r>
          </w:p>
          <w:p w:rsidR="00F85083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г. Сургута (по согласованию) </w:t>
            </w:r>
          </w:p>
          <w:p w:rsidR="00F85083" w:rsidRPr="00BE0BAC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Лопатин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Максим Эдуардович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заместитель руководителя следственного </w:t>
            </w:r>
          </w:p>
          <w:p w:rsidR="00F85083" w:rsidRDefault="00F85083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отдела по городу Сургуту следственного управления Следственного комитета Российской Федерации по Ханты-Мансийскому автономному округу – Югре (по согласованию) </w:t>
            </w:r>
          </w:p>
          <w:p w:rsidR="00BE0BAC" w:rsidRDefault="00BE0BAC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BE0BAC" w:rsidRPr="00245372" w:rsidRDefault="00BE0BAC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F85083" w:rsidRPr="00BE0BAC" w:rsidRDefault="00F85083" w:rsidP="00BE0B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lastRenderedPageBreak/>
              <w:t xml:space="preserve">Хрущев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Роман Николаевич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старший государственный инспектор </w:t>
            </w:r>
          </w:p>
          <w:p w:rsidR="00BE0BAC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по маломерным судам Сургутского инспекторского отделения Министерства Российской Федерации по делам гражданской обороны, чрезвычайным ситуациям </w:t>
            </w:r>
          </w:p>
          <w:p w:rsidR="00BE0BAC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и ликвидации последствий стихийных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бедствий по Ханты-Мансийскому автономному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округу – Югре» (по согласованию) </w:t>
            </w:r>
          </w:p>
          <w:p w:rsidR="00F85083" w:rsidRPr="00BE0BAC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F85083">
        <w:trPr>
          <w:trHeight w:val="3176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pacing w:val="-4"/>
                <w:szCs w:val="28"/>
                <w:lang w:eastAsia="ru-RU"/>
              </w:rPr>
            </w:pPr>
            <w:r w:rsidRPr="00245372">
              <w:rPr>
                <w:rFonts w:eastAsia="Times New Roman"/>
                <w:spacing w:val="-4"/>
                <w:szCs w:val="28"/>
                <w:lang w:eastAsia="ru-RU"/>
              </w:rPr>
              <w:t xml:space="preserve">Файзулин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pacing w:val="-4"/>
                <w:szCs w:val="28"/>
                <w:lang w:eastAsia="ru-RU"/>
              </w:rPr>
              <w:t>Рустам Римович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pacing w:val="-4"/>
                <w:szCs w:val="28"/>
                <w:lang w:eastAsia="ru-RU"/>
              </w:rPr>
              <w:t>заместитель начальника отдела – начальник</w:t>
            </w:r>
            <w:r w:rsidRPr="00245372">
              <w:rPr>
                <w:rFonts w:eastAsia="Times New Roman"/>
                <w:szCs w:val="28"/>
                <w:lang w:eastAsia="ru-RU"/>
              </w:rPr>
              <w:t xml:space="preserve"> отделения дознания отдела надзорной деятельности и профилактической работы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(по городу Сургуту) управления 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– Югре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(по согласованию) </w:t>
            </w:r>
          </w:p>
        </w:tc>
      </w:tr>
    </w:tbl>
    <w:p w:rsidR="00F85083" w:rsidRPr="00BE0BAC" w:rsidRDefault="00F85083" w:rsidP="00F85083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245372" w:rsidTr="00BE0BAC">
        <w:trPr>
          <w:trHeight w:val="2342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Мозырчук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Елена Викторовна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BE0BAC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ведущий эксперт отдела реализации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проектов и программ в сфере патриотического воспитания граждан Федерального государственного бюджетного учреждения «Российский детско-юношеский центр», муниципальный координатор реализации деятельности советников директора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по воспитанию и взаимодействию с детскими общественными объединениями по городу Сургуту (по согласованию)</w:t>
            </w:r>
          </w:p>
          <w:p w:rsidR="00F85083" w:rsidRPr="00BE0BAC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245372" w:rsidTr="00BE0BAC">
        <w:trPr>
          <w:trHeight w:val="1659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Медвецкий </w:t>
            </w:r>
          </w:p>
          <w:p w:rsidR="00F85083" w:rsidRPr="0024537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Андрей Викторович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BE0BAC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1"/>
                <w:szCs w:val="28"/>
              </w:rPr>
            </w:pPr>
            <w:r w:rsidRPr="00245372">
              <w:rPr>
                <w:spacing w:val="-1"/>
                <w:szCs w:val="28"/>
              </w:rPr>
              <w:t xml:space="preserve">член Региональной общественной организации Ханты-Мансийского автономного округа – Югры «Ассоциация ветеранов специальной военной операции» по городу Сургуту </w:t>
            </w:r>
          </w:p>
          <w:p w:rsidR="00F85083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spacing w:val="-1"/>
                <w:szCs w:val="28"/>
              </w:rPr>
            </w:pPr>
            <w:r w:rsidRPr="00245372">
              <w:rPr>
                <w:spacing w:val="-1"/>
                <w:szCs w:val="28"/>
              </w:rPr>
              <w:t>и Сургутскому району» (по согласованию)</w:t>
            </w:r>
          </w:p>
          <w:p w:rsidR="00BE0BAC" w:rsidRPr="00BE0BAC" w:rsidRDefault="00BE0BAC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F85083" w:rsidRPr="00F85083" w:rsidTr="00BE0BAC">
        <w:trPr>
          <w:trHeight w:val="851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 xml:space="preserve">Джанакаев </w:t>
            </w:r>
          </w:p>
          <w:p w:rsidR="00F85083" w:rsidRPr="0024537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Уллубий Рамазанович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245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специалист по организации работы регионального Движения Первых </w:t>
            </w:r>
          </w:p>
          <w:p w:rsidR="00F85083" w:rsidRPr="00245372" w:rsidRDefault="00F85083" w:rsidP="00BE0BA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245372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в городе Сургуте (по согласованию)</w:t>
            </w:r>
          </w:p>
        </w:tc>
      </w:tr>
    </w:tbl>
    <w:p w:rsidR="00F85083" w:rsidRPr="00F85083" w:rsidRDefault="00F85083" w:rsidP="00F8508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sectPr w:rsidR="00F85083" w:rsidRPr="00F85083" w:rsidSect="00245372">
      <w:headerReference w:type="default" r:id="rId10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42" w:rsidRDefault="00873242" w:rsidP="006A432C">
      <w:r>
        <w:separator/>
      </w:r>
    </w:p>
  </w:endnote>
  <w:endnote w:type="continuationSeparator" w:id="0">
    <w:p w:rsidR="00873242" w:rsidRDefault="00873242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42" w:rsidRDefault="00873242" w:rsidP="006A432C">
      <w:r>
        <w:separator/>
      </w:r>
    </w:p>
  </w:footnote>
  <w:footnote w:type="continuationSeparator" w:id="0">
    <w:p w:rsidR="00873242" w:rsidRDefault="00873242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6451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11ECC" w:rsidRPr="00311ECC" w:rsidRDefault="00311ECC">
        <w:pPr>
          <w:pStyle w:val="a3"/>
          <w:jc w:val="center"/>
          <w:rPr>
            <w:sz w:val="20"/>
            <w:szCs w:val="20"/>
          </w:rPr>
        </w:pPr>
        <w:r w:rsidRPr="00311ECC">
          <w:rPr>
            <w:sz w:val="20"/>
            <w:szCs w:val="20"/>
          </w:rPr>
          <w:fldChar w:fldCharType="begin"/>
        </w:r>
        <w:r w:rsidRPr="00311ECC">
          <w:rPr>
            <w:sz w:val="20"/>
            <w:szCs w:val="20"/>
          </w:rPr>
          <w:instrText>PAGE   \* MERGEFORMAT</w:instrText>
        </w:r>
        <w:r w:rsidRPr="00311ECC">
          <w:rPr>
            <w:sz w:val="20"/>
            <w:szCs w:val="20"/>
          </w:rPr>
          <w:fldChar w:fldCharType="separate"/>
        </w:r>
        <w:r w:rsidR="00E92AAA">
          <w:rPr>
            <w:noProof/>
            <w:sz w:val="20"/>
            <w:szCs w:val="20"/>
          </w:rPr>
          <w:t>8</w:t>
        </w:r>
        <w:r w:rsidRPr="00311ECC">
          <w:rPr>
            <w:sz w:val="20"/>
            <w:szCs w:val="20"/>
          </w:rPr>
          <w:fldChar w:fldCharType="end"/>
        </w:r>
      </w:p>
    </w:sdtContent>
  </w:sdt>
  <w:p w:rsidR="0015468A" w:rsidRDefault="001546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3EE"/>
    <w:multiLevelType w:val="hybridMultilevel"/>
    <w:tmpl w:val="5AB8C0E2"/>
    <w:lvl w:ilvl="0" w:tplc="4F9EEA0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06"/>
    <w:rsid w:val="00000A48"/>
    <w:rsid w:val="00001D23"/>
    <w:rsid w:val="0000473D"/>
    <w:rsid w:val="00026D4F"/>
    <w:rsid w:val="00060EE0"/>
    <w:rsid w:val="00070844"/>
    <w:rsid w:val="00076F92"/>
    <w:rsid w:val="0008470B"/>
    <w:rsid w:val="000A19AF"/>
    <w:rsid w:val="000A69EE"/>
    <w:rsid w:val="000B26A4"/>
    <w:rsid w:val="000B7C0B"/>
    <w:rsid w:val="000F1E68"/>
    <w:rsid w:val="0010679A"/>
    <w:rsid w:val="00117D92"/>
    <w:rsid w:val="00121083"/>
    <w:rsid w:val="0012572C"/>
    <w:rsid w:val="00125E11"/>
    <w:rsid w:val="00143847"/>
    <w:rsid w:val="0014625D"/>
    <w:rsid w:val="001504F6"/>
    <w:rsid w:val="0015468A"/>
    <w:rsid w:val="001604CE"/>
    <w:rsid w:val="00161D0E"/>
    <w:rsid w:val="0016703E"/>
    <w:rsid w:val="001829D0"/>
    <w:rsid w:val="00182D76"/>
    <w:rsid w:val="001A2B18"/>
    <w:rsid w:val="001A58A6"/>
    <w:rsid w:val="001A5F5C"/>
    <w:rsid w:val="001B7FA9"/>
    <w:rsid w:val="001C7A7C"/>
    <w:rsid w:val="001F0E16"/>
    <w:rsid w:val="001F2039"/>
    <w:rsid w:val="002021AA"/>
    <w:rsid w:val="002039FF"/>
    <w:rsid w:val="002048B3"/>
    <w:rsid w:val="0021141B"/>
    <w:rsid w:val="00226A5C"/>
    <w:rsid w:val="00230537"/>
    <w:rsid w:val="00230B9D"/>
    <w:rsid w:val="00243839"/>
    <w:rsid w:val="00243A06"/>
    <w:rsid w:val="00245372"/>
    <w:rsid w:val="00253771"/>
    <w:rsid w:val="00275691"/>
    <w:rsid w:val="00285E40"/>
    <w:rsid w:val="002971C8"/>
    <w:rsid w:val="002D2534"/>
    <w:rsid w:val="002E1AAF"/>
    <w:rsid w:val="002E1EF8"/>
    <w:rsid w:val="002F4169"/>
    <w:rsid w:val="003046A6"/>
    <w:rsid w:val="00311ECC"/>
    <w:rsid w:val="00315EFE"/>
    <w:rsid w:val="00334F72"/>
    <w:rsid w:val="003535F6"/>
    <w:rsid w:val="00357027"/>
    <w:rsid w:val="00370FD9"/>
    <w:rsid w:val="003860DD"/>
    <w:rsid w:val="00392913"/>
    <w:rsid w:val="00396C57"/>
    <w:rsid w:val="003A745F"/>
    <w:rsid w:val="003E3B76"/>
    <w:rsid w:val="00406B62"/>
    <w:rsid w:val="00407F5E"/>
    <w:rsid w:val="004179FA"/>
    <w:rsid w:val="00425CCC"/>
    <w:rsid w:val="00436B3A"/>
    <w:rsid w:val="00453544"/>
    <w:rsid w:val="00457AE7"/>
    <w:rsid w:val="00473130"/>
    <w:rsid w:val="004758AA"/>
    <w:rsid w:val="004C71F8"/>
    <w:rsid w:val="004D4B32"/>
    <w:rsid w:val="004D765A"/>
    <w:rsid w:val="005054D0"/>
    <w:rsid w:val="00512579"/>
    <w:rsid w:val="00524B72"/>
    <w:rsid w:val="00526E05"/>
    <w:rsid w:val="00545B04"/>
    <w:rsid w:val="00591AE2"/>
    <w:rsid w:val="005A3A6D"/>
    <w:rsid w:val="005D11B8"/>
    <w:rsid w:val="005D456C"/>
    <w:rsid w:val="005E01D7"/>
    <w:rsid w:val="005E37AF"/>
    <w:rsid w:val="005E3C1A"/>
    <w:rsid w:val="005E3FE0"/>
    <w:rsid w:val="005E5168"/>
    <w:rsid w:val="005F087E"/>
    <w:rsid w:val="00601F8E"/>
    <w:rsid w:val="006241C2"/>
    <w:rsid w:val="0063089F"/>
    <w:rsid w:val="00673737"/>
    <w:rsid w:val="00692630"/>
    <w:rsid w:val="006A432C"/>
    <w:rsid w:val="006A73EC"/>
    <w:rsid w:val="006B3DC0"/>
    <w:rsid w:val="006C1117"/>
    <w:rsid w:val="006C5C3F"/>
    <w:rsid w:val="006D2D5B"/>
    <w:rsid w:val="006D4D68"/>
    <w:rsid w:val="006D5E6B"/>
    <w:rsid w:val="006D6DD1"/>
    <w:rsid w:val="006F0000"/>
    <w:rsid w:val="006F0AE6"/>
    <w:rsid w:val="00710EFB"/>
    <w:rsid w:val="00715737"/>
    <w:rsid w:val="00732072"/>
    <w:rsid w:val="00733817"/>
    <w:rsid w:val="00734253"/>
    <w:rsid w:val="007349C8"/>
    <w:rsid w:val="00742AA1"/>
    <w:rsid w:val="00750444"/>
    <w:rsid w:val="00773783"/>
    <w:rsid w:val="00782130"/>
    <w:rsid w:val="007956E3"/>
    <w:rsid w:val="007A6D13"/>
    <w:rsid w:val="007B064F"/>
    <w:rsid w:val="007B1BC6"/>
    <w:rsid w:val="007C43C4"/>
    <w:rsid w:val="007E67E7"/>
    <w:rsid w:val="007E702C"/>
    <w:rsid w:val="007F3307"/>
    <w:rsid w:val="007F53BB"/>
    <w:rsid w:val="00827245"/>
    <w:rsid w:val="00833277"/>
    <w:rsid w:val="00841ADE"/>
    <w:rsid w:val="00845C0D"/>
    <w:rsid w:val="008671BF"/>
    <w:rsid w:val="00873242"/>
    <w:rsid w:val="00882CA6"/>
    <w:rsid w:val="008A7B7F"/>
    <w:rsid w:val="008D1B8D"/>
    <w:rsid w:val="008F077A"/>
    <w:rsid w:val="008F3793"/>
    <w:rsid w:val="008F42EA"/>
    <w:rsid w:val="008F5D7A"/>
    <w:rsid w:val="008F76C4"/>
    <w:rsid w:val="0090281C"/>
    <w:rsid w:val="0090287D"/>
    <w:rsid w:val="00931B39"/>
    <w:rsid w:val="00934DEB"/>
    <w:rsid w:val="00937BA0"/>
    <w:rsid w:val="009460A6"/>
    <w:rsid w:val="009625C5"/>
    <w:rsid w:val="0098646B"/>
    <w:rsid w:val="009870FA"/>
    <w:rsid w:val="00987CF1"/>
    <w:rsid w:val="00993CBF"/>
    <w:rsid w:val="0099688C"/>
    <w:rsid w:val="009A3A8E"/>
    <w:rsid w:val="009D2A55"/>
    <w:rsid w:val="009E5887"/>
    <w:rsid w:val="009E68D2"/>
    <w:rsid w:val="009F7C9F"/>
    <w:rsid w:val="00A15D57"/>
    <w:rsid w:val="00A409DD"/>
    <w:rsid w:val="00A43B45"/>
    <w:rsid w:val="00A53FBA"/>
    <w:rsid w:val="00A64E94"/>
    <w:rsid w:val="00AB6329"/>
    <w:rsid w:val="00AD0289"/>
    <w:rsid w:val="00AE2B29"/>
    <w:rsid w:val="00B10E5D"/>
    <w:rsid w:val="00B23B00"/>
    <w:rsid w:val="00B2593E"/>
    <w:rsid w:val="00B278CE"/>
    <w:rsid w:val="00B32F04"/>
    <w:rsid w:val="00B35AD5"/>
    <w:rsid w:val="00B3683C"/>
    <w:rsid w:val="00B72D83"/>
    <w:rsid w:val="00B73E44"/>
    <w:rsid w:val="00B86FA0"/>
    <w:rsid w:val="00B92E8E"/>
    <w:rsid w:val="00B953A3"/>
    <w:rsid w:val="00BA0EEF"/>
    <w:rsid w:val="00BC0F79"/>
    <w:rsid w:val="00BC3EFE"/>
    <w:rsid w:val="00BD0725"/>
    <w:rsid w:val="00BE0BAC"/>
    <w:rsid w:val="00BE3273"/>
    <w:rsid w:val="00BF273C"/>
    <w:rsid w:val="00C015E1"/>
    <w:rsid w:val="00C20D93"/>
    <w:rsid w:val="00C349BE"/>
    <w:rsid w:val="00C50FA8"/>
    <w:rsid w:val="00C65941"/>
    <w:rsid w:val="00CC529F"/>
    <w:rsid w:val="00CD00EE"/>
    <w:rsid w:val="00CE11CC"/>
    <w:rsid w:val="00CE73F1"/>
    <w:rsid w:val="00D02800"/>
    <w:rsid w:val="00D0576D"/>
    <w:rsid w:val="00D12DD4"/>
    <w:rsid w:val="00D13212"/>
    <w:rsid w:val="00D31FC4"/>
    <w:rsid w:val="00D36697"/>
    <w:rsid w:val="00D53A42"/>
    <w:rsid w:val="00D64BBD"/>
    <w:rsid w:val="00D72306"/>
    <w:rsid w:val="00D87A97"/>
    <w:rsid w:val="00D95FAA"/>
    <w:rsid w:val="00DA64F4"/>
    <w:rsid w:val="00DD7918"/>
    <w:rsid w:val="00E21C5E"/>
    <w:rsid w:val="00E44280"/>
    <w:rsid w:val="00E47CEF"/>
    <w:rsid w:val="00E54659"/>
    <w:rsid w:val="00E55CF2"/>
    <w:rsid w:val="00E62042"/>
    <w:rsid w:val="00E92AAA"/>
    <w:rsid w:val="00E9391A"/>
    <w:rsid w:val="00E954A2"/>
    <w:rsid w:val="00E97C07"/>
    <w:rsid w:val="00EC36D2"/>
    <w:rsid w:val="00ED43EB"/>
    <w:rsid w:val="00EF341C"/>
    <w:rsid w:val="00F02E25"/>
    <w:rsid w:val="00F03974"/>
    <w:rsid w:val="00F16B26"/>
    <w:rsid w:val="00F33C9C"/>
    <w:rsid w:val="00F501E7"/>
    <w:rsid w:val="00F770B5"/>
    <w:rsid w:val="00F83D8E"/>
    <w:rsid w:val="00F83F23"/>
    <w:rsid w:val="00F85083"/>
    <w:rsid w:val="00FA0BD8"/>
    <w:rsid w:val="00FB0509"/>
    <w:rsid w:val="00FB0A2C"/>
    <w:rsid w:val="00FC7B11"/>
    <w:rsid w:val="00FD17CB"/>
    <w:rsid w:val="00FD23C7"/>
    <w:rsid w:val="00FE0E78"/>
    <w:rsid w:val="00FE1AE7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BB8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7F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D72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7230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8">
    <w:name w:val="List Paragraph"/>
    <w:aliases w:val="- список,List Paragraph,Содержание. 2 уровень,подтабл,Варианты ответов"/>
    <w:basedOn w:val="a"/>
    <w:link w:val="a9"/>
    <w:uiPriority w:val="34"/>
    <w:qFormat/>
    <w:rsid w:val="009460A6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Абзац списка Знак"/>
    <w:aliases w:val="- список Знак,List Paragraph Знак,Содержание. 2 уровень Знак,подтабл Знак,Варианты ответов Знак"/>
    <w:link w:val="a8"/>
    <w:uiPriority w:val="34"/>
    <w:qFormat/>
    <w:locked/>
    <w:rsid w:val="009460A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46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68A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1438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5D1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2D253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B7FA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1B7FA9"/>
    <w:rPr>
      <w:rFonts w:cs="Times New Roman"/>
      <w:b w:val="0"/>
      <w:color w:val="106BBE"/>
    </w:rPr>
  </w:style>
  <w:style w:type="paragraph" w:customStyle="1" w:styleId="af">
    <w:name w:val="Комментарий"/>
    <w:basedOn w:val="a"/>
    <w:next w:val="a"/>
    <w:uiPriority w:val="99"/>
    <w:rsid w:val="001B7FA9"/>
    <w:pPr>
      <w:widowControl w:val="0"/>
      <w:autoSpaceDE w:val="0"/>
      <w:autoSpaceDN w:val="0"/>
      <w:adjustRightInd w:val="0"/>
      <w:spacing w:before="75"/>
      <w:ind w:left="170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1B7FA9"/>
    <w:rPr>
      <w:i/>
      <w:iCs/>
    </w:rPr>
  </w:style>
  <w:style w:type="paragraph" w:customStyle="1" w:styleId="s1">
    <w:name w:val="s_1"/>
    <w:basedOn w:val="a"/>
    <w:rsid w:val="0021141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22">
    <w:name w:val="s_22"/>
    <w:basedOn w:val="a"/>
    <w:rsid w:val="0021141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211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B9A8-6AFA-4E4A-9EE7-BCFDE89B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2026-07-17T04:30:00Z</dcterms:created>
  <dcterms:modified xsi:type="dcterms:W3CDTF">2026-07-31T09:33:00Z</dcterms:modified>
</cp:coreProperties>
</file>