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8B" w:rsidRDefault="00566F8B" w:rsidP="00656C1A">
      <w:pPr>
        <w:spacing w:line="120" w:lineRule="atLeast"/>
        <w:jc w:val="center"/>
        <w:rPr>
          <w:sz w:val="24"/>
          <w:szCs w:val="24"/>
        </w:rPr>
      </w:pPr>
    </w:p>
    <w:p w:rsidR="00566F8B" w:rsidRDefault="00566F8B" w:rsidP="00656C1A">
      <w:pPr>
        <w:spacing w:line="120" w:lineRule="atLeast"/>
        <w:jc w:val="center"/>
        <w:rPr>
          <w:sz w:val="24"/>
          <w:szCs w:val="24"/>
        </w:rPr>
      </w:pPr>
    </w:p>
    <w:p w:rsidR="00566F8B" w:rsidRPr="00852378" w:rsidRDefault="00566F8B" w:rsidP="00656C1A">
      <w:pPr>
        <w:spacing w:line="120" w:lineRule="atLeast"/>
        <w:jc w:val="center"/>
        <w:rPr>
          <w:sz w:val="10"/>
          <w:szCs w:val="10"/>
        </w:rPr>
      </w:pPr>
    </w:p>
    <w:p w:rsidR="00566F8B" w:rsidRDefault="00566F8B" w:rsidP="00656C1A">
      <w:pPr>
        <w:spacing w:line="120" w:lineRule="atLeast"/>
        <w:jc w:val="center"/>
        <w:rPr>
          <w:sz w:val="10"/>
          <w:szCs w:val="24"/>
        </w:rPr>
      </w:pPr>
    </w:p>
    <w:p w:rsidR="00566F8B" w:rsidRPr="005541F0" w:rsidRDefault="00566F8B" w:rsidP="00656C1A">
      <w:pPr>
        <w:spacing w:line="120" w:lineRule="atLeast"/>
        <w:jc w:val="center"/>
        <w:rPr>
          <w:sz w:val="26"/>
          <w:szCs w:val="24"/>
        </w:rPr>
      </w:pPr>
      <w:r w:rsidRPr="005541F0">
        <w:rPr>
          <w:sz w:val="26"/>
          <w:szCs w:val="24"/>
        </w:rPr>
        <w:t>МУНИЦИПАЛЬНОЕ ОБРАЗОВАНИЕ</w:t>
      </w:r>
    </w:p>
    <w:p w:rsidR="00566F8B" w:rsidRDefault="00566F8B" w:rsidP="00656C1A">
      <w:pPr>
        <w:spacing w:line="120" w:lineRule="atLeast"/>
        <w:jc w:val="center"/>
        <w:rPr>
          <w:sz w:val="26"/>
          <w:szCs w:val="24"/>
        </w:rPr>
      </w:pPr>
      <w:r w:rsidRPr="005541F0">
        <w:rPr>
          <w:sz w:val="26"/>
          <w:szCs w:val="24"/>
        </w:rPr>
        <w:t>ГОРОДСКОЙ ОКРУГ СУРГУТ</w:t>
      </w:r>
    </w:p>
    <w:p w:rsidR="00566F8B" w:rsidRPr="005541F0" w:rsidRDefault="00566F8B" w:rsidP="00656C1A">
      <w:pPr>
        <w:spacing w:line="120" w:lineRule="atLeast"/>
        <w:jc w:val="center"/>
        <w:rPr>
          <w:sz w:val="26"/>
          <w:szCs w:val="24"/>
        </w:rPr>
      </w:pPr>
      <w:r>
        <w:rPr>
          <w:sz w:val="26"/>
        </w:rPr>
        <w:t>ХАНТЫ-МАНСИЙСКОГО АВТОНОМНОГО ОКРУГА – ЮГРЫ</w:t>
      </w:r>
    </w:p>
    <w:p w:rsidR="00566F8B" w:rsidRPr="005649E4" w:rsidRDefault="00566F8B" w:rsidP="00656C1A">
      <w:pPr>
        <w:spacing w:line="120" w:lineRule="atLeast"/>
        <w:jc w:val="center"/>
        <w:rPr>
          <w:sz w:val="18"/>
          <w:szCs w:val="24"/>
        </w:rPr>
      </w:pPr>
    </w:p>
    <w:p w:rsidR="00566F8B" w:rsidRPr="00656C1A" w:rsidRDefault="00566F8B" w:rsidP="00656C1A">
      <w:pPr>
        <w:jc w:val="center"/>
        <w:rPr>
          <w:b/>
          <w:sz w:val="26"/>
          <w:szCs w:val="26"/>
        </w:rPr>
      </w:pPr>
      <w:r w:rsidRPr="00656C1A">
        <w:rPr>
          <w:b/>
          <w:sz w:val="26"/>
          <w:szCs w:val="26"/>
        </w:rPr>
        <w:t>АДМИНИСТРАЦИЯ ГОРОДА</w:t>
      </w:r>
    </w:p>
    <w:p w:rsidR="00566F8B" w:rsidRPr="005541F0" w:rsidRDefault="00566F8B" w:rsidP="00656C1A">
      <w:pPr>
        <w:spacing w:line="120" w:lineRule="atLeast"/>
        <w:jc w:val="center"/>
        <w:rPr>
          <w:sz w:val="18"/>
          <w:szCs w:val="24"/>
        </w:rPr>
      </w:pPr>
    </w:p>
    <w:p w:rsidR="00566F8B" w:rsidRPr="005541F0" w:rsidRDefault="00566F8B" w:rsidP="00656C1A">
      <w:pPr>
        <w:spacing w:line="120" w:lineRule="atLeast"/>
        <w:jc w:val="center"/>
        <w:rPr>
          <w:sz w:val="20"/>
          <w:szCs w:val="24"/>
        </w:rPr>
      </w:pPr>
    </w:p>
    <w:p w:rsidR="00566F8B" w:rsidRPr="00656C1A" w:rsidRDefault="00566F8B" w:rsidP="00656C1A">
      <w:pPr>
        <w:jc w:val="center"/>
        <w:rPr>
          <w:b/>
          <w:sz w:val="30"/>
          <w:szCs w:val="30"/>
        </w:rPr>
      </w:pPr>
      <w:r w:rsidRPr="001F461F">
        <w:rPr>
          <w:b/>
          <w:sz w:val="30"/>
          <w:szCs w:val="30"/>
        </w:rPr>
        <w:t>ПОСТАНОВЛЕНИЕ</w:t>
      </w:r>
    </w:p>
    <w:p w:rsidR="00566F8B" w:rsidRDefault="00566F8B" w:rsidP="00656C1A">
      <w:pPr>
        <w:spacing w:line="120" w:lineRule="atLeast"/>
        <w:jc w:val="center"/>
        <w:rPr>
          <w:sz w:val="30"/>
          <w:szCs w:val="24"/>
        </w:rPr>
      </w:pPr>
    </w:p>
    <w:p w:rsidR="00566F8B" w:rsidRPr="00656C1A" w:rsidRDefault="00566F8B"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566F8B" w:rsidRPr="00F8214F" w:rsidTr="0097057A">
        <w:tc>
          <w:tcPr>
            <w:tcW w:w="137" w:type="dxa"/>
            <w:noWrap/>
            <w:tcMar>
              <w:left w:w="0" w:type="dxa"/>
              <w:right w:w="0" w:type="dxa"/>
            </w:tcMar>
          </w:tcPr>
          <w:p w:rsidR="00566F8B" w:rsidRPr="00F8214F" w:rsidRDefault="00566F8B" w:rsidP="000060EC">
            <w:pPr>
              <w:rPr>
                <w:sz w:val="24"/>
                <w:szCs w:val="24"/>
              </w:rPr>
            </w:pPr>
            <w:r>
              <w:rPr>
                <w:sz w:val="24"/>
                <w:szCs w:val="24"/>
              </w:rPr>
              <w:t>«</w:t>
            </w:r>
          </w:p>
        </w:tc>
        <w:tc>
          <w:tcPr>
            <w:tcW w:w="474" w:type="dxa"/>
            <w:tcBorders>
              <w:bottom w:val="single" w:sz="4" w:space="0" w:color="auto"/>
            </w:tcBorders>
            <w:noWrap/>
          </w:tcPr>
          <w:p w:rsidR="00566F8B" w:rsidRPr="00F8214F" w:rsidRDefault="005A704A" w:rsidP="00A63FB0">
            <w:pPr>
              <w:jc w:val="center"/>
              <w:rPr>
                <w:sz w:val="24"/>
                <w:szCs w:val="24"/>
              </w:rPr>
            </w:pPr>
            <w:bookmarkStart w:id="0" w:name="dd"/>
            <w:bookmarkEnd w:id="0"/>
            <w:r>
              <w:rPr>
                <w:sz w:val="24"/>
                <w:szCs w:val="24"/>
              </w:rPr>
              <w:t>12</w:t>
            </w:r>
          </w:p>
        </w:tc>
        <w:tc>
          <w:tcPr>
            <w:tcW w:w="140" w:type="dxa"/>
            <w:noWrap/>
            <w:tcMar>
              <w:left w:w="0" w:type="dxa"/>
              <w:right w:w="0" w:type="dxa"/>
            </w:tcMar>
          </w:tcPr>
          <w:p w:rsidR="00566F8B" w:rsidRPr="00F8214F" w:rsidRDefault="00566F8B" w:rsidP="001938BD">
            <w:pPr>
              <w:rPr>
                <w:sz w:val="24"/>
                <w:szCs w:val="24"/>
              </w:rPr>
            </w:pPr>
            <w:r>
              <w:rPr>
                <w:sz w:val="24"/>
                <w:szCs w:val="24"/>
              </w:rPr>
              <w:t>»</w:t>
            </w:r>
          </w:p>
        </w:tc>
        <w:tc>
          <w:tcPr>
            <w:tcW w:w="1498" w:type="dxa"/>
            <w:tcBorders>
              <w:bottom w:val="single" w:sz="4" w:space="0" w:color="auto"/>
            </w:tcBorders>
            <w:noWrap/>
          </w:tcPr>
          <w:p w:rsidR="00566F8B" w:rsidRPr="00F8214F" w:rsidRDefault="005A704A" w:rsidP="00AB4194">
            <w:pPr>
              <w:jc w:val="center"/>
              <w:rPr>
                <w:sz w:val="24"/>
                <w:szCs w:val="24"/>
              </w:rPr>
            </w:pPr>
            <w:bookmarkStart w:id="1" w:name="mm"/>
            <w:bookmarkEnd w:id="1"/>
            <w:r>
              <w:rPr>
                <w:sz w:val="24"/>
                <w:szCs w:val="24"/>
              </w:rPr>
              <w:t>09</w:t>
            </w:r>
          </w:p>
        </w:tc>
        <w:tc>
          <w:tcPr>
            <w:tcW w:w="285" w:type="dxa"/>
            <w:noWrap/>
          </w:tcPr>
          <w:p w:rsidR="00566F8B" w:rsidRPr="00A63FB0" w:rsidRDefault="00566F8B"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566F8B" w:rsidRPr="00A3761A" w:rsidRDefault="005A704A" w:rsidP="00A3761A">
            <w:pPr>
              <w:rPr>
                <w:sz w:val="24"/>
                <w:szCs w:val="24"/>
              </w:rPr>
            </w:pPr>
            <w:bookmarkStart w:id="2" w:name="yy"/>
            <w:bookmarkEnd w:id="2"/>
            <w:r>
              <w:rPr>
                <w:sz w:val="24"/>
                <w:szCs w:val="24"/>
              </w:rPr>
              <w:t>25</w:t>
            </w:r>
          </w:p>
        </w:tc>
        <w:tc>
          <w:tcPr>
            <w:tcW w:w="518" w:type="dxa"/>
            <w:noWrap/>
          </w:tcPr>
          <w:p w:rsidR="00566F8B" w:rsidRPr="00F8214F" w:rsidRDefault="00566F8B" w:rsidP="000060EC">
            <w:pPr>
              <w:rPr>
                <w:sz w:val="24"/>
                <w:szCs w:val="24"/>
              </w:rPr>
            </w:pPr>
          </w:p>
        </w:tc>
        <w:tc>
          <w:tcPr>
            <w:tcW w:w="4683" w:type="dxa"/>
            <w:noWrap/>
          </w:tcPr>
          <w:p w:rsidR="00566F8B" w:rsidRPr="00F8214F" w:rsidRDefault="00566F8B" w:rsidP="000060EC">
            <w:pPr>
              <w:rPr>
                <w:sz w:val="24"/>
                <w:szCs w:val="24"/>
              </w:rPr>
            </w:pPr>
          </w:p>
        </w:tc>
        <w:tc>
          <w:tcPr>
            <w:tcW w:w="235" w:type="dxa"/>
            <w:noWrap/>
          </w:tcPr>
          <w:p w:rsidR="00566F8B" w:rsidRPr="00AB4194" w:rsidRDefault="00566F8B" w:rsidP="000060EC">
            <w:pPr>
              <w:rPr>
                <w:sz w:val="24"/>
                <w:szCs w:val="24"/>
              </w:rPr>
            </w:pPr>
            <w:r>
              <w:rPr>
                <w:sz w:val="24"/>
                <w:szCs w:val="24"/>
              </w:rPr>
              <w:t>№</w:t>
            </w:r>
          </w:p>
        </w:tc>
        <w:tc>
          <w:tcPr>
            <w:tcW w:w="1313" w:type="dxa"/>
            <w:tcBorders>
              <w:bottom w:val="single" w:sz="4" w:space="0" w:color="auto"/>
            </w:tcBorders>
            <w:noWrap/>
          </w:tcPr>
          <w:p w:rsidR="00566F8B" w:rsidRPr="00F8214F" w:rsidRDefault="005A704A" w:rsidP="00AB4194">
            <w:pPr>
              <w:jc w:val="center"/>
              <w:rPr>
                <w:sz w:val="24"/>
                <w:szCs w:val="24"/>
              </w:rPr>
            </w:pPr>
            <w:bookmarkStart w:id="3" w:name="NumDoc"/>
            <w:bookmarkStart w:id="4" w:name="_GoBack"/>
            <w:bookmarkEnd w:id="3"/>
            <w:bookmarkEnd w:id="4"/>
            <w:r>
              <w:rPr>
                <w:sz w:val="24"/>
                <w:szCs w:val="24"/>
              </w:rPr>
              <w:t>5649</w:t>
            </w:r>
          </w:p>
        </w:tc>
      </w:tr>
    </w:tbl>
    <w:p w:rsidR="00566F8B" w:rsidRPr="00C725A6" w:rsidRDefault="00566F8B" w:rsidP="00C725A6">
      <w:pPr>
        <w:rPr>
          <w:rFonts w:cs="Times New Roman"/>
          <w:szCs w:val="28"/>
        </w:rPr>
      </w:pPr>
    </w:p>
    <w:p w:rsidR="00566F8B" w:rsidRP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 xml:space="preserve">О внесении изменений в постановление </w:t>
      </w:r>
    </w:p>
    <w:p w:rsidR="00566F8B" w:rsidRP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 xml:space="preserve">Администрации города от 30.11.2018 </w:t>
      </w:r>
    </w:p>
    <w:p w:rsidR="00566F8B" w:rsidRP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 xml:space="preserve">№ 9146 «Об утверждении порядка </w:t>
      </w:r>
    </w:p>
    <w:p w:rsid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предоставления субсидий</w:t>
      </w:r>
      <w:r>
        <w:rPr>
          <w:rFonts w:eastAsia="Calibri" w:cs="Times New Roman"/>
          <w:szCs w:val="28"/>
        </w:rPr>
        <w:t xml:space="preserve"> </w:t>
      </w:r>
      <w:r w:rsidRPr="00566F8B">
        <w:rPr>
          <w:rFonts w:eastAsia="Calibri" w:cs="Times New Roman"/>
          <w:szCs w:val="28"/>
        </w:rPr>
        <w:t xml:space="preserve">субъектам </w:t>
      </w:r>
    </w:p>
    <w:p w:rsidR="00566F8B" w:rsidRP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 xml:space="preserve">малого и среднего предпринимательства </w:t>
      </w:r>
    </w:p>
    <w:p w:rsid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 xml:space="preserve">на финансовое обеспечение затрат </w:t>
      </w:r>
    </w:p>
    <w:p w:rsid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 xml:space="preserve">предпринимателям в производственной </w:t>
      </w:r>
    </w:p>
    <w:p w:rsidR="00566F8B" w:rsidRPr="00566F8B" w:rsidRDefault="00566F8B" w:rsidP="00566F8B">
      <w:pPr>
        <w:widowControl w:val="0"/>
        <w:autoSpaceDE w:val="0"/>
        <w:autoSpaceDN w:val="0"/>
        <w:adjustRightInd w:val="0"/>
        <w:rPr>
          <w:rFonts w:eastAsia="Calibri" w:cs="Times New Roman"/>
          <w:szCs w:val="28"/>
        </w:rPr>
      </w:pPr>
      <w:r w:rsidRPr="00566F8B">
        <w:rPr>
          <w:rFonts w:eastAsia="Calibri" w:cs="Times New Roman"/>
          <w:szCs w:val="28"/>
        </w:rPr>
        <w:t>сфере»</w:t>
      </w:r>
    </w:p>
    <w:p w:rsidR="00566F8B" w:rsidRPr="00566F8B" w:rsidRDefault="00566F8B" w:rsidP="00566F8B">
      <w:pPr>
        <w:widowControl w:val="0"/>
        <w:autoSpaceDE w:val="0"/>
        <w:autoSpaceDN w:val="0"/>
        <w:adjustRightInd w:val="0"/>
        <w:rPr>
          <w:rFonts w:eastAsia="Calibri" w:cs="Times New Roman"/>
          <w:szCs w:val="28"/>
        </w:rPr>
      </w:pPr>
    </w:p>
    <w:p w:rsidR="00566F8B" w:rsidRPr="00566F8B" w:rsidRDefault="00566F8B" w:rsidP="00566F8B">
      <w:pPr>
        <w:jc w:val="both"/>
        <w:rPr>
          <w:rFonts w:eastAsia="Calibri" w:cs="Times New Roman"/>
          <w:szCs w:val="28"/>
        </w:rPr>
      </w:pPr>
    </w:p>
    <w:p w:rsidR="00566F8B" w:rsidRPr="00566F8B" w:rsidRDefault="00566F8B" w:rsidP="00566F8B">
      <w:pPr>
        <w:ind w:firstLine="709"/>
        <w:jc w:val="both"/>
        <w:rPr>
          <w:rFonts w:eastAsia="Calibri" w:cs="Times New Roman"/>
          <w:spacing w:val="-4"/>
        </w:rPr>
      </w:pPr>
      <w:r w:rsidRPr="00566F8B">
        <w:rPr>
          <w:rFonts w:eastAsia="Calibri" w:cs="Times New Roman"/>
        </w:rPr>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66F8B">
        <w:rPr>
          <w:rFonts w:eastAsia="Calibri" w:cs="Times New Roman"/>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66F8B">
        <w:rPr>
          <w:rFonts w:eastAsia="Calibri" w:cs="Times New Roman"/>
        </w:rPr>
        <w:t xml:space="preserve">                     № 633-п «О мерах по реализации государственной программы Ханты-                             </w:t>
      </w:r>
      <w:r w:rsidRPr="00566F8B">
        <w:rPr>
          <w:rFonts w:eastAsia="Calibri" w:cs="Times New Roman"/>
          <w:spacing w:val="-4"/>
        </w:rPr>
        <w:t>Мансийского автономного округа – Югры «Развитие экономического потенциала»</w:t>
      </w:r>
      <w:r w:rsidRPr="00566F8B">
        <w:rPr>
          <w:rFonts w:eastAsia="Calibri" w:cs="Times New Roman"/>
        </w:rPr>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rsidR="00566F8B" w:rsidRPr="00566F8B" w:rsidRDefault="00566F8B" w:rsidP="00566F8B">
      <w:pPr>
        <w:ind w:firstLine="709"/>
        <w:jc w:val="both"/>
        <w:rPr>
          <w:rFonts w:eastAsia="Calibri" w:cs="Times New Roman"/>
        </w:rPr>
      </w:pPr>
      <w:r w:rsidRPr="00566F8B">
        <w:rPr>
          <w:rFonts w:eastAsia="Calibri" w:cs="Times New Roman"/>
        </w:rPr>
        <w:t xml:space="preserve">1. Внести в постановление Администрации города от 30.11.2018 № 9146 </w:t>
      </w:r>
      <w:r w:rsidRPr="00566F8B">
        <w:rPr>
          <w:rFonts w:eastAsia="Calibri" w:cs="Times New Roman"/>
          <w:spacing w:val="-6"/>
        </w:rPr>
        <w:t xml:space="preserve">«Об утверждении порядка предоставления субсидий субъектам малого и среднего предпринимательства на финансовое обеспечение затрат предпринимателям </w:t>
      </w:r>
      <w:r>
        <w:rPr>
          <w:rFonts w:eastAsia="Calibri" w:cs="Times New Roman"/>
          <w:spacing w:val="-6"/>
        </w:rPr>
        <w:br/>
      </w:r>
      <w:r w:rsidRPr="00566F8B">
        <w:rPr>
          <w:rFonts w:eastAsia="Calibri" w:cs="Times New Roman"/>
          <w:spacing w:val="-6"/>
        </w:rPr>
        <w:t>в производственной сфере</w:t>
      </w:r>
      <w:r w:rsidRPr="00566F8B">
        <w:rPr>
          <w:rFonts w:eastAsia="Calibri" w:cs="Times New Roman"/>
        </w:rPr>
        <w:t xml:space="preserve">» (с изменениями от 28.06.2019 № 4604, 25.02.2020 </w:t>
      </w:r>
      <w:r>
        <w:rPr>
          <w:rFonts w:eastAsia="Calibri" w:cs="Times New Roman"/>
        </w:rPr>
        <w:br/>
      </w:r>
      <w:r w:rsidRPr="00566F8B">
        <w:rPr>
          <w:rFonts w:eastAsia="Calibri" w:cs="Times New Roman"/>
        </w:rPr>
        <w:lastRenderedPageBreak/>
        <w:t xml:space="preserve">№ 1306, 31.07.2020 № 5148, 23.07.2021 № 6316, 11.05.2022 № 3648, 26.01.2023 </w:t>
      </w:r>
      <w:r>
        <w:rPr>
          <w:rFonts w:eastAsia="Calibri" w:cs="Times New Roman"/>
        </w:rPr>
        <w:br/>
      </w:r>
      <w:r w:rsidRPr="00566F8B">
        <w:rPr>
          <w:rFonts w:eastAsia="Calibri" w:cs="Times New Roman"/>
        </w:rPr>
        <w:t xml:space="preserve">№ 460, 19.10.2023 № 5008, 02.04.2024 № 1492, 02.08.2024 № 3958, 22.08.2024 </w:t>
      </w:r>
      <w:r>
        <w:rPr>
          <w:rFonts w:eastAsia="Calibri" w:cs="Times New Roman"/>
        </w:rPr>
        <w:br/>
      </w:r>
      <w:r w:rsidRPr="00566F8B">
        <w:rPr>
          <w:rFonts w:eastAsia="Calibri" w:cs="Times New Roman"/>
        </w:rPr>
        <w:t xml:space="preserve">№ 4364, 27.02.2025 № 886) следующие изменения: </w:t>
      </w:r>
    </w:p>
    <w:p w:rsidR="00566F8B" w:rsidRPr="00566F8B" w:rsidRDefault="00566F8B" w:rsidP="00566F8B">
      <w:pPr>
        <w:ind w:firstLine="709"/>
        <w:jc w:val="both"/>
        <w:rPr>
          <w:rFonts w:eastAsia="Calibri" w:cs="Times New Roman"/>
        </w:rPr>
      </w:pPr>
      <w:r w:rsidRPr="00566F8B">
        <w:rPr>
          <w:rFonts w:eastAsia="Calibri" w:cs="Times New Roman"/>
        </w:rPr>
        <w:t>1.1. В приложении к постановлению:</w:t>
      </w:r>
    </w:p>
    <w:p w:rsidR="00566F8B" w:rsidRPr="00566F8B" w:rsidRDefault="00566F8B" w:rsidP="00566F8B">
      <w:pPr>
        <w:ind w:firstLine="709"/>
        <w:jc w:val="both"/>
        <w:rPr>
          <w:rFonts w:eastAsia="Calibri" w:cs="Times New Roman"/>
        </w:rPr>
      </w:pPr>
      <w:r w:rsidRPr="00566F8B">
        <w:rPr>
          <w:rFonts w:eastAsia="Calibri" w:cs="Times New Roman"/>
        </w:rPr>
        <w:t>1.1.1. Подпункт 3.8 пункта 3 раздела I изложить в следующей редакции:</w:t>
      </w:r>
    </w:p>
    <w:p w:rsidR="00566F8B" w:rsidRPr="00566F8B" w:rsidRDefault="00566F8B" w:rsidP="00566F8B">
      <w:pPr>
        <w:ind w:firstLine="709"/>
        <w:jc w:val="both"/>
        <w:rPr>
          <w:rFonts w:eastAsia="Calibri" w:cs="Times New Roman"/>
        </w:rPr>
      </w:pPr>
      <w:r w:rsidRPr="00566F8B">
        <w:rPr>
          <w:rFonts w:eastAsia="Calibri" w:cs="Times New Roman"/>
        </w:rPr>
        <w:t xml:space="preserve">«3.8. Срок оказания поддержки – период времени с даты принятия решения (издания муниципального правового акта) о предоставлении субсидии </w:t>
      </w:r>
      <w:r>
        <w:rPr>
          <w:rFonts w:eastAsia="Calibri" w:cs="Times New Roman"/>
        </w:rPr>
        <w:br/>
      </w:r>
      <w:r w:rsidRPr="00566F8B">
        <w:rPr>
          <w:rFonts w:eastAsia="Calibri" w:cs="Times New Roman"/>
        </w:rPr>
        <w:t xml:space="preserve">до установленной соглашением о предоставлении субсидии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w:t>
      </w:r>
      <w:r>
        <w:rPr>
          <w:rFonts w:eastAsia="Calibri" w:cs="Times New Roman"/>
        </w:rPr>
        <w:br/>
      </w:r>
      <w:r w:rsidRPr="00566F8B">
        <w:rPr>
          <w:rFonts w:eastAsia="Calibri" w:cs="Times New Roman"/>
        </w:rPr>
        <w:t>с данными платежного поручения (платежного требования) либо дата чека контрольно-кассовой техники)».</w:t>
      </w:r>
    </w:p>
    <w:p w:rsidR="00566F8B" w:rsidRPr="00566F8B" w:rsidRDefault="00566F8B" w:rsidP="00566F8B">
      <w:pPr>
        <w:ind w:firstLine="709"/>
        <w:jc w:val="both"/>
        <w:rPr>
          <w:rFonts w:eastAsia="Calibri" w:cs="Times New Roman"/>
        </w:rPr>
      </w:pPr>
      <w:r w:rsidRPr="00566F8B">
        <w:rPr>
          <w:rFonts w:eastAsia="Calibri" w:cs="Times New Roman"/>
        </w:rPr>
        <w:t>1.1.2. Пункт 3 раздела I дополнить подпунктом 3.15 следующего содержания:</w:t>
      </w:r>
    </w:p>
    <w:p w:rsidR="00566F8B" w:rsidRPr="00566F8B" w:rsidRDefault="00566F8B" w:rsidP="00566F8B">
      <w:pPr>
        <w:autoSpaceDE w:val="0"/>
        <w:autoSpaceDN w:val="0"/>
        <w:adjustRightInd w:val="0"/>
        <w:ind w:firstLine="709"/>
        <w:jc w:val="both"/>
        <w:rPr>
          <w:rFonts w:eastAsia="Calibri" w:cs="Times New Roman"/>
          <w:szCs w:val="28"/>
        </w:rPr>
      </w:pPr>
      <w:r w:rsidRPr="00566F8B">
        <w:rPr>
          <w:rFonts w:eastAsia="Calibri" w:cs="Times New Roman"/>
          <w:szCs w:val="28"/>
        </w:rPr>
        <w:t xml:space="preserve">«3.15. Управление бюджетного учёта и отчётности (далее УБУиО) – структурное подразделение главного распорядителя бюджетных средств – Администрации города Сургута, осуществляющее проверку отчетов </w:t>
      </w:r>
      <w:r>
        <w:rPr>
          <w:rFonts w:eastAsia="Calibri" w:cs="Times New Roman"/>
          <w:szCs w:val="28"/>
        </w:rPr>
        <w:br/>
      </w:r>
      <w:r w:rsidRPr="00566F8B">
        <w:rPr>
          <w:rFonts w:eastAsia="Calibri" w:cs="Times New Roman"/>
          <w:szCs w:val="28"/>
        </w:rPr>
        <w:t>об осуществлении расходов, а также осуществляющее перечисление средств субсидии получателям субсидии».</w:t>
      </w:r>
    </w:p>
    <w:p w:rsidR="00566F8B" w:rsidRPr="00566F8B" w:rsidRDefault="00566F8B" w:rsidP="00566F8B">
      <w:pPr>
        <w:ind w:firstLine="709"/>
        <w:jc w:val="both"/>
        <w:rPr>
          <w:rFonts w:eastAsia="Calibri" w:cs="Times New Roman"/>
        </w:rPr>
      </w:pPr>
      <w:r w:rsidRPr="00566F8B">
        <w:rPr>
          <w:rFonts w:eastAsia="Calibri" w:cs="Times New Roman"/>
        </w:rPr>
        <w:t>1.1.3. В пункте 6 раздела I слова «департаментом финансов Администрации города» исключить.</w:t>
      </w:r>
    </w:p>
    <w:p w:rsidR="00566F8B" w:rsidRPr="00566F8B" w:rsidRDefault="00566F8B" w:rsidP="00566F8B">
      <w:pPr>
        <w:ind w:firstLine="709"/>
        <w:jc w:val="both"/>
        <w:rPr>
          <w:rFonts w:eastAsia="Calibri" w:cs="Times New Roman"/>
        </w:rPr>
      </w:pPr>
      <w:r w:rsidRPr="00566F8B">
        <w:rPr>
          <w:rFonts w:eastAsia="Calibri" w:cs="Times New Roman"/>
        </w:rPr>
        <w:t>1.1.4. Подпункт 9.6 пункта 9 раздела II признать утратившим силу.</w:t>
      </w:r>
    </w:p>
    <w:p w:rsidR="00566F8B" w:rsidRPr="00566F8B" w:rsidRDefault="00566F8B" w:rsidP="00566F8B">
      <w:pPr>
        <w:ind w:firstLine="709"/>
        <w:jc w:val="both"/>
        <w:rPr>
          <w:rFonts w:eastAsia="Calibri" w:cs="Times New Roman"/>
        </w:rPr>
      </w:pPr>
      <w:r w:rsidRPr="00566F8B">
        <w:rPr>
          <w:rFonts w:eastAsia="Calibri" w:cs="Times New Roman"/>
        </w:rPr>
        <w:t>1.1.5. Подпункт 11.3 пункта 11 раздела II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bCs/>
          <w:iCs/>
          <w:szCs w:val="28"/>
          <w:lang w:eastAsia="ru-RU"/>
        </w:rPr>
      </w:pPr>
      <w:r w:rsidRPr="00566F8B">
        <w:rPr>
          <w:rFonts w:eastAsia="Times New Roman" w:cs="Times New Roman"/>
          <w:bCs/>
          <w:iCs/>
          <w:szCs w:val="28"/>
          <w:lang w:eastAsia="ru-RU"/>
        </w:rPr>
        <w:t>«11.3. Электронные копии документов, предоставляемы</w:t>
      </w:r>
      <w:r w:rsidR="00940FCC">
        <w:rPr>
          <w:rFonts w:eastAsia="Times New Roman" w:cs="Times New Roman"/>
          <w:bCs/>
          <w:iCs/>
          <w:szCs w:val="28"/>
          <w:lang w:eastAsia="ru-RU"/>
        </w:rPr>
        <w:t>е</w:t>
      </w:r>
      <w:r w:rsidRPr="00566F8B">
        <w:rPr>
          <w:rFonts w:eastAsia="Times New Roman" w:cs="Times New Roman"/>
          <w:bCs/>
          <w:iCs/>
          <w:szCs w:val="28"/>
          <w:lang w:eastAsia="ru-RU"/>
        </w:rPr>
        <w:t xml:space="preserve">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w:t>
      </w:r>
      <w:r>
        <w:rPr>
          <w:rFonts w:eastAsia="Times New Roman" w:cs="Times New Roman"/>
          <w:bCs/>
          <w:iCs/>
          <w:szCs w:val="28"/>
          <w:lang w:eastAsia="ru-RU"/>
        </w:rPr>
        <w:br/>
      </w:r>
      <w:r w:rsidRPr="00566F8B">
        <w:rPr>
          <w:rFonts w:eastAsia="Times New Roman" w:cs="Times New Roman"/>
          <w:bCs/>
          <w:iCs/>
          <w:szCs w:val="28"/>
          <w:lang w:eastAsia="ru-RU"/>
        </w:rPr>
        <w:t xml:space="preserve">или защищены средствами, не позволяющими осуществить ознакомление </w:t>
      </w:r>
      <w:r>
        <w:rPr>
          <w:rFonts w:eastAsia="Times New Roman" w:cs="Times New Roman"/>
          <w:bCs/>
          <w:iCs/>
          <w:szCs w:val="28"/>
          <w:lang w:eastAsia="ru-RU"/>
        </w:rPr>
        <w:br/>
      </w:r>
      <w:r w:rsidRPr="00566F8B">
        <w:rPr>
          <w:rFonts w:eastAsia="Times New Roman" w:cs="Times New Roman"/>
          <w:bCs/>
          <w:iCs/>
          <w:szCs w:val="28"/>
          <w:lang w:eastAsia="ru-RU"/>
        </w:rPr>
        <w:t xml:space="preserve">с их содержимым без специальных программных или технологических средств. </w:t>
      </w:r>
    </w:p>
    <w:p w:rsidR="00566F8B" w:rsidRPr="00566F8B" w:rsidRDefault="00566F8B" w:rsidP="00566F8B">
      <w:pPr>
        <w:widowControl w:val="0"/>
        <w:autoSpaceDE w:val="0"/>
        <w:autoSpaceDN w:val="0"/>
        <w:adjustRightInd w:val="0"/>
        <w:ind w:firstLine="709"/>
        <w:jc w:val="both"/>
        <w:rPr>
          <w:rFonts w:eastAsia="Times New Roman" w:cs="Times New Roman"/>
          <w:bCs/>
          <w:iCs/>
          <w:szCs w:val="28"/>
          <w:lang w:eastAsia="ru-RU"/>
        </w:rPr>
      </w:pPr>
      <w:r w:rsidRPr="00566F8B">
        <w:rPr>
          <w:rFonts w:eastAsia="Times New Roman" w:cs="Times New Roman"/>
          <w:bCs/>
          <w:iCs/>
          <w:szCs w:val="28"/>
          <w:lang w:eastAsia="ru-RU"/>
        </w:rPr>
        <w:t xml:space="preserve">Электронные копии документов, которые не поддаются прочтению </w:t>
      </w:r>
      <w:r>
        <w:rPr>
          <w:rFonts w:eastAsia="Times New Roman" w:cs="Times New Roman"/>
          <w:bCs/>
          <w:iCs/>
          <w:szCs w:val="28"/>
          <w:lang w:eastAsia="ru-RU"/>
        </w:rPr>
        <w:br/>
      </w:r>
      <w:r w:rsidRPr="00566F8B">
        <w:rPr>
          <w:rFonts w:eastAsia="Times New Roman" w:cs="Times New Roman"/>
          <w:bCs/>
          <w:iCs/>
          <w:szCs w:val="28"/>
          <w:lang w:eastAsia="ru-RU"/>
        </w:rPr>
        <w:t xml:space="preserve">либо имеют серьезные повреждения, приписки, зачеркнутые слова и иные неоговоренные исправления в части условий, влияющих на принятие решения </w:t>
      </w:r>
      <w:r>
        <w:rPr>
          <w:rFonts w:eastAsia="Times New Roman" w:cs="Times New Roman"/>
          <w:bCs/>
          <w:iCs/>
          <w:szCs w:val="28"/>
          <w:lang w:eastAsia="ru-RU"/>
        </w:rPr>
        <w:br/>
      </w:r>
      <w:r w:rsidRPr="00566F8B">
        <w:rPr>
          <w:rFonts w:eastAsia="Times New Roman" w:cs="Times New Roman"/>
          <w:bCs/>
          <w:iCs/>
          <w:szCs w:val="28"/>
          <w:lang w:eastAsia="ru-RU"/>
        </w:rPr>
        <w:t>о предоставлении субсидии, не учитываются при рассмотрении заявки.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Фото- и видеоматериалы, включаемые в заявку, должны содержать четкое и контрастное изображение высокого качества».</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1.1.6. Подпункт 12.6 пункта 12 раздела </w:t>
      </w:r>
      <w:r w:rsidRPr="00566F8B">
        <w:rPr>
          <w:rFonts w:eastAsia="Calibri" w:cs="Times New Roman"/>
        </w:rPr>
        <w:t>II</w:t>
      </w:r>
      <w:r w:rsidRPr="00566F8B">
        <w:rPr>
          <w:rFonts w:eastAsia="Times New Roman" w:cs="Times New Roman"/>
          <w:szCs w:val="28"/>
          <w:lang w:eastAsia="ru-RU"/>
        </w:rPr>
        <w:t xml:space="preserve">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bookmarkStart w:id="5" w:name="sub_126"/>
      <w:r w:rsidRPr="00566F8B">
        <w:rPr>
          <w:rFonts w:eastAsia="Times New Roman" w:cs="Times New Roman"/>
          <w:szCs w:val="28"/>
          <w:lang w:eastAsia="ru-RU"/>
        </w:rPr>
        <w:t xml:space="preserve">«12.6. Документы и материалы, подтверждающие информацию </w:t>
      </w:r>
      <w:r>
        <w:rPr>
          <w:rFonts w:eastAsia="Times New Roman" w:cs="Times New Roman"/>
          <w:szCs w:val="28"/>
          <w:lang w:eastAsia="ru-RU"/>
        </w:rPr>
        <w:br/>
      </w:r>
      <w:r w:rsidRPr="00566F8B">
        <w:rPr>
          <w:rFonts w:eastAsia="Times New Roman" w:cs="Times New Roman"/>
          <w:szCs w:val="28"/>
          <w:lang w:eastAsia="ru-RU"/>
        </w:rPr>
        <w:t>по критериям оценки, на основании которых осуществляется оценка проекта (представляются по инициативе участника отбора, при наличии):</w:t>
      </w:r>
    </w:p>
    <w:bookmarkEnd w:id="5"/>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 документы, подтверждающие географию поставок произведенной продукции 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 (договоры </w:t>
      </w:r>
      <w:r>
        <w:rPr>
          <w:rFonts w:eastAsia="Times New Roman" w:cs="Times New Roman"/>
          <w:szCs w:val="28"/>
          <w:lang w:eastAsia="ru-RU"/>
        </w:rPr>
        <w:br/>
      </w:r>
      <w:r w:rsidRPr="00566F8B">
        <w:rPr>
          <w:rFonts w:eastAsia="Times New Roman" w:cs="Times New Roman"/>
          <w:szCs w:val="28"/>
          <w:lang w:eastAsia="ru-RU"/>
        </w:rPr>
        <w:t xml:space="preserve">(при наличии) и универсальные передаточные документы или товарные </w:t>
      </w:r>
      <w:r w:rsidRPr="00566F8B">
        <w:rPr>
          <w:rFonts w:eastAsia="Times New Roman" w:cs="Times New Roman"/>
          <w:szCs w:val="28"/>
          <w:lang w:eastAsia="ru-RU"/>
        </w:rPr>
        <w:lastRenderedPageBreak/>
        <w:t>накладные), или географию производства продукции по франшизе участника отбора (договоры коммерческой концессии или лицензионные договоры);</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документы и материалы, подтверждающие уникальность, новизну, инновационность проекта, применение новых и/или креативных методов производства, продвижения и позиционирования продукции, организации труда, командообразования (внутренние приказы, положения, документы, подтверждающие прохождение тренингов по командообразованию, дипломы, награды, статьи в печатных, сетевых средствах массовой информации, патенты на изобретение, полезную модель или промышленный образец, подтверждающие инновационность проекта, иные документы);</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(далее – мероприятия), благодарственные письма организаторов за участие в мероприятиях, статьи </w:t>
      </w:r>
      <w:r w:rsidR="00B85377">
        <w:rPr>
          <w:rFonts w:eastAsia="Times New Roman" w:cs="Times New Roman"/>
          <w:szCs w:val="28"/>
          <w:lang w:eastAsia="ru-RU"/>
        </w:rPr>
        <w:br/>
      </w:r>
      <w:r w:rsidRPr="00566F8B">
        <w:rPr>
          <w:rFonts w:eastAsia="Times New Roman" w:cs="Times New Roman"/>
          <w:szCs w:val="28"/>
          <w:lang w:eastAsia="ru-RU"/>
        </w:rPr>
        <w:t xml:space="preserve">в печатных, сетевых средствах массовой информации, информация </w:t>
      </w:r>
      <w:r w:rsidR="00B85377">
        <w:rPr>
          <w:rFonts w:eastAsia="Times New Roman" w:cs="Times New Roman"/>
          <w:szCs w:val="28"/>
          <w:lang w:eastAsia="ru-RU"/>
        </w:rPr>
        <w:br/>
      </w:r>
      <w:r w:rsidRPr="00566F8B">
        <w:rPr>
          <w:rFonts w:eastAsia="Times New Roman" w:cs="Times New Roman"/>
          <w:szCs w:val="28"/>
          <w:lang w:eastAsia="ru-RU"/>
        </w:rPr>
        <w:t>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566F8B" w:rsidRPr="00566F8B" w:rsidRDefault="00566F8B" w:rsidP="00566F8B">
      <w:pPr>
        <w:ind w:firstLine="709"/>
        <w:jc w:val="both"/>
        <w:rPr>
          <w:rFonts w:eastAsia="Calibri" w:cs="Times New Roman"/>
        </w:rPr>
      </w:pPr>
      <w:r w:rsidRPr="00566F8B">
        <w:rPr>
          <w:rFonts w:eastAsia="Times New Roman" w:cs="Times New Roman"/>
          <w:szCs w:val="28"/>
          <w:lang w:eastAsia="ru-RU"/>
        </w:rPr>
        <w:t xml:space="preserve">1.1.7. </w:t>
      </w:r>
      <w:r w:rsidRPr="00566F8B">
        <w:rPr>
          <w:rFonts w:eastAsia="Calibri" w:cs="Times New Roman"/>
        </w:rPr>
        <w:t>Пункт 16 раздела II изложить в следующей редакции:</w:t>
      </w:r>
    </w:p>
    <w:p w:rsidR="00566F8B" w:rsidRPr="00566F8B" w:rsidRDefault="00566F8B" w:rsidP="00566F8B">
      <w:pPr>
        <w:ind w:firstLine="709"/>
        <w:jc w:val="both"/>
        <w:rPr>
          <w:rFonts w:eastAsia="Calibri" w:cs="Times New Roman"/>
        </w:rPr>
      </w:pPr>
      <w:r w:rsidRPr="00566F8B">
        <w:rPr>
          <w:rFonts w:eastAsia="Calibri" w:cs="Times New Roman"/>
        </w:rPr>
        <w:t>«16. Отзыв заявки возможен в любое время до окончания проведения отбора».</w:t>
      </w:r>
    </w:p>
    <w:p w:rsidR="00566F8B" w:rsidRPr="00566F8B" w:rsidRDefault="00566F8B" w:rsidP="00566F8B">
      <w:pPr>
        <w:ind w:firstLine="709"/>
        <w:jc w:val="both"/>
        <w:rPr>
          <w:rFonts w:eastAsia="Calibri" w:cs="Times New Roman"/>
        </w:rPr>
      </w:pPr>
      <w:r w:rsidRPr="00566F8B">
        <w:rPr>
          <w:rFonts w:eastAsia="Calibri" w:cs="Times New Roman"/>
        </w:rPr>
        <w:t>1.1.8. В пункте 20 раздела II слово «администратор» заменить словом «Администратор».</w:t>
      </w:r>
    </w:p>
    <w:p w:rsidR="00566F8B" w:rsidRPr="00566F8B" w:rsidRDefault="00566F8B" w:rsidP="00566F8B">
      <w:pPr>
        <w:ind w:firstLine="709"/>
        <w:jc w:val="both"/>
        <w:rPr>
          <w:rFonts w:eastAsia="Calibri" w:cs="Times New Roman"/>
        </w:rPr>
      </w:pPr>
      <w:r w:rsidRPr="00566F8B">
        <w:rPr>
          <w:rFonts w:eastAsia="Calibri" w:cs="Times New Roman"/>
        </w:rPr>
        <w:t xml:space="preserve">1.1.9. В абзаце четвертом пункта 22 раздела II слова «в управление бюджетного учёта и отчётности Администрации города» заменить словами </w:t>
      </w:r>
      <w:r w:rsidR="00B85377">
        <w:rPr>
          <w:rFonts w:eastAsia="Calibri" w:cs="Times New Roman"/>
        </w:rPr>
        <w:br/>
      </w:r>
      <w:r w:rsidRPr="00566F8B">
        <w:rPr>
          <w:rFonts w:eastAsia="Calibri" w:cs="Times New Roman"/>
        </w:rPr>
        <w:t>«</w:t>
      </w:r>
      <w:r w:rsidRPr="00566F8B">
        <w:rPr>
          <w:rFonts w:eastAsia="Times New Roman" w:cs="Times New Roman"/>
          <w:color w:val="000000"/>
          <w:szCs w:val="28"/>
        </w:rPr>
        <w:t>в УБУиО».</w:t>
      </w:r>
    </w:p>
    <w:p w:rsidR="00566F8B" w:rsidRPr="00566F8B" w:rsidRDefault="00566F8B" w:rsidP="00566F8B">
      <w:pPr>
        <w:ind w:firstLine="709"/>
        <w:jc w:val="both"/>
        <w:rPr>
          <w:rFonts w:eastAsia="Calibri" w:cs="Times New Roman"/>
        </w:rPr>
      </w:pPr>
      <w:r w:rsidRPr="00566F8B">
        <w:rPr>
          <w:rFonts w:eastAsia="Calibri" w:cs="Times New Roman"/>
        </w:rPr>
        <w:t xml:space="preserve">1.1.10. Абзацы седьмой, восьмой пункта 22 раздела II изложить </w:t>
      </w:r>
      <w:r w:rsidR="00B85377">
        <w:rPr>
          <w:rFonts w:eastAsia="Calibri" w:cs="Times New Roman"/>
        </w:rPr>
        <w:br/>
      </w:r>
      <w:r w:rsidRPr="00566F8B">
        <w:rPr>
          <w:rFonts w:eastAsia="Calibri" w:cs="Times New Roman"/>
        </w:rPr>
        <w:t>в следующей редакции:</w:t>
      </w:r>
    </w:p>
    <w:p w:rsidR="00566F8B" w:rsidRPr="00566F8B" w:rsidRDefault="00566F8B" w:rsidP="00566F8B">
      <w:pPr>
        <w:ind w:firstLine="709"/>
        <w:jc w:val="both"/>
        <w:rPr>
          <w:rFonts w:eastAsia="Calibri" w:cs="Times New Roman"/>
        </w:rPr>
      </w:pPr>
      <w:r w:rsidRPr="00566F8B">
        <w:rPr>
          <w:rFonts w:eastAsia="Calibri" w:cs="Times New Roman"/>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00940FCC">
        <w:rPr>
          <w:rFonts w:eastAsia="Calibri" w:cs="Times New Roman"/>
        </w:rPr>
        <w:t xml:space="preserve">требованиям </w:t>
      </w:r>
      <w:r w:rsidRPr="00566F8B">
        <w:rPr>
          <w:rFonts w:eastAsia="Calibri" w:cs="Times New Roman"/>
        </w:rPr>
        <w:t>подпункт</w:t>
      </w:r>
      <w:r w:rsidR="00940FCC">
        <w:rPr>
          <w:rFonts w:eastAsia="Calibri" w:cs="Times New Roman"/>
        </w:rPr>
        <w:t>а</w:t>
      </w:r>
      <w:r w:rsidRPr="00566F8B">
        <w:rPr>
          <w:rFonts w:eastAsia="Calibri" w:cs="Times New Roman"/>
        </w:rPr>
        <w:t xml:space="preserve"> 8.4 пункта 8 настоящего раздела;</w:t>
      </w:r>
    </w:p>
    <w:p w:rsidR="00566F8B" w:rsidRPr="00566F8B" w:rsidRDefault="00566F8B" w:rsidP="00566F8B">
      <w:pPr>
        <w:ind w:firstLine="709"/>
        <w:jc w:val="both"/>
        <w:rPr>
          <w:rFonts w:eastAsia="Calibri" w:cs="Times New Roman"/>
        </w:rPr>
      </w:pPr>
      <w:r w:rsidRPr="00566F8B">
        <w:rPr>
          <w:rFonts w:eastAsia="Calibri" w:cs="Times New Roman"/>
        </w:rPr>
        <w:t>- получает сведения из Единого реестра субъектов малого и среднего предпринимательства – получателей поддержки в целях проверки на соот</w:t>
      </w:r>
      <w:r w:rsidR="00B85377">
        <w:rPr>
          <w:rFonts w:eastAsia="Calibri" w:cs="Times New Roman"/>
        </w:rPr>
        <w:t>-</w:t>
      </w:r>
      <w:r w:rsidRPr="00566F8B">
        <w:rPr>
          <w:rFonts w:eastAsia="Calibri" w:cs="Times New Roman"/>
        </w:rPr>
        <w:t>ветствие требованиям, установленным подпунктами 9.7, 9.8 пункта 9 настоящего раздела;».</w:t>
      </w:r>
    </w:p>
    <w:p w:rsidR="00566F8B" w:rsidRPr="00566F8B" w:rsidRDefault="00566F8B" w:rsidP="00566F8B">
      <w:pPr>
        <w:ind w:firstLine="709"/>
        <w:jc w:val="both"/>
        <w:rPr>
          <w:rFonts w:eastAsia="Calibri" w:cs="Times New Roman"/>
        </w:rPr>
      </w:pPr>
      <w:r w:rsidRPr="00566F8B">
        <w:rPr>
          <w:rFonts w:eastAsia="Calibri" w:cs="Times New Roman"/>
        </w:rPr>
        <w:t>1.1.11. Пункт 25 раздела II дополнить абазацем седьмым следующего содержания:</w:t>
      </w:r>
    </w:p>
    <w:p w:rsidR="00566F8B" w:rsidRPr="00566F8B" w:rsidRDefault="00566F8B" w:rsidP="00566F8B">
      <w:pPr>
        <w:ind w:firstLine="709"/>
        <w:jc w:val="both"/>
        <w:rPr>
          <w:rFonts w:eastAsia="Calibri" w:cs="Times New Roman"/>
        </w:rPr>
      </w:pPr>
      <w:r w:rsidRPr="00566F8B">
        <w:rPr>
          <w:rFonts w:eastAsia="Calibri" w:cs="Times New Roman"/>
        </w:rPr>
        <w:t xml:space="preserve">«-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w:t>
      </w:r>
      <w:r>
        <w:rPr>
          <w:rFonts w:eastAsia="Calibri" w:cs="Times New Roman"/>
        </w:rPr>
        <w:br/>
      </w:r>
      <w:r w:rsidRPr="00566F8B">
        <w:rPr>
          <w:rFonts w:eastAsia="Calibri" w:cs="Times New Roman"/>
        </w:rPr>
        <w:t>(при отсутствии нежилых помещений), предусмотренных подпунктом 12.3 пункта 12 настоящего раздела».</w:t>
      </w:r>
    </w:p>
    <w:p w:rsidR="00566F8B" w:rsidRPr="00566F8B" w:rsidRDefault="00566F8B" w:rsidP="00566F8B">
      <w:pPr>
        <w:ind w:firstLine="709"/>
        <w:jc w:val="both"/>
        <w:rPr>
          <w:rFonts w:eastAsia="Times New Roman" w:cs="Times New Roman"/>
          <w:color w:val="000000"/>
          <w:szCs w:val="28"/>
        </w:rPr>
      </w:pPr>
      <w:r w:rsidRPr="00566F8B">
        <w:rPr>
          <w:rFonts w:eastAsia="Times New Roman" w:cs="Times New Roman"/>
          <w:color w:val="000000"/>
          <w:szCs w:val="28"/>
        </w:rPr>
        <w:t xml:space="preserve">1.1.12. Подпункт 27.5 пункта 27 </w:t>
      </w:r>
      <w:r w:rsidRPr="00566F8B">
        <w:rPr>
          <w:rFonts w:eastAsia="Calibri" w:cs="Times New Roman"/>
        </w:rPr>
        <w:t xml:space="preserve">раздела II </w:t>
      </w:r>
      <w:r w:rsidRPr="00566F8B">
        <w:rPr>
          <w:rFonts w:eastAsia="Times New Roman" w:cs="Times New Roman"/>
          <w:color w:val="000000"/>
          <w:szCs w:val="28"/>
        </w:rPr>
        <w:t>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566F8B" w:rsidRPr="00566F8B" w:rsidRDefault="00566F8B" w:rsidP="00566F8B">
      <w:pPr>
        <w:ind w:firstLine="709"/>
        <w:jc w:val="both"/>
        <w:rPr>
          <w:rFonts w:eastAsia="Calibri" w:cs="Times New Roman"/>
        </w:rPr>
      </w:pPr>
      <w:r w:rsidRPr="00566F8B">
        <w:rPr>
          <w:rFonts w:eastAsia="Calibri" w:cs="Times New Roman"/>
        </w:rPr>
        <w:t>1.1.13. Подпункт 27.8 пункта 27 раздела II признать утратившим силу.</w:t>
      </w:r>
    </w:p>
    <w:p w:rsidR="00566F8B" w:rsidRPr="00566F8B" w:rsidRDefault="00566F8B" w:rsidP="00566F8B">
      <w:pPr>
        <w:ind w:firstLine="709"/>
        <w:jc w:val="both"/>
        <w:rPr>
          <w:rFonts w:eastAsia="Times New Roman" w:cs="Times New Roman"/>
          <w:szCs w:val="28"/>
          <w:lang w:eastAsia="ru-RU"/>
        </w:rPr>
      </w:pPr>
      <w:r w:rsidRPr="00566F8B">
        <w:rPr>
          <w:rFonts w:eastAsia="Calibri" w:cs="Times New Roman"/>
        </w:rPr>
        <w:t xml:space="preserve">1.1.14. </w:t>
      </w:r>
      <w:r w:rsidRPr="00566F8B">
        <w:rPr>
          <w:rFonts w:eastAsia="Times New Roman" w:cs="Times New Roman"/>
          <w:szCs w:val="28"/>
          <w:lang w:eastAsia="ru-RU"/>
        </w:rPr>
        <w:t>В подпункте 27.10 пункта 27</w:t>
      </w:r>
      <w:r w:rsidRPr="00566F8B">
        <w:rPr>
          <w:rFonts w:eastAsia="Calibri" w:cs="Times New Roman"/>
        </w:rPr>
        <w:t xml:space="preserve"> </w:t>
      </w:r>
      <w:r w:rsidRPr="00566F8B">
        <w:rPr>
          <w:rFonts w:eastAsia="Times New Roman" w:cs="Times New Roman"/>
          <w:szCs w:val="28"/>
          <w:lang w:eastAsia="ru-RU"/>
        </w:rPr>
        <w:t>раздела II слова «</w:t>
      </w:r>
      <w:r w:rsidRPr="00566F8B">
        <w:rPr>
          <w:rFonts w:eastAsia="Calibri" w:cs="Times New Roman"/>
        </w:rPr>
        <w:t>территории города Сургута» заменить словами «</w:t>
      </w:r>
      <w:r w:rsidRPr="00566F8B">
        <w:rPr>
          <w:rFonts w:eastAsia="Times New Roman" w:cs="Times New Roman"/>
          <w:szCs w:val="28"/>
          <w:lang w:eastAsia="ru-RU"/>
        </w:rPr>
        <w:t xml:space="preserve">территории </w:t>
      </w:r>
      <w:r w:rsidRPr="00566F8B">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66F8B">
        <w:rPr>
          <w:rFonts w:eastAsia="Times New Roman" w:cs="Times New Roman"/>
          <w:szCs w:val="28"/>
          <w:lang w:eastAsia="ru-RU"/>
        </w:rPr>
        <w:t>».</w:t>
      </w:r>
    </w:p>
    <w:p w:rsidR="00566F8B" w:rsidRPr="00566F8B" w:rsidRDefault="00566F8B" w:rsidP="00566F8B">
      <w:pPr>
        <w:ind w:firstLine="709"/>
        <w:jc w:val="both"/>
        <w:rPr>
          <w:rFonts w:eastAsia="Times New Roman" w:cs="Times New Roman"/>
          <w:szCs w:val="28"/>
          <w:lang w:eastAsia="ru-RU"/>
        </w:rPr>
      </w:pPr>
      <w:r w:rsidRPr="00566F8B">
        <w:rPr>
          <w:rFonts w:eastAsia="Calibri" w:cs="Times New Roman"/>
        </w:rPr>
        <w:t xml:space="preserve">1.1.15. </w:t>
      </w:r>
      <w:r w:rsidRPr="00566F8B">
        <w:rPr>
          <w:rFonts w:eastAsia="Times New Roman" w:cs="Times New Roman"/>
          <w:szCs w:val="28"/>
          <w:lang w:eastAsia="ru-RU"/>
        </w:rPr>
        <w:t xml:space="preserve">Абзац первый пункта 32 </w:t>
      </w:r>
      <w:r w:rsidRPr="00566F8B">
        <w:rPr>
          <w:rFonts w:eastAsia="Calibri" w:cs="Times New Roman"/>
        </w:rPr>
        <w:t>раздела II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«32. Оценка представленных проектов членами комиссии осуществляется по критериям, у</w:t>
      </w:r>
      <w:r w:rsidR="00E54EB6">
        <w:rPr>
          <w:rFonts w:eastAsia="Times New Roman" w:cs="Times New Roman"/>
          <w:szCs w:val="28"/>
          <w:lang w:eastAsia="ru-RU"/>
        </w:rPr>
        <w:t xml:space="preserve">становленным </w:t>
      </w:r>
      <w:r w:rsidRPr="00566F8B">
        <w:rPr>
          <w:rFonts w:eastAsia="Times New Roman" w:cs="Times New Roman"/>
          <w:szCs w:val="28"/>
          <w:lang w:eastAsia="ru-RU"/>
        </w:rPr>
        <w:t>приложени</w:t>
      </w:r>
      <w:r w:rsidR="00DF3DC4">
        <w:rPr>
          <w:rFonts w:eastAsia="Times New Roman" w:cs="Times New Roman"/>
          <w:szCs w:val="28"/>
          <w:lang w:eastAsia="ru-RU"/>
        </w:rPr>
        <w:t>ем</w:t>
      </w:r>
      <w:r w:rsidRPr="00566F8B">
        <w:rPr>
          <w:rFonts w:eastAsia="Times New Roman" w:cs="Times New Roman"/>
          <w:szCs w:val="28"/>
          <w:lang w:eastAsia="ru-RU"/>
        </w:rPr>
        <w:t xml:space="preserve"> 2 к настоящему порядку</w:t>
      </w:r>
      <w:r w:rsidR="00E54EB6">
        <w:rPr>
          <w:rFonts w:eastAsia="Times New Roman" w:cs="Times New Roman"/>
          <w:szCs w:val="28"/>
          <w:lang w:eastAsia="ru-RU"/>
        </w:rPr>
        <w:t>,</w:t>
      </w:r>
      <w:r w:rsidR="00E54EB6" w:rsidRPr="00E54EB6">
        <w:rPr>
          <w:rFonts w:eastAsia="Times New Roman" w:cs="Times New Roman"/>
          <w:szCs w:val="28"/>
          <w:lang w:eastAsia="ru-RU"/>
        </w:rPr>
        <w:t xml:space="preserve"> </w:t>
      </w:r>
      <w:r w:rsidR="00E54EB6">
        <w:rPr>
          <w:rFonts w:eastAsia="Times New Roman" w:cs="Times New Roman"/>
          <w:szCs w:val="28"/>
          <w:lang w:eastAsia="ru-RU"/>
        </w:rPr>
        <w:br/>
        <w:t xml:space="preserve">и указывается </w:t>
      </w:r>
      <w:r w:rsidR="00E54EB6" w:rsidRPr="00566F8B">
        <w:rPr>
          <w:rFonts w:eastAsia="Times New Roman" w:cs="Times New Roman"/>
          <w:szCs w:val="28"/>
          <w:lang w:eastAsia="ru-RU"/>
        </w:rPr>
        <w:t>в оценочном листе</w:t>
      </w:r>
      <w:r w:rsidRPr="00566F8B">
        <w:rPr>
          <w:rFonts w:eastAsia="Times New Roman" w:cs="Times New Roman"/>
          <w:szCs w:val="28"/>
          <w:lang w:eastAsia="ru-RU"/>
        </w:rPr>
        <w:t xml:space="preserve">. 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w:t>
      </w:r>
      <w:r w:rsidR="00E54EB6">
        <w:rPr>
          <w:rFonts w:eastAsia="Times New Roman" w:cs="Times New Roman"/>
          <w:szCs w:val="28"/>
          <w:lang w:eastAsia="ru-RU"/>
        </w:rPr>
        <w:br/>
      </w:r>
      <w:r w:rsidRPr="00566F8B">
        <w:rPr>
          <w:rFonts w:eastAsia="Times New Roman" w:cs="Times New Roman"/>
          <w:szCs w:val="28"/>
          <w:lang w:eastAsia="ru-RU"/>
        </w:rPr>
        <w:t xml:space="preserve">по каждому критерию выводится средний балл и определяется итоговый балл </w:t>
      </w:r>
      <w:r w:rsidR="00E54EB6">
        <w:rPr>
          <w:rFonts w:eastAsia="Times New Roman" w:cs="Times New Roman"/>
          <w:szCs w:val="28"/>
          <w:lang w:eastAsia="ru-RU"/>
        </w:rPr>
        <w:br/>
      </w:r>
      <w:r w:rsidRPr="00566F8B">
        <w:rPr>
          <w:rFonts w:eastAsia="Times New Roman" w:cs="Times New Roman"/>
          <w:szCs w:val="28"/>
          <w:lang w:eastAsia="ru-RU"/>
        </w:rPr>
        <w:t>в целом по каждой заявке».</w:t>
      </w:r>
    </w:p>
    <w:p w:rsidR="00566F8B" w:rsidRPr="00566F8B" w:rsidRDefault="00566F8B" w:rsidP="00566F8B">
      <w:pPr>
        <w:widowControl w:val="0"/>
        <w:autoSpaceDE w:val="0"/>
        <w:autoSpaceDN w:val="0"/>
        <w:adjustRightInd w:val="0"/>
        <w:ind w:firstLine="709"/>
        <w:jc w:val="both"/>
        <w:rPr>
          <w:rFonts w:eastAsia="Calibri" w:cs="Times New Roman"/>
        </w:rPr>
      </w:pPr>
      <w:r w:rsidRPr="00566F8B">
        <w:rPr>
          <w:rFonts w:eastAsia="Times New Roman" w:cs="Times New Roman"/>
          <w:szCs w:val="28"/>
          <w:lang w:eastAsia="ru-RU"/>
        </w:rPr>
        <w:t xml:space="preserve">1.1.16. В абзацах девятнадцатом, двадцатом пункта 32 </w:t>
      </w:r>
      <w:r w:rsidRPr="00566F8B">
        <w:rPr>
          <w:rFonts w:eastAsia="Calibri" w:cs="Times New Roman"/>
        </w:rPr>
        <w:t>раздела II слова «ассигнований» заменить словом «обязательств».</w:t>
      </w:r>
    </w:p>
    <w:p w:rsidR="00566F8B" w:rsidRPr="00566F8B" w:rsidRDefault="00566F8B" w:rsidP="00566F8B">
      <w:pPr>
        <w:widowControl w:val="0"/>
        <w:autoSpaceDE w:val="0"/>
        <w:autoSpaceDN w:val="0"/>
        <w:adjustRightInd w:val="0"/>
        <w:ind w:firstLine="709"/>
        <w:jc w:val="both"/>
        <w:rPr>
          <w:rFonts w:eastAsia="Calibri" w:cs="Times New Roman"/>
        </w:rPr>
      </w:pPr>
      <w:r w:rsidRPr="00566F8B">
        <w:rPr>
          <w:rFonts w:eastAsia="Calibri" w:cs="Times New Roman"/>
        </w:rPr>
        <w:t xml:space="preserve">1.1.17. В абзаце двадцать первом пункта 32 раздела II слова </w:t>
      </w:r>
      <w:r w:rsidR="00B85377">
        <w:rPr>
          <w:rFonts w:eastAsia="Calibri" w:cs="Times New Roman"/>
        </w:rPr>
        <w:br/>
      </w:r>
      <w:r w:rsidRPr="00B85377">
        <w:rPr>
          <w:rFonts w:eastAsia="Calibri" w:cs="Times New Roman"/>
          <w:spacing w:val="-4"/>
        </w:rPr>
        <w:t>«и подпунктами 9.1 – 9.7, 9.10 пункта 9» заменить словами «и подпунктами 9.1 –</w:t>
      </w:r>
      <w:r w:rsidRPr="00566F8B">
        <w:rPr>
          <w:rFonts w:eastAsia="Calibri" w:cs="Times New Roman"/>
        </w:rPr>
        <w:t xml:space="preserve"> 9.5, 9.7, 9.10 пункта 9».</w:t>
      </w:r>
    </w:p>
    <w:p w:rsidR="00566F8B" w:rsidRPr="00566F8B" w:rsidRDefault="00566F8B" w:rsidP="00566F8B">
      <w:pPr>
        <w:widowControl w:val="0"/>
        <w:autoSpaceDE w:val="0"/>
        <w:autoSpaceDN w:val="0"/>
        <w:adjustRightInd w:val="0"/>
        <w:ind w:firstLine="709"/>
        <w:jc w:val="both"/>
        <w:rPr>
          <w:rFonts w:eastAsia="Calibri" w:cs="Times New Roman"/>
        </w:rPr>
      </w:pPr>
      <w:r w:rsidRPr="00566F8B">
        <w:rPr>
          <w:rFonts w:eastAsia="Times New Roman" w:cs="Times New Roman"/>
          <w:bCs/>
          <w:iCs/>
          <w:szCs w:val="28"/>
          <w:lang w:eastAsia="ru-RU"/>
        </w:rPr>
        <w:t xml:space="preserve">1.1.18. </w:t>
      </w:r>
      <w:r w:rsidRPr="00566F8B">
        <w:rPr>
          <w:rFonts w:eastAsia="Calibri" w:cs="Times New Roman"/>
        </w:rPr>
        <w:t>В абзаце восьмом пункта 33 раздела II слова «и членов комиссии» исключить.</w:t>
      </w:r>
    </w:p>
    <w:p w:rsidR="00566F8B" w:rsidRDefault="00566F8B" w:rsidP="00566F8B">
      <w:pPr>
        <w:widowControl w:val="0"/>
        <w:autoSpaceDE w:val="0"/>
        <w:autoSpaceDN w:val="0"/>
        <w:adjustRightInd w:val="0"/>
        <w:ind w:firstLine="709"/>
        <w:jc w:val="both"/>
        <w:rPr>
          <w:rFonts w:eastAsia="Calibri" w:cs="Times New Roman"/>
        </w:rPr>
      </w:pPr>
      <w:r w:rsidRPr="00566F8B">
        <w:rPr>
          <w:rFonts w:eastAsia="Calibri" w:cs="Times New Roman"/>
        </w:rPr>
        <w:t>1.1.19. В абзаце третьем пункта 34 раздела II слова «(далее – соглашение)» исключить.</w:t>
      </w:r>
    </w:p>
    <w:p w:rsidR="00E54EB6" w:rsidRPr="00566F8B" w:rsidRDefault="00E54EB6" w:rsidP="00566F8B">
      <w:pPr>
        <w:widowControl w:val="0"/>
        <w:autoSpaceDE w:val="0"/>
        <w:autoSpaceDN w:val="0"/>
        <w:adjustRightInd w:val="0"/>
        <w:ind w:firstLine="709"/>
        <w:jc w:val="both"/>
        <w:rPr>
          <w:rFonts w:eastAsia="Calibri" w:cs="Times New Roman"/>
        </w:rPr>
      </w:pPr>
      <w:r>
        <w:t>1.1.20. В абзаце втором пункта 2 раздела III слова «составляет 1 000 000 рублей» заменить словами «составляет 1 500 000 рублей».</w:t>
      </w:r>
    </w:p>
    <w:p w:rsidR="00566F8B" w:rsidRPr="00566F8B" w:rsidRDefault="00566F8B" w:rsidP="00566F8B">
      <w:pPr>
        <w:widowControl w:val="0"/>
        <w:autoSpaceDE w:val="0"/>
        <w:autoSpaceDN w:val="0"/>
        <w:adjustRightInd w:val="0"/>
        <w:ind w:firstLine="709"/>
        <w:jc w:val="both"/>
        <w:rPr>
          <w:rFonts w:eastAsia="Calibri" w:cs="Times New Roman"/>
        </w:rPr>
      </w:pPr>
      <w:r w:rsidRPr="00566F8B">
        <w:rPr>
          <w:rFonts w:eastAsia="Times New Roman" w:cs="Times New Roman"/>
          <w:bCs/>
          <w:iCs/>
          <w:szCs w:val="28"/>
          <w:lang w:eastAsia="ru-RU"/>
        </w:rPr>
        <w:t>1.1.2</w:t>
      </w:r>
      <w:r w:rsidR="00E54EB6">
        <w:rPr>
          <w:rFonts w:eastAsia="Times New Roman" w:cs="Times New Roman"/>
          <w:bCs/>
          <w:iCs/>
          <w:szCs w:val="28"/>
          <w:lang w:eastAsia="ru-RU"/>
        </w:rPr>
        <w:t>1</w:t>
      </w:r>
      <w:r w:rsidRPr="00566F8B">
        <w:rPr>
          <w:rFonts w:eastAsia="Times New Roman" w:cs="Times New Roman"/>
          <w:bCs/>
          <w:iCs/>
          <w:szCs w:val="28"/>
          <w:lang w:eastAsia="ru-RU"/>
        </w:rPr>
        <w:t>. В абзаце девятом пункта 3</w:t>
      </w:r>
      <w:r w:rsidRPr="00566F8B">
        <w:rPr>
          <w:rFonts w:eastAsia="Calibri" w:cs="Times New Roman"/>
        </w:rPr>
        <w:t xml:space="preserve"> раздела III после слов «(паушальный взнос)» дополнить словами «(не более 20% от суммы субсидии)».</w:t>
      </w:r>
    </w:p>
    <w:p w:rsidR="00566F8B" w:rsidRPr="00566F8B" w:rsidRDefault="00566F8B" w:rsidP="00566F8B">
      <w:pPr>
        <w:widowControl w:val="0"/>
        <w:autoSpaceDE w:val="0"/>
        <w:autoSpaceDN w:val="0"/>
        <w:adjustRightInd w:val="0"/>
        <w:ind w:firstLine="709"/>
        <w:jc w:val="both"/>
        <w:rPr>
          <w:rFonts w:eastAsia="Calibri" w:cs="Times New Roman"/>
        </w:rPr>
      </w:pPr>
      <w:r w:rsidRPr="00566F8B">
        <w:rPr>
          <w:rFonts w:eastAsia="Calibri" w:cs="Times New Roman"/>
        </w:rPr>
        <w:t>1.1.2</w:t>
      </w:r>
      <w:r w:rsidR="00E54EB6">
        <w:rPr>
          <w:rFonts w:eastAsia="Calibri" w:cs="Times New Roman"/>
        </w:rPr>
        <w:t>2</w:t>
      </w:r>
      <w:r w:rsidRPr="00566F8B">
        <w:rPr>
          <w:rFonts w:eastAsia="Calibri" w:cs="Times New Roman"/>
        </w:rPr>
        <w:t xml:space="preserve">. Пункт </w:t>
      </w:r>
      <w:r w:rsidRPr="00566F8B">
        <w:rPr>
          <w:rFonts w:eastAsia="Times New Roman" w:cs="Times New Roman"/>
          <w:bCs/>
          <w:iCs/>
          <w:szCs w:val="28"/>
          <w:lang w:eastAsia="ru-RU"/>
        </w:rPr>
        <w:t>3</w:t>
      </w:r>
      <w:r w:rsidRPr="00566F8B">
        <w:rPr>
          <w:rFonts w:eastAsia="Calibri" w:cs="Times New Roman"/>
        </w:rPr>
        <w:t xml:space="preserve"> раздела III дополнить абзацем десятым следующего содержания:</w:t>
      </w:r>
    </w:p>
    <w:p w:rsidR="00566F8B" w:rsidRPr="00566F8B" w:rsidRDefault="00566F8B" w:rsidP="00566F8B">
      <w:pPr>
        <w:widowControl w:val="0"/>
        <w:autoSpaceDE w:val="0"/>
        <w:autoSpaceDN w:val="0"/>
        <w:adjustRightInd w:val="0"/>
        <w:ind w:firstLine="709"/>
        <w:jc w:val="both"/>
        <w:rPr>
          <w:rFonts w:eastAsia="Calibri" w:cs="Times New Roman"/>
        </w:rPr>
      </w:pPr>
      <w:r w:rsidRPr="00566F8B">
        <w:rPr>
          <w:rFonts w:eastAsia="Calibri" w:cs="Times New Roman"/>
        </w:rPr>
        <w:t>«</w:t>
      </w:r>
      <w:r w:rsidRPr="00566F8B">
        <w:rPr>
          <w:rFonts w:eastAsia="Times New Roman" w:cs="Times New Roman"/>
          <w:szCs w:val="28"/>
          <w:lang w:eastAsia="ru-RU"/>
        </w:rPr>
        <w:t>Расходы участников отбора, применяющих общую систему налогообло</w:t>
      </w:r>
      <w:r>
        <w:rPr>
          <w:rFonts w:eastAsia="Times New Roman" w:cs="Times New Roman"/>
          <w:szCs w:val="28"/>
          <w:lang w:eastAsia="ru-RU"/>
        </w:rPr>
        <w:t>-</w:t>
      </w:r>
      <w:r w:rsidRPr="00566F8B">
        <w:rPr>
          <w:rFonts w:eastAsia="Times New Roman" w:cs="Times New Roman"/>
          <w:szCs w:val="28"/>
          <w:lang w:eastAsia="ru-RU"/>
        </w:rPr>
        <w:t xml:space="preserve">жения либо упрощенную систему налогообложения и уплачивающих налог </w:t>
      </w:r>
      <w:r>
        <w:rPr>
          <w:rFonts w:eastAsia="Times New Roman" w:cs="Times New Roman"/>
          <w:szCs w:val="28"/>
          <w:lang w:eastAsia="ru-RU"/>
        </w:rPr>
        <w:br/>
      </w:r>
      <w:r w:rsidRPr="00566F8B">
        <w:rPr>
          <w:rFonts w:eastAsia="Times New Roman" w:cs="Times New Roman"/>
          <w:spacing w:val="-4"/>
          <w:szCs w:val="28"/>
          <w:lang w:eastAsia="ru-RU"/>
        </w:rPr>
        <w:t>на добавленную стоимость по ставкам, предусмотренным пунктами 2, 3 статьи 164</w:t>
      </w:r>
      <w:r w:rsidRPr="00566F8B">
        <w:rPr>
          <w:rFonts w:eastAsia="Times New Roman" w:cs="Times New Roman"/>
          <w:szCs w:val="28"/>
          <w:lang w:eastAsia="ru-RU"/>
        </w:rPr>
        <w:t xml:space="preserve"> Налогового кодекса Российской Федерации, источником финансового обеспечения которых является субсидия, принимаются без учета сумм налога </w:t>
      </w:r>
      <w:r>
        <w:rPr>
          <w:rFonts w:eastAsia="Times New Roman" w:cs="Times New Roman"/>
          <w:szCs w:val="28"/>
          <w:lang w:eastAsia="ru-RU"/>
        </w:rPr>
        <w:br/>
      </w:r>
      <w:r w:rsidRPr="00566F8B">
        <w:rPr>
          <w:rFonts w:eastAsia="Times New Roman" w:cs="Times New Roman"/>
          <w:szCs w:val="28"/>
          <w:lang w:eastAsia="ru-RU"/>
        </w:rPr>
        <w:t>на добавленную стоимость</w:t>
      </w:r>
      <w:r w:rsidRPr="00566F8B">
        <w:rPr>
          <w:rFonts w:eastAsia="Calibri" w:cs="Times New Roman"/>
        </w:rPr>
        <w:t>».</w:t>
      </w:r>
    </w:p>
    <w:p w:rsidR="00566F8B" w:rsidRPr="00566F8B" w:rsidRDefault="00566F8B" w:rsidP="00566F8B">
      <w:pPr>
        <w:widowControl w:val="0"/>
        <w:autoSpaceDE w:val="0"/>
        <w:autoSpaceDN w:val="0"/>
        <w:adjustRightInd w:val="0"/>
        <w:ind w:firstLine="709"/>
        <w:jc w:val="both"/>
        <w:rPr>
          <w:rFonts w:eastAsia="Calibri" w:cs="Times New Roman"/>
          <w:szCs w:val="28"/>
        </w:rPr>
      </w:pPr>
      <w:r w:rsidRPr="00566F8B">
        <w:rPr>
          <w:rFonts w:eastAsia="Calibri" w:cs="Times New Roman"/>
        </w:rPr>
        <w:t>1.1.2</w:t>
      </w:r>
      <w:r w:rsidR="00E54EB6">
        <w:rPr>
          <w:rFonts w:eastAsia="Calibri" w:cs="Times New Roman"/>
        </w:rPr>
        <w:t>3</w:t>
      </w:r>
      <w:r w:rsidRPr="00566F8B">
        <w:rPr>
          <w:rFonts w:eastAsia="Calibri" w:cs="Times New Roman"/>
        </w:rPr>
        <w:t>. Абзац первый пункта 5 раздела III после слов «главным распорядителем» дополнить словами «</w:t>
      </w:r>
      <w:r w:rsidRPr="00566F8B">
        <w:rPr>
          <w:rFonts w:eastAsia="Calibri" w:cs="Times New Roman"/>
          <w:szCs w:val="28"/>
        </w:rPr>
        <w:t>бюджетных средств».</w:t>
      </w:r>
    </w:p>
    <w:p w:rsidR="00566F8B" w:rsidRPr="00566F8B" w:rsidRDefault="00566F8B" w:rsidP="00566F8B">
      <w:pPr>
        <w:widowControl w:val="0"/>
        <w:autoSpaceDE w:val="0"/>
        <w:autoSpaceDN w:val="0"/>
        <w:adjustRightInd w:val="0"/>
        <w:ind w:firstLine="709"/>
        <w:jc w:val="both"/>
        <w:rPr>
          <w:rFonts w:eastAsia="Calibri" w:cs="Times New Roman"/>
          <w:szCs w:val="28"/>
        </w:rPr>
      </w:pPr>
      <w:r w:rsidRPr="00566F8B">
        <w:rPr>
          <w:rFonts w:eastAsia="Calibri" w:cs="Times New Roman"/>
        </w:rPr>
        <w:t>1.1.2</w:t>
      </w:r>
      <w:r w:rsidR="00E54EB6">
        <w:rPr>
          <w:rFonts w:eastAsia="Calibri" w:cs="Times New Roman"/>
        </w:rPr>
        <w:t>4</w:t>
      </w:r>
      <w:r w:rsidRPr="00566F8B">
        <w:rPr>
          <w:rFonts w:eastAsia="Calibri" w:cs="Times New Roman"/>
        </w:rPr>
        <w:t xml:space="preserve">. </w:t>
      </w:r>
      <w:r w:rsidRPr="00566F8B">
        <w:rPr>
          <w:rFonts w:eastAsia="Calibri" w:cs="Times New Roman"/>
          <w:szCs w:val="28"/>
        </w:rPr>
        <w:t xml:space="preserve">Абзац первый пункта 6 </w:t>
      </w:r>
      <w:r w:rsidRPr="00566F8B">
        <w:rPr>
          <w:rFonts w:eastAsia="Calibri" w:cs="Times New Roman"/>
        </w:rPr>
        <w:t xml:space="preserve">раздела III </w:t>
      </w:r>
      <w:r w:rsidRPr="00566F8B">
        <w:rPr>
          <w:rFonts w:eastAsia="Calibri" w:cs="Times New Roman"/>
          <w:szCs w:val="28"/>
        </w:rPr>
        <w:t>изложить в следующей редакции:</w:t>
      </w:r>
    </w:p>
    <w:p w:rsidR="00566F8B" w:rsidRPr="00566F8B" w:rsidRDefault="00566F8B" w:rsidP="00566F8B">
      <w:pPr>
        <w:widowControl w:val="0"/>
        <w:autoSpaceDE w:val="0"/>
        <w:autoSpaceDN w:val="0"/>
        <w:adjustRightInd w:val="0"/>
        <w:ind w:firstLine="709"/>
        <w:jc w:val="both"/>
        <w:rPr>
          <w:rFonts w:eastAsia="Calibri" w:cs="Times New Roman"/>
          <w:szCs w:val="28"/>
        </w:rPr>
      </w:pPr>
      <w:r w:rsidRPr="00566F8B">
        <w:rPr>
          <w:rFonts w:eastAsia="Calibri" w:cs="Times New Roman"/>
          <w:szCs w:val="28"/>
        </w:rPr>
        <w:t xml:space="preserve">«6. 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w:t>
      </w:r>
      <w:r>
        <w:rPr>
          <w:rFonts w:eastAsia="Calibri" w:cs="Times New Roman"/>
          <w:szCs w:val="28"/>
        </w:rPr>
        <w:br/>
      </w:r>
      <w:r w:rsidRPr="00566F8B">
        <w:rPr>
          <w:rFonts w:eastAsia="Calibri" w:cs="Times New Roman"/>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566F8B" w:rsidRPr="00566F8B" w:rsidRDefault="00566F8B" w:rsidP="00566F8B">
      <w:pPr>
        <w:widowControl w:val="0"/>
        <w:autoSpaceDE w:val="0"/>
        <w:autoSpaceDN w:val="0"/>
        <w:adjustRightInd w:val="0"/>
        <w:ind w:firstLine="709"/>
        <w:jc w:val="both"/>
        <w:rPr>
          <w:rFonts w:eastAsia="Calibri" w:cs="Times New Roman"/>
          <w:szCs w:val="28"/>
        </w:rPr>
      </w:pPr>
      <w:r w:rsidRPr="00566F8B">
        <w:rPr>
          <w:rFonts w:eastAsia="Calibri" w:cs="Times New Roman"/>
          <w:szCs w:val="28"/>
        </w:rPr>
        <w:t>1.1.2</w:t>
      </w:r>
      <w:r w:rsidR="00E54EB6">
        <w:rPr>
          <w:rFonts w:eastAsia="Calibri" w:cs="Times New Roman"/>
          <w:szCs w:val="28"/>
        </w:rPr>
        <w:t>5</w:t>
      </w:r>
      <w:r w:rsidRPr="00566F8B">
        <w:rPr>
          <w:rFonts w:eastAsia="Calibri" w:cs="Times New Roman"/>
          <w:szCs w:val="28"/>
        </w:rPr>
        <w:t xml:space="preserve">. Абзац первый пункта 7 </w:t>
      </w:r>
      <w:r w:rsidRPr="00566F8B">
        <w:rPr>
          <w:rFonts w:eastAsia="Calibri" w:cs="Times New Roman"/>
        </w:rPr>
        <w:t xml:space="preserve">раздела III </w:t>
      </w:r>
      <w:r w:rsidRPr="00566F8B">
        <w:rPr>
          <w:rFonts w:eastAsia="Calibri" w:cs="Times New Roman"/>
          <w:szCs w:val="28"/>
        </w:rPr>
        <w:t>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pacing w:val="-4"/>
          <w:szCs w:val="28"/>
          <w:lang w:eastAsia="ru-RU"/>
        </w:rPr>
        <w:t xml:space="preserve">«7. Победитель (победители) отбора признается(ются) уклонившимся </w:t>
      </w:r>
      <w:r w:rsidRPr="00566F8B">
        <w:rPr>
          <w:rFonts w:eastAsia="Times New Roman" w:cs="Times New Roman"/>
          <w:spacing w:val="-4"/>
          <w:szCs w:val="28"/>
          <w:lang w:eastAsia="ru-RU"/>
        </w:rPr>
        <w:br/>
        <w:t>от заключения</w:t>
      </w:r>
      <w:r w:rsidRPr="00566F8B">
        <w:rPr>
          <w:rFonts w:eastAsia="Times New Roman" w:cs="Times New Roman"/>
          <w:szCs w:val="28"/>
          <w:lang w:eastAsia="ru-RU"/>
        </w:rPr>
        <w:t xml:space="preserve"> соглашения в случае неподписания получателем(и) субсидии соглашения в срок, установленный абзацем первым пункта 6 настоящего раздела».</w:t>
      </w:r>
    </w:p>
    <w:p w:rsidR="00566F8B" w:rsidRPr="00566F8B" w:rsidRDefault="00566F8B" w:rsidP="00566F8B">
      <w:pPr>
        <w:widowControl w:val="0"/>
        <w:autoSpaceDE w:val="0"/>
        <w:autoSpaceDN w:val="0"/>
        <w:adjustRightInd w:val="0"/>
        <w:ind w:firstLine="709"/>
        <w:jc w:val="both"/>
        <w:rPr>
          <w:rFonts w:eastAsia="Calibri" w:cs="Times New Roman"/>
          <w:szCs w:val="28"/>
        </w:rPr>
      </w:pPr>
      <w:r w:rsidRPr="00566F8B">
        <w:rPr>
          <w:rFonts w:eastAsia="Times New Roman" w:cs="Times New Roman"/>
          <w:szCs w:val="28"/>
          <w:lang w:eastAsia="ru-RU"/>
        </w:rPr>
        <w:t>1.1.2</w:t>
      </w:r>
      <w:r w:rsidR="00E54EB6">
        <w:rPr>
          <w:rFonts w:eastAsia="Times New Roman" w:cs="Times New Roman"/>
          <w:szCs w:val="28"/>
          <w:lang w:eastAsia="ru-RU"/>
        </w:rPr>
        <w:t>6</w:t>
      </w:r>
      <w:r w:rsidRPr="00566F8B">
        <w:rPr>
          <w:rFonts w:eastAsia="Times New Roman" w:cs="Times New Roman"/>
          <w:szCs w:val="28"/>
          <w:lang w:eastAsia="ru-RU"/>
        </w:rPr>
        <w:t xml:space="preserve">. </w:t>
      </w:r>
      <w:r w:rsidRPr="00566F8B">
        <w:rPr>
          <w:rFonts w:eastAsia="Calibri" w:cs="Times New Roman"/>
          <w:szCs w:val="28"/>
        </w:rPr>
        <w:t xml:space="preserve">Абзац третий пункта 7 </w:t>
      </w:r>
      <w:r w:rsidRPr="00566F8B">
        <w:rPr>
          <w:rFonts w:eastAsia="Calibri" w:cs="Times New Roman"/>
        </w:rPr>
        <w:t xml:space="preserve">раздела III </w:t>
      </w:r>
      <w:r w:rsidRPr="00566F8B">
        <w:rPr>
          <w:rFonts w:eastAsia="Calibri" w:cs="Times New Roman"/>
          <w:szCs w:val="28"/>
        </w:rPr>
        <w:t>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pacing w:val="-4"/>
          <w:szCs w:val="28"/>
          <w:lang w:eastAsia="ru-RU"/>
        </w:rPr>
        <w:t xml:space="preserve">«На основании признания победителя уклонившимся от заключения соглашения администратор готовит проект муниципального правового акта </w:t>
      </w:r>
      <w:r w:rsidRPr="00566F8B">
        <w:rPr>
          <w:rFonts w:eastAsia="Times New Roman" w:cs="Times New Roman"/>
          <w:spacing w:val="-4"/>
          <w:szCs w:val="28"/>
          <w:lang w:eastAsia="ru-RU"/>
        </w:rPr>
        <w:br/>
        <w:t xml:space="preserve">о внесении изменений в муниципальный правовой акт Администрации города </w:t>
      </w:r>
      <w:r w:rsidRPr="00566F8B">
        <w:rPr>
          <w:rFonts w:eastAsia="Times New Roman" w:cs="Times New Roman"/>
          <w:spacing w:val="-4"/>
          <w:szCs w:val="28"/>
          <w:lang w:eastAsia="ru-RU"/>
        </w:rPr>
        <w:br/>
      </w:r>
      <w:r w:rsidRPr="00566F8B">
        <w:rPr>
          <w:rFonts w:eastAsia="Times New Roman" w:cs="Times New Roman"/>
          <w:bCs/>
          <w:iCs/>
          <w:spacing w:val="-4"/>
          <w:szCs w:val="28"/>
          <w:lang w:eastAsia="ru-RU"/>
        </w:rPr>
        <w:t>о предоставлении субсидии</w:t>
      </w:r>
      <w:r w:rsidRPr="00566F8B">
        <w:rPr>
          <w:rFonts w:eastAsia="Times New Roman" w:cs="Times New Roman"/>
          <w:spacing w:val="-4"/>
          <w:szCs w:val="28"/>
          <w:lang w:eastAsia="ru-RU"/>
        </w:rPr>
        <w:t>, указанный в пункте 34 раздела II настоящего порядка, с целью исключения участника отбора из перечня получателей субсидии</w:t>
      </w:r>
      <w:r w:rsidRPr="00566F8B">
        <w:rPr>
          <w:rFonts w:eastAsia="Times New Roman" w:cs="Times New Roman"/>
          <w:szCs w:val="28"/>
          <w:lang w:eastAsia="ru-RU"/>
        </w:rPr>
        <w:t>».</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1.1.2</w:t>
      </w:r>
      <w:r w:rsidR="00E54EB6">
        <w:rPr>
          <w:rFonts w:eastAsia="Times New Roman" w:cs="Times New Roman"/>
          <w:szCs w:val="28"/>
          <w:lang w:eastAsia="ru-RU"/>
        </w:rPr>
        <w:t>7</w:t>
      </w:r>
      <w:r w:rsidRPr="00566F8B">
        <w:rPr>
          <w:rFonts w:eastAsia="Times New Roman" w:cs="Times New Roman"/>
          <w:szCs w:val="28"/>
          <w:lang w:eastAsia="ru-RU"/>
        </w:rPr>
        <w:t>. Абзац восьмой пункта 11 раздела III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 обязуется осуществить софинансирование не менее 20% от размера                каждого направления расходов, указанного в смете планируемых расходов, </w:t>
      </w:r>
      <w:r>
        <w:rPr>
          <w:rFonts w:eastAsia="Times New Roman" w:cs="Times New Roman"/>
          <w:szCs w:val="28"/>
          <w:lang w:eastAsia="ru-RU"/>
        </w:rPr>
        <w:br/>
      </w:r>
      <w:r w:rsidRPr="00566F8B">
        <w:rPr>
          <w:rFonts w:eastAsia="Times New Roman" w:cs="Times New Roman"/>
          <w:szCs w:val="28"/>
          <w:lang w:eastAsia="ru-RU"/>
        </w:rPr>
        <w:t>за счет собственных средств по каждому документу, подтверждающему факт расходования средств;».</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1.1.2</w:t>
      </w:r>
      <w:r w:rsidR="00E54EB6">
        <w:rPr>
          <w:rFonts w:eastAsia="Times New Roman" w:cs="Times New Roman"/>
          <w:szCs w:val="28"/>
          <w:lang w:eastAsia="ru-RU"/>
        </w:rPr>
        <w:t>8</w:t>
      </w:r>
      <w:r w:rsidRPr="00566F8B">
        <w:rPr>
          <w:rFonts w:eastAsia="Times New Roman" w:cs="Times New Roman"/>
          <w:szCs w:val="28"/>
          <w:lang w:eastAsia="ru-RU"/>
        </w:rPr>
        <w:t>. Пункт 14 раздела III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bookmarkStart w:id="6" w:name="sub_1314"/>
      <w:r w:rsidRPr="00566F8B">
        <w:rPr>
          <w:rFonts w:eastAsia="Times New Roman" w:cs="Times New Roman"/>
          <w:szCs w:val="28"/>
          <w:lang w:eastAsia="ru-RU"/>
        </w:rPr>
        <w:t xml:space="preserve">«14. Неиспользованный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w:t>
      </w:r>
      <w:r>
        <w:rPr>
          <w:rFonts w:eastAsia="Times New Roman" w:cs="Times New Roman"/>
          <w:szCs w:val="28"/>
          <w:lang w:eastAsia="ru-RU"/>
        </w:rPr>
        <w:br/>
      </w:r>
      <w:r w:rsidRPr="00566F8B">
        <w:rPr>
          <w:rFonts w:eastAsia="Times New Roman" w:cs="Times New Roman"/>
          <w:szCs w:val="28"/>
          <w:lang w:eastAsia="ru-RU"/>
        </w:rPr>
        <w:t xml:space="preserve">по согласованию с департаментом </w:t>
      </w:r>
      <w:r w:rsidRPr="00566F8B">
        <w:rPr>
          <w:rFonts w:eastAsia="Times New Roman" w:cs="Times New Roman"/>
          <w:color w:val="000000" w:themeColor="text1"/>
          <w:szCs w:val="28"/>
          <w:lang w:eastAsia="ru-RU"/>
        </w:rPr>
        <w:t xml:space="preserve">финансов Администрации города решения </w:t>
      </w:r>
      <w:r>
        <w:rPr>
          <w:rFonts w:eastAsia="Times New Roman" w:cs="Times New Roman"/>
          <w:color w:val="000000" w:themeColor="text1"/>
          <w:szCs w:val="28"/>
          <w:lang w:eastAsia="ru-RU"/>
        </w:rPr>
        <w:br/>
      </w:r>
      <w:r w:rsidRPr="00566F8B">
        <w:rPr>
          <w:rFonts w:eastAsia="Times New Roman" w:cs="Times New Roman"/>
          <w:color w:val="000000" w:themeColor="text1"/>
          <w:szCs w:val="28"/>
          <w:lang w:eastAsia="ru-RU"/>
        </w:rPr>
        <w:t>о наличии потребности в указанных средствах в порядке, установленном постановлением Администрации города от 21.05.2021 №</w:t>
      </w:r>
      <w:r>
        <w:rPr>
          <w:rFonts w:eastAsia="Times New Roman" w:cs="Times New Roman"/>
          <w:color w:val="000000" w:themeColor="text1"/>
          <w:szCs w:val="28"/>
          <w:lang w:eastAsia="ru-RU"/>
        </w:rPr>
        <w:t xml:space="preserve"> </w:t>
      </w:r>
      <w:r w:rsidRPr="00566F8B">
        <w:rPr>
          <w:rFonts w:eastAsia="Times New Roman" w:cs="Times New Roman"/>
          <w:color w:val="000000" w:themeColor="text1"/>
          <w:szCs w:val="28"/>
          <w:lang w:eastAsia="ru-RU"/>
        </w:rPr>
        <w:t xml:space="preserve">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w:t>
      </w:r>
      <w:r w:rsidRPr="00566F8B">
        <w:rPr>
          <w:rFonts w:eastAsia="Times New Roman" w:cs="Times New Roman"/>
          <w:szCs w:val="28"/>
          <w:lang w:eastAsia="ru-RU"/>
        </w:rPr>
        <w:t>при предоставлении субсидии».</w:t>
      </w:r>
    </w:p>
    <w:bookmarkEnd w:id="6"/>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При наличии решения о наличии потребности в направлении в текущем финансовом году не</w:t>
      </w:r>
      <w:r w:rsidR="00E54EB6">
        <w:rPr>
          <w:rFonts w:eastAsia="Times New Roman" w:cs="Times New Roman"/>
          <w:szCs w:val="28"/>
          <w:lang w:eastAsia="ru-RU"/>
        </w:rPr>
        <w:t xml:space="preserve"> </w:t>
      </w:r>
      <w:r w:rsidRPr="00566F8B">
        <w:rPr>
          <w:rFonts w:eastAsia="Times New Roman" w:cs="Times New Roman"/>
          <w:szCs w:val="28"/>
          <w:lang w:eastAsia="ru-RU"/>
        </w:rPr>
        <w:t>использованных остатков средств субсидии</w:t>
      </w:r>
      <w:r w:rsidR="00E54EB6">
        <w:rPr>
          <w:rFonts w:eastAsia="Times New Roman" w:cs="Times New Roman"/>
          <w:szCs w:val="28"/>
          <w:lang w:eastAsia="ru-RU"/>
        </w:rPr>
        <w:t>,</w:t>
      </w:r>
      <w:r w:rsidRPr="00566F8B">
        <w:rPr>
          <w:rFonts w:eastAsia="Times New Roman" w:cs="Times New Roman"/>
          <w:szCs w:val="28"/>
          <w:lang w:eastAsia="ru-RU"/>
        </w:rPr>
        <w:t xml:space="preserve"> срок расходо</w:t>
      </w:r>
      <w:r w:rsidR="00E54EB6">
        <w:rPr>
          <w:rFonts w:eastAsia="Times New Roman" w:cs="Times New Roman"/>
          <w:szCs w:val="28"/>
          <w:lang w:eastAsia="ru-RU"/>
        </w:rPr>
        <w:t>-</w:t>
      </w:r>
      <w:r w:rsidRPr="00566F8B">
        <w:rPr>
          <w:rFonts w:eastAsia="Times New Roman" w:cs="Times New Roman"/>
          <w:szCs w:val="28"/>
          <w:lang w:eastAsia="ru-RU"/>
        </w:rPr>
        <w:t>вания не</w:t>
      </w:r>
      <w:r w:rsidR="00E54EB6">
        <w:rPr>
          <w:rFonts w:eastAsia="Times New Roman" w:cs="Times New Roman"/>
          <w:szCs w:val="28"/>
          <w:lang w:eastAsia="ru-RU"/>
        </w:rPr>
        <w:t xml:space="preserve"> </w:t>
      </w:r>
      <w:r w:rsidRPr="00566F8B">
        <w:rPr>
          <w:rFonts w:eastAsia="Times New Roman" w:cs="Times New Roman"/>
          <w:szCs w:val="28"/>
          <w:lang w:eastAsia="ru-RU"/>
        </w:rPr>
        <w:t>использованных остатков средств субсидии устанавливается в дополни</w:t>
      </w:r>
      <w:r w:rsidR="00E54EB6">
        <w:rPr>
          <w:rFonts w:eastAsia="Times New Roman" w:cs="Times New Roman"/>
          <w:szCs w:val="28"/>
          <w:lang w:eastAsia="ru-RU"/>
        </w:rPr>
        <w:t>-</w:t>
      </w:r>
      <w:r w:rsidRPr="00566F8B">
        <w:rPr>
          <w:rFonts w:eastAsia="Times New Roman" w:cs="Times New Roman"/>
          <w:szCs w:val="28"/>
          <w:lang w:eastAsia="ru-RU"/>
        </w:rPr>
        <w:t>тельном соглашении к соглашению.</w:t>
      </w:r>
    </w:p>
    <w:p w:rsidR="00566F8B" w:rsidRDefault="00566F8B" w:rsidP="00566F8B">
      <w:pPr>
        <w:widowControl w:val="0"/>
        <w:autoSpaceDE w:val="0"/>
        <w:autoSpaceDN w:val="0"/>
        <w:adjustRightInd w:val="0"/>
        <w:ind w:firstLine="709"/>
        <w:jc w:val="both"/>
        <w:rPr>
          <w:rFonts w:eastAsia="Times New Roman" w:cs="Times New Roman"/>
          <w:szCs w:val="28"/>
          <w:lang w:eastAsia="ru-RU"/>
        </w:rPr>
      </w:pP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w:t>
      </w:r>
      <w:r w:rsidRPr="00566F8B">
        <w:rPr>
          <w:rFonts w:eastAsia="Times New Roman" w:cs="Times New Roman"/>
          <w:color w:val="000000" w:themeColor="text1"/>
          <w:szCs w:val="28"/>
          <w:lang w:eastAsia="ru-RU"/>
        </w:rPr>
        <w:t>предусмотренные пунктом 3 раздела V настоящего порядка».</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1.1.2</w:t>
      </w:r>
      <w:r w:rsidR="00E54EB6">
        <w:rPr>
          <w:rFonts w:eastAsia="Times New Roman" w:cs="Times New Roman"/>
          <w:szCs w:val="28"/>
          <w:lang w:eastAsia="ru-RU"/>
        </w:rPr>
        <w:t>9</w:t>
      </w:r>
      <w:r w:rsidRPr="00566F8B">
        <w:rPr>
          <w:rFonts w:eastAsia="Times New Roman" w:cs="Times New Roman"/>
          <w:szCs w:val="28"/>
          <w:lang w:eastAsia="ru-RU"/>
        </w:rPr>
        <w:t xml:space="preserve">. Подпункт 1.1 пункта 1 раздела </w:t>
      </w:r>
      <w:r w:rsidRPr="00566F8B">
        <w:rPr>
          <w:rFonts w:eastAsia="Calibri" w:cs="Times New Roman"/>
          <w:szCs w:val="28"/>
          <w:lang w:val="en-US"/>
        </w:rPr>
        <w:t>IV</w:t>
      </w:r>
      <w:r w:rsidRPr="00566F8B">
        <w:rPr>
          <w:rFonts w:eastAsia="Calibri" w:cs="Times New Roman"/>
          <w:szCs w:val="28"/>
        </w:rPr>
        <w:t xml:space="preserve">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bookmarkStart w:id="7" w:name="sub_1111"/>
      <w:r w:rsidRPr="00566F8B">
        <w:rPr>
          <w:rFonts w:eastAsia="Times New Roman" w:cs="Times New Roman"/>
          <w:szCs w:val="28"/>
          <w:lang w:eastAsia="ru-RU"/>
        </w:rPr>
        <w:t xml:space="preserve">«1.1. Ежеквартально до 15-го числа месяца, следующего за отчетным кварталом (начиная с квартала, в котором перечислена субсидия, по квартал, </w:t>
      </w:r>
      <w:r>
        <w:rPr>
          <w:rFonts w:eastAsia="Times New Roman" w:cs="Times New Roman"/>
          <w:szCs w:val="28"/>
          <w:lang w:eastAsia="ru-RU"/>
        </w:rPr>
        <w:br/>
      </w:r>
      <w:r w:rsidRPr="00566F8B">
        <w:rPr>
          <w:rFonts w:eastAsia="Times New Roman" w:cs="Times New Roman"/>
          <w:szCs w:val="28"/>
          <w:lang w:eastAsia="ru-RU"/>
        </w:rPr>
        <w:t>в котором израсходована сумма представленной субсидии в полном объеме) – 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Участнику отбора не должна быть ранее оказана аналогичная поддержка (аналогичной признается поддержка, за счет которой субсидируются одни </w:t>
      </w:r>
      <w:r>
        <w:rPr>
          <w:rFonts w:eastAsia="Times New Roman" w:cs="Times New Roman"/>
          <w:szCs w:val="28"/>
          <w:lang w:eastAsia="ru-RU"/>
        </w:rPr>
        <w:br/>
      </w:r>
      <w:r w:rsidRPr="00566F8B">
        <w:rPr>
          <w:rFonts w:eastAsia="Times New Roman" w:cs="Times New Roman"/>
          <w:szCs w:val="28"/>
          <w:lang w:eastAsia="ru-RU"/>
        </w:rPr>
        <w:t>и те же затраты) в отношении расходов, источником финансового обеспечения которых является субсидия.</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Отчет представляется на бумажном носителе с приложением копий документов, подтверждающих расходы (в том числе в части доли софинансирования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566F8B" w:rsidRPr="00566F8B" w:rsidRDefault="00566F8B" w:rsidP="00566F8B">
      <w:pPr>
        <w:widowControl w:val="0"/>
        <w:autoSpaceDE w:val="0"/>
        <w:autoSpaceDN w:val="0"/>
        <w:adjustRightInd w:val="0"/>
        <w:ind w:firstLine="709"/>
        <w:jc w:val="both"/>
        <w:rPr>
          <w:rFonts w:eastAsia="Calibri" w:cs="Times New Roman"/>
          <w:szCs w:val="28"/>
        </w:rPr>
      </w:pPr>
      <w:r w:rsidRPr="00566F8B">
        <w:rPr>
          <w:rFonts w:eastAsia="Times New Roman" w:cs="Times New Roman"/>
          <w:szCs w:val="28"/>
          <w:lang w:eastAsia="ru-RU"/>
        </w:rPr>
        <w:t>1.1.</w:t>
      </w:r>
      <w:r w:rsidR="00E54EB6">
        <w:rPr>
          <w:rFonts w:eastAsia="Times New Roman" w:cs="Times New Roman"/>
          <w:szCs w:val="28"/>
          <w:lang w:eastAsia="ru-RU"/>
        </w:rPr>
        <w:t>30</w:t>
      </w:r>
      <w:r w:rsidRPr="00566F8B">
        <w:rPr>
          <w:rFonts w:eastAsia="Times New Roman" w:cs="Times New Roman"/>
          <w:szCs w:val="28"/>
          <w:lang w:eastAsia="ru-RU"/>
        </w:rPr>
        <w:t xml:space="preserve">. Пункты 3, 4 </w:t>
      </w:r>
      <w:r w:rsidRPr="00566F8B">
        <w:rPr>
          <w:rFonts w:eastAsia="Calibri" w:cs="Times New Roman"/>
          <w:szCs w:val="28"/>
        </w:rPr>
        <w:t xml:space="preserve">раздела </w:t>
      </w:r>
      <w:r w:rsidRPr="00566F8B">
        <w:rPr>
          <w:rFonts w:eastAsia="Calibri" w:cs="Times New Roman"/>
          <w:szCs w:val="28"/>
          <w:lang w:val="en-US"/>
        </w:rPr>
        <w:t>IV</w:t>
      </w:r>
      <w:r w:rsidRPr="00566F8B">
        <w:rPr>
          <w:rFonts w:eastAsia="Calibri" w:cs="Times New Roman"/>
          <w:szCs w:val="28"/>
        </w:rPr>
        <w:t xml:space="preserve">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 Проверка отчета, указанного в подпункте 1.1 пункта 1 настоящего раздела.</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 – получателей поддержки в целях проверки информации о предоставлении участнику отбора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В случае наличия информации в Едином реестре субъектов малого </w:t>
      </w:r>
      <w:r>
        <w:rPr>
          <w:rFonts w:eastAsia="Times New Roman" w:cs="Times New Roman"/>
          <w:szCs w:val="28"/>
          <w:lang w:eastAsia="ru-RU"/>
        </w:rPr>
        <w:br/>
      </w:r>
      <w:r w:rsidRPr="00566F8B">
        <w:rPr>
          <w:rFonts w:eastAsia="Times New Roman" w:cs="Times New Roman"/>
          <w:szCs w:val="28"/>
          <w:lang w:eastAsia="ru-RU"/>
        </w:rPr>
        <w:t>и среднего предпринимательства – 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участника отбора, иные органы, предоставившие финансовую поддержку, для получения информации об оказании аналогичной поддержки.</w:t>
      </w:r>
    </w:p>
    <w:p w:rsidR="00E54EB6" w:rsidRDefault="00E54EB6" w:rsidP="00566F8B">
      <w:pPr>
        <w:widowControl w:val="0"/>
        <w:autoSpaceDE w:val="0"/>
        <w:autoSpaceDN w:val="0"/>
        <w:adjustRightInd w:val="0"/>
        <w:ind w:firstLine="709"/>
        <w:jc w:val="both"/>
        <w:rPr>
          <w:rFonts w:eastAsia="Times New Roman" w:cs="Times New Roman"/>
          <w:szCs w:val="28"/>
          <w:lang w:eastAsia="ru-RU"/>
        </w:rPr>
      </w:pP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3.2. УБУиО и администратор осуществля</w:t>
      </w:r>
      <w:r w:rsidR="00E54EB6">
        <w:rPr>
          <w:rFonts w:eastAsia="Times New Roman" w:cs="Times New Roman"/>
          <w:szCs w:val="28"/>
          <w:lang w:eastAsia="ru-RU"/>
        </w:rPr>
        <w:t>ю</w:t>
      </w:r>
      <w:r w:rsidRPr="00566F8B">
        <w:rPr>
          <w:rFonts w:eastAsia="Times New Roman" w:cs="Times New Roman"/>
          <w:szCs w:val="28"/>
          <w:lang w:eastAsia="ru-RU"/>
        </w:rPr>
        <w:t>т проверку отчета и прила</w:t>
      </w:r>
      <w:r>
        <w:rPr>
          <w:rFonts w:eastAsia="Times New Roman" w:cs="Times New Roman"/>
          <w:szCs w:val="28"/>
          <w:lang w:eastAsia="ru-RU"/>
        </w:rPr>
        <w:t>-</w:t>
      </w:r>
      <w:r w:rsidRPr="00566F8B">
        <w:rPr>
          <w:rFonts w:eastAsia="Times New Roman" w:cs="Times New Roman"/>
          <w:szCs w:val="28"/>
          <w:lang w:eastAsia="ru-RU"/>
        </w:rPr>
        <w:t>гаемых к нему документов, подтверждающих расходы, в срок не более 15 рабочих дней, следующих за днем предоставления отчета получателем субсидии.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3.3. Отчет возвращается получателю субсидии на доработку в следующих случаях:</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представление отчета по форме, не соответствующей установленной заключенным соглашением;</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установление факта недостоверности представленной отчетной информации;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некорректное заполнение отчета (наличие счетных, арифметических, технических ошибок);</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установление факта предоставления участнику отбора аналогичной поддержки.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В случае если получателем субсидии не представлены (представлены </w:t>
      </w:r>
      <w:r>
        <w:rPr>
          <w:rFonts w:eastAsia="Times New Roman" w:cs="Times New Roman"/>
          <w:szCs w:val="28"/>
          <w:lang w:eastAsia="ru-RU"/>
        </w:rPr>
        <w:br/>
      </w:r>
      <w:r w:rsidRPr="00566F8B">
        <w:rPr>
          <w:rFonts w:eastAsia="Times New Roman" w:cs="Times New Roman"/>
          <w:szCs w:val="28"/>
          <w:lang w:eastAsia="ru-RU"/>
        </w:rPr>
        <w:t>не в полном объеме) документы, подтверждающие расходы, УБУиО или адми</w:t>
      </w:r>
      <w:r>
        <w:rPr>
          <w:rFonts w:eastAsia="Times New Roman" w:cs="Times New Roman"/>
          <w:szCs w:val="28"/>
          <w:lang w:eastAsia="ru-RU"/>
        </w:rPr>
        <w:t>-</w:t>
      </w:r>
      <w:r w:rsidRPr="00566F8B">
        <w:rPr>
          <w:rFonts w:eastAsia="Times New Roman" w:cs="Times New Roman"/>
          <w:szCs w:val="28"/>
          <w:lang w:eastAsia="ru-RU"/>
        </w:rPr>
        <w:t>нистратор запрашивает у получателя субсидии недостающие документы.</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w:t>
      </w:r>
      <w:r>
        <w:rPr>
          <w:rFonts w:eastAsia="Times New Roman" w:cs="Times New Roman"/>
          <w:szCs w:val="28"/>
          <w:lang w:eastAsia="ru-RU"/>
        </w:rPr>
        <w:br/>
      </w:r>
      <w:r w:rsidRPr="00566F8B">
        <w:rPr>
          <w:rFonts w:eastAsia="Times New Roman" w:cs="Times New Roman"/>
          <w:szCs w:val="28"/>
          <w:lang w:eastAsia="ru-RU"/>
        </w:rPr>
        <w:t>в течение трех рабочих дней, следующих за днем возврата отчета на доработку, запроса недостающих документов.</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w:t>
      </w:r>
      <w:r>
        <w:rPr>
          <w:rFonts w:eastAsia="Times New Roman" w:cs="Times New Roman"/>
          <w:szCs w:val="28"/>
          <w:lang w:eastAsia="ru-RU"/>
        </w:rPr>
        <w:br/>
      </w:r>
      <w:r w:rsidRPr="00566F8B">
        <w:rPr>
          <w:rFonts w:eastAsia="Times New Roman" w:cs="Times New Roman"/>
          <w:szCs w:val="28"/>
          <w:lang w:eastAsia="ru-RU"/>
        </w:rPr>
        <w:t>его замещающим).</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Отчет возвращается получателю субсидии на доработку в течение срока, указанного в абзаце первом настоящего пункта, в случаях, предусмотренных подпунктом 3.3 пункта 3 настоящего раздела.</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B85377">
        <w:rPr>
          <w:rFonts w:eastAsia="Times New Roman" w:cs="Times New Roman"/>
          <w:spacing w:val="-4"/>
          <w:szCs w:val="28"/>
          <w:lang w:eastAsia="ru-RU"/>
        </w:rPr>
        <w:t xml:space="preserve">По результатам проверки отчетов, указанных в подпунктах 1.2, 1.4 пункта 1 </w:t>
      </w:r>
      <w:r w:rsidRPr="00566F8B">
        <w:rPr>
          <w:rFonts w:eastAsia="Times New Roman" w:cs="Times New Roman"/>
          <w:szCs w:val="28"/>
          <w:lang w:eastAsia="ru-RU"/>
        </w:rPr>
        <w:t xml:space="preserve">настоящего раздела,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На принятом отчете о реализации плана мероприятий по достижению результатов предоставления субсидии, указанном в подпункте 1.3 пункта 1 настоящего раздела, проставляется отметка о принятии заместителем Главы города, курирующим сферу экономики (лицом, его замещающим)».</w:t>
      </w:r>
    </w:p>
    <w:p w:rsidR="00566F8B" w:rsidRPr="00566F8B" w:rsidRDefault="00566F8B" w:rsidP="00566F8B">
      <w:pPr>
        <w:widowControl w:val="0"/>
        <w:autoSpaceDE w:val="0"/>
        <w:autoSpaceDN w:val="0"/>
        <w:adjustRightInd w:val="0"/>
        <w:ind w:firstLine="709"/>
        <w:jc w:val="both"/>
        <w:rPr>
          <w:rFonts w:eastAsia="Calibri" w:cs="Times New Roman"/>
          <w:szCs w:val="28"/>
        </w:rPr>
      </w:pPr>
      <w:bookmarkStart w:id="8" w:name="sub_275"/>
      <w:bookmarkEnd w:id="7"/>
      <w:r w:rsidRPr="00566F8B">
        <w:rPr>
          <w:rFonts w:eastAsia="Times New Roman" w:cs="Times New Roman"/>
          <w:color w:val="000000" w:themeColor="text1"/>
          <w:szCs w:val="28"/>
          <w:lang w:eastAsia="ru-RU"/>
        </w:rPr>
        <w:t xml:space="preserve">1.2. </w:t>
      </w:r>
      <w:r w:rsidRPr="00566F8B">
        <w:rPr>
          <w:rFonts w:eastAsia="Calibri" w:cs="Times New Roman"/>
          <w:szCs w:val="28"/>
        </w:rPr>
        <w:t>Приложения 1, 2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изложить в новой редакции согласно приложениям 1, 2 к настоящему постановлению соответственно.</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1.3. В приложении 3 к порядку</w:t>
      </w:r>
      <w:r w:rsidRPr="00566F8B">
        <w:rPr>
          <w:rFonts w:eastAsia="Calibri" w:cs="Times New Roman"/>
        </w:rPr>
        <w:t xml:space="preserve"> </w:t>
      </w:r>
      <w:r w:rsidRPr="00566F8B">
        <w:rPr>
          <w:rFonts w:eastAsia="Times New Roman" w:cs="Times New Roman"/>
          <w:color w:val="000000" w:themeColor="text1"/>
          <w:szCs w:val="28"/>
          <w:lang w:eastAsia="ru-RU"/>
        </w:rPr>
        <w:t>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1.3.1. В строке 5 слова «Уникальность, рыночные преимущества» заменить словами «Уникальность, новиз</w:t>
      </w:r>
      <w:r>
        <w:rPr>
          <w:rFonts w:eastAsia="Times New Roman" w:cs="Times New Roman"/>
          <w:color w:val="000000" w:themeColor="text1"/>
          <w:szCs w:val="28"/>
          <w:lang w:eastAsia="ru-RU"/>
        </w:rPr>
        <w:t>н</w:t>
      </w:r>
      <w:r w:rsidRPr="00566F8B">
        <w:rPr>
          <w:rFonts w:eastAsia="Times New Roman" w:cs="Times New Roman"/>
          <w:color w:val="000000" w:themeColor="text1"/>
          <w:szCs w:val="28"/>
          <w:lang w:eastAsia="ru-RU"/>
        </w:rPr>
        <w:t>а, инновационность, рыночные преимущества».</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 xml:space="preserve">1.3.2. В строке 13 слова </w:t>
      </w:r>
      <w:r w:rsidR="00E54EB6">
        <w:rPr>
          <w:rFonts w:eastAsia="Times New Roman" w:cs="Times New Roman"/>
          <w:color w:val="000000" w:themeColor="text1"/>
          <w:szCs w:val="28"/>
          <w:lang w:eastAsia="ru-RU"/>
        </w:rPr>
        <w:t>«</w:t>
      </w:r>
      <w:r w:rsidRPr="00566F8B">
        <w:rPr>
          <w:rFonts w:eastAsia="Times New Roman" w:cs="Times New Roman"/>
          <w:color w:val="000000" w:themeColor="text1"/>
          <w:szCs w:val="28"/>
          <w:lang w:eastAsia="ru-RU"/>
        </w:rPr>
        <w:t xml:space="preserve">Обоснование значимости проекта для города» заменить словами «Обоснование актуальности и значимости проекта </w:t>
      </w:r>
      <w:r w:rsidRPr="00566F8B">
        <w:rPr>
          <w:rFonts w:eastAsia="Times New Roman" w:cs="Times New Roman"/>
          <w:color w:val="000000" w:themeColor="text1"/>
          <w:szCs w:val="28"/>
          <w:lang w:eastAsia="ru-RU"/>
        </w:rPr>
        <w:br/>
        <w:t>для социально-экономического развития города».</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1.4. В приложении 4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1.4.1. В строке 8 таблицы слова «(паушальный взнос)» заменить словами «(паушальный взнос) (не более 20% от суммы субсидии)».</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1.4.2. Примечание таблицы изложить в следующей редакции:</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«Примечания:</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 в случае отсутствия расходов по направлению в таблице проставляется прочерк;</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 расходы, источником финансового обеспечения которых является субсидия</w:t>
      </w:r>
      <w:r w:rsidR="00E54EB6">
        <w:rPr>
          <w:rFonts w:eastAsia="Times New Roman" w:cs="Times New Roman"/>
          <w:color w:val="000000" w:themeColor="text1"/>
          <w:szCs w:val="28"/>
          <w:lang w:eastAsia="ru-RU"/>
        </w:rPr>
        <w:t>,</w:t>
      </w:r>
      <w:r w:rsidRPr="00566F8B">
        <w:rPr>
          <w:rFonts w:eastAsia="Times New Roman" w:cs="Times New Roman"/>
          <w:color w:val="000000" w:themeColor="text1"/>
          <w:szCs w:val="28"/>
          <w:lang w:eastAsia="ru-RU"/>
        </w:rPr>
        <w:t xml:space="preserve"> должны быть произведены в размере 80% по каждому документу, подтверждающему факт расходования средств;</w:t>
      </w: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 при применении участником отбора общей системы налогообложения расходы, источником финансового обеспечения которых является субсидия, принимаются без учета сумм налога на добавленную стоимость».</w:t>
      </w: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r w:rsidRPr="00566F8B">
        <w:rPr>
          <w:rFonts w:eastAsia="Calibri" w:cs="Times New Roman"/>
          <w:szCs w:val="28"/>
        </w:rPr>
        <w:t>2. Комитету информационной политики обнародовать (разместить) настоящее постановление на официальном портале Администрации города</w:t>
      </w:r>
      <w:r w:rsidR="00BA5575">
        <w:rPr>
          <w:rFonts w:eastAsia="Calibri" w:cs="Times New Roman"/>
          <w:szCs w:val="28"/>
        </w:rPr>
        <w:t>:</w:t>
      </w:r>
      <w:r w:rsidRPr="00566F8B">
        <w:rPr>
          <w:rFonts w:eastAsia="Calibri" w:cs="Times New Roman"/>
          <w:szCs w:val="28"/>
        </w:rPr>
        <w:t xml:space="preserve"> www.admsurgut.ru.</w:t>
      </w: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r w:rsidRPr="00566F8B">
        <w:rPr>
          <w:rFonts w:eastAsia="Calibri" w:cs="Times New Roman"/>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566F8B">
        <w:t>DOCSURGUT.RU.</w:t>
      </w: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r w:rsidRPr="00566F8B">
        <w:rPr>
          <w:rFonts w:eastAsia="Calibri" w:cs="Times New Roman"/>
          <w:szCs w:val="28"/>
        </w:rPr>
        <w:t xml:space="preserve">4. Настоящее постановление вступает в силу после его официального опубликования. </w:t>
      </w: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r w:rsidRPr="00566F8B">
        <w:rPr>
          <w:rFonts w:eastAsia="Calibri" w:cs="Times New Roman"/>
          <w:szCs w:val="28"/>
        </w:rPr>
        <w:t>5. Контроль за выполнением постановления возложить на заместителя Главы города, курирующего сферу экономики.</w:t>
      </w: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p>
    <w:p w:rsidR="00566F8B" w:rsidRPr="00566F8B" w:rsidRDefault="00566F8B" w:rsidP="00566F8B">
      <w:pPr>
        <w:shd w:val="clear" w:color="auto" w:fill="FFFFFF"/>
        <w:tabs>
          <w:tab w:val="left" w:pos="426"/>
          <w:tab w:val="left" w:pos="851"/>
          <w:tab w:val="left" w:pos="993"/>
        </w:tabs>
        <w:ind w:firstLine="709"/>
        <w:jc w:val="both"/>
        <w:rPr>
          <w:rFonts w:eastAsia="Calibri" w:cs="Times New Roman"/>
          <w:szCs w:val="28"/>
        </w:rPr>
      </w:pPr>
    </w:p>
    <w:p w:rsidR="00566F8B" w:rsidRPr="00566F8B" w:rsidRDefault="00566F8B" w:rsidP="00566F8B">
      <w:pPr>
        <w:shd w:val="clear" w:color="auto" w:fill="FFFFFF"/>
        <w:tabs>
          <w:tab w:val="left" w:pos="426"/>
          <w:tab w:val="left" w:pos="851"/>
          <w:tab w:val="left" w:pos="993"/>
        </w:tabs>
        <w:jc w:val="both"/>
        <w:rPr>
          <w:rFonts w:eastAsia="Calibri" w:cs="Times New Roman"/>
          <w:szCs w:val="28"/>
        </w:rPr>
      </w:pPr>
      <w:r w:rsidRPr="00566F8B">
        <w:rPr>
          <w:rFonts w:eastAsia="Calibri" w:cs="Times New Roman"/>
          <w:szCs w:val="28"/>
        </w:rPr>
        <w:t>Глава города</w:t>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r>
      <w:r w:rsidRPr="00566F8B">
        <w:rPr>
          <w:rFonts w:eastAsia="Calibri" w:cs="Times New Roman"/>
          <w:szCs w:val="28"/>
        </w:rPr>
        <w:tab/>
        <w:t xml:space="preserve">  </w:t>
      </w:r>
      <w:r>
        <w:rPr>
          <w:rFonts w:eastAsia="Calibri" w:cs="Times New Roman"/>
          <w:szCs w:val="28"/>
        </w:rPr>
        <w:t xml:space="preserve"> </w:t>
      </w:r>
      <w:r w:rsidRPr="00566F8B">
        <w:rPr>
          <w:rFonts w:eastAsia="Calibri" w:cs="Times New Roman"/>
          <w:szCs w:val="28"/>
        </w:rPr>
        <w:t xml:space="preserve"> М.Н. Слепов</w:t>
      </w:r>
    </w:p>
    <w:p w:rsidR="00566F8B" w:rsidRPr="00566F8B" w:rsidRDefault="00566F8B" w:rsidP="00566F8B">
      <w:pPr>
        <w:spacing w:after="160" w:line="256" w:lineRule="auto"/>
        <w:rPr>
          <w:rFonts w:eastAsia="Calibri" w:cs="Times New Roman"/>
          <w:szCs w:val="28"/>
          <w:highlight w:val="magenta"/>
        </w:rPr>
      </w:pPr>
      <w:r w:rsidRPr="00566F8B">
        <w:rPr>
          <w:rFonts w:eastAsia="Calibri" w:cs="Times New Roman"/>
          <w:szCs w:val="28"/>
          <w:highlight w:val="magenta"/>
        </w:rPr>
        <w:br w:type="page"/>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Приложение 1</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к постановлению</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Администрации города</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от ____________ № _________</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p>
    <w:p w:rsidR="00566F8B" w:rsidRPr="00566F8B" w:rsidRDefault="00566F8B" w:rsidP="00566F8B">
      <w:pPr>
        <w:tabs>
          <w:tab w:val="left" w:pos="0"/>
          <w:tab w:val="left" w:pos="851"/>
        </w:tabs>
        <w:jc w:val="center"/>
        <w:rPr>
          <w:rFonts w:eastAsia="Calibri" w:cs="Times New Roman"/>
          <w:bCs/>
          <w:szCs w:val="28"/>
        </w:rPr>
      </w:pPr>
    </w:p>
    <w:p w:rsidR="00566F8B" w:rsidRPr="00566F8B" w:rsidRDefault="00566F8B" w:rsidP="00566F8B">
      <w:pPr>
        <w:tabs>
          <w:tab w:val="left" w:pos="0"/>
          <w:tab w:val="left" w:pos="851"/>
        </w:tabs>
        <w:jc w:val="center"/>
        <w:rPr>
          <w:rFonts w:eastAsia="Calibri" w:cs="Times New Roman"/>
          <w:bCs/>
          <w:szCs w:val="28"/>
        </w:rPr>
      </w:pPr>
      <w:r w:rsidRPr="00566F8B">
        <w:rPr>
          <w:rFonts w:eastAsia="Calibri" w:cs="Times New Roman"/>
          <w:bCs/>
          <w:szCs w:val="28"/>
        </w:rPr>
        <w:t>Заявка</w:t>
      </w:r>
    </w:p>
    <w:p w:rsidR="00566F8B" w:rsidRPr="00566F8B" w:rsidRDefault="00566F8B" w:rsidP="00566F8B">
      <w:pPr>
        <w:tabs>
          <w:tab w:val="left" w:pos="0"/>
          <w:tab w:val="left" w:pos="851"/>
        </w:tabs>
        <w:jc w:val="center"/>
        <w:rPr>
          <w:rFonts w:eastAsia="Calibri" w:cs="Times New Roman"/>
          <w:bCs/>
          <w:szCs w:val="28"/>
        </w:rPr>
      </w:pPr>
      <w:r w:rsidRPr="00566F8B">
        <w:rPr>
          <w:rFonts w:eastAsia="Calibri" w:cs="Times New Roman"/>
          <w:bCs/>
          <w:szCs w:val="28"/>
        </w:rPr>
        <w:t xml:space="preserve">на участие в отборе для предоставления субсидии </w:t>
      </w:r>
    </w:p>
    <w:p w:rsidR="00566F8B" w:rsidRPr="00566F8B" w:rsidRDefault="00566F8B" w:rsidP="00566F8B">
      <w:pPr>
        <w:tabs>
          <w:tab w:val="left" w:pos="0"/>
          <w:tab w:val="left" w:pos="851"/>
        </w:tabs>
        <w:jc w:val="center"/>
        <w:rPr>
          <w:rFonts w:eastAsia="Calibri" w:cs="Times New Roman"/>
          <w:bCs/>
          <w:szCs w:val="28"/>
        </w:rPr>
      </w:pPr>
      <w:r w:rsidRPr="00566F8B">
        <w:rPr>
          <w:rFonts w:eastAsia="Calibri" w:cs="Times New Roman"/>
          <w:bCs/>
          <w:szCs w:val="28"/>
        </w:rPr>
        <w:t xml:space="preserve">на финансовое обеспечение затрат предпринимателям </w:t>
      </w:r>
    </w:p>
    <w:p w:rsidR="00566F8B" w:rsidRPr="00566F8B" w:rsidRDefault="00566F8B" w:rsidP="00566F8B">
      <w:pPr>
        <w:tabs>
          <w:tab w:val="left" w:pos="0"/>
          <w:tab w:val="left" w:pos="851"/>
        </w:tabs>
        <w:jc w:val="center"/>
        <w:rPr>
          <w:rFonts w:eastAsia="Calibri" w:cs="Times New Roman"/>
          <w:bCs/>
          <w:szCs w:val="28"/>
        </w:rPr>
      </w:pPr>
      <w:r w:rsidRPr="00566F8B">
        <w:rPr>
          <w:rFonts w:eastAsia="Calibri" w:cs="Times New Roman"/>
          <w:bCs/>
          <w:szCs w:val="28"/>
        </w:rPr>
        <w:t>в производственной сфере</w:t>
      </w:r>
    </w:p>
    <w:p w:rsidR="00566F8B" w:rsidRPr="00566F8B" w:rsidRDefault="00566F8B" w:rsidP="00566F8B">
      <w:pPr>
        <w:tabs>
          <w:tab w:val="left" w:pos="0"/>
          <w:tab w:val="left" w:pos="851"/>
        </w:tabs>
        <w:jc w:val="both"/>
        <w:rPr>
          <w:rFonts w:eastAsia="Calibri" w:cs="Times New Roman"/>
          <w:bCs/>
          <w:szCs w:val="28"/>
        </w:rPr>
      </w:pP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Участник отбора _________________________________________________</w:t>
      </w:r>
    </w:p>
    <w:p w:rsidR="00566F8B" w:rsidRP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Cs w:val="28"/>
        </w:rPr>
        <w:t>____________________________________________________________________</w:t>
      </w:r>
      <w:r w:rsidRPr="00566F8B">
        <w:rPr>
          <w:rFonts w:eastAsia="Calibri" w:cs="Times New Roman"/>
          <w:bCs/>
          <w:sz w:val="20"/>
          <w:szCs w:val="20"/>
        </w:rPr>
        <w:t xml:space="preserve">                                                               (полное наименование и организационно-правовая форма юридического лица,</w:t>
      </w:r>
    </w:p>
    <w:p w:rsidR="00566F8B" w:rsidRP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 w:val="20"/>
          <w:szCs w:val="20"/>
        </w:rPr>
        <w:t xml:space="preserve">Ф.И.О. (последнее </w:t>
      </w:r>
      <w:r w:rsidRPr="00566F8B">
        <w:rPr>
          <w:rFonts w:eastAsia="Times New Roman" w:cs="Times New Roman"/>
          <w:sz w:val="20"/>
          <w:szCs w:val="20"/>
          <w:lang w:eastAsia="ru-RU"/>
        </w:rPr>
        <w:t>–</w:t>
      </w:r>
      <w:r w:rsidRPr="00566F8B">
        <w:rPr>
          <w:rFonts w:eastAsia="Calibri" w:cs="Times New Roman"/>
          <w:bCs/>
          <w:sz w:val="20"/>
          <w:szCs w:val="20"/>
        </w:rPr>
        <w:t xml:space="preserve"> при наличии)</w:t>
      </w:r>
      <w:r>
        <w:rPr>
          <w:rFonts w:eastAsia="Calibri" w:cs="Times New Roman"/>
          <w:bCs/>
          <w:sz w:val="20"/>
          <w:szCs w:val="20"/>
        </w:rPr>
        <w:t xml:space="preserve"> </w:t>
      </w:r>
      <w:r w:rsidRPr="00566F8B">
        <w:rPr>
          <w:rFonts w:eastAsia="Calibri" w:cs="Times New Roman"/>
          <w:bCs/>
          <w:sz w:val="20"/>
          <w:szCs w:val="20"/>
        </w:rPr>
        <w:t>индивидуального предпринимателя)</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в лице _______________________________________________________________</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Pr="00566F8B" w:rsidRDefault="00566F8B" w:rsidP="00566F8B">
      <w:pPr>
        <w:tabs>
          <w:tab w:val="left" w:pos="0"/>
          <w:tab w:val="left" w:pos="851"/>
        </w:tabs>
        <w:jc w:val="both"/>
        <w:rPr>
          <w:rFonts w:eastAsia="Calibri" w:cs="Times New Roman"/>
          <w:bCs/>
          <w:sz w:val="20"/>
          <w:szCs w:val="20"/>
        </w:rPr>
      </w:pPr>
      <w:r w:rsidRPr="00566F8B">
        <w:rPr>
          <w:rFonts w:eastAsia="Calibri" w:cs="Times New Roman"/>
          <w:bCs/>
          <w:sz w:val="20"/>
          <w:szCs w:val="20"/>
        </w:rPr>
        <w:t xml:space="preserve">                                             (фамилия, имя, отчество (последнее – при наличии), должность </w:t>
      </w:r>
    </w:p>
    <w:p w:rsidR="00566F8B" w:rsidRPr="00566F8B" w:rsidRDefault="00566F8B" w:rsidP="00566F8B">
      <w:pPr>
        <w:tabs>
          <w:tab w:val="left" w:pos="0"/>
          <w:tab w:val="left" w:pos="851"/>
        </w:tabs>
        <w:jc w:val="both"/>
        <w:rPr>
          <w:rFonts w:eastAsia="Calibri" w:cs="Times New Roman"/>
          <w:bCs/>
          <w:sz w:val="20"/>
          <w:szCs w:val="20"/>
        </w:rPr>
      </w:pPr>
      <w:r w:rsidRPr="00566F8B">
        <w:rPr>
          <w:rFonts w:eastAsia="Calibri" w:cs="Times New Roman"/>
          <w:bCs/>
          <w:sz w:val="20"/>
          <w:szCs w:val="20"/>
        </w:rPr>
        <w:t xml:space="preserve">                                          руководителя или доверенного лица, № доверенности, дата выдачи)</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Запрашиваемый размер субсидии (руб.): 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Планируемый результат предоставления субсидии на _______ год:</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P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 w:val="20"/>
          <w:szCs w:val="20"/>
        </w:rPr>
        <w:t>(количество приобретенных товаров, работ, услуг для реализации проекта)</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1. Информация об участнике отбора:</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ОГРН (ОГРНИП): 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ИНН/КПП: _____________________________________________________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Юридический адрес (для юридических лиц)/адрес регистрации </w:t>
      </w:r>
      <w:r>
        <w:rPr>
          <w:rFonts w:eastAsia="Calibri" w:cs="Times New Roman"/>
          <w:bCs/>
          <w:szCs w:val="28"/>
        </w:rPr>
        <w:br/>
      </w:r>
      <w:r w:rsidRPr="00566F8B">
        <w:rPr>
          <w:rFonts w:eastAsia="Calibri" w:cs="Times New Roman"/>
          <w:bCs/>
          <w:szCs w:val="28"/>
        </w:rPr>
        <w:t>(для индивидуальных предпринимателей): ________________________________</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P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 w:val="20"/>
          <w:szCs w:val="20"/>
        </w:rPr>
        <w:t>(указывается почтовый адрес с индексом)</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Фактический адрес (адреса) реализации проекта (адрес осуществления производственной деятельности): </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Коммерческое обозначение, торговое наименование (при наличии): ____________________________________________________________________</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w:t>
      </w:r>
    </w:p>
    <w:p w:rsidR="00566F8B" w:rsidRP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 w:val="20"/>
          <w:szCs w:val="20"/>
        </w:rPr>
        <w:t>например, «Пекарня «Вкусный хлеб»)</w:t>
      </w:r>
    </w:p>
    <w:p w:rsidR="00566F8B" w:rsidRPr="00566F8B" w:rsidRDefault="00566F8B" w:rsidP="00566F8B">
      <w:pPr>
        <w:tabs>
          <w:tab w:val="left" w:pos="0"/>
          <w:tab w:val="left" w:pos="851"/>
        </w:tabs>
        <w:jc w:val="both"/>
        <w:rPr>
          <w:rFonts w:eastAsia="Calibri" w:cs="Times New Roman"/>
          <w:bCs/>
          <w:szCs w:val="28"/>
        </w:rPr>
      </w:pP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Применяемая система налогообложения: ___________________________</w:t>
      </w:r>
    </w:p>
    <w:p w:rsidR="00566F8B" w:rsidRPr="00566F8B" w:rsidRDefault="00566F8B" w:rsidP="00566F8B">
      <w:pPr>
        <w:tabs>
          <w:tab w:val="left" w:pos="0"/>
          <w:tab w:val="left" w:pos="709"/>
        </w:tabs>
        <w:jc w:val="both"/>
        <w:rPr>
          <w:rFonts w:eastAsia="Calibri" w:cs="Times New Roman"/>
          <w:bCs/>
          <w:szCs w:val="28"/>
          <w:highlight w:val="yellow"/>
        </w:rPr>
      </w:pPr>
    </w:p>
    <w:p w:rsidR="00566F8B" w:rsidRPr="00566F8B" w:rsidRDefault="00566F8B" w:rsidP="00566F8B">
      <w:pPr>
        <w:tabs>
          <w:tab w:val="left" w:pos="0"/>
          <w:tab w:val="left" w:pos="709"/>
        </w:tabs>
        <w:ind w:firstLine="709"/>
        <w:jc w:val="both"/>
        <w:rPr>
          <w:rFonts w:eastAsia="Calibri" w:cs="Times New Roman"/>
          <w:bCs/>
          <w:szCs w:val="28"/>
        </w:rPr>
      </w:pPr>
      <w:r w:rsidRPr="00566F8B">
        <w:rPr>
          <w:rFonts w:eastAsia="Calibri" w:cs="Times New Roman"/>
          <w:bCs/>
          <w:szCs w:val="28"/>
        </w:rPr>
        <w:t>Ставка налога на добавленную стоимость, применяемая участником отбора (%): _________________________________________________________</w:t>
      </w:r>
    </w:p>
    <w:p w:rsidR="00566F8B" w:rsidRPr="00566F8B" w:rsidRDefault="00566F8B" w:rsidP="00566F8B">
      <w:pPr>
        <w:tabs>
          <w:tab w:val="left" w:pos="0"/>
          <w:tab w:val="left" w:pos="709"/>
        </w:tabs>
        <w:jc w:val="center"/>
        <w:rPr>
          <w:rFonts w:eastAsia="Calibri" w:cs="Times New Roman"/>
          <w:bCs/>
          <w:sz w:val="20"/>
          <w:szCs w:val="20"/>
        </w:rPr>
      </w:pPr>
      <w:r>
        <w:rPr>
          <w:rFonts w:eastAsia="Calibri" w:cs="Times New Roman"/>
          <w:bCs/>
          <w:sz w:val="20"/>
          <w:szCs w:val="20"/>
        </w:rPr>
        <w:t xml:space="preserve">                        </w:t>
      </w:r>
      <w:r w:rsidRPr="00566F8B">
        <w:rPr>
          <w:rFonts w:eastAsia="Calibri" w:cs="Times New Roman"/>
          <w:bCs/>
          <w:sz w:val="20"/>
          <w:szCs w:val="20"/>
        </w:rPr>
        <w:t xml:space="preserve">(если участник отбора не является плательщиком налога на добавленную стоимость, ставится прочерк) </w:t>
      </w:r>
    </w:p>
    <w:p w:rsidR="00566F8B" w:rsidRPr="00566F8B" w:rsidRDefault="00566F8B" w:rsidP="00566F8B">
      <w:pPr>
        <w:tabs>
          <w:tab w:val="left" w:pos="0"/>
          <w:tab w:val="left" w:pos="851"/>
        </w:tabs>
        <w:jc w:val="both"/>
        <w:rPr>
          <w:rFonts w:eastAsia="Calibri" w:cs="Times New Roman"/>
          <w:bCs/>
          <w:szCs w:val="28"/>
        </w:rPr>
      </w:pPr>
    </w:p>
    <w:p w:rsidR="00566F8B" w:rsidRPr="00566F8B" w:rsidRDefault="00566F8B" w:rsidP="00566F8B">
      <w:pPr>
        <w:tabs>
          <w:tab w:val="left" w:pos="0"/>
          <w:tab w:val="left" w:pos="851"/>
        </w:tabs>
        <w:ind w:firstLine="709"/>
        <w:jc w:val="both"/>
        <w:rPr>
          <w:rFonts w:eastAsia="Calibri" w:cs="Times New Roman"/>
          <w:bCs/>
          <w:spacing w:val="-4"/>
          <w:szCs w:val="28"/>
        </w:rPr>
      </w:pPr>
      <w:r w:rsidRPr="00566F8B">
        <w:rPr>
          <w:rFonts w:eastAsia="Calibri" w:cs="Times New Roman"/>
          <w:bCs/>
          <w:spacing w:val="-4"/>
          <w:szCs w:val="28"/>
        </w:rPr>
        <w:t>Наименование банка (в соответствии с реквизитами кредитной организации):</w:t>
      </w: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____________________________________________________________________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Р/сч.: __________________________________________________________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К/сч.: __________________________________________________________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БИК: __________________________________________________________</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Контакты для взаимодействия при рассмотрении заявки, заключении                          и реализации соглашения о предоставлении субсидии:</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Телефон: ______________________________________________________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Адрес электронной почты руководителя: ___________________________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Телефон руководителя: __________________________________________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Дополнительно для индивидуальных предпринимателей: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Паспорт серии ________________________ № _______________________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Выдан _________________________________________________________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Дата выдачи ____________________________________________________</w:t>
      </w:r>
    </w:p>
    <w:p w:rsidR="00566F8B" w:rsidRPr="00566F8B" w:rsidRDefault="00566F8B" w:rsidP="00566F8B">
      <w:pPr>
        <w:tabs>
          <w:tab w:val="left" w:pos="0"/>
          <w:tab w:val="left" w:pos="851"/>
        </w:tabs>
        <w:jc w:val="both"/>
        <w:rPr>
          <w:rFonts w:eastAsia="Calibri" w:cs="Times New Roman"/>
          <w:bCs/>
          <w:szCs w:val="28"/>
        </w:rPr>
      </w:pP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2. Сведения о деятельности участника отбора:</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2.1. Сведения о численности занятых в сфере малого и среднего предпринимательства:</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количество созданных рабочих мест (без учета индивидуального                      предпринимателя) на дату подачи заявки _____</w:t>
      </w:r>
      <w:r>
        <w:rPr>
          <w:rFonts w:eastAsia="Calibri" w:cs="Times New Roman"/>
          <w:bCs/>
          <w:szCs w:val="28"/>
        </w:rPr>
        <w:t>__</w:t>
      </w:r>
      <w:r w:rsidRPr="00566F8B">
        <w:rPr>
          <w:rFonts w:eastAsia="Calibri" w:cs="Times New Roman"/>
          <w:bCs/>
          <w:szCs w:val="28"/>
        </w:rPr>
        <w:t>___________________ единиц;</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2.2. Сведения о выручке от реализации товаров (работ, услуг):</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выручка от реализации товаров (работ, услуг) за предшествующий календарный год _______________________________________________ рублей;</w:t>
      </w:r>
    </w:p>
    <w:p w:rsidR="00566F8B" w:rsidRPr="00566F8B" w:rsidRDefault="00566F8B" w:rsidP="00566F8B">
      <w:pPr>
        <w:tabs>
          <w:tab w:val="left" w:pos="0"/>
          <w:tab w:val="left" w:pos="851"/>
        </w:tabs>
        <w:ind w:firstLine="709"/>
        <w:jc w:val="both"/>
        <w:rPr>
          <w:rFonts w:eastAsia="Calibri" w:cs="Times New Roman"/>
          <w:bCs/>
          <w:sz w:val="20"/>
          <w:szCs w:val="20"/>
        </w:rPr>
      </w:pPr>
      <w:r w:rsidRPr="00566F8B">
        <w:rPr>
          <w:rFonts w:eastAsia="Calibri" w:cs="Times New Roman"/>
          <w:bCs/>
          <w:sz w:val="20"/>
          <w:szCs w:val="20"/>
        </w:rPr>
        <w:t xml:space="preserve">         </w:t>
      </w:r>
      <w:r>
        <w:rPr>
          <w:rFonts w:eastAsia="Calibri" w:cs="Times New Roman"/>
          <w:bCs/>
          <w:sz w:val="20"/>
          <w:szCs w:val="20"/>
        </w:rPr>
        <w:t xml:space="preserve">            </w:t>
      </w:r>
      <w:r w:rsidRPr="00566F8B">
        <w:rPr>
          <w:rFonts w:eastAsia="Calibri" w:cs="Times New Roman"/>
          <w:bCs/>
          <w:sz w:val="20"/>
          <w:szCs w:val="20"/>
        </w:rPr>
        <w:t xml:space="preserve">      (для субъектов, созданных в предшествующем календарном году или ранее)</w:t>
      </w:r>
    </w:p>
    <w:p w:rsidR="00566F8B" w:rsidRPr="00566F8B" w:rsidRDefault="00566F8B" w:rsidP="00566F8B">
      <w:pPr>
        <w:tabs>
          <w:tab w:val="left" w:pos="0"/>
          <w:tab w:val="left" w:pos="851"/>
        </w:tabs>
        <w:ind w:firstLine="709"/>
        <w:jc w:val="both"/>
        <w:rPr>
          <w:rFonts w:eastAsia="Calibri" w:cs="Times New Roman"/>
          <w:bCs/>
          <w:szCs w:val="28"/>
        </w:rPr>
      </w:pPr>
      <w:r w:rsidRPr="00566F8B">
        <w:rPr>
          <w:rFonts w:eastAsia="Calibri" w:cs="Times New Roman"/>
          <w:bCs/>
          <w:szCs w:val="28"/>
        </w:rPr>
        <w:t>- выручка от реализации товаров (работ, услуг) на дату подачи заявления _____________________________________________________________ рублей.</w:t>
      </w:r>
    </w:p>
    <w:p w:rsidR="00566F8B" w:rsidRPr="00566F8B" w:rsidRDefault="00566F8B" w:rsidP="00566F8B">
      <w:pPr>
        <w:tabs>
          <w:tab w:val="left" w:pos="0"/>
          <w:tab w:val="left" w:pos="851"/>
        </w:tabs>
        <w:jc w:val="center"/>
        <w:rPr>
          <w:rFonts w:eastAsia="Calibri" w:cs="Times New Roman"/>
          <w:bCs/>
          <w:sz w:val="20"/>
          <w:szCs w:val="20"/>
        </w:rPr>
      </w:pPr>
      <w:r w:rsidRPr="00566F8B">
        <w:rPr>
          <w:rFonts w:eastAsia="Calibri" w:cs="Times New Roman"/>
          <w:bCs/>
          <w:sz w:val="20"/>
          <w:szCs w:val="20"/>
        </w:rPr>
        <w:t>(для субъектов, созданных в текущем календарном году)</w:t>
      </w:r>
    </w:p>
    <w:p w:rsidR="00566F8B" w:rsidRPr="00566F8B" w:rsidRDefault="00566F8B" w:rsidP="00566F8B">
      <w:pPr>
        <w:autoSpaceDE w:val="0"/>
        <w:autoSpaceDN w:val="0"/>
        <w:adjustRightInd w:val="0"/>
        <w:ind w:firstLine="709"/>
        <w:jc w:val="both"/>
        <w:rPr>
          <w:rFonts w:eastAsia="Calibri" w:cs="Times New Roman"/>
          <w:szCs w:val="28"/>
        </w:rPr>
      </w:pPr>
      <w:r w:rsidRPr="00566F8B">
        <w:rPr>
          <w:rFonts w:eastAsia="Calibri" w:cs="Times New Roman"/>
          <w:szCs w:val="28"/>
        </w:rPr>
        <w:t>3. Участник отбора подтверждает, что:</w:t>
      </w:r>
    </w:p>
    <w:p w:rsidR="00566F8B" w:rsidRPr="00566F8B" w:rsidRDefault="00566F8B" w:rsidP="00566F8B">
      <w:pPr>
        <w:autoSpaceDE w:val="0"/>
        <w:autoSpaceDN w:val="0"/>
        <w:adjustRightInd w:val="0"/>
        <w:ind w:firstLine="709"/>
        <w:jc w:val="both"/>
        <w:rPr>
          <w:rFonts w:eastAsia="Calibri" w:cs="Times New Roman"/>
          <w:szCs w:val="28"/>
        </w:rPr>
      </w:pPr>
      <w:r w:rsidRPr="00566F8B">
        <w:rPr>
          <w:rFonts w:eastAsia="Calibri" w:cs="Times New Roman"/>
          <w:szCs w:val="28"/>
        </w:rPr>
        <w:t xml:space="preserve">3.1. </w:t>
      </w:r>
      <w:r w:rsidRPr="00566F8B">
        <w:rPr>
          <w:rFonts w:eastAsia="Calibri" w:cs="Times New Roman"/>
          <w:color w:val="000000" w:themeColor="text1"/>
          <w:szCs w:val="28"/>
        </w:rPr>
        <w:t xml:space="preserve">Соответствует статье 4 «Категории </w:t>
      </w:r>
      <w:r w:rsidRPr="00566F8B">
        <w:rPr>
          <w:rFonts w:eastAsia="Calibri" w:cs="Times New Roman"/>
          <w:szCs w:val="28"/>
        </w:rPr>
        <w:t>субъектов малого и среднего                 предпринимательства» Федерального закона от 24.07.2007 № 209-ФЗ</w:t>
      </w:r>
      <w:r w:rsidRPr="00566F8B">
        <w:rPr>
          <w:rFonts w:eastAsia="Calibri" w:cs="Times New Roman"/>
        </w:rPr>
        <w:t xml:space="preserve"> </w:t>
      </w:r>
      <w:r>
        <w:rPr>
          <w:rFonts w:eastAsia="Calibri" w:cs="Times New Roman"/>
        </w:rPr>
        <w:br/>
      </w:r>
      <w:r w:rsidRPr="00566F8B">
        <w:rPr>
          <w:rFonts w:eastAsia="Calibri" w:cs="Times New Roman"/>
          <w:szCs w:val="28"/>
        </w:rPr>
        <w:t>«О развитии малого и среднего предпринимательства в Российской Федерации».</w:t>
      </w:r>
    </w:p>
    <w:p w:rsidR="00566F8B" w:rsidRPr="00566F8B" w:rsidRDefault="00566F8B" w:rsidP="00566F8B">
      <w:pPr>
        <w:autoSpaceDE w:val="0"/>
        <w:autoSpaceDN w:val="0"/>
        <w:adjustRightInd w:val="0"/>
        <w:ind w:firstLine="709"/>
        <w:jc w:val="both"/>
        <w:rPr>
          <w:rFonts w:eastAsia="Calibri" w:cs="Times New Roman"/>
          <w:szCs w:val="28"/>
        </w:rPr>
      </w:pPr>
      <w:r w:rsidRPr="00566F8B">
        <w:rPr>
          <w:rFonts w:eastAsia="Calibri" w:cs="Times New Roman"/>
          <w:szCs w:val="28"/>
        </w:rPr>
        <w:t xml:space="preserve">3.2. Осуществляет свою деятельность на территории </w:t>
      </w:r>
      <w:r w:rsidRPr="00566F8B">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66F8B">
        <w:rPr>
          <w:rFonts w:eastAsia="Calibri" w:cs="Times New Roman"/>
          <w:szCs w:val="28"/>
        </w:rPr>
        <w:t xml:space="preserve">.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szCs w:val="28"/>
          <w:lang w:eastAsia="ru-RU"/>
        </w:rPr>
        <w:t xml:space="preserve">3.3. Не </w:t>
      </w:r>
      <w:r w:rsidRPr="00566F8B">
        <w:rPr>
          <w:rFonts w:eastAsia="Times New Roman" w:cs="Times New Roman"/>
          <w:bCs/>
          <w:iCs/>
          <w:szCs w:val="28"/>
          <w:lang w:eastAsia="ru-RU"/>
        </w:rPr>
        <w:t xml:space="preserve">является иностранным юридическим лицом, в том числе местом    </w:t>
      </w:r>
      <w:r w:rsidRPr="00566F8B">
        <w:rPr>
          <w:rFonts w:eastAsia="Times New Roman" w:cs="Times New Roman"/>
          <w:bCs/>
          <w:iCs/>
          <w:spacing w:val="-4"/>
          <w:szCs w:val="28"/>
          <w:lang w:eastAsia="ru-RU"/>
        </w:rPr>
        <w:t>регистрации которого является государство или территория, включенные в утвер</w:t>
      </w:r>
      <w:r w:rsidRPr="00566F8B">
        <w:rPr>
          <w:rFonts w:eastAsia="Times New Roman" w:cs="Times New Roman"/>
          <w:bCs/>
          <w:iCs/>
          <w:szCs w:val="28"/>
          <w:lang w:eastAsia="ru-RU"/>
        </w:rPr>
        <w:t>-</w:t>
      </w:r>
      <w:r w:rsidRPr="00566F8B">
        <w:rPr>
          <w:rFonts w:eastAsia="Times New Roman" w:cs="Times New Roman"/>
          <w:bCs/>
          <w:iCs/>
          <w:spacing w:val="-4"/>
          <w:szCs w:val="28"/>
          <w:lang w:eastAsia="ru-RU"/>
        </w:rPr>
        <w:t xml:space="preserve">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566F8B">
        <w:rPr>
          <w:rFonts w:eastAsia="Times New Roman" w:cs="Times New Roman"/>
          <w:bCs/>
          <w:iCs/>
          <w:szCs w:val="28"/>
          <w:lang w:eastAsia="ru-RU"/>
        </w:rPr>
        <w:t xml:space="preserve">в Российской Федерации (далее </w:t>
      </w:r>
      <w:r w:rsidRPr="00566F8B">
        <w:rPr>
          <w:rFonts w:eastAsia="Times New Roman" w:cs="Times New Roman"/>
          <w:szCs w:val="28"/>
          <w:lang w:eastAsia="ru-RU"/>
        </w:rPr>
        <w:t>–</w:t>
      </w:r>
      <w:r w:rsidRPr="00566F8B">
        <w:rPr>
          <w:rFonts w:eastAsia="Times New Roman" w:cs="Times New Roman"/>
          <w:bCs/>
          <w:iCs/>
          <w:szCs w:val="28"/>
          <w:lang w:eastAsia="ru-RU"/>
        </w:rPr>
        <w:t xml:space="preserve"> офшорные компании), а также российским юридическим лицом, в уставном (складочном) капитале которого доля прямого </w:t>
      </w:r>
      <w:r w:rsidRPr="00566F8B">
        <w:rPr>
          <w:rFonts w:eastAsia="Times New Roman" w:cs="Times New Roman"/>
          <w:bCs/>
          <w:iCs/>
          <w:spacing w:val="-4"/>
          <w:szCs w:val="28"/>
          <w:lang w:eastAsia="ru-RU"/>
        </w:rPr>
        <w:t>или косвенного (через третьих лиц) участия офшорных компаний в совокупности</w:t>
      </w:r>
      <w:r w:rsidRPr="00566F8B">
        <w:rPr>
          <w:rFonts w:eastAsia="Times New Roman" w:cs="Times New Roman"/>
          <w:bCs/>
          <w:iCs/>
          <w:szCs w:val="28"/>
          <w:lang w:eastAsia="ru-RU"/>
        </w:rPr>
        <w:t xml:space="preserve"> превышает 25 процентов (если иное не предусмотрено законодательством                   Российской Федерации).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w:t>
      </w:r>
      <w:r>
        <w:rPr>
          <w:rFonts w:eastAsia="Times New Roman" w:cs="Times New Roman"/>
          <w:bCs/>
          <w:iCs/>
          <w:szCs w:val="28"/>
          <w:lang w:eastAsia="ru-RU"/>
        </w:rPr>
        <w:br/>
      </w:r>
      <w:r w:rsidRPr="00566F8B">
        <w:rPr>
          <w:rFonts w:eastAsia="Times New Roman" w:cs="Times New Roman"/>
          <w:bCs/>
          <w:iCs/>
          <w:szCs w:val="28"/>
          <w:lang w:eastAsia="ru-RU"/>
        </w:rPr>
        <w:t xml:space="preserve">или органами, </w:t>
      </w:r>
      <w:r w:rsidRPr="00566F8B">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566F8B">
        <w:rPr>
          <w:rFonts w:eastAsia="Times New Roman" w:cs="Times New Roman"/>
          <w:bCs/>
          <w:iCs/>
          <w:szCs w:val="28"/>
          <w:lang w:eastAsia="ru-RU"/>
        </w:rPr>
        <w:t xml:space="preserve"> или с распространением оружия массового уничтожения.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zCs w:val="28"/>
          <w:lang w:eastAsia="ru-RU"/>
        </w:rPr>
        <w:t xml:space="preserve">3.6. Не получал средства из бюджета муниципального образования </w:t>
      </w:r>
      <w:r w:rsidRPr="00566F8B">
        <w:rPr>
          <w:rFonts w:eastAsia="Times New Roman" w:cs="Times New Roman"/>
          <w:bCs/>
          <w:iCs/>
          <w:spacing w:val="-4"/>
          <w:szCs w:val="28"/>
          <w:lang w:eastAsia="ru-RU"/>
        </w:rPr>
        <w:t xml:space="preserve">городской округ Сургут Ханты-Мансийского автономного округа – Югры </w:t>
      </w:r>
      <w:r>
        <w:rPr>
          <w:rFonts w:eastAsia="Times New Roman" w:cs="Times New Roman"/>
          <w:bCs/>
          <w:iCs/>
          <w:spacing w:val="-4"/>
          <w:szCs w:val="28"/>
          <w:lang w:eastAsia="ru-RU"/>
        </w:rPr>
        <w:br/>
      </w:r>
      <w:r w:rsidRPr="00566F8B">
        <w:rPr>
          <w:rFonts w:eastAsia="Times New Roman" w:cs="Times New Roman"/>
          <w:bCs/>
          <w:iCs/>
          <w:spacing w:val="-4"/>
          <w:szCs w:val="28"/>
          <w:lang w:eastAsia="ru-RU"/>
        </w:rPr>
        <w:t>на основании</w:t>
      </w:r>
      <w:r w:rsidRPr="00566F8B">
        <w:rPr>
          <w:rFonts w:eastAsia="Times New Roman" w:cs="Times New Roman"/>
          <w:bCs/>
          <w:iCs/>
          <w:szCs w:val="28"/>
          <w:lang w:eastAsia="ru-RU"/>
        </w:rPr>
        <w:t xml:space="preserve"> </w:t>
      </w:r>
      <w:r w:rsidRPr="00566F8B">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566F8B">
        <w:rPr>
          <w:rFonts w:eastAsia="Times New Roman" w:cs="Times New Roman"/>
          <w:bCs/>
          <w:iCs/>
          <w:szCs w:val="28"/>
          <w:lang w:eastAsia="ru-RU"/>
        </w:rPr>
        <w:t xml:space="preserve">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zCs w:val="28"/>
          <w:lang w:eastAsia="ru-RU"/>
        </w:rPr>
        <w:t>3.7. Не является иностранным агентом в соответствии с Федеральным                 законом от 14.07.2022 №</w:t>
      </w:r>
      <w:r>
        <w:rPr>
          <w:rFonts w:eastAsia="Times New Roman" w:cs="Times New Roman"/>
          <w:bCs/>
          <w:iCs/>
          <w:szCs w:val="28"/>
          <w:lang w:eastAsia="ru-RU"/>
        </w:rPr>
        <w:t xml:space="preserve"> </w:t>
      </w:r>
      <w:r w:rsidRPr="00566F8B">
        <w:rPr>
          <w:rFonts w:eastAsia="Times New Roman" w:cs="Times New Roman"/>
          <w:bCs/>
          <w:iCs/>
          <w:szCs w:val="28"/>
          <w:lang w:eastAsia="ru-RU"/>
        </w:rPr>
        <w:t xml:space="preserve">255-ФЗ «О контроле за деятельностью лиц, находящихся под иностранным влиянием».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pacing w:val="-6"/>
          <w:szCs w:val="28"/>
          <w:lang w:eastAsia="ru-RU"/>
        </w:rPr>
        <w:t xml:space="preserve">3.8. У участника отбора на едином налоговом счете отсутствует </w:t>
      </w:r>
      <w:r>
        <w:rPr>
          <w:rFonts w:eastAsia="Times New Roman" w:cs="Times New Roman"/>
          <w:bCs/>
          <w:iCs/>
          <w:spacing w:val="-6"/>
          <w:szCs w:val="28"/>
          <w:lang w:eastAsia="ru-RU"/>
        </w:rPr>
        <w:br/>
      </w:r>
      <w:r w:rsidRPr="00566F8B">
        <w:rPr>
          <w:rFonts w:eastAsia="Times New Roman" w:cs="Times New Roman"/>
          <w:bCs/>
          <w:iCs/>
          <w:spacing w:val="-6"/>
          <w:szCs w:val="28"/>
          <w:lang w:eastAsia="ru-RU"/>
        </w:rPr>
        <w:t>или не превышает</w:t>
      </w:r>
      <w:r w:rsidRPr="00566F8B">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pacing w:val="-6"/>
          <w:szCs w:val="28"/>
          <w:lang w:eastAsia="ru-RU"/>
        </w:rPr>
        <w:t>3.9. У участника отбора отсутствует просроченная задолженность по возврату</w:t>
      </w:r>
      <w:r w:rsidRPr="00566F8B">
        <w:rPr>
          <w:rFonts w:eastAsia="Times New Roman" w:cs="Times New Roman"/>
          <w:bCs/>
          <w:iCs/>
          <w:szCs w:val="28"/>
          <w:lang w:eastAsia="ru-RU"/>
        </w:rPr>
        <w:t xml:space="preserve"> в бюджет муниципального образования городской округ Сургут Ханты-                           </w:t>
      </w:r>
      <w:r w:rsidRPr="00566F8B">
        <w:rPr>
          <w:rFonts w:eastAsia="Times New Roman" w:cs="Times New Roman"/>
          <w:bCs/>
          <w:iCs/>
          <w:spacing w:val="-4"/>
          <w:szCs w:val="28"/>
          <w:lang w:eastAsia="ru-RU"/>
        </w:rPr>
        <w:t>Мансийского автономного округа – Югры иных субсидий, бюджетных инвестиций,</w:t>
      </w:r>
      <w:r w:rsidRPr="00566F8B">
        <w:rPr>
          <w:rFonts w:eastAsia="Times New Roman" w:cs="Times New Roman"/>
          <w:bCs/>
          <w:iCs/>
          <w:szCs w:val="28"/>
          <w:lang w:eastAsia="ru-RU"/>
        </w:rPr>
        <w:t xml:space="preserve">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zCs w:val="28"/>
          <w:lang w:eastAsia="ru-RU"/>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E54EB6">
        <w:rPr>
          <w:rFonts w:eastAsia="Times New Roman" w:cs="Times New Roman"/>
          <w:bCs/>
          <w:iCs/>
          <w:szCs w:val="28"/>
          <w:lang w:eastAsia="ru-RU"/>
        </w:rPr>
        <w:t>н</w:t>
      </w:r>
      <w:r w:rsidRPr="00566F8B">
        <w:rPr>
          <w:rFonts w:eastAsia="Times New Roman" w:cs="Times New Roman"/>
          <w:bCs/>
          <w:iCs/>
          <w:szCs w:val="28"/>
          <w:lang w:eastAsia="ru-RU"/>
        </w:rPr>
        <w:t xml:space="preserve">его не введена процедура банкротства, деятельность участника отбора не приостановлена </w:t>
      </w:r>
      <w:r w:rsidRPr="00566F8B">
        <w:rPr>
          <w:rFonts w:eastAsia="Times New Roman" w:cs="Times New Roman"/>
          <w:bCs/>
          <w:iCs/>
          <w:spacing w:val="-6"/>
          <w:szCs w:val="28"/>
          <w:lang w:eastAsia="ru-RU"/>
        </w:rPr>
        <w:t>в порядке, предусмотренном законодательством Российской Федерации, а участник</w:t>
      </w:r>
      <w:r w:rsidRPr="00566F8B">
        <w:rPr>
          <w:rFonts w:eastAsia="Times New Roman" w:cs="Times New Roman"/>
          <w:bCs/>
          <w:iCs/>
          <w:szCs w:val="28"/>
          <w:lang w:eastAsia="ru-RU"/>
        </w:rPr>
        <w:t xml:space="preserve"> отбора, являющийся индивидуальным предпринимателем, не прекратил деятельность </w:t>
      </w:r>
      <w:r>
        <w:rPr>
          <w:rFonts w:eastAsia="Times New Roman" w:cs="Times New Roman"/>
          <w:bCs/>
          <w:iCs/>
          <w:szCs w:val="28"/>
          <w:lang w:eastAsia="ru-RU"/>
        </w:rPr>
        <w:br/>
      </w:r>
      <w:r w:rsidRPr="00566F8B">
        <w:rPr>
          <w:rFonts w:eastAsia="Times New Roman" w:cs="Times New Roman"/>
          <w:bCs/>
          <w:iCs/>
          <w:szCs w:val="28"/>
          <w:lang w:eastAsia="ru-RU"/>
        </w:rPr>
        <w:t xml:space="preserve">в качестве индивидуального предпринимателя. </w:t>
      </w:r>
    </w:p>
    <w:p w:rsidR="00566F8B" w:rsidRPr="00566F8B" w:rsidRDefault="00566F8B" w:rsidP="00566F8B">
      <w:pPr>
        <w:ind w:firstLine="709"/>
        <w:jc w:val="both"/>
        <w:rPr>
          <w:rFonts w:eastAsia="Times New Roman" w:cs="Times New Roman"/>
          <w:bCs/>
          <w:iCs/>
          <w:szCs w:val="28"/>
          <w:lang w:eastAsia="ru-RU"/>
        </w:rPr>
      </w:pPr>
      <w:r w:rsidRPr="00566F8B">
        <w:rPr>
          <w:rFonts w:eastAsia="Times New Roman" w:cs="Times New Roman"/>
          <w:bCs/>
          <w:iCs/>
          <w:spacing w:val="-4"/>
          <w:szCs w:val="28"/>
          <w:lang w:eastAsia="ru-RU"/>
        </w:rPr>
        <w:t>3.11. В реестре дисквалифицированных лиц отсутствуют сведения о дисква</w:t>
      </w:r>
      <w:r>
        <w:rPr>
          <w:rFonts w:eastAsia="Times New Roman" w:cs="Times New Roman"/>
          <w:bCs/>
          <w:iCs/>
          <w:spacing w:val="-4"/>
          <w:szCs w:val="28"/>
          <w:lang w:eastAsia="ru-RU"/>
        </w:rPr>
        <w:t>-</w:t>
      </w:r>
      <w:r w:rsidRPr="00566F8B">
        <w:rPr>
          <w:rFonts w:eastAsia="Times New Roman" w:cs="Times New Roman"/>
          <w:bCs/>
          <w:iCs/>
          <w:spacing w:val="-4"/>
          <w:szCs w:val="28"/>
          <w:lang w:eastAsia="ru-RU"/>
        </w:rPr>
        <w:t>лифицированных</w:t>
      </w:r>
      <w:r w:rsidRPr="00566F8B">
        <w:rPr>
          <w:rFonts w:eastAsia="Times New Roman" w:cs="Times New Roman"/>
          <w:bCs/>
          <w:iCs/>
          <w:szCs w:val="28"/>
          <w:lang w:eastAsia="ru-RU"/>
        </w:rPr>
        <w:t xml:space="preserve"> руководителе, членах коллегиального исполнительного органа, </w:t>
      </w:r>
      <w:r w:rsidRPr="00566F8B">
        <w:rPr>
          <w:rFonts w:eastAsia="Times New Roman" w:cs="Times New Roman"/>
          <w:bCs/>
          <w:iCs/>
          <w:spacing w:val="-4"/>
          <w:szCs w:val="28"/>
          <w:lang w:eastAsia="ru-RU"/>
        </w:rPr>
        <w:t>лице, исполняющем функции единоличного исполнительного органа, или главном</w:t>
      </w:r>
      <w:r w:rsidRPr="00566F8B">
        <w:rPr>
          <w:rFonts w:eastAsia="Times New Roman" w:cs="Times New Roman"/>
          <w:bCs/>
          <w:iCs/>
          <w:szCs w:val="28"/>
          <w:lang w:eastAsia="ru-RU"/>
        </w:rPr>
        <w:t xml:space="preserve">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pacing w:val="-6"/>
          <w:szCs w:val="28"/>
          <w:lang w:eastAsia="ru-RU"/>
        </w:rPr>
        <w:t>3.12. Не является кредитной организацией, страховой организацией (за исклю</w:t>
      </w:r>
      <w:r>
        <w:rPr>
          <w:rFonts w:eastAsia="Times New Roman" w:cs="Times New Roman"/>
          <w:spacing w:val="-6"/>
          <w:szCs w:val="28"/>
          <w:lang w:eastAsia="ru-RU"/>
        </w:rPr>
        <w:t>-</w:t>
      </w:r>
      <w:r w:rsidRPr="00566F8B">
        <w:rPr>
          <w:rFonts w:eastAsia="Times New Roman" w:cs="Times New Roman"/>
          <w:spacing w:val="-6"/>
          <w:szCs w:val="28"/>
          <w:lang w:eastAsia="ru-RU"/>
        </w:rPr>
        <w:t>чением</w:t>
      </w:r>
      <w:r w:rsidRPr="00566F8B">
        <w:rPr>
          <w:rFonts w:eastAsia="Times New Roman" w:cs="Times New Roman"/>
          <w:szCs w:val="28"/>
          <w:lang w:eastAsia="ru-RU"/>
        </w:rPr>
        <w:t xml:space="preserve"> потребительских кооперативов), инвестиционным фондом, негосударст</w:t>
      </w:r>
      <w:r>
        <w:rPr>
          <w:rFonts w:eastAsia="Times New Roman" w:cs="Times New Roman"/>
          <w:szCs w:val="28"/>
          <w:lang w:eastAsia="ru-RU"/>
        </w:rPr>
        <w:t>-</w:t>
      </w:r>
      <w:r w:rsidRPr="00566F8B">
        <w:rPr>
          <w:rFonts w:eastAsia="Times New Roman" w:cs="Times New Roman"/>
          <w:szCs w:val="28"/>
          <w:lang w:eastAsia="ru-RU"/>
        </w:rPr>
        <w:t>венным пенсионным фондом, профессиональным участником рынка ценных бумаг, ломбардом.</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3.13. Не является участником соглашений о разделе продукции.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pacing w:val="-6"/>
          <w:szCs w:val="28"/>
          <w:lang w:eastAsia="ru-RU"/>
        </w:rPr>
        <w:t>3.14. Не осуществляет предпринимательскую деятельность в сфере игорного</w:t>
      </w:r>
      <w:r w:rsidRPr="00566F8B">
        <w:rPr>
          <w:rFonts w:eastAsia="Times New Roman" w:cs="Times New Roman"/>
          <w:szCs w:val="28"/>
          <w:lang w:eastAsia="ru-RU"/>
        </w:rPr>
        <w:t xml:space="preserve"> бизнеса.</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3.15. Не является в порядке, </w:t>
      </w:r>
      <w:r w:rsidRPr="00566F8B">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566F8B">
        <w:rPr>
          <w:rFonts w:eastAsia="Times New Roman" w:cs="Times New Roman"/>
          <w:szCs w:val="28"/>
          <w:lang w:eastAsia="ru-RU"/>
        </w:rPr>
        <w:t>, нере</w:t>
      </w:r>
      <w:r>
        <w:rPr>
          <w:rFonts w:eastAsia="Times New Roman" w:cs="Times New Roman"/>
          <w:szCs w:val="28"/>
          <w:lang w:eastAsia="ru-RU"/>
        </w:rPr>
        <w:t>-</w:t>
      </w:r>
      <w:r w:rsidRPr="00566F8B">
        <w:rPr>
          <w:rFonts w:eastAsia="Times New Roman" w:cs="Times New Roman"/>
          <w:szCs w:val="28"/>
          <w:lang w:eastAsia="ru-RU"/>
        </w:rPr>
        <w:t xml:space="preserve">зидентом Российской Федерации, за исключением случаев, предусмотренных международными договорами Российской Федерации. </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3.16. Не осуществляет производство и (или) реализацию подакцизных                    </w:t>
      </w:r>
      <w:r w:rsidRPr="00566F8B">
        <w:rPr>
          <w:rFonts w:eastAsia="Times New Roman" w:cs="Times New Roman"/>
          <w:spacing w:val="-4"/>
          <w:szCs w:val="28"/>
          <w:lang w:eastAsia="ru-RU"/>
        </w:rPr>
        <w:t>товаров, а также добычу и (или) реализацию полезных ископаемых и минеральных</w:t>
      </w:r>
      <w:r w:rsidRPr="00566F8B">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w:t>
      </w:r>
      <w:r w:rsidR="00E54EB6">
        <w:rPr>
          <w:rFonts w:eastAsia="Times New Roman" w:cs="Times New Roman"/>
          <w:szCs w:val="28"/>
          <w:lang w:eastAsia="ru-RU"/>
        </w:rPr>
        <w:t>е</w:t>
      </w:r>
      <w:r w:rsidRPr="00566F8B">
        <w:rPr>
          <w:rFonts w:eastAsia="Times New Roman" w:cs="Times New Roman"/>
          <w:szCs w:val="28"/>
          <w:lang w:eastAsia="ru-RU"/>
        </w:rPr>
        <w:t xml:space="preserve">л один год или более, либо участник отбора устранил </w:t>
      </w:r>
      <w:r w:rsidRPr="00566F8B">
        <w:rPr>
          <w:rFonts w:eastAsia="Times New Roman" w:cs="Times New Roman"/>
          <w:spacing w:val="-4"/>
          <w:szCs w:val="28"/>
          <w:lang w:eastAsia="ru-RU"/>
        </w:rPr>
        <w:t>такое нарушение ранее одного года при условии соблюдения им срока устранения</w:t>
      </w:r>
      <w:r w:rsidRPr="00566F8B">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3.18. Не получал субсидию из бюджета </w:t>
      </w:r>
      <w:r w:rsidRPr="00566F8B">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66F8B">
        <w:rPr>
          <w:rFonts w:eastAsia="Times New Roman" w:cs="Times New Roman"/>
          <w:szCs w:val="28"/>
          <w:lang w:eastAsia="ru-RU"/>
        </w:rPr>
        <w:t xml:space="preserve"> в виде финансового обеспечения затрат предпринимателям в производственной сфере в текущем и предшествующем финансовом году.</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3.19. Имеет собственные, арендованные площади для реализации проекта на территории </w:t>
      </w:r>
      <w:r w:rsidRPr="00566F8B">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66F8B">
        <w:rPr>
          <w:rFonts w:eastAsia="Times New Roman" w:cs="Times New Roman"/>
          <w:szCs w:val="28"/>
          <w:lang w:eastAsia="ru-RU"/>
        </w:rPr>
        <w:t xml:space="preserve">. </w:t>
      </w:r>
    </w:p>
    <w:p w:rsidR="00566F8B" w:rsidRPr="00566F8B" w:rsidRDefault="00566F8B" w:rsidP="00566F8B">
      <w:pPr>
        <w:widowControl w:val="0"/>
        <w:autoSpaceDE w:val="0"/>
        <w:autoSpaceDN w:val="0"/>
        <w:adjustRightInd w:val="0"/>
        <w:ind w:firstLine="709"/>
        <w:jc w:val="both"/>
        <w:rPr>
          <w:rFonts w:eastAsia="Times New Roman" w:cs="Times New Roman"/>
          <w:color w:val="000000"/>
          <w:szCs w:val="28"/>
          <w:lang w:eastAsia="ru-RU"/>
        </w:rPr>
      </w:pPr>
      <w:r w:rsidRPr="00566F8B">
        <w:rPr>
          <w:rFonts w:eastAsia="Times New Roman" w:cs="Times New Roman"/>
          <w:szCs w:val="28"/>
          <w:lang w:eastAsia="ru-RU"/>
        </w:rPr>
        <w:t xml:space="preserve">3.20. </w:t>
      </w:r>
      <w:r w:rsidRPr="00566F8B">
        <w:rPr>
          <w:rFonts w:eastAsia="Times New Roman" w:cs="Times New Roman"/>
          <w:color w:val="000000"/>
          <w:szCs w:val="28"/>
          <w:lang w:eastAsia="ru-RU"/>
        </w:rPr>
        <w:t>Имеет вид деятельности, по которому представлен проект, в выписке из Единого государственного реестра юридических лиц, Единого госу</w:t>
      </w:r>
      <w:r>
        <w:rPr>
          <w:rFonts w:eastAsia="Times New Roman" w:cs="Times New Roman"/>
          <w:color w:val="000000"/>
          <w:szCs w:val="28"/>
          <w:lang w:eastAsia="ru-RU"/>
        </w:rPr>
        <w:t>-</w:t>
      </w:r>
      <w:r w:rsidRPr="00566F8B">
        <w:rPr>
          <w:rFonts w:eastAsia="Times New Roman" w:cs="Times New Roman"/>
          <w:color w:val="000000"/>
          <w:szCs w:val="28"/>
          <w:lang w:eastAsia="ru-RU"/>
        </w:rPr>
        <w:t>дарственного реестра индивидуальных предпринимателей.</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p>
    <w:p w:rsidR="00566F8B" w:rsidRPr="00566F8B" w:rsidRDefault="00566F8B" w:rsidP="00566F8B">
      <w:pPr>
        <w:autoSpaceDE w:val="0"/>
        <w:autoSpaceDN w:val="0"/>
        <w:adjustRightInd w:val="0"/>
        <w:ind w:firstLine="709"/>
        <w:jc w:val="both"/>
        <w:rPr>
          <w:rFonts w:eastAsia="Calibri" w:cs="Times New Roman"/>
          <w:szCs w:val="28"/>
        </w:rPr>
      </w:pPr>
    </w:p>
    <w:p w:rsidR="00566F8B" w:rsidRPr="00566F8B" w:rsidRDefault="00566F8B" w:rsidP="00566F8B">
      <w:pPr>
        <w:autoSpaceDE w:val="0"/>
        <w:autoSpaceDN w:val="0"/>
        <w:adjustRightInd w:val="0"/>
        <w:jc w:val="right"/>
        <w:rPr>
          <w:rFonts w:eastAsia="Calibri" w:cs="Times New Roman"/>
          <w:szCs w:val="28"/>
        </w:rPr>
      </w:pPr>
      <w:r w:rsidRPr="00566F8B">
        <w:rPr>
          <w:rFonts w:eastAsia="Calibri" w:cs="Times New Roman"/>
          <w:szCs w:val="28"/>
        </w:rPr>
        <w:t>Подтверждаю _______________</w:t>
      </w:r>
    </w:p>
    <w:p w:rsidR="00566F8B" w:rsidRPr="00566F8B" w:rsidRDefault="00566F8B" w:rsidP="00566F8B">
      <w:pPr>
        <w:autoSpaceDE w:val="0"/>
        <w:autoSpaceDN w:val="0"/>
        <w:adjustRightInd w:val="0"/>
        <w:ind w:firstLine="540"/>
        <w:jc w:val="both"/>
        <w:rPr>
          <w:rFonts w:eastAsia="Calibri" w:cs="Times New Roman"/>
          <w:color w:val="000000" w:themeColor="text1"/>
          <w:szCs w:val="28"/>
        </w:rPr>
      </w:pPr>
    </w:p>
    <w:p w:rsidR="00566F8B" w:rsidRPr="00566F8B" w:rsidRDefault="00566F8B" w:rsidP="00566F8B">
      <w:pPr>
        <w:autoSpaceDE w:val="0"/>
        <w:autoSpaceDN w:val="0"/>
        <w:adjustRightInd w:val="0"/>
        <w:ind w:firstLine="709"/>
        <w:jc w:val="both"/>
        <w:rPr>
          <w:rFonts w:eastAsia="Calibri" w:cs="Times New Roman"/>
          <w:color w:val="000000" w:themeColor="text1"/>
          <w:szCs w:val="28"/>
        </w:rPr>
      </w:pPr>
      <w:r w:rsidRPr="00566F8B">
        <w:rPr>
          <w:rFonts w:eastAsia="Calibri" w:cs="Times New Roman"/>
          <w:color w:val="000000" w:themeColor="text1"/>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w:t>
      </w:r>
      <w:r>
        <w:rPr>
          <w:rFonts w:eastAsia="Calibri" w:cs="Times New Roman"/>
          <w:color w:val="000000" w:themeColor="text1"/>
          <w:szCs w:val="28"/>
        </w:rPr>
        <w:br/>
      </w:r>
      <w:r w:rsidRPr="00566F8B">
        <w:rPr>
          <w:rFonts w:eastAsia="Calibri" w:cs="Times New Roman"/>
          <w:color w:val="000000" w:themeColor="text1"/>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Pr>
          <w:rFonts w:eastAsia="Calibri" w:cs="Times New Roman"/>
          <w:color w:val="000000" w:themeColor="text1"/>
          <w:szCs w:val="28"/>
        </w:rPr>
        <w:br/>
      </w:r>
      <w:r w:rsidRPr="00566F8B">
        <w:rPr>
          <w:rFonts w:eastAsia="Calibri" w:cs="Times New Roman"/>
          <w:color w:val="000000" w:themeColor="text1"/>
          <w:szCs w:val="28"/>
        </w:rPr>
        <w:t>на осуществление главным распорядителем бюджетных средств как полу</w:t>
      </w:r>
      <w:r>
        <w:rPr>
          <w:rFonts w:eastAsia="Calibri" w:cs="Times New Roman"/>
          <w:color w:val="000000" w:themeColor="text1"/>
          <w:szCs w:val="28"/>
        </w:rPr>
        <w:t>-</w:t>
      </w:r>
      <w:r w:rsidRPr="00566F8B">
        <w:rPr>
          <w:rFonts w:eastAsia="Calibri" w:cs="Times New Roman"/>
          <w:color w:val="000000" w:themeColor="text1"/>
          <w:szCs w:val="28"/>
        </w:rPr>
        <w:t>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w:t>
      </w:r>
      <w:r w:rsidR="00E54EB6">
        <w:rPr>
          <w:rFonts w:eastAsia="Calibri" w:cs="Times New Roman"/>
          <w:color w:val="000000" w:themeColor="text1"/>
          <w:szCs w:val="28"/>
        </w:rPr>
        <w:t>,</w:t>
      </w:r>
      <w:r w:rsidRPr="00566F8B">
        <w:rPr>
          <w:rFonts w:eastAsia="Calibri" w:cs="Times New Roman"/>
          <w:color w:val="000000" w:themeColor="text1"/>
          <w:szCs w:val="28"/>
        </w:rPr>
        <w:t xml:space="preserve"> 269.2 Бюджетного кодекса Российской Федерации и на включение таких положений в соглашение о предоставлении субсидий.</w:t>
      </w:r>
    </w:p>
    <w:p w:rsidR="00566F8B" w:rsidRPr="00566F8B" w:rsidRDefault="00566F8B" w:rsidP="00566F8B">
      <w:pPr>
        <w:autoSpaceDE w:val="0"/>
        <w:autoSpaceDN w:val="0"/>
        <w:adjustRightInd w:val="0"/>
        <w:ind w:firstLine="709"/>
        <w:jc w:val="both"/>
        <w:rPr>
          <w:rFonts w:eastAsia="Calibri" w:cs="Times New Roman"/>
          <w:szCs w:val="28"/>
        </w:rPr>
      </w:pPr>
      <w:r w:rsidRPr="00566F8B">
        <w:rPr>
          <w:rFonts w:eastAsia="Calibri" w:cs="Times New Roman"/>
          <w:color w:val="000000" w:themeColor="text1"/>
          <w:szCs w:val="28"/>
        </w:rPr>
        <w:t>Участник отбора</w:t>
      </w:r>
      <w:r w:rsidRPr="00566F8B">
        <w:rPr>
          <w:rFonts w:eastAsia="Calibri"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566F8B">
        <w:rPr>
          <w:rFonts w:eastAsia="Times New Roman" w:cs="Times New Roman"/>
          <w:color w:val="000000" w:themeColor="text1"/>
          <w:szCs w:val="28"/>
          <w:lang w:eastAsia="ru-RU"/>
        </w:rPr>
        <w:t xml:space="preserve">с </w:t>
      </w:r>
      <w:hyperlink r:id="rId6" w:history="1">
        <w:r w:rsidRPr="00566F8B">
          <w:rPr>
            <w:rFonts w:eastAsia="Times New Roman" w:cs="Times New Roman"/>
            <w:color w:val="000000" w:themeColor="text1"/>
            <w:szCs w:val="28"/>
            <w:lang w:eastAsia="ru-RU"/>
          </w:rPr>
          <w:t>Федеральным законом</w:t>
        </w:r>
      </w:hyperlink>
      <w:r w:rsidRPr="00566F8B">
        <w:rPr>
          <w:rFonts w:eastAsia="Times New Roman" w:cs="Times New Roman"/>
          <w:color w:val="000000" w:themeColor="text1"/>
          <w:szCs w:val="28"/>
          <w:lang w:eastAsia="ru-RU"/>
        </w:rPr>
        <w:t xml:space="preserve"> от 24.07.2007 </w:t>
      </w:r>
      <w:r w:rsidRPr="00566F8B">
        <w:rPr>
          <w:rFonts w:eastAsia="Times New Roman" w:cs="Times New Roman"/>
          <w:szCs w:val="28"/>
          <w:lang w:eastAsia="ru-RU"/>
        </w:rPr>
        <w:t>№ 209-ФЗ «О развитии малого и среднего предпринимательства в Российской Федерации».</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Согласие на обработку персональных данных прилагается.</w:t>
      </w:r>
    </w:p>
    <w:p w:rsidR="00566F8B" w:rsidRPr="00566F8B" w:rsidRDefault="00566F8B" w:rsidP="00566F8B">
      <w:pPr>
        <w:autoSpaceDE w:val="0"/>
        <w:autoSpaceDN w:val="0"/>
        <w:adjustRightInd w:val="0"/>
        <w:ind w:firstLine="540"/>
        <w:jc w:val="both"/>
        <w:rPr>
          <w:rFonts w:eastAsia="Calibri" w:cs="Times New Roman"/>
          <w:szCs w:val="28"/>
        </w:rPr>
      </w:pPr>
    </w:p>
    <w:p w:rsidR="00566F8B" w:rsidRPr="00566F8B" w:rsidRDefault="00566F8B" w:rsidP="00566F8B">
      <w:pPr>
        <w:autoSpaceDE w:val="0"/>
        <w:autoSpaceDN w:val="0"/>
        <w:adjustRightInd w:val="0"/>
        <w:ind w:firstLine="540"/>
        <w:jc w:val="both"/>
        <w:rPr>
          <w:rFonts w:eastAsia="Calibri" w:cs="Times New Roman"/>
          <w:szCs w:val="28"/>
        </w:rPr>
      </w:pPr>
    </w:p>
    <w:p w:rsidR="00566F8B" w:rsidRPr="00566F8B" w:rsidRDefault="00566F8B" w:rsidP="00566F8B">
      <w:pPr>
        <w:tabs>
          <w:tab w:val="left" w:pos="0"/>
          <w:tab w:val="left" w:pos="851"/>
        </w:tabs>
        <w:jc w:val="both"/>
        <w:rPr>
          <w:rFonts w:eastAsia="Calibri" w:cs="Times New Roman"/>
          <w:bCs/>
          <w:szCs w:val="28"/>
        </w:rPr>
      </w:pPr>
      <w:r w:rsidRPr="00566F8B">
        <w:rPr>
          <w:rFonts w:eastAsia="Calibri" w:cs="Times New Roman"/>
          <w:bCs/>
          <w:szCs w:val="28"/>
        </w:rPr>
        <w:t xml:space="preserve">______________        </w:t>
      </w:r>
      <w:r>
        <w:rPr>
          <w:rFonts w:eastAsia="Calibri" w:cs="Times New Roman"/>
          <w:bCs/>
          <w:szCs w:val="28"/>
        </w:rPr>
        <w:t xml:space="preserve">   </w:t>
      </w:r>
      <w:r w:rsidRPr="00566F8B">
        <w:rPr>
          <w:rFonts w:eastAsia="Calibri" w:cs="Times New Roman"/>
          <w:bCs/>
          <w:szCs w:val="28"/>
        </w:rPr>
        <w:t xml:space="preserve">     ________________     </w:t>
      </w:r>
      <w:r>
        <w:rPr>
          <w:rFonts w:eastAsia="Calibri" w:cs="Times New Roman"/>
          <w:bCs/>
          <w:szCs w:val="28"/>
        </w:rPr>
        <w:t xml:space="preserve">   </w:t>
      </w:r>
      <w:r w:rsidRPr="00566F8B">
        <w:rPr>
          <w:rFonts w:eastAsia="Calibri" w:cs="Times New Roman"/>
          <w:bCs/>
          <w:szCs w:val="28"/>
        </w:rPr>
        <w:t xml:space="preserve">        ___________________</w:t>
      </w:r>
    </w:p>
    <w:p w:rsidR="00566F8B" w:rsidRPr="00566F8B" w:rsidRDefault="00566F8B" w:rsidP="00566F8B">
      <w:pPr>
        <w:tabs>
          <w:tab w:val="left" w:pos="0"/>
          <w:tab w:val="left" w:pos="851"/>
        </w:tabs>
        <w:jc w:val="both"/>
        <w:rPr>
          <w:rFonts w:eastAsia="Calibri" w:cs="Times New Roman"/>
          <w:bCs/>
          <w:sz w:val="20"/>
          <w:szCs w:val="20"/>
        </w:rPr>
      </w:pPr>
      <w:r w:rsidRPr="00566F8B">
        <w:rPr>
          <w:rFonts w:eastAsia="Calibri" w:cs="Times New Roman"/>
          <w:bCs/>
          <w:sz w:val="20"/>
          <w:szCs w:val="20"/>
        </w:rPr>
        <w:t xml:space="preserve">              (дата)                                </w:t>
      </w:r>
      <w:r>
        <w:rPr>
          <w:rFonts w:eastAsia="Calibri" w:cs="Times New Roman"/>
          <w:bCs/>
          <w:sz w:val="20"/>
          <w:szCs w:val="20"/>
        </w:rPr>
        <w:t xml:space="preserve">     </w:t>
      </w:r>
      <w:r w:rsidRPr="00566F8B">
        <w:rPr>
          <w:rFonts w:eastAsia="Calibri" w:cs="Times New Roman"/>
          <w:bCs/>
          <w:sz w:val="20"/>
          <w:szCs w:val="20"/>
        </w:rPr>
        <w:t xml:space="preserve">               (подпись)                       </w:t>
      </w:r>
      <w:r>
        <w:rPr>
          <w:rFonts w:eastAsia="Calibri" w:cs="Times New Roman"/>
          <w:bCs/>
          <w:sz w:val="20"/>
          <w:szCs w:val="20"/>
        </w:rPr>
        <w:t xml:space="preserve">    </w:t>
      </w:r>
      <w:r w:rsidRPr="00566F8B">
        <w:rPr>
          <w:rFonts w:eastAsia="Calibri" w:cs="Times New Roman"/>
          <w:bCs/>
          <w:sz w:val="20"/>
          <w:szCs w:val="20"/>
        </w:rPr>
        <w:t xml:space="preserve">     </w:t>
      </w:r>
      <w:r>
        <w:rPr>
          <w:rFonts w:eastAsia="Calibri" w:cs="Times New Roman"/>
          <w:bCs/>
          <w:sz w:val="20"/>
          <w:szCs w:val="20"/>
        </w:rPr>
        <w:t xml:space="preserve"> </w:t>
      </w:r>
      <w:r w:rsidRPr="00566F8B">
        <w:rPr>
          <w:rFonts w:eastAsia="Calibri" w:cs="Times New Roman"/>
          <w:bCs/>
          <w:sz w:val="20"/>
          <w:szCs w:val="20"/>
        </w:rPr>
        <w:t xml:space="preserve">          (расшифровка подписи)</w:t>
      </w:r>
    </w:p>
    <w:p w:rsidR="00566F8B" w:rsidRPr="00566F8B" w:rsidRDefault="00566F8B" w:rsidP="00566F8B">
      <w:pPr>
        <w:rPr>
          <w:rFonts w:eastAsia="Calibri" w:cs="Times New Roman"/>
        </w:rPr>
      </w:pP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p>
    <w:p w:rsidR="00566F8B" w:rsidRPr="00566F8B" w:rsidRDefault="00566F8B" w:rsidP="00566F8B">
      <w:pPr>
        <w:widowControl w:val="0"/>
        <w:autoSpaceDE w:val="0"/>
        <w:autoSpaceDN w:val="0"/>
        <w:adjustRightInd w:val="0"/>
        <w:ind w:firstLine="709"/>
        <w:jc w:val="both"/>
        <w:rPr>
          <w:rFonts w:eastAsia="Times New Roman" w:cs="Times New Roman"/>
          <w:color w:val="000000" w:themeColor="text1"/>
          <w:szCs w:val="28"/>
          <w:lang w:eastAsia="ru-RU"/>
        </w:rPr>
      </w:pPr>
    </w:p>
    <w:p w:rsidR="00566F8B" w:rsidRPr="00566F8B" w:rsidRDefault="00566F8B" w:rsidP="00566F8B">
      <w:pPr>
        <w:widowControl w:val="0"/>
        <w:autoSpaceDE w:val="0"/>
        <w:autoSpaceDN w:val="0"/>
        <w:adjustRightInd w:val="0"/>
        <w:ind w:firstLine="709"/>
        <w:jc w:val="both"/>
        <w:rPr>
          <w:rFonts w:eastAsia="Calibri" w:cs="Times New Roman"/>
          <w:color w:val="000000" w:themeColor="text1"/>
          <w:szCs w:val="28"/>
        </w:rPr>
      </w:pP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p>
    <w:bookmarkEnd w:id="8"/>
    <w:p w:rsidR="00566F8B" w:rsidRPr="00566F8B" w:rsidRDefault="00566F8B" w:rsidP="00566F8B">
      <w:pPr>
        <w:ind w:left="5954"/>
        <w:rPr>
          <w:rFonts w:eastAsia="Calibri" w:cs="Times New Roman"/>
          <w:szCs w:val="28"/>
        </w:rPr>
      </w:pPr>
    </w:p>
    <w:p w:rsidR="00566F8B" w:rsidRPr="00566F8B" w:rsidRDefault="00566F8B" w:rsidP="00566F8B">
      <w:pPr>
        <w:ind w:left="5954"/>
        <w:rPr>
          <w:rFonts w:eastAsia="Calibri" w:cs="Times New Roman"/>
          <w:szCs w:val="28"/>
        </w:rPr>
      </w:pPr>
    </w:p>
    <w:p w:rsidR="00566F8B" w:rsidRPr="00566F8B" w:rsidRDefault="00566F8B" w:rsidP="00566F8B">
      <w:pPr>
        <w:spacing w:after="160" w:line="256" w:lineRule="auto"/>
        <w:rPr>
          <w:rFonts w:eastAsia="Times New Roman" w:cs="Times New Roman"/>
          <w:bCs/>
          <w:color w:val="26282F"/>
          <w:szCs w:val="28"/>
          <w:lang w:eastAsia="ru-RU"/>
        </w:rPr>
      </w:pPr>
      <w:r w:rsidRPr="00566F8B">
        <w:rPr>
          <w:rFonts w:eastAsia="Calibri" w:cs="Times New Roman"/>
          <w:szCs w:val="28"/>
        </w:rPr>
        <w:br w:type="page"/>
      </w:r>
    </w:p>
    <w:p w:rsidR="00566F8B" w:rsidRDefault="00566F8B" w:rsidP="00566F8B">
      <w:pPr>
        <w:widowControl w:val="0"/>
        <w:autoSpaceDE w:val="0"/>
        <w:autoSpaceDN w:val="0"/>
        <w:adjustRightInd w:val="0"/>
        <w:ind w:firstLine="5954"/>
        <w:rPr>
          <w:rFonts w:eastAsia="Times New Roman" w:cs="Times New Roman"/>
          <w:bCs/>
          <w:color w:val="26282F"/>
          <w:szCs w:val="28"/>
          <w:lang w:eastAsia="ru-RU"/>
        </w:rPr>
      </w:pPr>
      <w:r w:rsidRPr="00566F8B">
        <w:rPr>
          <w:rFonts w:eastAsia="Times New Roman" w:cs="Times New Roman"/>
          <w:bCs/>
          <w:color w:val="26282F"/>
          <w:szCs w:val="28"/>
          <w:lang w:eastAsia="ru-RU"/>
        </w:rPr>
        <w:t xml:space="preserve">Приложение </w:t>
      </w:r>
    </w:p>
    <w:p w:rsidR="00566F8B" w:rsidRDefault="00566F8B" w:rsidP="00566F8B">
      <w:pPr>
        <w:widowControl w:val="0"/>
        <w:autoSpaceDE w:val="0"/>
        <w:autoSpaceDN w:val="0"/>
        <w:adjustRightInd w:val="0"/>
        <w:ind w:firstLine="5954"/>
        <w:rPr>
          <w:rFonts w:eastAsia="Times New Roman" w:cs="Times New Roman"/>
          <w:bCs/>
          <w:color w:val="26282F"/>
          <w:szCs w:val="28"/>
          <w:lang w:eastAsia="ru-RU"/>
        </w:rPr>
      </w:pPr>
      <w:r w:rsidRPr="00566F8B">
        <w:rPr>
          <w:rFonts w:eastAsia="Times New Roman" w:cs="Times New Roman"/>
          <w:bCs/>
          <w:color w:val="26282F"/>
          <w:szCs w:val="28"/>
          <w:lang w:eastAsia="ru-RU"/>
        </w:rPr>
        <w:t>к заявке</w:t>
      </w:r>
      <w:r>
        <w:rPr>
          <w:rFonts w:eastAsia="Times New Roman" w:cs="Times New Roman"/>
          <w:bCs/>
          <w:color w:val="26282F"/>
          <w:szCs w:val="28"/>
          <w:lang w:eastAsia="ru-RU"/>
        </w:rPr>
        <w:t xml:space="preserve"> </w:t>
      </w:r>
      <w:r w:rsidRPr="00566F8B">
        <w:rPr>
          <w:rFonts w:eastAsia="Times New Roman" w:cs="Times New Roman"/>
          <w:bCs/>
          <w:color w:val="26282F"/>
          <w:szCs w:val="28"/>
          <w:lang w:eastAsia="ru-RU"/>
        </w:rPr>
        <w:t xml:space="preserve">на участие в отборе </w:t>
      </w:r>
    </w:p>
    <w:p w:rsidR="00566F8B" w:rsidRPr="00566F8B" w:rsidRDefault="00566F8B" w:rsidP="00566F8B">
      <w:pPr>
        <w:widowControl w:val="0"/>
        <w:autoSpaceDE w:val="0"/>
        <w:autoSpaceDN w:val="0"/>
        <w:adjustRightInd w:val="0"/>
        <w:ind w:firstLine="5954"/>
        <w:rPr>
          <w:rFonts w:eastAsia="Times New Roman" w:cs="Times New Roman"/>
          <w:bCs/>
          <w:color w:val="26282F"/>
          <w:szCs w:val="28"/>
          <w:lang w:eastAsia="ru-RU"/>
        </w:rPr>
      </w:pPr>
      <w:r w:rsidRPr="00566F8B">
        <w:rPr>
          <w:rFonts w:eastAsia="Times New Roman" w:cs="Times New Roman"/>
          <w:bCs/>
          <w:color w:val="26282F"/>
          <w:szCs w:val="28"/>
          <w:lang w:eastAsia="ru-RU"/>
        </w:rPr>
        <w:t xml:space="preserve">для предоставления субсидии </w:t>
      </w:r>
    </w:p>
    <w:p w:rsidR="00566F8B" w:rsidRDefault="00566F8B" w:rsidP="00566F8B">
      <w:pPr>
        <w:widowControl w:val="0"/>
        <w:autoSpaceDE w:val="0"/>
        <w:autoSpaceDN w:val="0"/>
        <w:adjustRightInd w:val="0"/>
        <w:ind w:firstLine="5954"/>
        <w:rPr>
          <w:rFonts w:eastAsia="Times New Roman" w:cs="Times New Roman"/>
          <w:bCs/>
          <w:color w:val="26282F"/>
          <w:szCs w:val="28"/>
          <w:lang w:eastAsia="ru-RU"/>
        </w:rPr>
      </w:pPr>
      <w:r w:rsidRPr="00566F8B">
        <w:rPr>
          <w:rFonts w:eastAsia="Times New Roman" w:cs="Times New Roman"/>
          <w:bCs/>
          <w:color w:val="26282F"/>
          <w:szCs w:val="28"/>
          <w:lang w:eastAsia="ru-RU"/>
        </w:rPr>
        <w:t xml:space="preserve">на финансовое обеспечение </w:t>
      </w:r>
    </w:p>
    <w:p w:rsidR="00566F8B" w:rsidRDefault="00566F8B" w:rsidP="00566F8B">
      <w:pPr>
        <w:widowControl w:val="0"/>
        <w:autoSpaceDE w:val="0"/>
        <w:autoSpaceDN w:val="0"/>
        <w:adjustRightInd w:val="0"/>
        <w:ind w:firstLine="5954"/>
        <w:rPr>
          <w:rFonts w:eastAsia="Times New Roman" w:cs="Times New Roman"/>
          <w:bCs/>
          <w:color w:val="26282F"/>
          <w:szCs w:val="28"/>
          <w:lang w:eastAsia="ru-RU"/>
        </w:rPr>
      </w:pPr>
      <w:r w:rsidRPr="00566F8B">
        <w:rPr>
          <w:rFonts w:eastAsia="Times New Roman" w:cs="Times New Roman"/>
          <w:bCs/>
          <w:color w:val="26282F"/>
          <w:szCs w:val="28"/>
          <w:lang w:eastAsia="ru-RU"/>
        </w:rPr>
        <w:t xml:space="preserve">затрат предпринимателям </w:t>
      </w:r>
    </w:p>
    <w:p w:rsidR="00566F8B" w:rsidRPr="00566F8B" w:rsidRDefault="00566F8B" w:rsidP="00566F8B">
      <w:pPr>
        <w:widowControl w:val="0"/>
        <w:autoSpaceDE w:val="0"/>
        <w:autoSpaceDN w:val="0"/>
        <w:adjustRightInd w:val="0"/>
        <w:ind w:firstLine="5954"/>
        <w:rPr>
          <w:rFonts w:eastAsia="Times New Roman" w:cs="Times New Roman"/>
          <w:bCs/>
          <w:color w:val="26282F"/>
          <w:szCs w:val="28"/>
          <w:lang w:eastAsia="ru-RU"/>
        </w:rPr>
      </w:pPr>
      <w:r w:rsidRPr="00566F8B">
        <w:rPr>
          <w:rFonts w:eastAsia="Times New Roman" w:cs="Times New Roman"/>
          <w:bCs/>
          <w:color w:val="26282F"/>
          <w:szCs w:val="28"/>
          <w:lang w:eastAsia="ru-RU"/>
        </w:rPr>
        <w:t>в производственной сфере</w:t>
      </w:r>
    </w:p>
    <w:p w:rsidR="00566F8B" w:rsidRDefault="00566F8B" w:rsidP="00566F8B">
      <w:pPr>
        <w:widowControl w:val="0"/>
        <w:autoSpaceDE w:val="0"/>
        <w:autoSpaceDN w:val="0"/>
        <w:adjustRightInd w:val="0"/>
        <w:ind w:firstLine="5103"/>
        <w:rPr>
          <w:rFonts w:eastAsia="Times New Roman" w:cs="Times New Roman"/>
          <w:szCs w:val="28"/>
          <w:lang w:eastAsia="ru-RU"/>
        </w:rPr>
      </w:pPr>
    </w:p>
    <w:p w:rsidR="00566F8B" w:rsidRPr="00566F8B" w:rsidRDefault="00566F8B" w:rsidP="00566F8B">
      <w:pPr>
        <w:widowControl w:val="0"/>
        <w:autoSpaceDE w:val="0"/>
        <w:autoSpaceDN w:val="0"/>
        <w:adjustRightInd w:val="0"/>
        <w:ind w:firstLine="5103"/>
        <w:rPr>
          <w:rFonts w:eastAsia="Times New Roman" w:cs="Times New Roman"/>
          <w:szCs w:val="28"/>
          <w:lang w:eastAsia="ru-RU"/>
        </w:rPr>
      </w:pPr>
    </w:p>
    <w:p w:rsidR="00566F8B" w:rsidRPr="00566F8B" w:rsidRDefault="00566F8B" w:rsidP="00566F8B">
      <w:pPr>
        <w:widowControl w:val="0"/>
        <w:autoSpaceDE w:val="0"/>
        <w:autoSpaceDN w:val="0"/>
        <w:jc w:val="center"/>
        <w:rPr>
          <w:rFonts w:eastAsia="Times New Roman" w:cs="Times New Roman"/>
          <w:szCs w:val="28"/>
          <w:lang w:eastAsia="ru-RU"/>
        </w:rPr>
      </w:pPr>
      <w:r w:rsidRPr="00566F8B">
        <w:rPr>
          <w:rFonts w:eastAsia="Times New Roman" w:cs="Times New Roman"/>
          <w:szCs w:val="28"/>
          <w:lang w:eastAsia="ru-RU"/>
        </w:rPr>
        <w:t>С</w:t>
      </w:r>
      <w:r>
        <w:rPr>
          <w:rFonts w:eastAsia="Times New Roman" w:cs="Times New Roman"/>
          <w:szCs w:val="28"/>
          <w:lang w:eastAsia="ru-RU"/>
        </w:rPr>
        <w:t>огласие</w:t>
      </w:r>
    </w:p>
    <w:p w:rsidR="00566F8B" w:rsidRPr="00566F8B" w:rsidRDefault="00566F8B" w:rsidP="00566F8B">
      <w:pPr>
        <w:widowControl w:val="0"/>
        <w:autoSpaceDE w:val="0"/>
        <w:autoSpaceDN w:val="0"/>
        <w:jc w:val="center"/>
        <w:rPr>
          <w:rFonts w:eastAsia="Times New Roman" w:cs="Times New Roman"/>
          <w:szCs w:val="28"/>
          <w:lang w:eastAsia="ru-RU"/>
        </w:rPr>
      </w:pPr>
      <w:r w:rsidRPr="00566F8B">
        <w:rPr>
          <w:rFonts w:eastAsia="Times New Roman" w:cs="Times New Roman"/>
          <w:szCs w:val="28"/>
          <w:lang w:eastAsia="ru-RU"/>
        </w:rPr>
        <w:t>на обработку персональных данных</w:t>
      </w:r>
    </w:p>
    <w:p w:rsidR="00566F8B" w:rsidRPr="00566F8B" w:rsidRDefault="00566F8B" w:rsidP="00566F8B">
      <w:pPr>
        <w:widowControl w:val="0"/>
        <w:autoSpaceDE w:val="0"/>
        <w:autoSpaceDN w:val="0"/>
        <w:jc w:val="both"/>
        <w:rPr>
          <w:rFonts w:eastAsia="Times New Roman" w:cs="Times New Roman"/>
          <w:szCs w:val="28"/>
          <w:lang w:eastAsia="ru-RU"/>
        </w:rPr>
      </w:pPr>
    </w:p>
    <w:p w:rsidR="00E54EB6" w:rsidRDefault="00566F8B" w:rsidP="00E54EB6">
      <w:pPr>
        <w:widowControl w:val="0"/>
        <w:autoSpaceDE w:val="0"/>
        <w:autoSpaceDN w:val="0"/>
        <w:ind w:firstLine="709"/>
        <w:jc w:val="center"/>
        <w:rPr>
          <w:rFonts w:eastAsia="Times New Roman" w:cs="Times New Roman"/>
          <w:szCs w:val="28"/>
          <w:lang w:eastAsia="ru-RU"/>
        </w:rPr>
      </w:pPr>
      <w:r w:rsidRPr="00566F8B">
        <w:rPr>
          <w:rFonts w:eastAsia="Times New Roman" w:cs="Times New Roman"/>
          <w:szCs w:val="28"/>
          <w:lang w:eastAsia="ru-RU"/>
        </w:rPr>
        <w:t>Я, субъект персональных данных: _________</w:t>
      </w:r>
      <w:r w:rsidR="00E54EB6">
        <w:rPr>
          <w:rFonts w:eastAsia="Times New Roman" w:cs="Times New Roman"/>
          <w:szCs w:val="28"/>
          <w:lang w:eastAsia="ru-RU"/>
        </w:rPr>
        <w:t>_</w:t>
      </w:r>
      <w:r w:rsidRPr="00566F8B">
        <w:rPr>
          <w:rFonts w:eastAsia="Times New Roman" w:cs="Times New Roman"/>
          <w:szCs w:val="28"/>
          <w:lang w:eastAsia="ru-RU"/>
        </w:rPr>
        <w:t>_______________________</w:t>
      </w:r>
      <w:r w:rsidR="00E54EB6">
        <w:rPr>
          <w:rFonts w:eastAsia="Times New Roman" w:cs="Times New Roman"/>
          <w:szCs w:val="28"/>
          <w:lang w:eastAsia="ru-RU"/>
        </w:rPr>
        <w:t>,</w:t>
      </w:r>
    </w:p>
    <w:p w:rsidR="00E54EB6" w:rsidRPr="00E54EB6" w:rsidRDefault="00E54EB6" w:rsidP="00E54EB6">
      <w:pPr>
        <w:widowControl w:val="0"/>
        <w:autoSpaceDE w:val="0"/>
        <w:autoSpaceDN w:val="0"/>
        <w:ind w:firstLine="709"/>
        <w:jc w:val="center"/>
        <w:rPr>
          <w:rFonts w:eastAsia="Times New Roman" w:cs="Times New Roman"/>
          <w:sz w:val="20"/>
          <w:szCs w:val="20"/>
          <w:lang w:eastAsia="ru-RU"/>
        </w:rPr>
      </w:pPr>
      <w:r>
        <w:rPr>
          <w:rFonts w:eastAsia="Times New Roman" w:cs="Times New Roman"/>
          <w:szCs w:val="28"/>
          <w:lang w:eastAsia="ru-RU"/>
        </w:rPr>
        <w:t xml:space="preserve">                                                     </w:t>
      </w:r>
      <w:r w:rsidR="00566F8B" w:rsidRPr="00566F8B">
        <w:rPr>
          <w:rFonts w:eastAsia="Times New Roman" w:cs="Times New Roman"/>
          <w:szCs w:val="28"/>
          <w:lang w:eastAsia="ru-RU"/>
        </w:rPr>
        <w:t xml:space="preserve"> </w:t>
      </w:r>
      <w:r>
        <w:rPr>
          <w:rFonts w:eastAsia="Times New Roman" w:cs="Times New Roman"/>
          <w:szCs w:val="28"/>
          <w:lang w:eastAsia="ru-RU"/>
        </w:rPr>
        <w:t xml:space="preserve">  </w:t>
      </w:r>
      <w:r w:rsidR="00566F8B" w:rsidRPr="00E54EB6">
        <w:rPr>
          <w:rFonts w:eastAsia="Times New Roman" w:cs="Times New Roman"/>
          <w:sz w:val="20"/>
          <w:szCs w:val="20"/>
          <w:lang w:eastAsia="ru-RU"/>
        </w:rPr>
        <w:t>(Ф.И.О. полностью)</w:t>
      </w:r>
    </w:p>
    <w:p w:rsidR="00E54EB6" w:rsidRDefault="00566F8B" w:rsidP="00E54EB6">
      <w:pPr>
        <w:widowControl w:val="0"/>
        <w:autoSpaceDE w:val="0"/>
        <w:autoSpaceDN w:val="0"/>
        <w:jc w:val="both"/>
        <w:rPr>
          <w:rFonts w:eastAsia="Times New Roman" w:cs="Times New Roman"/>
          <w:szCs w:val="28"/>
          <w:lang w:eastAsia="ru-RU"/>
        </w:rPr>
      </w:pPr>
      <w:r w:rsidRPr="00566F8B">
        <w:rPr>
          <w:rFonts w:eastAsia="Times New Roman" w:cs="Times New Roman"/>
          <w:szCs w:val="28"/>
          <w:lang w:eastAsia="ru-RU"/>
        </w:rPr>
        <w:t>основной документ, удостоверяющий личность</w:t>
      </w:r>
      <w:r w:rsidR="00E54EB6">
        <w:rPr>
          <w:rFonts w:eastAsia="Times New Roman" w:cs="Times New Roman"/>
          <w:szCs w:val="28"/>
          <w:lang w:eastAsia="ru-RU"/>
        </w:rPr>
        <w:t>:____________________________</w:t>
      </w:r>
    </w:p>
    <w:p w:rsidR="00E54EB6" w:rsidRDefault="00E54EB6" w:rsidP="00E54EB6">
      <w:pPr>
        <w:widowControl w:val="0"/>
        <w:autoSpaceDE w:val="0"/>
        <w:autoSpaceDN w:val="0"/>
        <w:jc w:val="both"/>
        <w:rPr>
          <w:rFonts w:eastAsia="Times New Roman" w:cs="Times New Roman"/>
          <w:szCs w:val="28"/>
          <w:lang w:eastAsia="ru-RU"/>
        </w:rPr>
      </w:pPr>
      <w:r>
        <w:rPr>
          <w:rFonts w:eastAsia="Times New Roman" w:cs="Times New Roman"/>
          <w:szCs w:val="28"/>
          <w:lang w:eastAsia="ru-RU"/>
        </w:rPr>
        <w:t>_</w:t>
      </w:r>
      <w:r w:rsidR="00566F8B" w:rsidRPr="00566F8B">
        <w:rPr>
          <w:rFonts w:eastAsia="Times New Roman" w:cs="Times New Roman"/>
          <w:szCs w:val="28"/>
          <w:lang w:eastAsia="ru-RU"/>
        </w:rPr>
        <w:t>_________</w:t>
      </w:r>
      <w:r>
        <w:rPr>
          <w:rFonts w:eastAsia="Times New Roman" w:cs="Times New Roman"/>
          <w:szCs w:val="28"/>
          <w:lang w:eastAsia="ru-RU"/>
        </w:rPr>
        <w:t>___________________</w:t>
      </w:r>
      <w:r w:rsidR="00566F8B" w:rsidRPr="00566F8B">
        <w:rPr>
          <w:rFonts w:eastAsia="Times New Roman" w:cs="Times New Roman"/>
          <w:szCs w:val="28"/>
          <w:lang w:eastAsia="ru-RU"/>
        </w:rPr>
        <w:t>_________________________</w:t>
      </w:r>
      <w:r>
        <w:rPr>
          <w:rFonts w:eastAsia="Times New Roman" w:cs="Times New Roman"/>
          <w:szCs w:val="28"/>
          <w:lang w:eastAsia="ru-RU"/>
        </w:rPr>
        <w:t>__</w:t>
      </w:r>
      <w:r w:rsidR="00566F8B" w:rsidRPr="00566F8B">
        <w:rPr>
          <w:rFonts w:eastAsia="Times New Roman" w:cs="Times New Roman"/>
          <w:szCs w:val="28"/>
          <w:lang w:eastAsia="ru-RU"/>
        </w:rPr>
        <w:t>__</w:t>
      </w:r>
      <w:r>
        <w:rPr>
          <w:rFonts w:eastAsia="Times New Roman" w:cs="Times New Roman"/>
          <w:szCs w:val="28"/>
          <w:lang w:eastAsia="ru-RU"/>
        </w:rPr>
        <w:t>_</w:t>
      </w:r>
      <w:r w:rsidR="00566F8B" w:rsidRPr="00566F8B">
        <w:rPr>
          <w:rFonts w:eastAsia="Times New Roman" w:cs="Times New Roman"/>
          <w:szCs w:val="28"/>
          <w:lang w:eastAsia="ru-RU"/>
        </w:rPr>
        <w:t xml:space="preserve">________ </w:t>
      </w:r>
      <w:r>
        <w:rPr>
          <w:rFonts w:eastAsia="Times New Roman" w:cs="Times New Roman"/>
          <w:szCs w:val="28"/>
          <w:lang w:eastAsia="ru-RU"/>
        </w:rPr>
        <w:t>,</w:t>
      </w:r>
    </w:p>
    <w:p w:rsidR="00E54EB6" w:rsidRPr="00E54EB6" w:rsidRDefault="00E54EB6" w:rsidP="00566F8B">
      <w:pPr>
        <w:widowControl w:val="0"/>
        <w:autoSpaceDE w:val="0"/>
        <w:autoSpaceDN w:val="0"/>
        <w:ind w:firstLine="709"/>
        <w:jc w:val="both"/>
        <w:rPr>
          <w:rFonts w:eastAsia="Times New Roman" w:cs="Times New Roman"/>
          <w:sz w:val="20"/>
          <w:szCs w:val="20"/>
          <w:lang w:eastAsia="ru-RU"/>
        </w:rPr>
      </w:pPr>
      <w:r>
        <w:rPr>
          <w:rFonts w:eastAsia="Times New Roman" w:cs="Times New Roman"/>
          <w:sz w:val="20"/>
          <w:szCs w:val="20"/>
          <w:lang w:eastAsia="ru-RU"/>
        </w:rPr>
        <w:t xml:space="preserve">                       </w:t>
      </w:r>
      <w:r w:rsidR="00566F8B" w:rsidRPr="00E54EB6">
        <w:rPr>
          <w:rFonts w:eastAsia="Times New Roman" w:cs="Times New Roman"/>
          <w:sz w:val="20"/>
          <w:szCs w:val="20"/>
          <w:lang w:eastAsia="ru-RU"/>
        </w:rPr>
        <w:t xml:space="preserve">(наименование, серия, номер, дата выдачи, выдавший орган) </w:t>
      </w:r>
    </w:p>
    <w:p w:rsidR="00E54EB6" w:rsidRDefault="00E54EB6" w:rsidP="00E54EB6">
      <w:pPr>
        <w:widowControl w:val="0"/>
        <w:autoSpaceDE w:val="0"/>
        <w:autoSpaceDN w:val="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____________________________________________________________________,</w:t>
      </w:r>
    </w:p>
    <w:p w:rsidR="00E54EB6" w:rsidRDefault="00566F8B" w:rsidP="00E54EB6">
      <w:pPr>
        <w:widowControl w:val="0"/>
        <w:autoSpaceDE w:val="0"/>
        <w:autoSpaceDN w:val="0"/>
        <w:jc w:val="both"/>
        <w:rPr>
          <w:rFonts w:eastAsia="Times New Roman" w:cs="Times New Roman"/>
          <w:szCs w:val="28"/>
          <w:lang w:eastAsia="ru-RU"/>
        </w:rPr>
      </w:pPr>
      <w:r w:rsidRPr="00566F8B">
        <w:rPr>
          <w:rFonts w:eastAsia="Times New Roman" w:cs="Times New Roman"/>
          <w:szCs w:val="28"/>
          <w:lang w:eastAsia="ru-RU"/>
        </w:rPr>
        <w:t xml:space="preserve">зарегистрированный по адресу: </w:t>
      </w:r>
      <w:r w:rsidR="00E54EB6">
        <w:rPr>
          <w:rFonts w:eastAsia="Times New Roman" w:cs="Times New Roman"/>
          <w:szCs w:val="28"/>
          <w:lang w:eastAsia="ru-RU"/>
        </w:rPr>
        <w:t>_________________________________________</w:t>
      </w:r>
    </w:p>
    <w:p w:rsidR="00E54EB6" w:rsidRDefault="00E54EB6" w:rsidP="00E54EB6">
      <w:pPr>
        <w:widowControl w:val="0"/>
        <w:autoSpaceDE w:val="0"/>
        <w:autoSpaceDN w:val="0"/>
        <w:jc w:val="both"/>
        <w:rPr>
          <w:rFonts w:eastAsia="Times New Roman" w:cs="Times New Roman"/>
          <w:szCs w:val="28"/>
          <w:lang w:eastAsia="ru-RU"/>
        </w:rPr>
      </w:pPr>
      <w:r>
        <w:rPr>
          <w:rFonts w:eastAsia="Times New Roman" w:cs="Times New Roman"/>
          <w:szCs w:val="28"/>
          <w:lang w:eastAsia="ru-RU"/>
        </w:rPr>
        <w:t>______________</w:t>
      </w:r>
      <w:r w:rsidR="00566F8B" w:rsidRPr="00566F8B">
        <w:rPr>
          <w:rFonts w:eastAsia="Times New Roman" w:cs="Times New Roman"/>
          <w:szCs w:val="28"/>
          <w:lang w:eastAsia="ru-RU"/>
        </w:rPr>
        <w:t>____________________</w:t>
      </w:r>
      <w:r>
        <w:rPr>
          <w:rFonts w:eastAsia="Times New Roman" w:cs="Times New Roman"/>
          <w:szCs w:val="28"/>
          <w:lang w:eastAsia="ru-RU"/>
        </w:rPr>
        <w:t>_______________________________</w:t>
      </w:r>
      <w:r w:rsidR="00566F8B" w:rsidRPr="00566F8B">
        <w:rPr>
          <w:rFonts w:eastAsia="Times New Roman" w:cs="Times New Roman"/>
          <w:szCs w:val="28"/>
          <w:lang w:eastAsia="ru-RU"/>
        </w:rPr>
        <w:t>___, в лице представителя субъекта персональных данных (заполняется в случае получения согласия от представителя субъекта персональных данных) ________________</w:t>
      </w:r>
      <w:r>
        <w:rPr>
          <w:rFonts w:eastAsia="Times New Roman" w:cs="Times New Roman"/>
          <w:szCs w:val="28"/>
          <w:lang w:eastAsia="ru-RU"/>
        </w:rPr>
        <w:t>___________________________</w:t>
      </w:r>
      <w:r w:rsidR="00566F8B" w:rsidRPr="00566F8B">
        <w:rPr>
          <w:rFonts w:eastAsia="Times New Roman" w:cs="Times New Roman"/>
          <w:szCs w:val="28"/>
          <w:lang w:eastAsia="ru-RU"/>
        </w:rPr>
        <w:t xml:space="preserve">________________________ </w:t>
      </w:r>
      <w:r>
        <w:rPr>
          <w:rFonts w:eastAsia="Times New Roman" w:cs="Times New Roman"/>
          <w:szCs w:val="28"/>
          <w:lang w:eastAsia="ru-RU"/>
        </w:rPr>
        <w:t>,</w:t>
      </w:r>
    </w:p>
    <w:p w:rsidR="00E54EB6" w:rsidRDefault="00566F8B" w:rsidP="00E54EB6">
      <w:pPr>
        <w:widowControl w:val="0"/>
        <w:autoSpaceDE w:val="0"/>
        <w:autoSpaceDN w:val="0"/>
        <w:jc w:val="center"/>
        <w:rPr>
          <w:rFonts w:eastAsia="Times New Roman" w:cs="Times New Roman"/>
          <w:szCs w:val="28"/>
          <w:lang w:eastAsia="ru-RU"/>
        </w:rPr>
      </w:pPr>
      <w:r w:rsidRPr="00E54EB6">
        <w:rPr>
          <w:rFonts w:eastAsia="Times New Roman" w:cs="Times New Roman"/>
          <w:sz w:val="20"/>
          <w:szCs w:val="20"/>
          <w:lang w:eastAsia="ru-RU"/>
        </w:rPr>
        <w:t>(Ф.И.О. полностью)</w:t>
      </w:r>
    </w:p>
    <w:p w:rsidR="00E54EB6" w:rsidRDefault="00566F8B" w:rsidP="00E54EB6">
      <w:pPr>
        <w:widowControl w:val="0"/>
        <w:autoSpaceDE w:val="0"/>
        <w:autoSpaceDN w:val="0"/>
        <w:jc w:val="both"/>
        <w:rPr>
          <w:rFonts w:eastAsia="Times New Roman" w:cs="Times New Roman"/>
          <w:szCs w:val="28"/>
          <w:lang w:eastAsia="ru-RU"/>
        </w:rPr>
      </w:pPr>
      <w:r w:rsidRPr="00566F8B">
        <w:rPr>
          <w:rFonts w:eastAsia="Times New Roman" w:cs="Times New Roman"/>
          <w:szCs w:val="28"/>
          <w:lang w:eastAsia="ru-RU"/>
        </w:rPr>
        <w:t>основной документ, удостоверяющий личность: ___________________</w:t>
      </w:r>
      <w:r w:rsidR="00E54EB6">
        <w:rPr>
          <w:rFonts w:eastAsia="Times New Roman" w:cs="Times New Roman"/>
          <w:szCs w:val="28"/>
          <w:lang w:eastAsia="ru-RU"/>
        </w:rPr>
        <w:t>___</w:t>
      </w:r>
      <w:r w:rsidRPr="00566F8B">
        <w:rPr>
          <w:rFonts w:eastAsia="Times New Roman" w:cs="Times New Roman"/>
          <w:szCs w:val="28"/>
          <w:lang w:eastAsia="ru-RU"/>
        </w:rPr>
        <w:t xml:space="preserve">____ </w:t>
      </w:r>
    </w:p>
    <w:p w:rsidR="00E54EB6" w:rsidRDefault="00E54EB6" w:rsidP="00E54EB6">
      <w:pPr>
        <w:widowControl w:val="0"/>
        <w:autoSpaceDE w:val="0"/>
        <w:autoSpaceDN w:val="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____________________________________________________________________,</w:t>
      </w:r>
    </w:p>
    <w:p w:rsidR="00E54EB6" w:rsidRDefault="00566F8B" w:rsidP="00E54EB6">
      <w:pPr>
        <w:widowControl w:val="0"/>
        <w:autoSpaceDE w:val="0"/>
        <w:autoSpaceDN w:val="0"/>
        <w:jc w:val="center"/>
        <w:rPr>
          <w:rFonts w:eastAsia="Times New Roman" w:cs="Times New Roman"/>
          <w:szCs w:val="28"/>
          <w:lang w:eastAsia="ru-RU"/>
        </w:rPr>
      </w:pPr>
      <w:r w:rsidRPr="00E54EB6">
        <w:rPr>
          <w:rFonts w:eastAsia="Times New Roman" w:cs="Times New Roman"/>
          <w:sz w:val="20"/>
          <w:szCs w:val="20"/>
          <w:lang w:eastAsia="ru-RU"/>
        </w:rPr>
        <w:t>(наименование, серия, номер, дата выдачи, выдавший орган)</w:t>
      </w:r>
    </w:p>
    <w:p w:rsidR="00E54EB6" w:rsidRDefault="00566F8B" w:rsidP="00E54EB6">
      <w:pPr>
        <w:widowControl w:val="0"/>
        <w:autoSpaceDE w:val="0"/>
        <w:autoSpaceDN w:val="0"/>
        <w:jc w:val="both"/>
        <w:rPr>
          <w:rFonts w:eastAsia="Times New Roman" w:cs="Times New Roman"/>
          <w:szCs w:val="28"/>
          <w:lang w:eastAsia="ru-RU"/>
        </w:rPr>
      </w:pPr>
      <w:r w:rsidRPr="00566F8B">
        <w:rPr>
          <w:rFonts w:eastAsia="Times New Roman" w:cs="Times New Roman"/>
          <w:szCs w:val="28"/>
          <w:lang w:eastAsia="ru-RU"/>
        </w:rPr>
        <w:t>зарегистрированного по адресу: _______________________________________ ________________________</w:t>
      </w:r>
      <w:r w:rsidR="00E54EB6">
        <w:rPr>
          <w:rFonts w:eastAsia="Times New Roman" w:cs="Times New Roman"/>
          <w:szCs w:val="28"/>
          <w:lang w:eastAsia="ru-RU"/>
        </w:rPr>
        <w:t>___________________________________</w:t>
      </w:r>
      <w:r w:rsidRPr="00566F8B">
        <w:rPr>
          <w:rFonts w:eastAsia="Times New Roman" w:cs="Times New Roman"/>
          <w:szCs w:val="28"/>
          <w:lang w:eastAsia="ru-RU"/>
        </w:rPr>
        <w:t xml:space="preserve">________ </w:t>
      </w:r>
      <w:r w:rsidR="00E54EB6">
        <w:rPr>
          <w:rFonts w:eastAsia="Times New Roman" w:cs="Times New Roman"/>
          <w:szCs w:val="28"/>
          <w:lang w:eastAsia="ru-RU"/>
        </w:rPr>
        <w:t>,</w:t>
      </w:r>
    </w:p>
    <w:p w:rsidR="00E54EB6" w:rsidRPr="00E54EB6" w:rsidRDefault="00566F8B" w:rsidP="00E54EB6">
      <w:pPr>
        <w:widowControl w:val="0"/>
        <w:autoSpaceDE w:val="0"/>
        <w:autoSpaceDN w:val="0"/>
        <w:jc w:val="center"/>
        <w:rPr>
          <w:rFonts w:eastAsia="Times New Roman" w:cs="Times New Roman"/>
          <w:sz w:val="20"/>
          <w:szCs w:val="20"/>
          <w:lang w:eastAsia="ru-RU"/>
        </w:rPr>
      </w:pPr>
      <w:r w:rsidRPr="00E54EB6">
        <w:rPr>
          <w:rFonts w:eastAsia="Times New Roman" w:cs="Times New Roman"/>
          <w:sz w:val="20"/>
          <w:szCs w:val="20"/>
          <w:lang w:eastAsia="ru-RU"/>
        </w:rPr>
        <w:t>(реквизиты доверенности или иного документа, подтверждающего полномочия представителя)</w:t>
      </w:r>
    </w:p>
    <w:p w:rsidR="00566F8B" w:rsidRPr="00566F8B" w:rsidRDefault="00566F8B" w:rsidP="00E54EB6">
      <w:pPr>
        <w:widowControl w:val="0"/>
        <w:autoSpaceDE w:val="0"/>
        <w:autoSpaceDN w:val="0"/>
        <w:jc w:val="both"/>
        <w:rPr>
          <w:rFonts w:eastAsia="Times New Roman" w:cs="Times New Roman"/>
          <w:szCs w:val="28"/>
          <w:lang w:eastAsia="ru-RU"/>
        </w:rPr>
      </w:pPr>
      <w:r w:rsidRPr="00566F8B">
        <w:rPr>
          <w:rFonts w:eastAsia="Times New Roman" w:cs="Times New Roman"/>
          <w:szCs w:val="28"/>
          <w:lang w:eastAsia="ru-RU"/>
        </w:rPr>
        <w:t xml:space="preserve">в соответствии </w:t>
      </w:r>
      <w:r w:rsidRPr="00566F8B">
        <w:rPr>
          <w:rFonts w:eastAsia="Times New Roman" w:cs="Times New Roman"/>
          <w:color w:val="000000" w:themeColor="text1"/>
          <w:szCs w:val="28"/>
          <w:lang w:eastAsia="ru-RU"/>
        </w:rPr>
        <w:t xml:space="preserve">со статьей 9 Федерального </w:t>
      </w:r>
      <w:r w:rsidRPr="00566F8B">
        <w:rPr>
          <w:rFonts w:eastAsia="Times New Roman" w:cs="Times New Roman"/>
          <w:szCs w:val="28"/>
          <w:lang w:eastAsia="ru-RU"/>
        </w:rPr>
        <w:t xml:space="preserve">закона от 27.07.2006 № 152-ФЗ </w:t>
      </w:r>
      <w:r w:rsidR="00E54EB6">
        <w:rPr>
          <w:rFonts w:eastAsia="Times New Roman" w:cs="Times New Roman"/>
          <w:szCs w:val="28"/>
          <w:lang w:eastAsia="ru-RU"/>
        </w:rPr>
        <w:br/>
      </w:r>
      <w:r w:rsidRPr="00566F8B">
        <w:rPr>
          <w:rFonts w:eastAsia="Times New Roman" w:cs="Times New Roman"/>
          <w:szCs w:val="28"/>
          <w:lang w:eastAsia="ru-RU"/>
        </w:rPr>
        <w:t xml:space="preserve">«О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w:t>
      </w:r>
      <w:r w:rsidRPr="00566F8B">
        <w:rPr>
          <w:rFonts w:eastAsia="Times New Roman" w:cs="Times New Roman"/>
          <w:szCs w:val="28"/>
          <w:lang w:eastAsia="ru-RU"/>
        </w:rPr>
        <w:br/>
        <w:t>г</w:t>
      </w:r>
      <w:r>
        <w:rPr>
          <w:rFonts w:eastAsia="Times New Roman" w:cs="Times New Roman"/>
          <w:szCs w:val="28"/>
          <w:lang w:eastAsia="ru-RU"/>
        </w:rPr>
        <w:t>ород</w:t>
      </w:r>
      <w:r w:rsidRPr="00566F8B">
        <w:rPr>
          <w:rFonts w:eastAsia="Times New Roman" w:cs="Times New Roman"/>
          <w:szCs w:val="28"/>
          <w:lang w:eastAsia="ru-RU"/>
        </w:rPr>
        <w:t xml:space="preserve"> Сургут, ул</w:t>
      </w:r>
      <w:r>
        <w:rPr>
          <w:rFonts w:eastAsia="Times New Roman" w:cs="Times New Roman"/>
          <w:szCs w:val="28"/>
          <w:lang w:eastAsia="ru-RU"/>
        </w:rPr>
        <w:t>ица</w:t>
      </w:r>
      <w:r w:rsidRPr="00566F8B">
        <w:rPr>
          <w:rFonts w:eastAsia="Times New Roman" w:cs="Times New Roman"/>
          <w:szCs w:val="28"/>
          <w:lang w:eastAsia="ru-RU"/>
        </w:rPr>
        <w:t xml:space="preserve"> Энгельса, 8, с целью участия в отборе для предоставления субсидии на финансовое обеспечение затрат предпринимателям </w:t>
      </w:r>
      <w:r w:rsidR="00E54EB6">
        <w:rPr>
          <w:rFonts w:eastAsia="Times New Roman" w:cs="Times New Roman"/>
          <w:szCs w:val="28"/>
          <w:lang w:eastAsia="ru-RU"/>
        </w:rPr>
        <w:br/>
      </w:r>
      <w:r w:rsidRPr="00566F8B">
        <w:rPr>
          <w:rFonts w:eastAsia="Times New Roman" w:cs="Times New Roman"/>
          <w:szCs w:val="28"/>
          <w:lang w:eastAsia="ru-RU"/>
        </w:rPr>
        <w:t>в производственной сфере и заключения соглашения о предоставлении субсидии.</w:t>
      </w:r>
    </w:p>
    <w:p w:rsidR="00E54EB6" w:rsidRDefault="00566F8B" w:rsidP="00566F8B">
      <w:pPr>
        <w:widowControl w:val="0"/>
        <w:autoSpaceDE w:val="0"/>
        <w:autoSpaceDN w:val="0"/>
        <w:ind w:firstLine="709"/>
        <w:jc w:val="both"/>
        <w:rPr>
          <w:rFonts w:eastAsia="Times New Roman" w:cs="Times New Roman"/>
          <w:szCs w:val="28"/>
          <w:lang w:eastAsia="ru-RU"/>
        </w:rPr>
      </w:pPr>
      <w:r w:rsidRPr="00566F8B">
        <w:rPr>
          <w:rFonts w:eastAsia="Times New Roman" w:cs="Times New Roman"/>
          <w:szCs w:val="28"/>
          <w:lang w:eastAsia="ru-RU"/>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w:t>
      </w:r>
      <w:r w:rsidR="00E54EB6">
        <w:rPr>
          <w:rFonts w:eastAsia="Times New Roman" w:cs="Times New Roman"/>
          <w:szCs w:val="28"/>
          <w:lang w:eastAsia="ru-RU"/>
        </w:rPr>
        <w:t>______________________________</w:t>
      </w:r>
      <w:r w:rsidRPr="00566F8B">
        <w:rPr>
          <w:rFonts w:eastAsia="Times New Roman" w:cs="Times New Roman"/>
          <w:szCs w:val="28"/>
          <w:lang w:eastAsia="ru-RU"/>
        </w:rPr>
        <w:t>_</w:t>
      </w:r>
      <w:r w:rsidR="00E54EB6">
        <w:rPr>
          <w:rFonts w:eastAsia="Times New Roman" w:cs="Times New Roman"/>
          <w:szCs w:val="28"/>
          <w:lang w:eastAsia="ru-RU"/>
        </w:rPr>
        <w:t>____________</w:t>
      </w:r>
      <w:r w:rsidRPr="00566F8B">
        <w:rPr>
          <w:rFonts w:eastAsia="Times New Roman" w:cs="Times New Roman"/>
          <w:szCs w:val="28"/>
          <w:lang w:eastAsia="ru-RU"/>
        </w:rPr>
        <w:t xml:space="preserve">________ </w:t>
      </w:r>
      <w:r w:rsidR="00E54EB6">
        <w:rPr>
          <w:rFonts w:eastAsia="Times New Roman" w:cs="Times New Roman"/>
          <w:szCs w:val="28"/>
          <w:lang w:eastAsia="ru-RU"/>
        </w:rPr>
        <w:t>.</w:t>
      </w:r>
    </w:p>
    <w:p w:rsidR="00566F8B" w:rsidRPr="00E54EB6" w:rsidRDefault="00566F8B" w:rsidP="00E54EB6">
      <w:pPr>
        <w:widowControl w:val="0"/>
        <w:autoSpaceDE w:val="0"/>
        <w:autoSpaceDN w:val="0"/>
        <w:ind w:firstLine="709"/>
        <w:jc w:val="center"/>
        <w:rPr>
          <w:rFonts w:eastAsia="Times New Roman" w:cs="Times New Roman"/>
          <w:sz w:val="20"/>
          <w:szCs w:val="20"/>
          <w:lang w:eastAsia="ru-RU"/>
        </w:rPr>
      </w:pPr>
      <w:r w:rsidRPr="00E54EB6">
        <w:rPr>
          <w:rFonts w:eastAsia="Times New Roman" w:cs="Times New Roman"/>
          <w:sz w:val="20"/>
          <w:szCs w:val="20"/>
          <w:lang w:eastAsia="ru-RU"/>
        </w:rPr>
        <w:t>(иные данные)</w:t>
      </w:r>
    </w:p>
    <w:p w:rsidR="00E54EB6" w:rsidRDefault="00E54EB6" w:rsidP="00566F8B">
      <w:pPr>
        <w:widowControl w:val="0"/>
        <w:autoSpaceDE w:val="0"/>
        <w:autoSpaceDN w:val="0"/>
        <w:ind w:firstLine="709"/>
        <w:jc w:val="both"/>
        <w:rPr>
          <w:rFonts w:eastAsia="Times New Roman" w:cs="Times New Roman"/>
          <w:szCs w:val="28"/>
          <w:lang w:eastAsia="ru-RU"/>
        </w:rPr>
      </w:pPr>
    </w:p>
    <w:p w:rsidR="00566F8B" w:rsidRPr="00566F8B" w:rsidRDefault="00566F8B" w:rsidP="00566F8B">
      <w:pPr>
        <w:widowControl w:val="0"/>
        <w:autoSpaceDE w:val="0"/>
        <w:autoSpaceDN w:val="0"/>
        <w:ind w:firstLine="709"/>
        <w:jc w:val="both"/>
        <w:rPr>
          <w:rFonts w:eastAsia="Times New Roman" w:cs="Times New Roman"/>
          <w:szCs w:val="28"/>
          <w:lang w:eastAsia="ru-RU"/>
        </w:rPr>
      </w:pPr>
      <w:r w:rsidRPr="00566F8B">
        <w:rPr>
          <w:rFonts w:eastAsia="Times New Roman" w:cs="Times New Roman"/>
          <w:szCs w:val="28"/>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Я согласен на публикацию (размещение) в сети «Интернет» информации обо мне, о подаваемой мной заявке, иной информации, связанной </w:t>
      </w:r>
      <w:r>
        <w:rPr>
          <w:rFonts w:eastAsia="Times New Roman" w:cs="Times New Roman"/>
          <w:szCs w:val="28"/>
          <w:lang w:eastAsia="ru-RU"/>
        </w:rPr>
        <w:br/>
      </w:r>
      <w:r w:rsidRPr="00566F8B">
        <w:rPr>
          <w:rFonts w:eastAsia="Times New Roman" w:cs="Times New Roman"/>
          <w:szCs w:val="28"/>
          <w:lang w:eastAsia="ru-RU"/>
        </w:rPr>
        <w:t>с соответствующим отбором.</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Я предупрежден об ответственности в соответствии с законодательством Российской Федерации за предоставление недостоверных сведений </w:t>
      </w:r>
      <w:r>
        <w:rPr>
          <w:rFonts w:eastAsia="Times New Roman" w:cs="Times New Roman"/>
          <w:szCs w:val="28"/>
          <w:lang w:eastAsia="ru-RU"/>
        </w:rPr>
        <w:br/>
      </w:r>
      <w:r w:rsidRPr="00566F8B">
        <w:rPr>
          <w:rFonts w:eastAsia="Times New Roman" w:cs="Times New Roman"/>
          <w:szCs w:val="28"/>
          <w:lang w:eastAsia="ru-RU"/>
        </w:rPr>
        <w:t>и документов.</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Настоящее согласие действует с момента подачи заявки на участие </w:t>
      </w:r>
      <w:r w:rsidRPr="00566F8B">
        <w:rPr>
          <w:rFonts w:eastAsia="Times New Roman" w:cs="Times New Roman"/>
          <w:szCs w:val="28"/>
          <w:lang w:eastAsia="ru-RU"/>
        </w:rPr>
        <w:br/>
        <w:t xml:space="preserve">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w:t>
      </w:r>
      <w:r>
        <w:rPr>
          <w:rFonts w:eastAsia="Times New Roman" w:cs="Times New Roman"/>
          <w:szCs w:val="28"/>
          <w:lang w:eastAsia="ru-RU"/>
        </w:rPr>
        <w:br/>
      </w:r>
      <w:r w:rsidRPr="00566F8B">
        <w:rPr>
          <w:rFonts w:eastAsia="Times New Roman" w:cs="Times New Roman"/>
          <w:szCs w:val="28"/>
          <w:lang w:eastAsia="ru-RU"/>
        </w:rPr>
        <w:t xml:space="preserve">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r w:rsidRPr="00566F8B">
        <w:rPr>
          <w:rFonts w:eastAsia="Times New Roman" w:cs="Times New Roman"/>
          <w:szCs w:val="28"/>
          <w:lang w:eastAsia="ru-RU"/>
        </w:rPr>
        <w:t xml:space="preserve">Я предупрежден, что в случае отзыва согласия на обработку персональных данных оператор вправе продолжить обработку персональных данных </w:t>
      </w:r>
      <w:r>
        <w:rPr>
          <w:rFonts w:eastAsia="Times New Roman" w:cs="Times New Roman"/>
          <w:szCs w:val="28"/>
          <w:lang w:eastAsia="ru-RU"/>
        </w:rPr>
        <w:br/>
      </w:r>
      <w:r w:rsidRPr="00566F8B">
        <w:rPr>
          <w:rFonts w:eastAsia="Times New Roman" w:cs="Times New Roman"/>
          <w:szCs w:val="28"/>
          <w:lang w:eastAsia="ru-RU"/>
        </w:rPr>
        <w:t xml:space="preserve">без согласия при наличии оснований, указанных в </w:t>
      </w:r>
      <w:r w:rsidRPr="00566F8B">
        <w:rPr>
          <w:rFonts w:eastAsia="Times New Roman" w:cs="Times New Roman"/>
          <w:color w:val="000000" w:themeColor="text1"/>
          <w:szCs w:val="28"/>
          <w:lang w:eastAsia="ru-RU"/>
        </w:rPr>
        <w:t>подпунктах 2 – 11 части 1 статьи</w:t>
      </w:r>
      <w:r>
        <w:rPr>
          <w:rFonts w:eastAsia="Times New Roman" w:cs="Times New Roman"/>
          <w:color w:val="000000" w:themeColor="text1"/>
          <w:szCs w:val="28"/>
          <w:lang w:eastAsia="ru-RU"/>
        </w:rPr>
        <w:t xml:space="preserve"> </w:t>
      </w:r>
      <w:r w:rsidRPr="00566F8B">
        <w:rPr>
          <w:rFonts w:eastAsia="Times New Roman" w:cs="Times New Roman"/>
          <w:color w:val="000000" w:themeColor="text1"/>
          <w:szCs w:val="28"/>
          <w:lang w:eastAsia="ru-RU"/>
        </w:rPr>
        <w:t>6 Федера</w:t>
      </w:r>
      <w:r w:rsidRPr="00566F8B">
        <w:rPr>
          <w:rFonts w:eastAsia="Times New Roman" w:cs="Times New Roman"/>
          <w:szCs w:val="28"/>
          <w:lang w:eastAsia="ru-RU"/>
        </w:rPr>
        <w:t>льного закона от 27.07.2006 №</w:t>
      </w:r>
      <w:r>
        <w:rPr>
          <w:rFonts w:eastAsia="Times New Roman" w:cs="Times New Roman"/>
          <w:szCs w:val="28"/>
          <w:lang w:eastAsia="ru-RU"/>
        </w:rPr>
        <w:t xml:space="preserve"> </w:t>
      </w:r>
      <w:r w:rsidRPr="00566F8B">
        <w:rPr>
          <w:rFonts w:eastAsia="Times New Roman" w:cs="Times New Roman"/>
          <w:szCs w:val="28"/>
          <w:lang w:eastAsia="ru-RU"/>
        </w:rPr>
        <w:t>152-ФЗ «О персональных данных».</w:t>
      </w:r>
    </w:p>
    <w:p w:rsidR="00566F8B" w:rsidRPr="00566F8B" w:rsidRDefault="00566F8B" w:rsidP="00566F8B">
      <w:pPr>
        <w:widowControl w:val="0"/>
        <w:autoSpaceDE w:val="0"/>
        <w:autoSpaceDN w:val="0"/>
        <w:adjustRightInd w:val="0"/>
        <w:ind w:firstLine="709"/>
        <w:jc w:val="both"/>
        <w:rPr>
          <w:rFonts w:eastAsia="Times New Roman" w:cs="Times New Roman"/>
          <w:szCs w:val="28"/>
          <w:lang w:eastAsia="ru-RU"/>
        </w:rPr>
      </w:pPr>
    </w:p>
    <w:p w:rsidR="00566F8B" w:rsidRPr="00566F8B" w:rsidRDefault="00566F8B" w:rsidP="00566F8B">
      <w:pPr>
        <w:widowControl w:val="0"/>
        <w:autoSpaceDE w:val="0"/>
        <w:autoSpaceDN w:val="0"/>
        <w:ind w:firstLine="709"/>
        <w:jc w:val="both"/>
        <w:rPr>
          <w:rFonts w:eastAsia="Times New Roman" w:cs="Times New Roman"/>
          <w:szCs w:val="28"/>
          <w:lang w:eastAsia="ru-RU"/>
        </w:rPr>
      </w:pPr>
      <w:r w:rsidRPr="00566F8B">
        <w:rPr>
          <w:rFonts w:eastAsia="Times New Roman" w:cs="Times New Roman"/>
          <w:szCs w:val="28"/>
          <w:lang w:eastAsia="ru-RU"/>
        </w:rPr>
        <w:t>Приложение: доверенность представителя (иные документы, подтверждающие полномочия представителя) от «__»______ ____ г. № _</w:t>
      </w:r>
      <w:r>
        <w:rPr>
          <w:rFonts w:eastAsia="Times New Roman" w:cs="Times New Roman"/>
          <w:szCs w:val="28"/>
          <w:lang w:eastAsia="ru-RU"/>
        </w:rPr>
        <w:t>______</w:t>
      </w:r>
      <w:r w:rsidRPr="00566F8B">
        <w:rPr>
          <w:rFonts w:eastAsia="Times New Roman" w:cs="Times New Roman"/>
          <w:szCs w:val="28"/>
          <w:lang w:eastAsia="ru-RU"/>
        </w:rPr>
        <w:t xml:space="preserve">_ </w:t>
      </w:r>
      <w:r>
        <w:rPr>
          <w:rFonts w:eastAsia="Times New Roman" w:cs="Times New Roman"/>
          <w:szCs w:val="28"/>
          <w:lang w:eastAsia="ru-RU"/>
        </w:rPr>
        <w:t xml:space="preserve">               </w:t>
      </w:r>
      <w:r w:rsidRPr="00566F8B">
        <w:rPr>
          <w:rFonts w:eastAsia="Times New Roman" w:cs="Times New Roman"/>
          <w:szCs w:val="28"/>
          <w:lang w:eastAsia="ru-RU"/>
        </w:rPr>
        <w:t>(если согласие подписывается представителем субъекта персональных данных).</w:t>
      </w:r>
    </w:p>
    <w:p w:rsidR="00566F8B" w:rsidRPr="00566F8B" w:rsidRDefault="00566F8B" w:rsidP="00566F8B">
      <w:pPr>
        <w:widowControl w:val="0"/>
        <w:autoSpaceDE w:val="0"/>
        <w:autoSpaceDN w:val="0"/>
        <w:ind w:firstLine="709"/>
        <w:jc w:val="both"/>
        <w:rPr>
          <w:rFonts w:eastAsia="Times New Roman" w:cs="Times New Roman"/>
          <w:szCs w:val="28"/>
          <w:lang w:eastAsia="ru-RU"/>
        </w:rPr>
      </w:pPr>
    </w:p>
    <w:p w:rsidR="00566F8B" w:rsidRPr="00566F8B" w:rsidRDefault="00566F8B" w:rsidP="00566F8B">
      <w:pPr>
        <w:widowControl w:val="0"/>
        <w:autoSpaceDE w:val="0"/>
        <w:autoSpaceDN w:val="0"/>
        <w:ind w:firstLine="709"/>
        <w:jc w:val="both"/>
        <w:rPr>
          <w:rFonts w:eastAsia="Times New Roman" w:cs="Times New Roman"/>
          <w:szCs w:val="28"/>
          <w:lang w:eastAsia="ru-RU"/>
        </w:rPr>
      </w:pPr>
      <w:r w:rsidRPr="00566F8B">
        <w:rPr>
          <w:rFonts w:eastAsia="Times New Roman" w:cs="Times New Roman"/>
          <w:szCs w:val="28"/>
          <w:lang w:eastAsia="ru-RU"/>
        </w:rPr>
        <w:t>Субъект персональных данных (представитель):</w:t>
      </w:r>
    </w:p>
    <w:p w:rsidR="00566F8B" w:rsidRPr="00566F8B" w:rsidRDefault="00566F8B" w:rsidP="00566F8B">
      <w:pPr>
        <w:widowControl w:val="0"/>
        <w:autoSpaceDE w:val="0"/>
        <w:autoSpaceDN w:val="0"/>
        <w:jc w:val="both"/>
        <w:rPr>
          <w:rFonts w:eastAsia="Times New Roman" w:cs="Times New Roman"/>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566F8B" w:rsidRPr="00566F8B" w:rsidTr="00566F8B">
        <w:trPr>
          <w:trHeight w:val="297"/>
        </w:trPr>
        <w:tc>
          <w:tcPr>
            <w:tcW w:w="2268" w:type="dxa"/>
            <w:hideMark/>
          </w:tcPr>
          <w:p w:rsidR="00566F8B" w:rsidRPr="00566F8B" w:rsidRDefault="00566F8B" w:rsidP="00566F8B">
            <w:pPr>
              <w:widowControl w:val="0"/>
              <w:autoSpaceDE w:val="0"/>
              <w:autoSpaceDN w:val="0"/>
              <w:spacing w:line="256" w:lineRule="auto"/>
              <w:jc w:val="center"/>
              <w:rPr>
                <w:rFonts w:eastAsia="Times New Roman" w:cs="Times New Roman"/>
                <w:szCs w:val="28"/>
                <w:lang w:eastAsia="ru-RU"/>
              </w:rPr>
            </w:pPr>
            <w:r w:rsidRPr="00566F8B">
              <w:rPr>
                <w:rFonts w:eastAsia="Times New Roman" w:cs="Times New Roman"/>
                <w:szCs w:val="28"/>
                <w:lang w:eastAsia="ru-RU"/>
              </w:rPr>
              <w:t>_______________</w:t>
            </w:r>
          </w:p>
        </w:tc>
        <w:tc>
          <w:tcPr>
            <w:tcW w:w="3969" w:type="dxa"/>
            <w:hideMark/>
          </w:tcPr>
          <w:p w:rsidR="00566F8B" w:rsidRPr="00566F8B" w:rsidRDefault="00566F8B" w:rsidP="00566F8B">
            <w:pPr>
              <w:widowControl w:val="0"/>
              <w:autoSpaceDE w:val="0"/>
              <w:autoSpaceDN w:val="0"/>
              <w:spacing w:line="256" w:lineRule="auto"/>
              <w:jc w:val="center"/>
              <w:rPr>
                <w:rFonts w:eastAsia="Times New Roman" w:cs="Times New Roman"/>
                <w:szCs w:val="28"/>
                <w:lang w:eastAsia="ru-RU"/>
              </w:rPr>
            </w:pPr>
            <w:r w:rsidRPr="00566F8B">
              <w:rPr>
                <w:rFonts w:eastAsia="Times New Roman" w:cs="Times New Roman"/>
                <w:szCs w:val="28"/>
                <w:lang w:eastAsia="ru-RU"/>
              </w:rPr>
              <w:t>/___________________/</w:t>
            </w:r>
          </w:p>
        </w:tc>
        <w:tc>
          <w:tcPr>
            <w:tcW w:w="2269" w:type="dxa"/>
            <w:hideMark/>
          </w:tcPr>
          <w:p w:rsidR="00566F8B" w:rsidRPr="00566F8B" w:rsidRDefault="00566F8B" w:rsidP="00566F8B">
            <w:pPr>
              <w:widowControl w:val="0"/>
              <w:autoSpaceDE w:val="0"/>
              <w:autoSpaceDN w:val="0"/>
              <w:spacing w:line="256" w:lineRule="auto"/>
              <w:jc w:val="center"/>
              <w:rPr>
                <w:rFonts w:eastAsia="Times New Roman" w:cs="Times New Roman"/>
                <w:szCs w:val="28"/>
                <w:lang w:eastAsia="ru-RU"/>
              </w:rPr>
            </w:pPr>
            <w:r w:rsidRPr="00566F8B">
              <w:rPr>
                <w:rFonts w:eastAsia="Times New Roman" w:cs="Times New Roman"/>
                <w:szCs w:val="28"/>
                <w:lang w:eastAsia="ru-RU"/>
              </w:rPr>
              <w:t>«__»_________ г.</w:t>
            </w:r>
          </w:p>
        </w:tc>
      </w:tr>
      <w:tr w:rsidR="00566F8B" w:rsidRPr="00566F8B" w:rsidTr="00566F8B">
        <w:trPr>
          <w:trHeight w:val="23"/>
        </w:trPr>
        <w:tc>
          <w:tcPr>
            <w:tcW w:w="2268" w:type="dxa"/>
            <w:hideMark/>
          </w:tcPr>
          <w:p w:rsidR="00566F8B" w:rsidRPr="00566F8B" w:rsidRDefault="00566F8B" w:rsidP="00566F8B">
            <w:pPr>
              <w:widowControl w:val="0"/>
              <w:autoSpaceDE w:val="0"/>
              <w:autoSpaceDN w:val="0"/>
              <w:spacing w:line="256" w:lineRule="auto"/>
              <w:jc w:val="center"/>
              <w:rPr>
                <w:rFonts w:eastAsia="Times New Roman" w:cs="Times New Roman"/>
                <w:sz w:val="20"/>
                <w:szCs w:val="20"/>
                <w:lang w:eastAsia="ru-RU"/>
              </w:rPr>
            </w:pPr>
            <w:r w:rsidRPr="00566F8B">
              <w:rPr>
                <w:rFonts w:eastAsia="Times New Roman" w:cs="Times New Roman"/>
                <w:sz w:val="20"/>
                <w:szCs w:val="20"/>
                <w:lang w:eastAsia="ru-RU"/>
              </w:rPr>
              <w:t>(подпись)</w:t>
            </w:r>
          </w:p>
        </w:tc>
        <w:tc>
          <w:tcPr>
            <w:tcW w:w="3969" w:type="dxa"/>
            <w:hideMark/>
          </w:tcPr>
          <w:p w:rsidR="00566F8B" w:rsidRPr="00566F8B" w:rsidRDefault="00566F8B" w:rsidP="00566F8B">
            <w:pPr>
              <w:widowControl w:val="0"/>
              <w:autoSpaceDE w:val="0"/>
              <w:autoSpaceDN w:val="0"/>
              <w:spacing w:line="256" w:lineRule="auto"/>
              <w:jc w:val="center"/>
              <w:rPr>
                <w:rFonts w:eastAsia="Times New Roman" w:cs="Times New Roman"/>
                <w:sz w:val="20"/>
                <w:szCs w:val="20"/>
                <w:lang w:eastAsia="ru-RU"/>
              </w:rPr>
            </w:pPr>
            <w:r w:rsidRPr="00566F8B">
              <w:rPr>
                <w:rFonts w:eastAsia="Times New Roman" w:cs="Times New Roman"/>
                <w:sz w:val="20"/>
                <w:szCs w:val="20"/>
                <w:lang w:eastAsia="ru-RU"/>
              </w:rPr>
              <w:t>(Ф.И.О.)</w:t>
            </w:r>
          </w:p>
        </w:tc>
        <w:tc>
          <w:tcPr>
            <w:tcW w:w="2269" w:type="dxa"/>
          </w:tcPr>
          <w:p w:rsidR="00566F8B" w:rsidRPr="00566F8B" w:rsidRDefault="00566F8B" w:rsidP="00566F8B">
            <w:pPr>
              <w:widowControl w:val="0"/>
              <w:autoSpaceDE w:val="0"/>
              <w:autoSpaceDN w:val="0"/>
              <w:spacing w:line="256" w:lineRule="auto"/>
              <w:jc w:val="center"/>
              <w:rPr>
                <w:rFonts w:eastAsia="Times New Roman" w:cs="Times New Roman"/>
                <w:sz w:val="20"/>
                <w:szCs w:val="20"/>
                <w:lang w:eastAsia="ru-RU"/>
              </w:rPr>
            </w:pPr>
          </w:p>
        </w:tc>
      </w:tr>
    </w:tbl>
    <w:p w:rsidR="00566F8B" w:rsidRPr="00566F8B" w:rsidRDefault="00566F8B" w:rsidP="00566F8B">
      <w:pPr>
        <w:widowControl w:val="0"/>
        <w:autoSpaceDE w:val="0"/>
        <w:autoSpaceDN w:val="0"/>
        <w:jc w:val="both"/>
        <w:rPr>
          <w:rFonts w:eastAsia="Times New Roman" w:cs="Times New Roman"/>
          <w:szCs w:val="28"/>
          <w:lang w:eastAsia="ru-RU"/>
        </w:rPr>
      </w:pP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p>
    <w:p w:rsid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p>
    <w:p w:rsidR="00B85377" w:rsidRPr="00566F8B" w:rsidRDefault="00B85377" w:rsidP="00B85377">
      <w:pPr>
        <w:widowControl w:val="0"/>
        <w:autoSpaceDE w:val="0"/>
        <w:autoSpaceDN w:val="0"/>
        <w:adjustRightInd w:val="0"/>
        <w:ind w:firstLine="709"/>
        <w:jc w:val="both"/>
        <w:rPr>
          <w:rFonts w:eastAsia="Times New Roman" w:cs="Times New Roman"/>
          <w:color w:val="000000" w:themeColor="text1"/>
          <w:szCs w:val="28"/>
          <w:lang w:eastAsia="ru-RU"/>
        </w:rPr>
      </w:pPr>
      <w:r>
        <w:t xml:space="preserve">Примечание: согласие на обработку персональных данных заполняется </w:t>
      </w:r>
      <w:r w:rsidR="00940FCC">
        <w:br/>
      </w:r>
      <w:r>
        <w:t>в случае подачи заявки на участие в отборе индивидуальным предпринимателем или представителем субъекта персональных данных.</w:t>
      </w:r>
    </w:p>
    <w:p w:rsidR="00566F8B" w:rsidRPr="00566F8B" w:rsidRDefault="00566F8B" w:rsidP="00566F8B">
      <w:pPr>
        <w:spacing w:after="160" w:line="256" w:lineRule="auto"/>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br w:type="page"/>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Приложение 2</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к постановлению</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Администрации города</w:t>
      </w: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r w:rsidRPr="00566F8B">
        <w:rPr>
          <w:rFonts w:eastAsia="Times New Roman" w:cs="Times New Roman"/>
          <w:color w:val="000000" w:themeColor="text1"/>
          <w:szCs w:val="28"/>
          <w:lang w:eastAsia="ru-RU"/>
        </w:rPr>
        <w:t>от ____________ № _________</w:t>
      </w:r>
    </w:p>
    <w:p w:rsid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p>
    <w:p w:rsidR="00566F8B" w:rsidRPr="00566F8B" w:rsidRDefault="00566F8B" w:rsidP="00566F8B">
      <w:pPr>
        <w:widowControl w:val="0"/>
        <w:autoSpaceDE w:val="0"/>
        <w:autoSpaceDN w:val="0"/>
        <w:adjustRightInd w:val="0"/>
        <w:ind w:firstLine="5954"/>
        <w:jc w:val="both"/>
        <w:rPr>
          <w:rFonts w:eastAsia="Times New Roman" w:cs="Times New Roman"/>
          <w:color w:val="000000" w:themeColor="text1"/>
          <w:szCs w:val="28"/>
          <w:lang w:eastAsia="ru-RU"/>
        </w:rPr>
      </w:pPr>
    </w:p>
    <w:p w:rsidR="00566F8B" w:rsidRPr="00566F8B" w:rsidRDefault="00566F8B" w:rsidP="00566F8B">
      <w:pPr>
        <w:jc w:val="center"/>
      </w:pPr>
      <w:r w:rsidRPr="00566F8B">
        <w:t xml:space="preserve">Критерии </w:t>
      </w:r>
      <w:r w:rsidRPr="00566F8B">
        <w:br/>
        <w:t>оценки заявок для предоставления субсидии субъектам малого и среднего предпринимательства на финансовое обеспечение затрат предпринимателям</w:t>
      </w:r>
    </w:p>
    <w:p w:rsidR="00566F8B" w:rsidRPr="00566F8B" w:rsidRDefault="00566F8B" w:rsidP="00566F8B">
      <w:pPr>
        <w:jc w:val="center"/>
        <w:rPr>
          <w:lang w:eastAsia="ru-RU"/>
        </w:rPr>
      </w:pPr>
      <w:r w:rsidRPr="00566F8B">
        <w:t>в производственной сфере</w:t>
      </w:r>
    </w:p>
    <w:p w:rsidR="00566F8B" w:rsidRPr="00566F8B" w:rsidRDefault="00566F8B" w:rsidP="00566F8B">
      <w:pPr>
        <w:widowControl w:val="0"/>
        <w:autoSpaceDE w:val="0"/>
        <w:autoSpaceDN w:val="0"/>
        <w:adjustRightInd w:val="0"/>
        <w:ind w:firstLine="720"/>
        <w:jc w:val="both"/>
        <w:rPr>
          <w:rFonts w:eastAsia="Times New Roman" w:cs="Times New Roman"/>
          <w:szCs w:val="28"/>
          <w:lang w:eastAsia="ru-RU"/>
        </w:rPr>
      </w:pPr>
    </w:p>
    <w:tbl>
      <w:tblPr>
        <w:tblW w:w="9501"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50"/>
        <w:gridCol w:w="1382"/>
        <w:gridCol w:w="3969"/>
      </w:tblGrid>
      <w:tr w:rsidR="00566F8B" w:rsidRPr="00566F8B" w:rsidTr="00E54EB6">
        <w:tc>
          <w:tcPr>
            <w:tcW w:w="4150"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Критерий оценки</w:t>
            </w:r>
          </w:p>
        </w:tc>
        <w:tc>
          <w:tcPr>
            <w:tcW w:w="1382"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Весовое</w:t>
            </w:r>
          </w:p>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значение</w:t>
            </w:r>
          </w:p>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в общей оценке</w:t>
            </w:r>
          </w:p>
        </w:tc>
        <w:tc>
          <w:tcPr>
            <w:tcW w:w="3969"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Условия</w:t>
            </w:r>
          </w:p>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присвоения критерия оценки</w:t>
            </w:r>
          </w:p>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(в баллах)</w:t>
            </w:r>
          </w:p>
        </w:tc>
      </w:tr>
      <w:tr w:rsidR="00566F8B" w:rsidRPr="00566F8B" w:rsidTr="00E54EB6">
        <w:tc>
          <w:tcPr>
            <w:tcW w:w="4150"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Критерий 1 «Численность</w:t>
            </w:r>
          </w:p>
          <w:p w:rsidR="00940FCC"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xml:space="preserve">работников (без учета индивидуального предпринимателя (далее – ИП) в соответствии </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с заключенными трудовыми договорами на дату подачи заявки»</w:t>
            </w:r>
          </w:p>
        </w:tc>
        <w:tc>
          <w:tcPr>
            <w:tcW w:w="1382"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20% (0,2)</w:t>
            </w:r>
          </w:p>
        </w:tc>
        <w:tc>
          <w:tcPr>
            <w:tcW w:w="3969" w:type="dxa"/>
            <w:tcBorders>
              <w:top w:val="single" w:sz="4" w:space="0" w:color="auto"/>
              <w:left w:val="single" w:sz="4" w:space="0" w:color="auto"/>
              <w:bottom w:val="single" w:sz="4" w:space="0" w:color="auto"/>
              <w:right w:val="single" w:sz="4" w:space="0" w:color="auto"/>
            </w:tcBorders>
          </w:tcPr>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для ИП:</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16</w:t>
            </w:r>
            <w:r>
              <w:rPr>
                <w:rFonts w:eastAsia="Times New Roman" w:cs="Times New Roman"/>
                <w:sz w:val="24"/>
                <w:szCs w:val="24"/>
                <w:lang w:eastAsia="ru-RU"/>
              </w:rPr>
              <w:t xml:space="preserve"> </w:t>
            </w:r>
            <w:r w:rsidRPr="00566F8B">
              <w:rPr>
                <w:rFonts w:eastAsia="Times New Roman" w:cs="Times New Roman"/>
                <w:sz w:val="24"/>
                <w:szCs w:val="24"/>
                <w:lang w:eastAsia="ru-RU"/>
              </w:rPr>
              <w:t>чел. – 100;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10 до 15</w:t>
            </w:r>
            <w:r>
              <w:rPr>
                <w:rFonts w:eastAsia="Times New Roman" w:cs="Times New Roman"/>
                <w:sz w:val="24"/>
                <w:szCs w:val="24"/>
                <w:lang w:eastAsia="ru-RU"/>
              </w:rPr>
              <w:t xml:space="preserve"> </w:t>
            </w:r>
            <w:r w:rsidRPr="00566F8B">
              <w:rPr>
                <w:rFonts w:eastAsia="Times New Roman" w:cs="Times New Roman"/>
                <w:sz w:val="24"/>
                <w:szCs w:val="24"/>
                <w:lang w:eastAsia="ru-RU"/>
              </w:rPr>
              <w:t>чел. – 80;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6 до 9</w:t>
            </w:r>
            <w:r>
              <w:rPr>
                <w:rFonts w:eastAsia="Times New Roman" w:cs="Times New Roman"/>
                <w:sz w:val="24"/>
                <w:szCs w:val="24"/>
                <w:lang w:eastAsia="ru-RU"/>
              </w:rPr>
              <w:t xml:space="preserve"> </w:t>
            </w:r>
            <w:r w:rsidRPr="00566F8B">
              <w:rPr>
                <w:rFonts w:eastAsia="Times New Roman" w:cs="Times New Roman"/>
                <w:sz w:val="24"/>
                <w:szCs w:val="24"/>
                <w:lang w:eastAsia="ru-RU"/>
              </w:rPr>
              <w:t>чел. – 60;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2 до 5</w:t>
            </w:r>
            <w:r>
              <w:rPr>
                <w:rFonts w:eastAsia="Times New Roman" w:cs="Times New Roman"/>
                <w:sz w:val="24"/>
                <w:szCs w:val="24"/>
                <w:lang w:eastAsia="ru-RU"/>
              </w:rPr>
              <w:t xml:space="preserve"> </w:t>
            </w:r>
            <w:r w:rsidRPr="00566F8B">
              <w:rPr>
                <w:rFonts w:eastAsia="Times New Roman" w:cs="Times New Roman"/>
                <w:sz w:val="24"/>
                <w:szCs w:val="24"/>
                <w:lang w:eastAsia="ru-RU"/>
              </w:rPr>
              <w:t>чел. – 40;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- 1</w:t>
            </w:r>
            <w:r>
              <w:rPr>
                <w:rFonts w:eastAsia="Times New Roman" w:cs="Times New Roman"/>
                <w:sz w:val="24"/>
                <w:szCs w:val="24"/>
                <w:lang w:eastAsia="ru-RU"/>
              </w:rPr>
              <w:t xml:space="preserve"> </w:t>
            </w:r>
            <w:r w:rsidRPr="00566F8B">
              <w:rPr>
                <w:rFonts w:eastAsia="Times New Roman" w:cs="Times New Roman"/>
                <w:sz w:val="24"/>
                <w:szCs w:val="24"/>
                <w:lang w:eastAsia="ru-RU"/>
              </w:rPr>
              <w:t>чел. – 20;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- 0</w:t>
            </w:r>
            <w:r>
              <w:rPr>
                <w:rFonts w:eastAsia="Times New Roman" w:cs="Times New Roman"/>
                <w:sz w:val="24"/>
                <w:szCs w:val="24"/>
                <w:lang w:eastAsia="ru-RU"/>
              </w:rPr>
              <w:t xml:space="preserve"> </w:t>
            </w:r>
            <w:r w:rsidRPr="00566F8B">
              <w:rPr>
                <w:rFonts w:eastAsia="Times New Roman" w:cs="Times New Roman"/>
                <w:sz w:val="24"/>
                <w:szCs w:val="24"/>
                <w:lang w:eastAsia="ru-RU"/>
              </w:rPr>
              <w:t>чел. – 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Для юридического лица:</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17</w:t>
            </w:r>
            <w:r>
              <w:rPr>
                <w:rFonts w:eastAsia="Times New Roman" w:cs="Times New Roman"/>
                <w:sz w:val="24"/>
                <w:szCs w:val="24"/>
                <w:lang w:eastAsia="ru-RU"/>
              </w:rPr>
              <w:t xml:space="preserve"> </w:t>
            </w:r>
            <w:r w:rsidRPr="00566F8B">
              <w:rPr>
                <w:rFonts w:eastAsia="Times New Roman" w:cs="Times New Roman"/>
                <w:sz w:val="24"/>
                <w:szCs w:val="24"/>
                <w:lang w:eastAsia="ru-RU"/>
              </w:rPr>
              <w:t>чел. – 100;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11 до 16</w:t>
            </w:r>
            <w:r>
              <w:rPr>
                <w:rFonts w:eastAsia="Times New Roman" w:cs="Times New Roman"/>
                <w:sz w:val="24"/>
                <w:szCs w:val="24"/>
                <w:lang w:eastAsia="ru-RU"/>
              </w:rPr>
              <w:t xml:space="preserve"> </w:t>
            </w:r>
            <w:r w:rsidRPr="00566F8B">
              <w:rPr>
                <w:rFonts w:eastAsia="Times New Roman" w:cs="Times New Roman"/>
                <w:sz w:val="24"/>
                <w:szCs w:val="24"/>
                <w:lang w:eastAsia="ru-RU"/>
              </w:rPr>
              <w:t>чел. – 80;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7 до 10</w:t>
            </w:r>
            <w:r>
              <w:rPr>
                <w:rFonts w:eastAsia="Times New Roman" w:cs="Times New Roman"/>
                <w:sz w:val="24"/>
                <w:szCs w:val="24"/>
                <w:lang w:eastAsia="ru-RU"/>
              </w:rPr>
              <w:t xml:space="preserve"> </w:t>
            </w:r>
            <w:r w:rsidRPr="00566F8B">
              <w:rPr>
                <w:rFonts w:eastAsia="Times New Roman" w:cs="Times New Roman"/>
                <w:sz w:val="24"/>
                <w:szCs w:val="24"/>
                <w:lang w:eastAsia="ru-RU"/>
              </w:rPr>
              <w:t>чел. – 60;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от 3 до 6</w:t>
            </w:r>
            <w:r>
              <w:rPr>
                <w:rFonts w:eastAsia="Times New Roman" w:cs="Times New Roman"/>
                <w:sz w:val="24"/>
                <w:szCs w:val="24"/>
                <w:lang w:eastAsia="ru-RU"/>
              </w:rPr>
              <w:t xml:space="preserve"> </w:t>
            </w:r>
            <w:r w:rsidRPr="00566F8B">
              <w:rPr>
                <w:rFonts w:eastAsia="Times New Roman" w:cs="Times New Roman"/>
                <w:sz w:val="24"/>
                <w:szCs w:val="24"/>
                <w:lang w:eastAsia="ru-RU"/>
              </w:rPr>
              <w:t>чел. – 40;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- 2</w:t>
            </w:r>
            <w:r>
              <w:rPr>
                <w:rFonts w:eastAsia="Times New Roman" w:cs="Times New Roman"/>
                <w:sz w:val="24"/>
                <w:szCs w:val="24"/>
                <w:lang w:eastAsia="ru-RU"/>
              </w:rPr>
              <w:t xml:space="preserve"> </w:t>
            </w:r>
            <w:r w:rsidRPr="00566F8B">
              <w:rPr>
                <w:rFonts w:eastAsia="Times New Roman" w:cs="Times New Roman"/>
                <w:sz w:val="24"/>
                <w:szCs w:val="24"/>
                <w:lang w:eastAsia="ru-RU"/>
              </w:rPr>
              <w:t>чел. – 20;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- 1</w:t>
            </w:r>
            <w:r>
              <w:rPr>
                <w:rFonts w:eastAsia="Times New Roman" w:cs="Times New Roman"/>
                <w:sz w:val="24"/>
                <w:szCs w:val="24"/>
                <w:lang w:eastAsia="ru-RU"/>
              </w:rPr>
              <w:t xml:space="preserve"> </w:t>
            </w:r>
            <w:r w:rsidRPr="00566F8B">
              <w:rPr>
                <w:rFonts w:eastAsia="Times New Roman" w:cs="Times New Roman"/>
                <w:sz w:val="24"/>
                <w:szCs w:val="24"/>
                <w:lang w:eastAsia="ru-RU"/>
              </w:rPr>
              <w:t>чел. – 0</w:t>
            </w:r>
          </w:p>
        </w:tc>
      </w:tr>
      <w:tr w:rsidR="00566F8B" w:rsidRPr="00566F8B" w:rsidTr="00E54EB6">
        <w:tc>
          <w:tcPr>
            <w:tcW w:w="4150"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Критерий 2</w:t>
            </w:r>
          </w:p>
          <w:p w:rsid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xml:space="preserve">«География поставок </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или производства» (местный, региональный, федеральный, международный рынок сбыта; количество субъектов Российской Федерации (далее – 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1382"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20% (0,2)</w:t>
            </w:r>
          </w:p>
        </w:tc>
        <w:tc>
          <w:tcPr>
            <w:tcW w:w="3969"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оценивается на основании представленных</w:t>
            </w:r>
            <w:r>
              <w:rPr>
                <w:rFonts w:eastAsia="Times New Roman" w:cs="Times New Roman"/>
                <w:sz w:val="24"/>
                <w:szCs w:val="24"/>
                <w:lang w:eastAsia="ru-RU"/>
              </w:rPr>
              <w:t xml:space="preserve"> </w:t>
            </w:r>
            <w:r w:rsidRPr="00566F8B">
              <w:rPr>
                <w:rFonts w:eastAsia="Times New Roman" w:cs="Times New Roman"/>
                <w:sz w:val="24"/>
                <w:szCs w:val="24"/>
                <w:lang w:eastAsia="ru-RU"/>
              </w:rPr>
              <w:t>документов, подтверждающих географию поставок:</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xml:space="preserve">- свыше 3 иных субъектов РФ </w:t>
            </w:r>
            <w:r w:rsidRPr="00566F8B">
              <w:rPr>
                <w:rFonts w:eastAsia="Times New Roman" w:cs="Times New Roman"/>
                <w:spacing w:val="-4"/>
                <w:sz w:val="24"/>
                <w:szCs w:val="24"/>
                <w:lang w:eastAsia="ru-RU"/>
              </w:rPr>
              <w:t>либо 1 иностранное государство –</w:t>
            </w:r>
            <w:r w:rsidRPr="00566F8B">
              <w:rPr>
                <w:rFonts w:eastAsia="Times New Roman" w:cs="Times New Roman"/>
                <w:sz w:val="24"/>
                <w:szCs w:val="24"/>
                <w:lang w:eastAsia="ru-RU"/>
              </w:rPr>
              <w:t xml:space="preserve"> 100;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xml:space="preserve">- от 1 до 3 иных субъектов РФ </w:t>
            </w:r>
            <w:r>
              <w:rPr>
                <w:rFonts w:eastAsia="Times New Roman" w:cs="Times New Roman"/>
                <w:sz w:val="24"/>
                <w:szCs w:val="24"/>
                <w:lang w:eastAsia="ru-RU"/>
              </w:rPr>
              <w:t>–</w:t>
            </w:r>
            <w:r w:rsidRPr="00566F8B">
              <w:rPr>
                <w:rFonts w:eastAsia="Times New Roman" w:cs="Times New Roman"/>
                <w:sz w:val="24"/>
                <w:szCs w:val="24"/>
                <w:lang w:eastAsia="ru-RU"/>
              </w:rPr>
              <w:t xml:space="preserve"> 60;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муниципальные образования Ханты-Мансийского автономного округа – Югры – 20;</w:t>
            </w:r>
          </w:p>
          <w:p w:rsidR="00566F8B" w:rsidRPr="00566F8B" w:rsidRDefault="00566F8B" w:rsidP="00E54EB6">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только на территории муниципального</w:t>
            </w:r>
            <w:r>
              <w:rPr>
                <w:rFonts w:eastAsia="Times New Roman" w:cs="Times New Roman"/>
                <w:sz w:val="24"/>
                <w:szCs w:val="24"/>
                <w:lang w:eastAsia="ru-RU"/>
              </w:rPr>
              <w:t xml:space="preserve"> </w:t>
            </w:r>
            <w:r w:rsidRPr="00566F8B">
              <w:rPr>
                <w:rFonts w:eastAsia="Times New Roman" w:cs="Times New Roman"/>
                <w:sz w:val="24"/>
                <w:szCs w:val="24"/>
                <w:lang w:eastAsia="ru-RU"/>
              </w:rPr>
              <w:t>образования городской округ Сургут Ханты-Мансийского автономного округа – Югры и Сургутского района, документы не представлены – 0</w:t>
            </w:r>
          </w:p>
        </w:tc>
      </w:tr>
      <w:tr w:rsidR="00566F8B" w:rsidRPr="00566F8B" w:rsidTr="00E54EB6">
        <w:tc>
          <w:tcPr>
            <w:tcW w:w="4150" w:type="dxa"/>
            <w:tcBorders>
              <w:top w:val="single" w:sz="4" w:space="0" w:color="auto"/>
              <w:left w:val="single" w:sz="4" w:space="0" w:color="auto"/>
              <w:bottom w:val="single" w:sz="4" w:space="0" w:color="auto"/>
              <w:right w:val="single" w:sz="4" w:space="0" w:color="auto"/>
            </w:tcBorders>
          </w:tcPr>
          <w:p w:rsidR="00566F8B" w:rsidRPr="00566F8B" w:rsidRDefault="00566F8B" w:rsidP="00566F8B">
            <w:pPr>
              <w:widowControl w:val="0"/>
              <w:autoSpaceDE w:val="0"/>
              <w:autoSpaceDN w:val="0"/>
              <w:adjustRightInd w:val="0"/>
              <w:rPr>
                <w:rFonts w:eastAsia="Times New Roman" w:cs="Times New Roman"/>
                <w:color w:val="000000" w:themeColor="text1"/>
                <w:sz w:val="24"/>
                <w:szCs w:val="24"/>
                <w:lang w:eastAsia="ru-RU"/>
              </w:rPr>
            </w:pPr>
            <w:r w:rsidRPr="00566F8B">
              <w:rPr>
                <w:rFonts w:eastAsia="Times New Roman" w:cs="Times New Roman"/>
                <w:color w:val="000000" w:themeColor="text1"/>
                <w:sz w:val="24"/>
                <w:szCs w:val="24"/>
                <w:lang w:eastAsia="ru-RU"/>
              </w:rPr>
              <w:t>Критерий 3</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«Уникальность, новизна, инновационность проекта» (применение новых и/или креативных методов производства, продвижения и позиционирования продукции, организации труда, командообразования; инновационность проекта подтверждается наличием патентов на изобретение, полезную модель</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или промышленный образец)</w:t>
            </w:r>
          </w:p>
        </w:tc>
        <w:tc>
          <w:tcPr>
            <w:tcW w:w="1382"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20% (0,2)</w:t>
            </w:r>
          </w:p>
        </w:tc>
        <w:tc>
          <w:tcPr>
            <w:tcW w:w="3969" w:type="dxa"/>
            <w:tcBorders>
              <w:top w:val="single" w:sz="4" w:space="0" w:color="auto"/>
              <w:left w:val="single" w:sz="4" w:space="0" w:color="auto"/>
              <w:bottom w:val="single" w:sz="4" w:space="0" w:color="auto"/>
              <w:right w:val="single" w:sz="4" w:space="0" w:color="auto"/>
            </w:tcBorders>
            <w:hideMark/>
          </w:tcPr>
          <w:p w:rsidR="00E54EB6"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xml:space="preserve">от 0 до 100 баллов в зависимости </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от значимости проекта</w:t>
            </w:r>
          </w:p>
        </w:tc>
      </w:tr>
      <w:tr w:rsidR="00566F8B" w:rsidRPr="00566F8B" w:rsidTr="00E54EB6">
        <w:tc>
          <w:tcPr>
            <w:tcW w:w="4150" w:type="dxa"/>
            <w:tcBorders>
              <w:top w:val="single" w:sz="4" w:space="0" w:color="auto"/>
              <w:left w:val="single" w:sz="4" w:space="0" w:color="auto"/>
              <w:bottom w:val="single" w:sz="4" w:space="0" w:color="auto"/>
              <w:right w:val="single" w:sz="4" w:space="0" w:color="auto"/>
            </w:tcBorders>
          </w:tcPr>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Критерий 4</w:t>
            </w:r>
          </w:p>
          <w:p w:rsid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«Актуальность и значимость проекта для социально-экономического развития города»</w:t>
            </w:r>
            <w:r>
              <w:rPr>
                <w:rFonts w:eastAsia="Times New Roman" w:cs="Times New Roman"/>
                <w:sz w:val="24"/>
                <w:szCs w:val="24"/>
                <w:lang w:eastAsia="ru-RU"/>
              </w:rPr>
              <w:t xml:space="preserve"> </w:t>
            </w:r>
            <w:r w:rsidRPr="00566F8B">
              <w:rPr>
                <w:rFonts w:eastAsia="Times New Roman" w:cs="Times New Roman"/>
                <w:sz w:val="24"/>
                <w:szCs w:val="24"/>
                <w:lang w:eastAsia="ru-RU"/>
              </w:rPr>
              <w:t xml:space="preserve">(высокий/низкий уровень обеспеченности продукцией, производство непредставленной продукции в городе, широкий/узкий круг потребителей, социальная ответственность бизнеса, участие </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в общественных и социальных проектах, инициативах, направленных на развитие общества, культуры, спорта, поддержку отдельных категорий населения, иное)</w:t>
            </w:r>
          </w:p>
        </w:tc>
        <w:tc>
          <w:tcPr>
            <w:tcW w:w="1382"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20% (0,2)</w:t>
            </w:r>
          </w:p>
        </w:tc>
        <w:tc>
          <w:tcPr>
            <w:tcW w:w="3969" w:type="dxa"/>
            <w:tcBorders>
              <w:top w:val="single" w:sz="4" w:space="0" w:color="auto"/>
              <w:left w:val="single" w:sz="4" w:space="0" w:color="auto"/>
              <w:bottom w:val="single" w:sz="4" w:space="0" w:color="auto"/>
              <w:right w:val="single" w:sz="4" w:space="0" w:color="auto"/>
            </w:tcBorders>
            <w:hideMark/>
          </w:tcPr>
          <w:p w:rsidR="00E54EB6"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 xml:space="preserve">от 0 до 100 баллов в зависимости </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от значимости проекта</w:t>
            </w:r>
          </w:p>
        </w:tc>
      </w:tr>
      <w:tr w:rsidR="00566F8B" w:rsidRPr="00566F8B" w:rsidTr="00E54EB6">
        <w:tc>
          <w:tcPr>
            <w:tcW w:w="4150"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Критерий 5</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sz w:val="24"/>
                <w:szCs w:val="24"/>
                <w:lang w:eastAsia="ru-RU"/>
              </w:rPr>
              <w:t>«Среднемесячная начисленная заработная плата работников на дату подачи заявки»</w:t>
            </w:r>
          </w:p>
        </w:tc>
        <w:tc>
          <w:tcPr>
            <w:tcW w:w="1382"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jc w:val="center"/>
              <w:rPr>
                <w:rFonts w:eastAsia="Times New Roman" w:cs="Times New Roman"/>
                <w:sz w:val="24"/>
                <w:szCs w:val="24"/>
                <w:lang w:eastAsia="ru-RU"/>
              </w:rPr>
            </w:pPr>
            <w:r w:rsidRPr="00566F8B">
              <w:rPr>
                <w:rFonts w:eastAsia="Times New Roman" w:cs="Times New Roman"/>
                <w:sz w:val="24"/>
                <w:szCs w:val="24"/>
                <w:lang w:eastAsia="ru-RU"/>
              </w:rPr>
              <w:t>20% (0,2)</w:t>
            </w:r>
          </w:p>
        </w:tc>
        <w:tc>
          <w:tcPr>
            <w:tcW w:w="3969" w:type="dxa"/>
            <w:tcBorders>
              <w:top w:val="single" w:sz="4" w:space="0" w:color="auto"/>
              <w:left w:val="single" w:sz="4" w:space="0" w:color="auto"/>
              <w:bottom w:val="single" w:sz="4" w:space="0" w:color="auto"/>
              <w:right w:val="single" w:sz="4" w:space="0" w:color="auto"/>
            </w:tcBorders>
            <w:hideMark/>
          </w:tcPr>
          <w:p w:rsidR="00566F8B" w:rsidRPr="00566F8B" w:rsidRDefault="00566F8B" w:rsidP="00566F8B">
            <w:pPr>
              <w:widowControl w:val="0"/>
              <w:autoSpaceDE w:val="0"/>
              <w:autoSpaceDN w:val="0"/>
              <w:adjustRightInd w:val="0"/>
              <w:rPr>
                <w:rFonts w:eastAsia="Times New Roman" w:cs="Times New Roman"/>
                <w:color w:val="000000" w:themeColor="text1"/>
                <w:sz w:val="24"/>
                <w:szCs w:val="24"/>
                <w:lang w:eastAsia="ru-RU"/>
              </w:rPr>
            </w:pPr>
            <w:r w:rsidRPr="00566F8B">
              <w:rPr>
                <w:rFonts w:eastAsia="Times New Roman" w:cs="Times New Roman"/>
                <w:sz w:val="24"/>
                <w:szCs w:val="24"/>
                <w:lang w:eastAsia="ru-RU"/>
              </w:rPr>
              <w:t xml:space="preserve">- </w:t>
            </w:r>
            <w:r w:rsidRPr="00566F8B">
              <w:rPr>
                <w:rFonts w:eastAsia="Times New Roman" w:cs="Times New Roman"/>
                <w:color w:val="000000" w:themeColor="text1"/>
                <w:sz w:val="24"/>
                <w:szCs w:val="24"/>
                <w:lang w:eastAsia="ru-RU"/>
              </w:rPr>
              <w:t xml:space="preserve">свыше 4 </w:t>
            </w:r>
            <w:hyperlink r:id="rId7" w:history="1">
              <w:r w:rsidRPr="00566F8B">
                <w:rPr>
                  <w:rFonts w:eastAsia="Times New Roman" w:cs="Times New Roman"/>
                  <w:color w:val="000000" w:themeColor="text1"/>
                  <w:sz w:val="24"/>
                  <w:szCs w:val="24"/>
                  <w:lang w:eastAsia="ru-RU"/>
                </w:rPr>
                <w:t>минимальных размеров</w:t>
              </w:r>
            </w:hyperlink>
            <w:r w:rsidRPr="00566F8B">
              <w:rPr>
                <w:rFonts w:eastAsia="Times New Roman" w:cs="Times New Roman"/>
                <w:color w:val="000000" w:themeColor="text1"/>
                <w:sz w:val="24"/>
                <w:szCs w:val="24"/>
                <w:lang w:eastAsia="ru-RU"/>
              </w:rPr>
              <w:t xml:space="preserve"> оплаты труда</w:t>
            </w:r>
          </w:p>
          <w:p w:rsidR="00566F8B" w:rsidRPr="00566F8B" w:rsidRDefault="00566F8B" w:rsidP="00566F8B">
            <w:pPr>
              <w:widowControl w:val="0"/>
              <w:autoSpaceDE w:val="0"/>
              <w:autoSpaceDN w:val="0"/>
              <w:adjustRightInd w:val="0"/>
              <w:rPr>
                <w:rFonts w:eastAsia="Times New Roman" w:cs="Times New Roman"/>
                <w:color w:val="000000" w:themeColor="text1"/>
                <w:sz w:val="24"/>
                <w:szCs w:val="24"/>
                <w:lang w:eastAsia="ru-RU"/>
              </w:rPr>
            </w:pPr>
            <w:r w:rsidRPr="00566F8B">
              <w:rPr>
                <w:rFonts w:eastAsia="Times New Roman" w:cs="Times New Roman"/>
                <w:color w:val="000000" w:themeColor="text1"/>
                <w:sz w:val="24"/>
                <w:szCs w:val="24"/>
                <w:lang w:eastAsia="ru-RU"/>
              </w:rPr>
              <w:t xml:space="preserve">(далее </w:t>
            </w:r>
            <w:r w:rsidRPr="00566F8B">
              <w:rPr>
                <w:rFonts w:eastAsia="Times New Roman" w:cs="Times New Roman"/>
                <w:sz w:val="24"/>
                <w:szCs w:val="24"/>
                <w:lang w:eastAsia="ru-RU"/>
              </w:rPr>
              <w:t xml:space="preserve">– </w:t>
            </w:r>
            <w:r w:rsidRPr="00566F8B">
              <w:rPr>
                <w:rFonts w:eastAsia="Times New Roman" w:cs="Times New Roman"/>
                <w:color w:val="000000" w:themeColor="text1"/>
                <w:sz w:val="24"/>
                <w:szCs w:val="24"/>
                <w:lang w:eastAsia="ru-RU"/>
              </w:rPr>
              <w:t xml:space="preserve">МРОТ) в РФ </w:t>
            </w:r>
            <w:r w:rsidRPr="00566F8B">
              <w:rPr>
                <w:rFonts w:eastAsia="Times New Roman" w:cs="Times New Roman"/>
                <w:sz w:val="24"/>
                <w:szCs w:val="24"/>
                <w:lang w:eastAsia="ru-RU"/>
              </w:rPr>
              <w:t>–</w:t>
            </w:r>
            <w:r w:rsidRPr="00566F8B">
              <w:rPr>
                <w:rFonts w:eastAsia="Times New Roman" w:cs="Times New Roman"/>
                <w:color w:val="000000" w:themeColor="text1"/>
                <w:sz w:val="24"/>
                <w:szCs w:val="24"/>
                <w:lang w:eastAsia="ru-RU"/>
              </w:rPr>
              <w:t xml:space="preserve"> 100;</w:t>
            </w:r>
          </w:p>
          <w:p w:rsidR="00566F8B" w:rsidRPr="00566F8B" w:rsidRDefault="00566F8B" w:rsidP="00566F8B">
            <w:pPr>
              <w:widowControl w:val="0"/>
              <w:autoSpaceDE w:val="0"/>
              <w:autoSpaceDN w:val="0"/>
              <w:adjustRightInd w:val="0"/>
              <w:rPr>
                <w:rFonts w:eastAsia="Times New Roman" w:cs="Times New Roman"/>
                <w:color w:val="000000" w:themeColor="text1"/>
                <w:sz w:val="24"/>
                <w:szCs w:val="24"/>
                <w:lang w:eastAsia="ru-RU"/>
              </w:rPr>
            </w:pPr>
            <w:r w:rsidRPr="00566F8B">
              <w:rPr>
                <w:rFonts w:eastAsia="Times New Roman" w:cs="Times New Roman"/>
                <w:color w:val="000000" w:themeColor="text1"/>
                <w:sz w:val="24"/>
                <w:szCs w:val="24"/>
                <w:lang w:eastAsia="ru-RU"/>
              </w:rPr>
              <w:t xml:space="preserve">- от 3 до 4 </w:t>
            </w:r>
            <w:hyperlink r:id="rId8" w:history="1">
              <w:r w:rsidRPr="00566F8B">
                <w:rPr>
                  <w:rFonts w:eastAsia="Times New Roman" w:cs="Times New Roman"/>
                  <w:color w:val="000000" w:themeColor="text1"/>
                  <w:sz w:val="24"/>
                  <w:szCs w:val="24"/>
                  <w:lang w:eastAsia="ru-RU"/>
                </w:rPr>
                <w:t>МРОТ</w:t>
              </w:r>
            </w:hyperlink>
            <w:r w:rsidRPr="00566F8B">
              <w:rPr>
                <w:rFonts w:eastAsia="Times New Roman" w:cs="Times New Roman"/>
                <w:color w:val="000000" w:themeColor="text1"/>
                <w:sz w:val="24"/>
                <w:szCs w:val="24"/>
                <w:lang w:eastAsia="ru-RU"/>
              </w:rPr>
              <w:t xml:space="preserve"> в РФ </w:t>
            </w:r>
            <w:r w:rsidRPr="00566F8B">
              <w:rPr>
                <w:rFonts w:eastAsia="Times New Roman" w:cs="Times New Roman"/>
                <w:sz w:val="24"/>
                <w:szCs w:val="24"/>
                <w:lang w:eastAsia="ru-RU"/>
              </w:rPr>
              <w:t>–</w:t>
            </w:r>
            <w:r w:rsidRPr="00566F8B">
              <w:rPr>
                <w:rFonts w:eastAsia="Times New Roman" w:cs="Times New Roman"/>
                <w:color w:val="000000" w:themeColor="text1"/>
                <w:sz w:val="24"/>
                <w:szCs w:val="24"/>
                <w:lang w:eastAsia="ru-RU"/>
              </w:rPr>
              <w:t xml:space="preserve"> 60;</w:t>
            </w:r>
          </w:p>
          <w:p w:rsidR="00566F8B" w:rsidRPr="00566F8B" w:rsidRDefault="00566F8B" w:rsidP="00566F8B">
            <w:pPr>
              <w:widowControl w:val="0"/>
              <w:autoSpaceDE w:val="0"/>
              <w:autoSpaceDN w:val="0"/>
              <w:adjustRightInd w:val="0"/>
              <w:rPr>
                <w:rFonts w:eastAsia="Times New Roman" w:cs="Times New Roman"/>
                <w:color w:val="000000" w:themeColor="text1"/>
                <w:sz w:val="24"/>
                <w:szCs w:val="24"/>
                <w:lang w:eastAsia="ru-RU"/>
              </w:rPr>
            </w:pPr>
            <w:r w:rsidRPr="00566F8B">
              <w:rPr>
                <w:rFonts w:eastAsia="Times New Roman" w:cs="Times New Roman"/>
                <w:color w:val="000000" w:themeColor="text1"/>
                <w:sz w:val="24"/>
                <w:szCs w:val="24"/>
                <w:lang w:eastAsia="ru-RU"/>
              </w:rPr>
              <w:t xml:space="preserve">- от 2 до 3 </w:t>
            </w:r>
            <w:hyperlink r:id="rId9" w:history="1">
              <w:r w:rsidRPr="00566F8B">
                <w:rPr>
                  <w:rFonts w:eastAsia="Times New Roman" w:cs="Times New Roman"/>
                  <w:color w:val="000000" w:themeColor="text1"/>
                  <w:sz w:val="24"/>
                  <w:szCs w:val="24"/>
                  <w:lang w:eastAsia="ru-RU"/>
                </w:rPr>
                <w:t>МРОТ</w:t>
              </w:r>
            </w:hyperlink>
            <w:r w:rsidRPr="00566F8B">
              <w:rPr>
                <w:rFonts w:eastAsia="Times New Roman" w:cs="Times New Roman"/>
                <w:color w:val="000000" w:themeColor="text1"/>
                <w:sz w:val="24"/>
                <w:szCs w:val="24"/>
                <w:lang w:eastAsia="ru-RU"/>
              </w:rPr>
              <w:t xml:space="preserve"> в РФ </w:t>
            </w:r>
            <w:r w:rsidRPr="00566F8B">
              <w:rPr>
                <w:rFonts w:eastAsia="Times New Roman" w:cs="Times New Roman"/>
                <w:sz w:val="24"/>
                <w:szCs w:val="24"/>
                <w:lang w:eastAsia="ru-RU"/>
              </w:rPr>
              <w:t>–</w:t>
            </w:r>
            <w:r w:rsidRPr="00566F8B">
              <w:rPr>
                <w:rFonts w:eastAsia="Times New Roman" w:cs="Times New Roman"/>
                <w:color w:val="000000" w:themeColor="text1"/>
                <w:sz w:val="24"/>
                <w:szCs w:val="24"/>
                <w:lang w:eastAsia="ru-RU"/>
              </w:rPr>
              <w:t xml:space="preserve"> 20;</w:t>
            </w:r>
          </w:p>
          <w:p w:rsidR="00566F8B" w:rsidRPr="00566F8B" w:rsidRDefault="00566F8B" w:rsidP="00566F8B">
            <w:pPr>
              <w:widowControl w:val="0"/>
              <w:autoSpaceDE w:val="0"/>
              <w:autoSpaceDN w:val="0"/>
              <w:adjustRightInd w:val="0"/>
              <w:rPr>
                <w:rFonts w:eastAsia="Times New Roman" w:cs="Times New Roman"/>
                <w:color w:val="000000" w:themeColor="text1"/>
                <w:sz w:val="24"/>
                <w:szCs w:val="24"/>
                <w:lang w:eastAsia="ru-RU"/>
              </w:rPr>
            </w:pPr>
            <w:r w:rsidRPr="00566F8B">
              <w:rPr>
                <w:rFonts w:eastAsia="Times New Roman" w:cs="Times New Roman"/>
                <w:color w:val="000000" w:themeColor="text1"/>
                <w:sz w:val="24"/>
                <w:szCs w:val="24"/>
                <w:lang w:eastAsia="ru-RU"/>
              </w:rPr>
              <w:t xml:space="preserve">- до 2 </w:t>
            </w:r>
            <w:hyperlink r:id="rId10" w:history="1">
              <w:r w:rsidRPr="00566F8B">
                <w:rPr>
                  <w:rFonts w:eastAsia="Times New Roman" w:cs="Times New Roman"/>
                  <w:color w:val="000000" w:themeColor="text1"/>
                  <w:sz w:val="24"/>
                  <w:szCs w:val="24"/>
                  <w:lang w:eastAsia="ru-RU"/>
                </w:rPr>
                <w:t>МРОТ</w:t>
              </w:r>
            </w:hyperlink>
            <w:r w:rsidRPr="00566F8B">
              <w:rPr>
                <w:rFonts w:eastAsia="Times New Roman" w:cs="Times New Roman"/>
                <w:color w:val="000000" w:themeColor="text1"/>
                <w:sz w:val="24"/>
                <w:szCs w:val="24"/>
                <w:lang w:eastAsia="ru-RU"/>
              </w:rPr>
              <w:t xml:space="preserve"> в РФ </w:t>
            </w:r>
            <w:r w:rsidRPr="00566F8B">
              <w:rPr>
                <w:rFonts w:eastAsia="Times New Roman" w:cs="Times New Roman"/>
                <w:sz w:val="24"/>
                <w:szCs w:val="24"/>
                <w:lang w:eastAsia="ru-RU"/>
              </w:rPr>
              <w:t>–</w:t>
            </w:r>
            <w:r w:rsidRPr="00566F8B">
              <w:rPr>
                <w:rFonts w:eastAsia="Times New Roman" w:cs="Times New Roman"/>
                <w:color w:val="000000" w:themeColor="text1"/>
                <w:sz w:val="24"/>
                <w:szCs w:val="24"/>
                <w:lang w:eastAsia="ru-RU"/>
              </w:rPr>
              <w:t xml:space="preserve"> 0</w:t>
            </w:r>
          </w:p>
          <w:p w:rsidR="00566F8B" w:rsidRPr="00566F8B" w:rsidRDefault="00566F8B" w:rsidP="00566F8B">
            <w:pPr>
              <w:widowControl w:val="0"/>
              <w:autoSpaceDE w:val="0"/>
              <w:autoSpaceDN w:val="0"/>
              <w:adjustRightInd w:val="0"/>
              <w:rPr>
                <w:rFonts w:eastAsia="Times New Roman" w:cs="Times New Roman"/>
                <w:sz w:val="24"/>
                <w:szCs w:val="24"/>
                <w:lang w:eastAsia="ru-RU"/>
              </w:rPr>
            </w:pPr>
            <w:r w:rsidRPr="00566F8B">
              <w:rPr>
                <w:rFonts w:eastAsia="Times New Roman" w:cs="Times New Roman"/>
                <w:color w:val="000000" w:themeColor="text1"/>
                <w:sz w:val="24"/>
                <w:szCs w:val="24"/>
                <w:lang w:eastAsia="ru-RU"/>
              </w:rPr>
              <w:t xml:space="preserve">(расчетный период </w:t>
            </w:r>
            <w:r w:rsidRPr="00566F8B">
              <w:rPr>
                <w:rFonts w:eastAsia="Times New Roman" w:cs="Times New Roman"/>
                <w:sz w:val="24"/>
                <w:szCs w:val="24"/>
                <w:lang w:eastAsia="ru-RU"/>
              </w:rPr>
              <w:t>–</w:t>
            </w:r>
            <w:r w:rsidRPr="00566F8B">
              <w:rPr>
                <w:rFonts w:eastAsia="Times New Roman" w:cs="Times New Roman"/>
                <w:color w:val="000000" w:themeColor="text1"/>
                <w:sz w:val="24"/>
                <w:szCs w:val="24"/>
                <w:lang w:eastAsia="ru-RU"/>
              </w:rPr>
              <w:t xml:space="preserve"> 12 месяцев, предшествующих дате подачи заявки; для участников отбора, действующих менее </w:t>
            </w:r>
            <w:r w:rsidRPr="00566F8B">
              <w:rPr>
                <w:rFonts w:eastAsia="Times New Roman" w:cs="Times New Roman"/>
                <w:sz w:val="24"/>
                <w:szCs w:val="24"/>
                <w:lang w:eastAsia="ru-RU"/>
              </w:rPr>
              <w:t>12 месяцев – период с даты регистрации)</w:t>
            </w:r>
          </w:p>
        </w:tc>
      </w:tr>
    </w:tbl>
    <w:p w:rsidR="001766E8" w:rsidRPr="00566F8B" w:rsidRDefault="001766E8" w:rsidP="00566F8B"/>
    <w:sectPr w:rsidR="001766E8" w:rsidRPr="00566F8B" w:rsidSect="00566F8B">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E7" w:rsidRDefault="00C01CE7">
      <w:r>
        <w:separator/>
      </w:r>
    </w:p>
  </w:endnote>
  <w:endnote w:type="continuationSeparator" w:id="0">
    <w:p w:rsidR="00C01CE7" w:rsidRDefault="00C0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E7" w:rsidRDefault="00C01CE7">
      <w:r>
        <w:separator/>
      </w:r>
    </w:p>
  </w:footnote>
  <w:footnote w:type="continuationSeparator" w:id="0">
    <w:p w:rsidR="00C01CE7" w:rsidRDefault="00C0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E40136"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5A704A">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5A704A">
          <w:rPr>
            <w:noProof/>
            <w:sz w:val="20"/>
            <w:lang w:val="en-US"/>
          </w:rPr>
          <w:instrText>2</w:instrText>
        </w:r>
        <w:r>
          <w:rPr>
            <w:sz w:val="20"/>
            <w:lang w:val="en-US"/>
          </w:rPr>
          <w:fldChar w:fldCharType="end"/>
        </w:r>
        <w:r w:rsidRPr="004A12EB">
          <w:rPr>
            <w:sz w:val="20"/>
            <w:lang w:val="en-US"/>
          </w:rPr>
          <w:fldChar w:fldCharType="separate"/>
        </w:r>
        <w:r w:rsidR="005A704A">
          <w:rPr>
            <w:noProof/>
            <w:sz w:val="20"/>
            <w:lang w:val="en-US"/>
          </w:rPr>
          <w:t>2</w:t>
        </w:r>
        <w:r w:rsidRPr="004A12EB">
          <w:rPr>
            <w:sz w:val="20"/>
            <w:lang w:val="en-US"/>
          </w:rPr>
          <w:fldChar w:fldCharType="end"/>
        </w:r>
      </w:p>
    </w:sdtContent>
  </w:sdt>
  <w:p w:rsidR="0047611B" w:rsidRDefault="005A70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8B"/>
    <w:rsid w:val="000001E8"/>
    <w:rsid w:val="00000202"/>
    <w:rsid w:val="00001089"/>
    <w:rsid w:val="00001806"/>
    <w:rsid w:val="000021F2"/>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402"/>
    <w:rsid w:val="00012979"/>
    <w:rsid w:val="00014257"/>
    <w:rsid w:val="000147C8"/>
    <w:rsid w:val="00016545"/>
    <w:rsid w:val="00016EF6"/>
    <w:rsid w:val="000204AC"/>
    <w:rsid w:val="00020EBA"/>
    <w:rsid w:val="000229D8"/>
    <w:rsid w:val="00023BD7"/>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790"/>
    <w:rsid w:val="00032935"/>
    <w:rsid w:val="00033F35"/>
    <w:rsid w:val="000344E8"/>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5F30"/>
    <w:rsid w:val="00056C61"/>
    <w:rsid w:val="00057D5C"/>
    <w:rsid w:val="00062B02"/>
    <w:rsid w:val="00064CF0"/>
    <w:rsid w:val="00064D51"/>
    <w:rsid w:val="0006701F"/>
    <w:rsid w:val="0006776E"/>
    <w:rsid w:val="00067977"/>
    <w:rsid w:val="00067CE6"/>
    <w:rsid w:val="00070205"/>
    <w:rsid w:val="000726E0"/>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90431"/>
    <w:rsid w:val="00090599"/>
    <w:rsid w:val="00091B12"/>
    <w:rsid w:val="00091C4E"/>
    <w:rsid w:val="00091F55"/>
    <w:rsid w:val="000920CD"/>
    <w:rsid w:val="0009292D"/>
    <w:rsid w:val="00093AF6"/>
    <w:rsid w:val="000941D1"/>
    <w:rsid w:val="00094AEF"/>
    <w:rsid w:val="00094EAC"/>
    <w:rsid w:val="00094F9E"/>
    <w:rsid w:val="0009577E"/>
    <w:rsid w:val="00095B7A"/>
    <w:rsid w:val="00096E7E"/>
    <w:rsid w:val="000A1E12"/>
    <w:rsid w:val="000A2C47"/>
    <w:rsid w:val="000A3330"/>
    <w:rsid w:val="000A3806"/>
    <w:rsid w:val="000A3EC0"/>
    <w:rsid w:val="000A4839"/>
    <w:rsid w:val="000A4872"/>
    <w:rsid w:val="000A4B27"/>
    <w:rsid w:val="000A4F39"/>
    <w:rsid w:val="000A4F62"/>
    <w:rsid w:val="000A5403"/>
    <w:rsid w:val="000A5B87"/>
    <w:rsid w:val="000A60E6"/>
    <w:rsid w:val="000A6141"/>
    <w:rsid w:val="000A70B1"/>
    <w:rsid w:val="000A7EBC"/>
    <w:rsid w:val="000B0A82"/>
    <w:rsid w:val="000B0BB3"/>
    <w:rsid w:val="000B0DB9"/>
    <w:rsid w:val="000B0E03"/>
    <w:rsid w:val="000B0EF6"/>
    <w:rsid w:val="000B1AD3"/>
    <w:rsid w:val="000B2550"/>
    <w:rsid w:val="000B382B"/>
    <w:rsid w:val="000B4D3F"/>
    <w:rsid w:val="000B5BB9"/>
    <w:rsid w:val="000B604D"/>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1D00"/>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8B7"/>
    <w:rsid w:val="000E5A10"/>
    <w:rsid w:val="000E5E93"/>
    <w:rsid w:val="000E66D1"/>
    <w:rsid w:val="000E7E89"/>
    <w:rsid w:val="000F185D"/>
    <w:rsid w:val="000F1EED"/>
    <w:rsid w:val="000F28D5"/>
    <w:rsid w:val="000F2B79"/>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5FC"/>
    <w:rsid w:val="0012292A"/>
    <w:rsid w:val="00122EAB"/>
    <w:rsid w:val="001238CF"/>
    <w:rsid w:val="00123AEA"/>
    <w:rsid w:val="001245E1"/>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0CD3"/>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A1A"/>
    <w:rsid w:val="00154D2F"/>
    <w:rsid w:val="00155640"/>
    <w:rsid w:val="001556A6"/>
    <w:rsid w:val="001565F7"/>
    <w:rsid w:val="00156A62"/>
    <w:rsid w:val="001617F0"/>
    <w:rsid w:val="00161DE3"/>
    <w:rsid w:val="00161E5F"/>
    <w:rsid w:val="0016201B"/>
    <w:rsid w:val="001626D1"/>
    <w:rsid w:val="00162D5B"/>
    <w:rsid w:val="00163D86"/>
    <w:rsid w:val="00164279"/>
    <w:rsid w:val="00164617"/>
    <w:rsid w:val="001650B3"/>
    <w:rsid w:val="001656B3"/>
    <w:rsid w:val="00165CB0"/>
    <w:rsid w:val="00165CEB"/>
    <w:rsid w:val="00166831"/>
    <w:rsid w:val="001675FC"/>
    <w:rsid w:val="00167983"/>
    <w:rsid w:val="00167AA9"/>
    <w:rsid w:val="00167C77"/>
    <w:rsid w:val="001726A1"/>
    <w:rsid w:val="001735BE"/>
    <w:rsid w:val="00173DAD"/>
    <w:rsid w:val="00173F20"/>
    <w:rsid w:val="00174B2E"/>
    <w:rsid w:val="001764B1"/>
    <w:rsid w:val="00176608"/>
    <w:rsid w:val="001766E8"/>
    <w:rsid w:val="001773C1"/>
    <w:rsid w:val="0018080B"/>
    <w:rsid w:val="00180A58"/>
    <w:rsid w:val="00180B7D"/>
    <w:rsid w:val="00181053"/>
    <w:rsid w:val="00181260"/>
    <w:rsid w:val="0018170C"/>
    <w:rsid w:val="0018195D"/>
    <w:rsid w:val="00182264"/>
    <w:rsid w:val="001833B9"/>
    <w:rsid w:val="001834EB"/>
    <w:rsid w:val="00183AC8"/>
    <w:rsid w:val="00183B79"/>
    <w:rsid w:val="00183F0E"/>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4231"/>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1A73"/>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5840"/>
    <w:rsid w:val="002261A9"/>
    <w:rsid w:val="00226A12"/>
    <w:rsid w:val="00226DB4"/>
    <w:rsid w:val="002300C2"/>
    <w:rsid w:val="00230C42"/>
    <w:rsid w:val="00231089"/>
    <w:rsid w:val="00231710"/>
    <w:rsid w:val="00232194"/>
    <w:rsid w:val="002329BD"/>
    <w:rsid w:val="00232C23"/>
    <w:rsid w:val="00233EF6"/>
    <w:rsid w:val="002366E5"/>
    <w:rsid w:val="00236BF7"/>
    <w:rsid w:val="00236C5A"/>
    <w:rsid w:val="00240D52"/>
    <w:rsid w:val="0024168F"/>
    <w:rsid w:val="002431CF"/>
    <w:rsid w:val="00243C5F"/>
    <w:rsid w:val="00243D39"/>
    <w:rsid w:val="00243F05"/>
    <w:rsid w:val="0024462B"/>
    <w:rsid w:val="00245207"/>
    <w:rsid w:val="00245603"/>
    <w:rsid w:val="00246B5F"/>
    <w:rsid w:val="00246BE2"/>
    <w:rsid w:val="00246F26"/>
    <w:rsid w:val="00247598"/>
    <w:rsid w:val="0025022D"/>
    <w:rsid w:val="002516A9"/>
    <w:rsid w:val="00252318"/>
    <w:rsid w:val="002534B2"/>
    <w:rsid w:val="002567F5"/>
    <w:rsid w:val="002568CB"/>
    <w:rsid w:val="00256DAF"/>
    <w:rsid w:val="00257C19"/>
    <w:rsid w:val="00260348"/>
    <w:rsid w:val="00260774"/>
    <w:rsid w:val="00260A3F"/>
    <w:rsid w:val="00261496"/>
    <w:rsid w:val="00261DF7"/>
    <w:rsid w:val="002620B8"/>
    <w:rsid w:val="002621DF"/>
    <w:rsid w:val="0026229A"/>
    <w:rsid w:val="0026253E"/>
    <w:rsid w:val="00262F88"/>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1CC"/>
    <w:rsid w:val="00287551"/>
    <w:rsid w:val="0028775F"/>
    <w:rsid w:val="002878DF"/>
    <w:rsid w:val="00287DB1"/>
    <w:rsid w:val="0029049A"/>
    <w:rsid w:val="00290512"/>
    <w:rsid w:val="00290A08"/>
    <w:rsid w:val="00291730"/>
    <w:rsid w:val="0029345A"/>
    <w:rsid w:val="0029345B"/>
    <w:rsid w:val="00293D75"/>
    <w:rsid w:val="00295353"/>
    <w:rsid w:val="00295BD2"/>
    <w:rsid w:val="00295C41"/>
    <w:rsid w:val="00296182"/>
    <w:rsid w:val="0029673B"/>
    <w:rsid w:val="0029691A"/>
    <w:rsid w:val="00296CFE"/>
    <w:rsid w:val="00297245"/>
    <w:rsid w:val="00297775"/>
    <w:rsid w:val="002979E9"/>
    <w:rsid w:val="00297D08"/>
    <w:rsid w:val="00297E12"/>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0BE"/>
    <w:rsid w:val="002D3605"/>
    <w:rsid w:val="002D3690"/>
    <w:rsid w:val="002D46C3"/>
    <w:rsid w:val="002D4772"/>
    <w:rsid w:val="002D569E"/>
    <w:rsid w:val="002D7110"/>
    <w:rsid w:val="002D7C0D"/>
    <w:rsid w:val="002E0277"/>
    <w:rsid w:val="002E0CA9"/>
    <w:rsid w:val="002E1DEE"/>
    <w:rsid w:val="002E1FEC"/>
    <w:rsid w:val="002E206C"/>
    <w:rsid w:val="002E2CFE"/>
    <w:rsid w:val="002E358E"/>
    <w:rsid w:val="002E3E46"/>
    <w:rsid w:val="002E3FAB"/>
    <w:rsid w:val="002E4836"/>
    <w:rsid w:val="002E4B21"/>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53B"/>
    <w:rsid w:val="002F3E3F"/>
    <w:rsid w:val="002F41F5"/>
    <w:rsid w:val="002F4C71"/>
    <w:rsid w:val="002F5804"/>
    <w:rsid w:val="002F5C54"/>
    <w:rsid w:val="002F5D13"/>
    <w:rsid w:val="002F5D5A"/>
    <w:rsid w:val="002F5DE7"/>
    <w:rsid w:val="002F62FE"/>
    <w:rsid w:val="002F7896"/>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3DB"/>
    <w:rsid w:val="00310A6D"/>
    <w:rsid w:val="0031182B"/>
    <w:rsid w:val="003120D3"/>
    <w:rsid w:val="003126F5"/>
    <w:rsid w:val="00312C88"/>
    <w:rsid w:val="00312E56"/>
    <w:rsid w:val="00314045"/>
    <w:rsid w:val="00314467"/>
    <w:rsid w:val="0031495C"/>
    <w:rsid w:val="00314B9C"/>
    <w:rsid w:val="00315058"/>
    <w:rsid w:val="003153B5"/>
    <w:rsid w:val="0031569D"/>
    <w:rsid w:val="003157C6"/>
    <w:rsid w:val="00315ABF"/>
    <w:rsid w:val="00316AAB"/>
    <w:rsid w:val="0031722E"/>
    <w:rsid w:val="00317584"/>
    <w:rsid w:val="00317615"/>
    <w:rsid w:val="00317D98"/>
    <w:rsid w:val="00317F3A"/>
    <w:rsid w:val="00320501"/>
    <w:rsid w:val="003211EE"/>
    <w:rsid w:val="00321F4B"/>
    <w:rsid w:val="00322648"/>
    <w:rsid w:val="00322F1E"/>
    <w:rsid w:val="00323AA4"/>
    <w:rsid w:val="00324148"/>
    <w:rsid w:val="00324418"/>
    <w:rsid w:val="00324767"/>
    <w:rsid w:val="00324A1A"/>
    <w:rsid w:val="00324AB0"/>
    <w:rsid w:val="0032569B"/>
    <w:rsid w:val="00325DD5"/>
    <w:rsid w:val="003269F0"/>
    <w:rsid w:val="00331031"/>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3B18"/>
    <w:rsid w:val="003542C1"/>
    <w:rsid w:val="00354A84"/>
    <w:rsid w:val="0035559E"/>
    <w:rsid w:val="00356BA6"/>
    <w:rsid w:val="00357B08"/>
    <w:rsid w:val="003605F4"/>
    <w:rsid w:val="003606B7"/>
    <w:rsid w:val="00360B30"/>
    <w:rsid w:val="00360BE6"/>
    <w:rsid w:val="003618D2"/>
    <w:rsid w:val="00361A10"/>
    <w:rsid w:val="00361A1F"/>
    <w:rsid w:val="00362D63"/>
    <w:rsid w:val="00362F6A"/>
    <w:rsid w:val="0036341B"/>
    <w:rsid w:val="0036388E"/>
    <w:rsid w:val="0036483D"/>
    <w:rsid w:val="00366085"/>
    <w:rsid w:val="0036719D"/>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E5D"/>
    <w:rsid w:val="00376FC0"/>
    <w:rsid w:val="0037703F"/>
    <w:rsid w:val="00377995"/>
    <w:rsid w:val="003779ED"/>
    <w:rsid w:val="00381E98"/>
    <w:rsid w:val="003825BC"/>
    <w:rsid w:val="00382854"/>
    <w:rsid w:val="00382EB3"/>
    <w:rsid w:val="00382EFB"/>
    <w:rsid w:val="00383ADA"/>
    <w:rsid w:val="00384983"/>
    <w:rsid w:val="00384EBF"/>
    <w:rsid w:val="00385716"/>
    <w:rsid w:val="003859C0"/>
    <w:rsid w:val="00386777"/>
    <w:rsid w:val="00387901"/>
    <w:rsid w:val="003907F9"/>
    <w:rsid w:val="00391837"/>
    <w:rsid w:val="00391D11"/>
    <w:rsid w:val="003920C6"/>
    <w:rsid w:val="00392AE8"/>
    <w:rsid w:val="00392D4F"/>
    <w:rsid w:val="00392F1E"/>
    <w:rsid w:val="00393771"/>
    <w:rsid w:val="00393A64"/>
    <w:rsid w:val="00395453"/>
    <w:rsid w:val="00396AB9"/>
    <w:rsid w:val="00396D90"/>
    <w:rsid w:val="0039737C"/>
    <w:rsid w:val="003A0829"/>
    <w:rsid w:val="003A0877"/>
    <w:rsid w:val="003A1962"/>
    <w:rsid w:val="003A1DAE"/>
    <w:rsid w:val="003A24F2"/>
    <w:rsid w:val="003A2BB3"/>
    <w:rsid w:val="003A2CC0"/>
    <w:rsid w:val="003A2EC0"/>
    <w:rsid w:val="003A3265"/>
    <w:rsid w:val="003A3809"/>
    <w:rsid w:val="003A408E"/>
    <w:rsid w:val="003A5017"/>
    <w:rsid w:val="003A51FE"/>
    <w:rsid w:val="003A56EB"/>
    <w:rsid w:val="003A5725"/>
    <w:rsid w:val="003A5CEC"/>
    <w:rsid w:val="003A6159"/>
    <w:rsid w:val="003A68A5"/>
    <w:rsid w:val="003A68D3"/>
    <w:rsid w:val="003A6B29"/>
    <w:rsid w:val="003B0663"/>
    <w:rsid w:val="003B06CD"/>
    <w:rsid w:val="003B1AEF"/>
    <w:rsid w:val="003B286B"/>
    <w:rsid w:val="003B2F47"/>
    <w:rsid w:val="003B3425"/>
    <w:rsid w:val="003B374C"/>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0FE0"/>
    <w:rsid w:val="003D180B"/>
    <w:rsid w:val="003D1E37"/>
    <w:rsid w:val="003D23E1"/>
    <w:rsid w:val="003D264C"/>
    <w:rsid w:val="003D2842"/>
    <w:rsid w:val="003D2C1B"/>
    <w:rsid w:val="003D2D05"/>
    <w:rsid w:val="003D2E70"/>
    <w:rsid w:val="003D35B2"/>
    <w:rsid w:val="003D3E81"/>
    <w:rsid w:val="003D3FF5"/>
    <w:rsid w:val="003D41AC"/>
    <w:rsid w:val="003D4314"/>
    <w:rsid w:val="003D4514"/>
    <w:rsid w:val="003D4F9D"/>
    <w:rsid w:val="003D6079"/>
    <w:rsid w:val="003E067C"/>
    <w:rsid w:val="003E11D2"/>
    <w:rsid w:val="003E17F0"/>
    <w:rsid w:val="003E18B6"/>
    <w:rsid w:val="003E1A67"/>
    <w:rsid w:val="003E1EE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36B0"/>
    <w:rsid w:val="003F5474"/>
    <w:rsid w:val="003F5B4F"/>
    <w:rsid w:val="003F5F6E"/>
    <w:rsid w:val="003F7422"/>
    <w:rsid w:val="003F7CFF"/>
    <w:rsid w:val="004007DA"/>
    <w:rsid w:val="0040156B"/>
    <w:rsid w:val="0040342B"/>
    <w:rsid w:val="004037B9"/>
    <w:rsid w:val="00403DB1"/>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0B8"/>
    <w:rsid w:val="0042099E"/>
    <w:rsid w:val="00420DD9"/>
    <w:rsid w:val="004216D4"/>
    <w:rsid w:val="00421885"/>
    <w:rsid w:val="004220D1"/>
    <w:rsid w:val="00423178"/>
    <w:rsid w:val="00423A56"/>
    <w:rsid w:val="00424871"/>
    <w:rsid w:val="0042523F"/>
    <w:rsid w:val="00425452"/>
    <w:rsid w:val="00425B0B"/>
    <w:rsid w:val="00425CA8"/>
    <w:rsid w:val="004264F7"/>
    <w:rsid w:val="004268A1"/>
    <w:rsid w:val="00427143"/>
    <w:rsid w:val="00427172"/>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134D"/>
    <w:rsid w:val="004423D6"/>
    <w:rsid w:val="00443B2B"/>
    <w:rsid w:val="00443F0D"/>
    <w:rsid w:val="00444CE7"/>
    <w:rsid w:val="00445099"/>
    <w:rsid w:val="00445CFF"/>
    <w:rsid w:val="00445D2D"/>
    <w:rsid w:val="00445DFE"/>
    <w:rsid w:val="00446414"/>
    <w:rsid w:val="00446830"/>
    <w:rsid w:val="0044777F"/>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2A14"/>
    <w:rsid w:val="0046409C"/>
    <w:rsid w:val="004642D0"/>
    <w:rsid w:val="00464835"/>
    <w:rsid w:val="004650B5"/>
    <w:rsid w:val="0046510F"/>
    <w:rsid w:val="00465EA6"/>
    <w:rsid w:val="00466EBA"/>
    <w:rsid w:val="00466FD0"/>
    <w:rsid w:val="00467F84"/>
    <w:rsid w:val="004703C3"/>
    <w:rsid w:val="004706E3"/>
    <w:rsid w:val="00471C56"/>
    <w:rsid w:val="00471E58"/>
    <w:rsid w:val="00472A91"/>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AB1"/>
    <w:rsid w:val="00491EDA"/>
    <w:rsid w:val="00492593"/>
    <w:rsid w:val="0049270E"/>
    <w:rsid w:val="0049281E"/>
    <w:rsid w:val="00492A65"/>
    <w:rsid w:val="00492C6B"/>
    <w:rsid w:val="004933B2"/>
    <w:rsid w:val="00493E41"/>
    <w:rsid w:val="00495F99"/>
    <w:rsid w:val="0049611F"/>
    <w:rsid w:val="0049652F"/>
    <w:rsid w:val="00496C14"/>
    <w:rsid w:val="00496CB2"/>
    <w:rsid w:val="00496F87"/>
    <w:rsid w:val="00497DC2"/>
    <w:rsid w:val="00497E20"/>
    <w:rsid w:val="004A06C7"/>
    <w:rsid w:val="004A0A67"/>
    <w:rsid w:val="004A0C60"/>
    <w:rsid w:val="004A0D4D"/>
    <w:rsid w:val="004A11C0"/>
    <w:rsid w:val="004A1270"/>
    <w:rsid w:val="004A18F8"/>
    <w:rsid w:val="004A27CD"/>
    <w:rsid w:val="004A2B04"/>
    <w:rsid w:val="004A2B05"/>
    <w:rsid w:val="004A2B8E"/>
    <w:rsid w:val="004A3A67"/>
    <w:rsid w:val="004A4002"/>
    <w:rsid w:val="004A4489"/>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C018F"/>
    <w:rsid w:val="004C0A77"/>
    <w:rsid w:val="004C0F46"/>
    <w:rsid w:val="004C16B8"/>
    <w:rsid w:val="004C1E49"/>
    <w:rsid w:val="004C2A04"/>
    <w:rsid w:val="004C2F7F"/>
    <w:rsid w:val="004C33A1"/>
    <w:rsid w:val="004C5134"/>
    <w:rsid w:val="004C56DD"/>
    <w:rsid w:val="004C575C"/>
    <w:rsid w:val="004C64DF"/>
    <w:rsid w:val="004C7369"/>
    <w:rsid w:val="004C77DA"/>
    <w:rsid w:val="004C7AD6"/>
    <w:rsid w:val="004C7DA6"/>
    <w:rsid w:val="004D0052"/>
    <w:rsid w:val="004D0E41"/>
    <w:rsid w:val="004D1260"/>
    <w:rsid w:val="004D21F9"/>
    <w:rsid w:val="004D23CC"/>
    <w:rsid w:val="004D3A72"/>
    <w:rsid w:val="004D404F"/>
    <w:rsid w:val="004D43CA"/>
    <w:rsid w:val="004D56DD"/>
    <w:rsid w:val="004D589B"/>
    <w:rsid w:val="004D597F"/>
    <w:rsid w:val="004D5B3D"/>
    <w:rsid w:val="004D60F1"/>
    <w:rsid w:val="004D632D"/>
    <w:rsid w:val="004D665A"/>
    <w:rsid w:val="004D77CA"/>
    <w:rsid w:val="004E0975"/>
    <w:rsid w:val="004E0AF6"/>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0DF"/>
    <w:rsid w:val="004F4397"/>
    <w:rsid w:val="004F46FB"/>
    <w:rsid w:val="004F4C11"/>
    <w:rsid w:val="004F4D64"/>
    <w:rsid w:val="004F4EE7"/>
    <w:rsid w:val="004F51EA"/>
    <w:rsid w:val="004F5872"/>
    <w:rsid w:val="004F5D2A"/>
    <w:rsid w:val="004F69D5"/>
    <w:rsid w:val="004F7656"/>
    <w:rsid w:val="00500D6D"/>
    <w:rsid w:val="005026E4"/>
    <w:rsid w:val="00502BA3"/>
    <w:rsid w:val="0050468A"/>
    <w:rsid w:val="00504974"/>
    <w:rsid w:val="00504D9E"/>
    <w:rsid w:val="0050587B"/>
    <w:rsid w:val="005059A2"/>
    <w:rsid w:val="00505C85"/>
    <w:rsid w:val="00506394"/>
    <w:rsid w:val="005063C9"/>
    <w:rsid w:val="005065EA"/>
    <w:rsid w:val="005066EC"/>
    <w:rsid w:val="005066F4"/>
    <w:rsid w:val="0050768F"/>
    <w:rsid w:val="005079C7"/>
    <w:rsid w:val="00507BB6"/>
    <w:rsid w:val="00507C78"/>
    <w:rsid w:val="00507D42"/>
    <w:rsid w:val="005100C2"/>
    <w:rsid w:val="005106F1"/>
    <w:rsid w:val="00511DD2"/>
    <w:rsid w:val="005133C7"/>
    <w:rsid w:val="0051368F"/>
    <w:rsid w:val="00513AE9"/>
    <w:rsid w:val="005143A1"/>
    <w:rsid w:val="00514F61"/>
    <w:rsid w:val="0051630B"/>
    <w:rsid w:val="005167D7"/>
    <w:rsid w:val="005168EB"/>
    <w:rsid w:val="005169DE"/>
    <w:rsid w:val="00517DC0"/>
    <w:rsid w:val="00520274"/>
    <w:rsid w:val="005204ED"/>
    <w:rsid w:val="0052106B"/>
    <w:rsid w:val="005210E6"/>
    <w:rsid w:val="0052139A"/>
    <w:rsid w:val="00521613"/>
    <w:rsid w:val="00521656"/>
    <w:rsid w:val="005227AE"/>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37E7F"/>
    <w:rsid w:val="005400B1"/>
    <w:rsid w:val="0054105E"/>
    <w:rsid w:val="00541833"/>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64F"/>
    <w:rsid w:val="0055483C"/>
    <w:rsid w:val="00554A27"/>
    <w:rsid w:val="00555413"/>
    <w:rsid w:val="00555AC8"/>
    <w:rsid w:val="00555B62"/>
    <w:rsid w:val="00555DD1"/>
    <w:rsid w:val="0055618D"/>
    <w:rsid w:val="00556439"/>
    <w:rsid w:val="0055647A"/>
    <w:rsid w:val="005572FF"/>
    <w:rsid w:val="005574B2"/>
    <w:rsid w:val="00560ABB"/>
    <w:rsid w:val="005611CF"/>
    <w:rsid w:val="005618CD"/>
    <w:rsid w:val="0056274D"/>
    <w:rsid w:val="00562D8F"/>
    <w:rsid w:val="00563D0F"/>
    <w:rsid w:val="00565844"/>
    <w:rsid w:val="005666B4"/>
    <w:rsid w:val="00566899"/>
    <w:rsid w:val="00566F8B"/>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2886"/>
    <w:rsid w:val="005833F0"/>
    <w:rsid w:val="00583933"/>
    <w:rsid w:val="00583B94"/>
    <w:rsid w:val="00583CFE"/>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975F3"/>
    <w:rsid w:val="005A1CEA"/>
    <w:rsid w:val="005A2E3A"/>
    <w:rsid w:val="005A3472"/>
    <w:rsid w:val="005A4240"/>
    <w:rsid w:val="005A4DE2"/>
    <w:rsid w:val="005A4FE7"/>
    <w:rsid w:val="005A68D1"/>
    <w:rsid w:val="005A6998"/>
    <w:rsid w:val="005A704A"/>
    <w:rsid w:val="005A7779"/>
    <w:rsid w:val="005A783A"/>
    <w:rsid w:val="005A7DAF"/>
    <w:rsid w:val="005B05B0"/>
    <w:rsid w:val="005B080D"/>
    <w:rsid w:val="005B1DEE"/>
    <w:rsid w:val="005B2E3B"/>
    <w:rsid w:val="005B307D"/>
    <w:rsid w:val="005B49D0"/>
    <w:rsid w:val="005B4FF4"/>
    <w:rsid w:val="005B51AA"/>
    <w:rsid w:val="005B5284"/>
    <w:rsid w:val="005B5C9B"/>
    <w:rsid w:val="005B6699"/>
    <w:rsid w:val="005B6758"/>
    <w:rsid w:val="005B6C17"/>
    <w:rsid w:val="005B6CC0"/>
    <w:rsid w:val="005C01B1"/>
    <w:rsid w:val="005C0238"/>
    <w:rsid w:val="005C1135"/>
    <w:rsid w:val="005C1536"/>
    <w:rsid w:val="005C1B82"/>
    <w:rsid w:val="005C1B8B"/>
    <w:rsid w:val="005C20AA"/>
    <w:rsid w:val="005C252F"/>
    <w:rsid w:val="005C28C9"/>
    <w:rsid w:val="005C30F3"/>
    <w:rsid w:val="005C35BF"/>
    <w:rsid w:val="005C3CC5"/>
    <w:rsid w:val="005C42FA"/>
    <w:rsid w:val="005C4787"/>
    <w:rsid w:val="005C543E"/>
    <w:rsid w:val="005C663C"/>
    <w:rsid w:val="005C6971"/>
    <w:rsid w:val="005C6C51"/>
    <w:rsid w:val="005C6E07"/>
    <w:rsid w:val="005C70D6"/>
    <w:rsid w:val="005C74CE"/>
    <w:rsid w:val="005C7BCC"/>
    <w:rsid w:val="005D0560"/>
    <w:rsid w:val="005D0F80"/>
    <w:rsid w:val="005D18DD"/>
    <w:rsid w:val="005D2C4C"/>
    <w:rsid w:val="005D347C"/>
    <w:rsid w:val="005D3CA5"/>
    <w:rsid w:val="005D4B43"/>
    <w:rsid w:val="005D50A6"/>
    <w:rsid w:val="005D544F"/>
    <w:rsid w:val="005D55F1"/>
    <w:rsid w:val="005D6E58"/>
    <w:rsid w:val="005D6FB4"/>
    <w:rsid w:val="005D703D"/>
    <w:rsid w:val="005D74C6"/>
    <w:rsid w:val="005E0C15"/>
    <w:rsid w:val="005E0FF2"/>
    <w:rsid w:val="005E1CB8"/>
    <w:rsid w:val="005E32CC"/>
    <w:rsid w:val="005E33BE"/>
    <w:rsid w:val="005E3C26"/>
    <w:rsid w:val="005E3D83"/>
    <w:rsid w:val="005E4036"/>
    <w:rsid w:val="005E43A7"/>
    <w:rsid w:val="005E4D2C"/>
    <w:rsid w:val="005E51BA"/>
    <w:rsid w:val="005E5398"/>
    <w:rsid w:val="005E5F59"/>
    <w:rsid w:val="005E63CB"/>
    <w:rsid w:val="005E657D"/>
    <w:rsid w:val="005E70E7"/>
    <w:rsid w:val="005E77D9"/>
    <w:rsid w:val="005F0A1E"/>
    <w:rsid w:val="005F0E19"/>
    <w:rsid w:val="005F0FE7"/>
    <w:rsid w:val="005F26B9"/>
    <w:rsid w:val="005F283F"/>
    <w:rsid w:val="005F2C78"/>
    <w:rsid w:val="005F43B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A28"/>
    <w:rsid w:val="00603BC3"/>
    <w:rsid w:val="00604048"/>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17E"/>
    <w:rsid w:val="00617953"/>
    <w:rsid w:val="00617DAE"/>
    <w:rsid w:val="00621715"/>
    <w:rsid w:val="00621B7C"/>
    <w:rsid w:val="0062212E"/>
    <w:rsid w:val="006223A4"/>
    <w:rsid w:val="00623423"/>
    <w:rsid w:val="00623778"/>
    <w:rsid w:val="00623B96"/>
    <w:rsid w:val="0062432F"/>
    <w:rsid w:val="00624788"/>
    <w:rsid w:val="00625255"/>
    <w:rsid w:val="006252EF"/>
    <w:rsid w:val="00626BD6"/>
    <w:rsid w:val="00626DC9"/>
    <w:rsid w:val="006305A4"/>
    <w:rsid w:val="00630E61"/>
    <w:rsid w:val="0063176C"/>
    <w:rsid w:val="00631C67"/>
    <w:rsid w:val="00631F46"/>
    <w:rsid w:val="00632265"/>
    <w:rsid w:val="0063294A"/>
    <w:rsid w:val="006339EB"/>
    <w:rsid w:val="00633EF4"/>
    <w:rsid w:val="0064004F"/>
    <w:rsid w:val="006406A1"/>
    <w:rsid w:val="00641085"/>
    <w:rsid w:val="0064293D"/>
    <w:rsid w:val="00643039"/>
    <w:rsid w:val="006430E6"/>
    <w:rsid w:val="00643505"/>
    <w:rsid w:val="00643D3B"/>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028"/>
    <w:rsid w:val="006523BD"/>
    <w:rsid w:val="00652761"/>
    <w:rsid w:val="00652FC1"/>
    <w:rsid w:val="00653D83"/>
    <w:rsid w:val="00653FA6"/>
    <w:rsid w:val="006541AB"/>
    <w:rsid w:val="00654527"/>
    <w:rsid w:val="0065484C"/>
    <w:rsid w:val="00654F60"/>
    <w:rsid w:val="006556E9"/>
    <w:rsid w:val="00655C33"/>
    <w:rsid w:val="0065646E"/>
    <w:rsid w:val="00656487"/>
    <w:rsid w:val="00657217"/>
    <w:rsid w:val="006605E0"/>
    <w:rsid w:val="00660737"/>
    <w:rsid w:val="00660EBE"/>
    <w:rsid w:val="0066137F"/>
    <w:rsid w:val="0066343A"/>
    <w:rsid w:val="006636F5"/>
    <w:rsid w:val="00665538"/>
    <w:rsid w:val="006657B5"/>
    <w:rsid w:val="00665D14"/>
    <w:rsid w:val="00665F15"/>
    <w:rsid w:val="00666E68"/>
    <w:rsid w:val="0067011A"/>
    <w:rsid w:val="00671577"/>
    <w:rsid w:val="006721D9"/>
    <w:rsid w:val="00672D45"/>
    <w:rsid w:val="00673750"/>
    <w:rsid w:val="00673FDF"/>
    <w:rsid w:val="00674423"/>
    <w:rsid w:val="00674E6B"/>
    <w:rsid w:val="006754EF"/>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5D7B"/>
    <w:rsid w:val="00685DEB"/>
    <w:rsid w:val="006860BE"/>
    <w:rsid w:val="00686BF9"/>
    <w:rsid w:val="00686C5F"/>
    <w:rsid w:val="0068782D"/>
    <w:rsid w:val="006878DD"/>
    <w:rsid w:val="00687C3A"/>
    <w:rsid w:val="00690009"/>
    <w:rsid w:val="00690026"/>
    <w:rsid w:val="006904B0"/>
    <w:rsid w:val="00690DC7"/>
    <w:rsid w:val="006919A6"/>
    <w:rsid w:val="00691C70"/>
    <w:rsid w:val="00691CD4"/>
    <w:rsid w:val="0069204E"/>
    <w:rsid w:val="00692182"/>
    <w:rsid w:val="00692D5B"/>
    <w:rsid w:val="006931D3"/>
    <w:rsid w:val="0069339E"/>
    <w:rsid w:val="0069371D"/>
    <w:rsid w:val="00693821"/>
    <w:rsid w:val="006938D3"/>
    <w:rsid w:val="00693949"/>
    <w:rsid w:val="00694CE4"/>
    <w:rsid w:val="00694D50"/>
    <w:rsid w:val="00695009"/>
    <w:rsid w:val="00695627"/>
    <w:rsid w:val="00696661"/>
    <w:rsid w:val="006970A5"/>
    <w:rsid w:val="00697836"/>
    <w:rsid w:val="006A0D39"/>
    <w:rsid w:val="006A10F4"/>
    <w:rsid w:val="006A1393"/>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B7260"/>
    <w:rsid w:val="006C14E4"/>
    <w:rsid w:val="006C17D2"/>
    <w:rsid w:val="006C1CD0"/>
    <w:rsid w:val="006C2118"/>
    <w:rsid w:val="006C254A"/>
    <w:rsid w:val="006C3390"/>
    <w:rsid w:val="006C34DF"/>
    <w:rsid w:val="006C3606"/>
    <w:rsid w:val="006C3ABF"/>
    <w:rsid w:val="006C4399"/>
    <w:rsid w:val="006C4A42"/>
    <w:rsid w:val="006C4D47"/>
    <w:rsid w:val="006C523F"/>
    <w:rsid w:val="006C5CB8"/>
    <w:rsid w:val="006C607D"/>
    <w:rsid w:val="006C60B7"/>
    <w:rsid w:val="006C680E"/>
    <w:rsid w:val="006C6B34"/>
    <w:rsid w:val="006C7750"/>
    <w:rsid w:val="006D0609"/>
    <w:rsid w:val="006D165C"/>
    <w:rsid w:val="006D1988"/>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658E"/>
    <w:rsid w:val="006E6844"/>
    <w:rsid w:val="006E74D2"/>
    <w:rsid w:val="006F0775"/>
    <w:rsid w:val="006F0F58"/>
    <w:rsid w:val="006F0F7A"/>
    <w:rsid w:val="006F1060"/>
    <w:rsid w:val="006F2146"/>
    <w:rsid w:val="006F2964"/>
    <w:rsid w:val="006F2F9C"/>
    <w:rsid w:val="006F3FF9"/>
    <w:rsid w:val="006F4D1B"/>
    <w:rsid w:val="006F6930"/>
    <w:rsid w:val="006F7C0F"/>
    <w:rsid w:val="006F7EF2"/>
    <w:rsid w:val="0070049F"/>
    <w:rsid w:val="00700AD6"/>
    <w:rsid w:val="007020D1"/>
    <w:rsid w:val="00702926"/>
    <w:rsid w:val="00702F8E"/>
    <w:rsid w:val="007031FD"/>
    <w:rsid w:val="00703C07"/>
    <w:rsid w:val="00704C15"/>
    <w:rsid w:val="00704ED4"/>
    <w:rsid w:val="00705137"/>
    <w:rsid w:val="007053EC"/>
    <w:rsid w:val="00706E66"/>
    <w:rsid w:val="00707289"/>
    <w:rsid w:val="007078F3"/>
    <w:rsid w:val="00710167"/>
    <w:rsid w:val="00710D41"/>
    <w:rsid w:val="0071116A"/>
    <w:rsid w:val="007130C7"/>
    <w:rsid w:val="00714586"/>
    <w:rsid w:val="00715950"/>
    <w:rsid w:val="007168B2"/>
    <w:rsid w:val="007168D9"/>
    <w:rsid w:val="00717259"/>
    <w:rsid w:val="007175E1"/>
    <w:rsid w:val="00717A48"/>
    <w:rsid w:val="00717DE9"/>
    <w:rsid w:val="0072010A"/>
    <w:rsid w:val="007205A4"/>
    <w:rsid w:val="00720944"/>
    <w:rsid w:val="007209EA"/>
    <w:rsid w:val="007211AA"/>
    <w:rsid w:val="0072146B"/>
    <w:rsid w:val="00723BAD"/>
    <w:rsid w:val="00723F29"/>
    <w:rsid w:val="007255BF"/>
    <w:rsid w:val="0072579F"/>
    <w:rsid w:val="00725B4A"/>
    <w:rsid w:val="00725F88"/>
    <w:rsid w:val="00726AB5"/>
    <w:rsid w:val="00726FEC"/>
    <w:rsid w:val="007279C7"/>
    <w:rsid w:val="00730842"/>
    <w:rsid w:val="00730895"/>
    <w:rsid w:val="007308E0"/>
    <w:rsid w:val="0073094E"/>
    <w:rsid w:val="0073144E"/>
    <w:rsid w:val="00731628"/>
    <w:rsid w:val="00731759"/>
    <w:rsid w:val="007320B7"/>
    <w:rsid w:val="007321AF"/>
    <w:rsid w:val="007322EA"/>
    <w:rsid w:val="00732F49"/>
    <w:rsid w:val="00733379"/>
    <w:rsid w:val="00733EB1"/>
    <w:rsid w:val="007356F6"/>
    <w:rsid w:val="00735976"/>
    <w:rsid w:val="00740ADF"/>
    <w:rsid w:val="00741E96"/>
    <w:rsid w:val="00742242"/>
    <w:rsid w:val="007424D1"/>
    <w:rsid w:val="00742F2D"/>
    <w:rsid w:val="00742F5B"/>
    <w:rsid w:val="0074341E"/>
    <w:rsid w:val="00744200"/>
    <w:rsid w:val="00744643"/>
    <w:rsid w:val="0074491C"/>
    <w:rsid w:val="00744A8E"/>
    <w:rsid w:val="007458B8"/>
    <w:rsid w:val="00745B8C"/>
    <w:rsid w:val="00746324"/>
    <w:rsid w:val="0074648F"/>
    <w:rsid w:val="00746BA4"/>
    <w:rsid w:val="00746EBD"/>
    <w:rsid w:val="00746F0E"/>
    <w:rsid w:val="007471B7"/>
    <w:rsid w:val="007471D8"/>
    <w:rsid w:val="00747399"/>
    <w:rsid w:val="0074759C"/>
    <w:rsid w:val="007508DA"/>
    <w:rsid w:val="00750BF2"/>
    <w:rsid w:val="00751AEA"/>
    <w:rsid w:val="00752062"/>
    <w:rsid w:val="00752174"/>
    <w:rsid w:val="00753325"/>
    <w:rsid w:val="00754939"/>
    <w:rsid w:val="00754FDD"/>
    <w:rsid w:val="007553B0"/>
    <w:rsid w:val="00755728"/>
    <w:rsid w:val="00755F96"/>
    <w:rsid w:val="007565F3"/>
    <w:rsid w:val="0075693D"/>
    <w:rsid w:val="00757934"/>
    <w:rsid w:val="007579BA"/>
    <w:rsid w:val="00757E65"/>
    <w:rsid w:val="007604CB"/>
    <w:rsid w:val="007621E3"/>
    <w:rsid w:val="007630DC"/>
    <w:rsid w:val="0076496F"/>
    <w:rsid w:val="0076504D"/>
    <w:rsid w:val="007653DE"/>
    <w:rsid w:val="007658CB"/>
    <w:rsid w:val="00766100"/>
    <w:rsid w:val="00766357"/>
    <w:rsid w:val="00766DB4"/>
    <w:rsid w:val="0076737F"/>
    <w:rsid w:val="007677D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257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170A"/>
    <w:rsid w:val="007A2091"/>
    <w:rsid w:val="007A20BC"/>
    <w:rsid w:val="007A21C4"/>
    <w:rsid w:val="007A3B03"/>
    <w:rsid w:val="007A4C29"/>
    <w:rsid w:val="007A52D9"/>
    <w:rsid w:val="007A5476"/>
    <w:rsid w:val="007A5499"/>
    <w:rsid w:val="007A5770"/>
    <w:rsid w:val="007A65D1"/>
    <w:rsid w:val="007A662C"/>
    <w:rsid w:val="007A6856"/>
    <w:rsid w:val="007A6CA3"/>
    <w:rsid w:val="007A7161"/>
    <w:rsid w:val="007A7858"/>
    <w:rsid w:val="007A7CA9"/>
    <w:rsid w:val="007B0764"/>
    <w:rsid w:val="007B41F0"/>
    <w:rsid w:val="007B52F7"/>
    <w:rsid w:val="007B5B18"/>
    <w:rsid w:val="007B5F55"/>
    <w:rsid w:val="007B6097"/>
    <w:rsid w:val="007C04B0"/>
    <w:rsid w:val="007C14D8"/>
    <w:rsid w:val="007C1557"/>
    <w:rsid w:val="007C17ED"/>
    <w:rsid w:val="007C19B6"/>
    <w:rsid w:val="007C21FF"/>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408"/>
    <w:rsid w:val="007E0960"/>
    <w:rsid w:val="007E0DB4"/>
    <w:rsid w:val="007E10FC"/>
    <w:rsid w:val="007E1977"/>
    <w:rsid w:val="007E1C08"/>
    <w:rsid w:val="007E2297"/>
    <w:rsid w:val="007E324C"/>
    <w:rsid w:val="007E339C"/>
    <w:rsid w:val="007E3944"/>
    <w:rsid w:val="007E3B90"/>
    <w:rsid w:val="007E5095"/>
    <w:rsid w:val="007E608D"/>
    <w:rsid w:val="007E63CE"/>
    <w:rsid w:val="007E6590"/>
    <w:rsid w:val="007E672D"/>
    <w:rsid w:val="007E6AB2"/>
    <w:rsid w:val="007E73A7"/>
    <w:rsid w:val="007E751E"/>
    <w:rsid w:val="007E7BF7"/>
    <w:rsid w:val="007F0088"/>
    <w:rsid w:val="007F0493"/>
    <w:rsid w:val="007F14B1"/>
    <w:rsid w:val="007F2561"/>
    <w:rsid w:val="007F25C4"/>
    <w:rsid w:val="007F38FA"/>
    <w:rsid w:val="007F3A1C"/>
    <w:rsid w:val="007F3BE5"/>
    <w:rsid w:val="007F5043"/>
    <w:rsid w:val="007F5569"/>
    <w:rsid w:val="007F58DB"/>
    <w:rsid w:val="007F5A83"/>
    <w:rsid w:val="007F67AD"/>
    <w:rsid w:val="007F6EB8"/>
    <w:rsid w:val="007F71F8"/>
    <w:rsid w:val="007F74D6"/>
    <w:rsid w:val="0080021F"/>
    <w:rsid w:val="00801109"/>
    <w:rsid w:val="008019EC"/>
    <w:rsid w:val="00801CE2"/>
    <w:rsid w:val="00801F2E"/>
    <w:rsid w:val="0080218E"/>
    <w:rsid w:val="00802575"/>
    <w:rsid w:val="008030B3"/>
    <w:rsid w:val="00804766"/>
    <w:rsid w:val="00804B51"/>
    <w:rsid w:val="00804BEF"/>
    <w:rsid w:val="00804DAB"/>
    <w:rsid w:val="00805E4D"/>
    <w:rsid w:val="00806F6C"/>
    <w:rsid w:val="008075C7"/>
    <w:rsid w:val="0080774C"/>
    <w:rsid w:val="008078AD"/>
    <w:rsid w:val="00810A06"/>
    <w:rsid w:val="008110AB"/>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F69"/>
    <w:rsid w:val="0082246F"/>
    <w:rsid w:val="00822C75"/>
    <w:rsid w:val="0082312A"/>
    <w:rsid w:val="00823BCF"/>
    <w:rsid w:val="00823C29"/>
    <w:rsid w:val="00824985"/>
    <w:rsid w:val="00824998"/>
    <w:rsid w:val="0082520D"/>
    <w:rsid w:val="00825675"/>
    <w:rsid w:val="0082577E"/>
    <w:rsid w:val="0082613A"/>
    <w:rsid w:val="00826AC2"/>
    <w:rsid w:val="00827A03"/>
    <w:rsid w:val="00827C3A"/>
    <w:rsid w:val="00827E77"/>
    <w:rsid w:val="00827EA3"/>
    <w:rsid w:val="00831472"/>
    <w:rsid w:val="008316FC"/>
    <w:rsid w:val="00831D7C"/>
    <w:rsid w:val="00832CB1"/>
    <w:rsid w:val="00833AF9"/>
    <w:rsid w:val="00834048"/>
    <w:rsid w:val="00834298"/>
    <w:rsid w:val="0083430A"/>
    <w:rsid w:val="008344D8"/>
    <w:rsid w:val="00834AEC"/>
    <w:rsid w:val="008353E2"/>
    <w:rsid w:val="0083614A"/>
    <w:rsid w:val="00836A58"/>
    <w:rsid w:val="00836CC8"/>
    <w:rsid w:val="008373C6"/>
    <w:rsid w:val="00841A02"/>
    <w:rsid w:val="00841CE5"/>
    <w:rsid w:val="00843CC4"/>
    <w:rsid w:val="00843E9A"/>
    <w:rsid w:val="008449AB"/>
    <w:rsid w:val="008455DD"/>
    <w:rsid w:val="0084570E"/>
    <w:rsid w:val="00845C1A"/>
    <w:rsid w:val="00846145"/>
    <w:rsid w:val="00846556"/>
    <w:rsid w:val="00847456"/>
    <w:rsid w:val="00847AD0"/>
    <w:rsid w:val="0085086C"/>
    <w:rsid w:val="00850E11"/>
    <w:rsid w:val="00851A09"/>
    <w:rsid w:val="00851D26"/>
    <w:rsid w:val="00851E91"/>
    <w:rsid w:val="008520CA"/>
    <w:rsid w:val="008525F9"/>
    <w:rsid w:val="00852F5E"/>
    <w:rsid w:val="008530C9"/>
    <w:rsid w:val="00853409"/>
    <w:rsid w:val="0085410D"/>
    <w:rsid w:val="0085568E"/>
    <w:rsid w:val="0085600B"/>
    <w:rsid w:val="008560CA"/>
    <w:rsid w:val="00856DE8"/>
    <w:rsid w:val="0085701B"/>
    <w:rsid w:val="008607F1"/>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5FC"/>
    <w:rsid w:val="00880689"/>
    <w:rsid w:val="00880728"/>
    <w:rsid w:val="00881122"/>
    <w:rsid w:val="00881A8F"/>
    <w:rsid w:val="00881E30"/>
    <w:rsid w:val="00881EAB"/>
    <w:rsid w:val="00881F37"/>
    <w:rsid w:val="00881FBA"/>
    <w:rsid w:val="00882266"/>
    <w:rsid w:val="00882DB8"/>
    <w:rsid w:val="0088331B"/>
    <w:rsid w:val="00883898"/>
    <w:rsid w:val="008844FB"/>
    <w:rsid w:val="00885B80"/>
    <w:rsid w:val="00886E84"/>
    <w:rsid w:val="0088759E"/>
    <w:rsid w:val="00890077"/>
    <w:rsid w:val="00891518"/>
    <w:rsid w:val="008916BE"/>
    <w:rsid w:val="00891D1F"/>
    <w:rsid w:val="00892128"/>
    <w:rsid w:val="008921CC"/>
    <w:rsid w:val="008924BF"/>
    <w:rsid w:val="008925C7"/>
    <w:rsid w:val="00892725"/>
    <w:rsid w:val="00892798"/>
    <w:rsid w:val="00892C89"/>
    <w:rsid w:val="00892E00"/>
    <w:rsid w:val="008938B9"/>
    <w:rsid w:val="008939BE"/>
    <w:rsid w:val="00894D81"/>
    <w:rsid w:val="008953B4"/>
    <w:rsid w:val="00895571"/>
    <w:rsid w:val="0089669A"/>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141"/>
    <w:rsid w:val="008B0737"/>
    <w:rsid w:val="008B0842"/>
    <w:rsid w:val="008B1A90"/>
    <w:rsid w:val="008B1F77"/>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2908"/>
    <w:rsid w:val="008C4E42"/>
    <w:rsid w:val="008C51A2"/>
    <w:rsid w:val="008C5301"/>
    <w:rsid w:val="008C5A15"/>
    <w:rsid w:val="008C5AE2"/>
    <w:rsid w:val="008C64E8"/>
    <w:rsid w:val="008C7EC8"/>
    <w:rsid w:val="008D058F"/>
    <w:rsid w:val="008D0656"/>
    <w:rsid w:val="008D0799"/>
    <w:rsid w:val="008D0AB1"/>
    <w:rsid w:val="008D0B3F"/>
    <w:rsid w:val="008D135C"/>
    <w:rsid w:val="008D1E3B"/>
    <w:rsid w:val="008D2BC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38EE"/>
    <w:rsid w:val="008E3A43"/>
    <w:rsid w:val="008E4CCE"/>
    <w:rsid w:val="008E4F53"/>
    <w:rsid w:val="008E5272"/>
    <w:rsid w:val="008E568A"/>
    <w:rsid w:val="008E56F8"/>
    <w:rsid w:val="008F0235"/>
    <w:rsid w:val="008F0861"/>
    <w:rsid w:val="008F118D"/>
    <w:rsid w:val="008F16D5"/>
    <w:rsid w:val="008F215C"/>
    <w:rsid w:val="008F2E2E"/>
    <w:rsid w:val="008F389E"/>
    <w:rsid w:val="008F45EE"/>
    <w:rsid w:val="008F4D94"/>
    <w:rsid w:val="008F5362"/>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62BC"/>
    <w:rsid w:val="0090768D"/>
    <w:rsid w:val="0090799F"/>
    <w:rsid w:val="0091062B"/>
    <w:rsid w:val="00910918"/>
    <w:rsid w:val="00910A5B"/>
    <w:rsid w:val="009110F4"/>
    <w:rsid w:val="00911F5F"/>
    <w:rsid w:val="0091234D"/>
    <w:rsid w:val="009137A1"/>
    <w:rsid w:val="009152B6"/>
    <w:rsid w:val="009155A0"/>
    <w:rsid w:val="00915771"/>
    <w:rsid w:val="00915A43"/>
    <w:rsid w:val="00916D55"/>
    <w:rsid w:val="00916D83"/>
    <w:rsid w:val="00917238"/>
    <w:rsid w:val="009173C9"/>
    <w:rsid w:val="0091789D"/>
    <w:rsid w:val="00920C87"/>
    <w:rsid w:val="009227FC"/>
    <w:rsid w:val="00923AB5"/>
    <w:rsid w:val="00925501"/>
    <w:rsid w:val="00925EA4"/>
    <w:rsid w:val="009275E2"/>
    <w:rsid w:val="00927C64"/>
    <w:rsid w:val="00927EAE"/>
    <w:rsid w:val="00930352"/>
    <w:rsid w:val="009306B2"/>
    <w:rsid w:val="00932A87"/>
    <w:rsid w:val="0093305D"/>
    <w:rsid w:val="00933F2E"/>
    <w:rsid w:val="00934B08"/>
    <w:rsid w:val="00934C84"/>
    <w:rsid w:val="00934E3B"/>
    <w:rsid w:val="00936053"/>
    <w:rsid w:val="0093626F"/>
    <w:rsid w:val="00936F41"/>
    <w:rsid w:val="009371AF"/>
    <w:rsid w:val="009376E2"/>
    <w:rsid w:val="00940E8D"/>
    <w:rsid w:val="00940FCC"/>
    <w:rsid w:val="0094176B"/>
    <w:rsid w:val="00941B36"/>
    <w:rsid w:val="00942CA5"/>
    <w:rsid w:val="00944E2A"/>
    <w:rsid w:val="00946062"/>
    <w:rsid w:val="00946227"/>
    <w:rsid w:val="009467FF"/>
    <w:rsid w:val="00946BF0"/>
    <w:rsid w:val="00947FC8"/>
    <w:rsid w:val="00950C9E"/>
    <w:rsid w:val="00951037"/>
    <w:rsid w:val="00951383"/>
    <w:rsid w:val="009525B9"/>
    <w:rsid w:val="00952DC9"/>
    <w:rsid w:val="00952EC8"/>
    <w:rsid w:val="00953127"/>
    <w:rsid w:val="00953BB2"/>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32D9"/>
    <w:rsid w:val="009642D2"/>
    <w:rsid w:val="00964945"/>
    <w:rsid w:val="00964B36"/>
    <w:rsid w:val="00965C3C"/>
    <w:rsid w:val="0096655C"/>
    <w:rsid w:val="009666E6"/>
    <w:rsid w:val="00966875"/>
    <w:rsid w:val="009671A7"/>
    <w:rsid w:val="009675D0"/>
    <w:rsid w:val="00967E3D"/>
    <w:rsid w:val="00970F7E"/>
    <w:rsid w:val="00970F9F"/>
    <w:rsid w:val="00971A5E"/>
    <w:rsid w:val="00971B7C"/>
    <w:rsid w:val="00971B89"/>
    <w:rsid w:val="00971CC4"/>
    <w:rsid w:val="00971DE1"/>
    <w:rsid w:val="00971E7D"/>
    <w:rsid w:val="009720A2"/>
    <w:rsid w:val="00972CD8"/>
    <w:rsid w:val="0097338C"/>
    <w:rsid w:val="00973633"/>
    <w:rsid w:val="00974FD6"/>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2CEE"/>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1B68"/>
    <w:rsid w:val="00991C70"/>
    <w:rsid w:val="00992EBA"/>
    <w:rsid w:val="009933B7"/>
    <w:rsid w:val="00993B88"/>
    <w:rsid w:val="00993FB7"/>
    <w:rsid w:val="00994408"/>
    <w:rsid w:val="00994586"/>
    <w:rsid w:val="00994953"/>
    <w:rsid w:val="00995147"/>
    <w:rsid w:val="00996A09"/>
    <w:rsid w:val="00996B9D"/>
    <w:rsid w:val="009978D0"/>
    <w:rsid w:val="0099795B"/>
    <w:rsid w:val="00997ADA"/>
    <w:rsid w:val="009A0384"/>
    <w:rsid w:val="009A0819"/>
    <w:rsid w:val="009A0BC6"/>
    <w:rsid w:val="009A1CF0"/>
    <w:rsid w:val="009A1D32"/>
    <w:rsid w:val="009A1F3F"/>
    <w:rsid w:val="009A2388"/>
    <w:rsid w:val="009A239C"/>
    <w:rsid w:val="009A28C4"/>
    <w:rsid w:val="009A2E64"/>
    <w:rsid w:val="009A399D"/>
    <w:rsid w:val="009A4073"/>
    <w:rsid w:val="009A4598"/>
    <w:rsid w:val="009A4A9F"/>
    <w:rsid w:val="009A4AAD"/>
    <w:rsid w:val="009A4BCB"/>
    <w:rsid w:val="009A5E0B"/>
    <w:rsid w:val="009A6941"/>
    <w:rsid w:val="009A7BF9"/>
    <w:rsid w:val="009A7D67"/>
    <w:rsid w:val="009B0020"/>
    <w:rsid w:val="009B0A25"/>
    <w:rsid w:val="009B1B9B"/>
    <w:rsid w:val="009B2416"/>
    <w:rsid w:val="009B2CBF"/>
    <w:rsid w:val="009B398C"/>
    <w:rsid w:val="009B3EF5"/>
    <w:rsid w:val="009B4981"/>
    <w:rsid w:val="009B5B04"/>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139"/>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3588"/>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549"/>
    <w:rsid w:val="00A0661D"/>
    <w:rsid w:val="00A06819"/>
    <w:rsid w:val="00A0698D"/>
    <w:rsid w:val="00A07030"/>
    <w:rsid w:val="00A072C0"/>
    <w:rsid w:val="00A0757C"/>
    <w:rsid w:val="00A07C33"/>
    <w:rsid w:val="00A10185"/>
    <w:rsid w:val="00A101BE"/>
    <w:rsid w:val="00A10406"/>
    <w:rsid w:val="00A10CBD"/>
    <w:rsid w:val="00A11DE6"/>
    <w:rsid w:val="00A12B13"/>
    <w:rsid w:val="00A13079"/>
    <w:rsid w:val="00A13F39"/>
    <w:rsid w:val="00A141E2"/>
    <w:rsid w:val="00A15F73"/>
    <w:rsid w:val="00A17168"/>
    <w:rsid w:val="00A17E95"/>
    <w:rsid w:val="00A210D5"/>
    <w:rsid w:val="00A222D7"/>
    <w:rsid w:val="00A2257A"/>
    <w:rsid w:val="00A2299E"/>
    <w:rsid w:val="00A22D7B"/>
    <w:rsid w:val="00A23595"/>
    <w:rsid w:val="00A242D3"/>
    <w:rsid w:val="00A24872"/>
    <w:rsid w:val="00A270ED"/>
    <w:rsid w:val="00A30416"/>
    <w:rsid w:val="00A3111A"/>
    <w:rsid w:val="00A31ADF"/>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6B1E"/>
    <w:rsid w:val="00A56E8D"/>
    <w:rsid w:val="00A56FC8"/>
    <w:rsid w:val="00A5712F"/>
    <w:rsid w:val="00A5779D"/>
    <w:rsid w:val="00A57E04"/>
    <w:rsid w:val="00A606A1"/>
    <w:rsid w:val="00A60A18"/>
    <w:rsid w:val="00A61214"/>
    <w:rsid w:val="00A61FA3"/>
    <w:rsid w:val="00A62361"/>
    <w:rsid w:val="00A6271A"/>
    <w:rsid w:val="00A62B07"/>
    <w:rsid w:val="00A62FCA"/>
    <w:rsid w:val="00A631D3"/>
    <w:rsid w:val="00A63FAD"/>
    <w:rsid w:val="00A64089"/>
    <w:rsid w:val="00A64AEC"/>
    <w:rsid w:val="00A65138"/>
    <w:rsid w:val="00A65544"/>
    <w:rsid w:val="00A657FD"/>
    <w:rsid w:val="00A65835"/>
    <w:rsid w:val="00A67287"/>
    <w:rsid w:val="00A675EA"/>
    <w:rsid w:val="00A67B0C"/>
    <w:rsid w:val="00A67BEF"/>
    <w:rsid w:val="00A67E1C"/>
    <w:rsid w:val="00A67EF9"/>
    <w:rsid w:val="00A714AA"/>
    <w:rsid w:val="00A73530"/>
    <w:rsid w:val="00A73CE7"/>
    <w:rsid w:val="00A73DEC"/>
    <w:rsid w:val="00A74516"/>
    <w:rsid w:val="00A74884"/>
    <w:rsid w:val="00A74E57"/>
    <w:rsid w:val="00A74FCF"/>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5010"/>
    <w:rsid w:val="00A853EA"/>
    <w:rsid w:val="00A8575F"/>
    <w:rsid w:val="00A8640B"/>
    <w:rsid w:val="00A86BB7"/>
    <w:rsid w:val="00A86CB7"/>
    <w:rsid w:val="00A86F4A"/>
    <w:rsid w:val="00A877CF"/>
    <w:rsid w:val="00A906A4"/>
    <w:rsid w:val="00A90D79"/>
    <w:rsid w:val="00A91189"/>
    <w:rsid w:val="00A92625"/>
    <w:rsid w:val="00A93087"/>
    <w:rsid w:val="00A9350F"/>
    <w:rsid w:val="00A9391C"/>
    <w:rsid w:val="00A95932"/>
    <w:rsid w:val="00A95E8D"/>
    <w:rsid w:val="00A96D2E"/>
    <w:rsid w:val="00A96F09"/>
    <w:rsid w:val="00A97FF6"/>
    <w:rsid w:val="00AA054E"/>
    <w:rsid w:val="00AA0E85"/>
    <w:rsid w:val="00AA17C1"/>
    <w:rsid w:val="00AA19FE"/>
    <w:rsid w:val="00AA421C"/>
    <w:rsid w:val="00AA4496"/>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1D76"/>
    <w:rsid w:val="00AC1E6E"/>
    <w:rsid w:val="00AC2CDB"/>
    <w:rsid w:val="00AC3FBF"/>
    <w:rsid w:val="00AC4F0F"/>
    <w:rsid w:val="00AC589B"/>
    <w:rsid w:val="00AC6463"/>
    <w:rsid w:val="00AC6492"/>
    <w:rsid w:val="00AC7EDE"/>
    <w:rsid w:val="00AD082B"/>
    <w:rsid w:val="00AD0840"/>
    <w:rsid w:val="00AD099E"/>
    <w:rsid w:val="00AD0D29"/>
    <w:rsid w:val="00AD16BF"/>
    <w:rsid w:val="00AD33FE"/>
    <w:rsid w:val="00AD57F3"/>
    <w:rsid w:val="00AD651B"/>
    <w:rsid w:val="00AD6B8B"/>
    <w:rsid w:val="00AD70BA"/>
    <w:rsid w:val="00AD7972"/>
    <w:rsid w:val="00AD7C69"/>
    <w:rsid w:val="00AD7EE9"/>
    <w:rsid w:val="00AE0283"/>
    <w:rsid w:val="00AE1B66"/>
    <w:rsid w:val="00AE1D94"/>
    <w:rsid w:val="00AE2E5A"/>
    <w:rsid w:val="00AE3261"/>
    <w:rsid w:val="00AE3D53"/>
    <w:rsid w:val="00AE4502"/>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1FF5"/>
    <w:rsid w:val="00AF266F"/>
    <w:rsid w:val="00AF31CA"/>
    <w:rsid w:val="00AF3EEC"/>
    <w:rsid w:val="00AF42F0"/>
    <w:rsid w:val="00AF48AA"/>
    <w:rsid w:val="00AF4CBB"/>
    <w:rsid w:val="00AF5433"/>
    <w:rsid w:val="00AF6837"/>
    <w:rsid w:val="00B0034F"/>
    <w:rsid w:val="00B01043"/>
    <w:rsid w:val="00B012A8"/>
    <w:rsid w:val="00B015B9"/>
    <w:rsid w:val="00B01A1A"/>
    <w:rsid w:val="00B01D01"/>
    <w:rsid w:val="00B01D7D"/>
    <w:rsid w:val="00B02031"/>
    <w:rsid w:val="00B03407"/>
    <w:rsid w:val="00B0353A"/>
    <w:rsid w:val="00B038AD"/>
    <w:rsid w:val="00B0495C"/>
    <w:rsid w:val="00B05863"/>
    <w:rsid w:val="00B05F24"/>
    <w:rsid w:val="00B06C47"/>
    <w:rsid w:val="00B06C88"/>
    <w:rsid w:val="00B0741A"/>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A68"/>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7B3"/>
    <w:rsid w:val="00B37E39"/>
    <w:rsid w:val="00B4033D"/>
    <w:rsid w:val="00B404E8"/>
    <w:rsid w:val="00B40649"/>
    <w:rsid w:val="00B40ADC"/>
    <w:rsid w:val="00B438A7"/>
    <w:rsid w:val="00B43F5A"/>
    <w:rsid w:val="00B44158"/>
    <w:rsid w:val="00B4495E"/>
    <w:rsid w:val="00B45B54"/>
    <w:rsid w:val="00B45CFA"/>
    <w:rsid w:val="00B4634C"/>
    <w:rsid w:val="00B46F52"/>
    <w:rsid w:val="00B474EA"/>
    <w:rsid w:val="00B50D20"/>
    <w:rsid w:val="00B51B16"/>
    <w:rsid w:val="00B52075"/>
    <w:rsid w:val="00B53B5B"/>
    <w:rsid w:val="00B54232"/>
    <w:rsid w:val="00B54943"/>
    <w:rsid w:val="00B54C1B"/>
    <w:rsid w:val="00B55751"/>
    <w:rsid w:val="00B5601D"/>
    <w:rsid w:val="00B57AAC"/>
    <w:rsid w:val="00B57CE8"/>
    <w:rsid w:val="00B60B08"/>
    <w:rsid w:val="00B61171"/>
    <w:rsid w:val="00B62DAA"/>
    <w:rsid w:val="00B63593"/>
    <w:rsid w:val="00B639A3"/>
    <w:rsid w:val="00B64817"/>
    <w:rsid w:val="00B652A9"/>
    <w:rsid w:val="00B65F82"/>
    <w:rsid w:val="00B66044"/>
    <w:rsid w:val="00B666C0"/>
    <w:rsid w:val="00B66B6B"/>
    <w:rsid w:val="00B670CA"/>
    <w:rsid w:val="00B67708"/>
    <w:rsid w:val="00B67EEA"/>
    <w:rsid w:val="00B7018C"/>
    <w:rsid w:val="00B70EC7"/>
    <w:rsid w:val="00B7183F"/>
    <w:rsid w:val="00B71B02"/>
    <w:rsid w:val="00B728EF"/>
    <w:rsid w:val="00B73137"/>
    <w:rsid w:val="00B7327D"/>
    <w:rsid w:val="00B74B4D"/>
    <w:rsid w:val="00B75BA3"/>
    <w:rsid w:val="00B75C9E"/>
    <w:rsid w:val="00B76F12"/>
    <w:rsid w:val="00B76F35"/>
    <w:rsid w:val="00B77133"/>
    <w:rsid w:val="00B77380"/>
    <w:rsid w:val="00B774C7"/>
    <w:rsid w:val="00B803D9"/>
    <w:rsid w:val="00B8050E"/>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080"/>
    <w:rsid w:val="00B841BA"/>
    <w:rsid w:val="00B84A61"/>
    <w:rsid w:val="00B85377"/>
    <w:rsid w:val="00B8542B"/>
    <w:rsid w:val="00B85CE5"/>
    <w:rsid w:val="00B86ED8"/>
    <w:rsid w:val="00B87E78"/>
    <w:rsid w:val="00B91161"/>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575"/>
    <w:rsid w:val="00BA5BB4"/>
    <w:rsid w:val="00BA5F82"/>
    <w:rsid w:val="00BA6014"/>
    <w:rsid w:val="00BA6575"/>
    <w:rsid w:val="00BA6928"/>
    <w:rsid w:val="00BA6D1D"/>
    <w:rsid w:val="00BA6D99"/>
    <w:rsid w:val="00BA79F7"/>
    <w:rsid w:val="00BB02CE"/>
    <w:rsid w:val="00BB09A3"/>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0C5B"/>
    <w:rsid w:val="00BC37D8"/>
    <w:rsid w:val="00BC4315"/>
    <w:rsid w:val="00BC4365"/>
    <w:rsid w:val="00BC63F5"/>
    <w:rsid w:val="00BC7734"/>
    <w:rsid w:val="00BD0178"/>
    <w:rsid w:val="00BD0C7E"/>
    <w:rsid w:val="00BD1183"/>
    <w:rsid w:val="00BD18B1"/>
    <w:rsid w:val="00BD1981"/>
    <w:rsid w:val="00BD2254"/>
    <w:rsid w:val="00BD2C5F"/>
    <w:rsid w:val="00BD370C"/>
    <w:rsid w:val="00BD3739"/>
    <w:rsid w:val="00BD3F02"/>
    <w:rsid w:val="00BD4743"/>
    <w:rsid w:val="00BD5A59"/>
    <w:rsid w:val="00BD5B77"/>
    <w:rsid w:val="00BD5D7A"/>
    <w:rsid w:val="00BD6F59"/>
    <w:rsid w:val="00BD7255"/>
    <w:rsid w:val="00BD7AC1"/>
    <w:rsid w:val="00BE0D05"/>
    <w:rsid w:val="00BE16E7"/>
    <w:rsid w:val="00BE2652"/>
    <w:rsid w:val="00BE2BC9"/>
    <w:rsid w:val="00BE3657"/>
    <w:rsid w:val="00BE4499"/>
    <w:rsid w:val="00BE488C"/>
    <w:rsid w:val="00BE5656"/>
    <w:rsid w:val="00BE58DC"/>
    <w:rsid w:val="00BE5B6B"/>
    <w:rsid w:val="00BE5DF0"/>
    <w:rsid w:val="00BE663D"/>
    <w:rsid w:val="00BE6C8D"/>
    <w:rsid w:val="00BE6EC5"/>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1CE7"/>
    <w:rsid w:val="00C02209"/>
    <w:rsid w:val="00C0386C"/>
    <w:rsid w:val="00C03C5B"/>
    <w:rsid w:val="00C03D8C"/>
    <w:rsid w:val="00C03DE3"/>
    <w:rsid w:val="00C04444"/>
    <w:rsid w:val="00C04AE5"/>
    <w:rsid w:val="00C05088"/>
    <w:rsid w:val="00C0524F"/>
    <w:rsid w:val="00C054A6"/>
    <w:rsid w:val="00C059FA"/>
    <w:rsid w:val="00C05C78"/>
    <w:rsid w:val="00C06738"/>
    <w:rsid w:val="00C07F60"/>
    <w:rsid w:val="00C101E5"/>
    <w:rsid w:val="00C10F79"/>
    <w:rsid w:val="00C11F6F"/>
    <w:rsid w:val="00C1294C"/>
    <w:rsid w:val="00C12BA5"/>
    <w:rsid w:val="00C130F3"/>
    <w:rsid w:val="00C13980"/>
    <w:rsid w:val="00C14F58"/>
    <w:rsid w:val="00C15896"/>
    <w:rsid w:val="00C16FBA"/>
    <w:rsid w:val="00C17660"/>
    <w:rsid w:val="00C17D4D"/>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36FC8"/>
    <w:rsid w:val="00C36FD0"/>
    <w:rsid w:val="00C4018C"/>
    <w:rsid w:val="00C409F4"/>
    <w:rsid w:val="00C4139C"/>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1C5"/>
    <w:rsid w:val="00C6082C"/>
    <w:rsid w:val="00C60B53"/>
    <w:rsid w:val="00C60DF6"/>
    <w:rsid w:val="00C61173"/>
    <w:rsid w:val="00C617D0"/>
    <w:rsid w:val="00C61B1D"/>
    <w:rsid w:val="00C620AC"/>
    <w:rsid w:val="00C62FCD"/>
    <w:rsid w:val="00C630EB"/>
    <w:rsid w:val="00C634B6"/>
    <w:rsid w:val="00C64151"/>
    <w:rsid w:val="00C641F2"/>
    <w:rsid w:val="00C64AA0"/>
    <w:rsid w:val="00C6559B"/>
    <w:rsid w:val="00C6590B"/>
    <w:rsid w:val="00C65E83"/>
    <w:rsid w:val="00C65F54"/>
    <w:rsid w:val="00C660A1"/>
    <w:rsid w:val="00C66118"/>
    <w:rsid w:val="00C66137"/>
    <w:rsid w:val="00C66FFB"/>
    <w:rsid w:val="00C673D6"/>
    <w:rsid w:val="00C676B6"/>
    <w:rsid w:val="00C67B1A"/>
    <w:rsid w:val="00C70C9B"/>
    <w:rsid w:val="00C70E44"/>
    <w:rsid w:val="00C70F26"/>
    <w:rsid w:val="00C7171A"/>
    <w:rsid w:val="00C719D1"/>
    <w:rsid w:val="00C73708"/>
    <w:rsid w:val="00C747C9"/>
    <w:rsid w:val="00C75C3B"/>
    <w:rsid w:val="00C7607A"/>
    <w:rsid w:val="00C762AA"/>
    <w:rsid w:val="00C766B3"/>
    <w:rsid w:val="00C7734D"/>
    <w:rsid w:val="00C77550"/>
    <w:rsid w:val="00C7756A"/>
    <w:rsid w:val="00C77B3C"/>
    <w:rsid w:val="00C802F0"/>
    <w:rsid w:val="00C80332"/>
    <w:rsid w:val="00C80FEC"/>
    <w:rsid w:val="00C81133"/>
    <w:rsid w:val="00C82D00"/>
    <w:rsid w:val="00C83154"/>
    <w:rsid w:val="00C83473"/>
    <w:rsid w:val="00C835E8"/>
    <w:rsid w:val="00C839BB"/>
    <w:rsid w:val="00C854A1"/>
    <w:rsid w:val="00C85EAF"/>
    <w:rsid w:val="00C86121"/>
    <w:rsid w:val="00C86ACD"/>
    <w:rsid w:val="00C87202"/>
    <w:rsid w:val="00C87DFE"/>
    <w:rsid w:val="00C87E67"/>
    <w:rsid w:val="00C9039B"/>
    <w:rsid w:val="00C90BAC"/>
    <w:rsid w:val="00C91085"/>
    <w:rsid w:val="00C910E3"/>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170"/>
    <w:rsid w:val="00C962FC"/>
    <w:rsid w:val="00C969E6"/>
    <w:rsid w:val="00C96F50"/>
    <w:rsid w:val="00C96FDC"/>
    <w:rsid w:val="00CA0424"/>
    <w:rsid w:val="00CA07F6"/>
    <w:rsid w:val="00CA1958"/>
    <w:rsid w:val="00CA2055"/>
    <w:rsid w:val="00CA25AD"/>
    <w:rsid w:val="00CA3B5F"/>
    <w:rsid w:val="00CA4AF1"/>
    <w:rsid w:val="00CA53AC"/>
    <w:rsid w:val="00CA79DC"/>
    <w:rsid w:val="00CB02BE"/>
    <w:rsid w:val="00CB1DB2"/>
    <w:rsid w:val="00CB22E9"/>
    <w:rsid w:val="00CB258C"/>
    <w:rsid w:val="00CB34CF"/>
    <w:rsid w:val="00CB35F2"/>
    <w:rsid w:val="00CB4DBA"/>
    <w:rsid w:val="00CB530D"/>
    <w:rsid w:val="00CB5413"/>
    <w:rsid w:val="00CB546B"/>
    <w:rsid w:val="00CB6130"/>
    <w:rsid w:val="00CB61BD"/>
    <w:rsid w:val="00CB683D"/>
    <w:rsid w:val="00CB73B5"/>
    <w:rsid w:val="00CC06DB"/>
    <w:rsid w:val="00CC0B1A"/>
    <w:rsid w:val="00CC0BB2"/>
    <w:rsid w:val="00CC1E10"/>
    <w:rsid w:val="00CC2474"/>
    <w:rsid w:val="00CC2A2B"/>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3547"/>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075"/>
    <w:rsid w:val="00CE7722"/>
    <w:rsid w:val="00CE7CAB"/>
    <w:rsid w:val="00CF1986"/>
    <w:rsid w:val="00CF19C5"/>
    <w:rsid w:val="00CF25A8"/>
    <w:rsid w:val="00CF3042"/>
    <w:rsid w:val="00CF339E"/>
    <w:rsid w:val="00CF386E"/>
    <w:rsid w:val="00CF4F34"/>
    <w:rsid w:val="00CF4F39"/>
    <w:rsid w:val="00CF513D"/>
    <w:rsid w:val="00CF5278"/>
    <w:rsid w:val="00CF58FE"/>
    <w:rsid w:val="00CF7468"/>
    <w:rsid w:val="00CF7F2F"/>
    <w:rsid w:val="00D017DC"/>
    <w:rsid w:val="00D03187"/>
    <w:rsid w:val="00D0324A"/>
    <w:rsid w:val="00D03D71"/>
    <w:rsid w:val="00D0475C"/>
    <w:rsid w:val="00D05FFF"/>
    <w:rsid w:val="00D0647B"/>
    <w:rsid w:val="00D064A2"/>
    <w:rsid w:val="00D065D8"/>
    <w:rsid w:val="00D06CD6"/>
    <w:rsid w:val="00D06F6D"/>
    <w:rsid w:val="00D07750"/>
    <w:rsid w:val="00D079CB"/>
    <w:rsid w:val="00D10427"/>
    <w:rsid w:val="00D10B85"/>
    <w:rsid w:val="00D1104F"/>
    <w:rsid w:val="00D110AC"/>
    <w:rsid w:val="00D11A8F"/>
    <w:rsid w:val="00D11B29"/>
    <w:rsid w:val="00D120BD"/>
    <w:rsid w:val="00D120CC"/>
    <w:rsid w:val="00D12B1E"/>
    <w:rsid w:val="00D12BAA"/>
    <w:rsid w:val="00D13A42"/>
    <w:rsid w:val="00D13E4F"/>
    <w:rsid w:val="00D148C9"/>
    <w:rsid w:val="00D15D2C"/>
    <w:rsid w:val="00D174B1"/>
    <w:rsid w:val="00D17B62"/>
    <w:rsid w:val="00D17EB0"/>
    <w:rsid w:val="00D201F7"/>
    <w:rsid w:val="00D218E8"/>
    <w:rsid w:val="00D218F5"/>
    <w:rsid w:val="00D2350F"/>
    <w:rsid w:val="00D23BBD"/>
    <w:rsid w:val="00D23DF1"/>
    <w:rsid w:val="00D24832"/>
    <w:rsid w:val="00D24D6E"/>
    <w:rsid w:val="00D24EE5"/>
    <w:rsid w:val="00D25691"/>
    <w:rsid w:val="00D25BC2"/>
    <w:rsid w:val="00D25F6C"/>
    <w:rsid w:val="00D26623"/>
    <w:rsid w:val="00D267B7"/>
    <w:rsid w:val="00D267D0"/>
    <w:rsid w:val="00D26C01"/>
    <w:rsid w:val="00D26D01"/>
    <w:rsid w:val="00D26EBD"/>
    <w:rsid w:val="00D2706B"/>
    <w:rsid w:val="00D278CE"/>
    <w:rsid w:val="00D27DB1"/>
    <w:rsid w:val="00D312E7"/>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289"/>
    <w:rsid w:val="00D54DE0"/>
    <w:rsid w:val="00D54E49"/>
    <w:rsid w:val="00D55B87"/>
    <w:rsid w:val="00D568B7"/>
    <w:rsid w:val="00D57133"/>
    <w:rsid w:val="00D57639"/>
    <w:rsid w:val="00D57C06"/>
    <w:rsid w:val="00D61A53"/>
    <w:rsid w:val="00D61BE4"/>
    <w:rsid w:val="00D626DD"/>
    <w:rsid w:val="00D62B5C"/>
    <w:rsid w:val="00D62E38"/>
    <w:rsid w:val="00D63CC0"/>
    <w:rsid w:val="00D65A9E"/>
    <w:rsid w:val="00D66673"/>
    <w:rsid w:val="00D67329"/>
    <w:rsid w:val="00D67423"/>
    <w:rsid w:val="00D70AB1"/>
    <w:rsid w:val="00D7160E"/>
    <w:rsid w:val="00D71888"/>
    <w:rsid w:val="00D71C8B"/>
    <w:rsid w:val="00D71CC1"/>
    <w:rsid w:val="00D726AD"/>
    <w:rsid w:val="00D729CC"/>
    <w:rsid w:val="00D73E8B"/>
    <w:rsid w:val="00D73ED3"/>
    <w:rsid w:val="00D75130"/>
    <w:rsid w:val="00D7541C"/>
    <w:rsid w:val="00D75B15"/>
    <w:rsid w:val="00D761DB"/>
    <w:rsid w:val="00D76FCB"/>
    <w:rsid w:val="00D773F3"/>
    <w:rsid w:val="00D8056D"/>
    <w:rsid w:val="00D80E92"/>
    <w:rsid w:val="00D80EB7"/>
    <w:rsid w:val="00D8222A"/>
    <w:rsid w:val="00D82C4C"/>
    <w:rsid w:val="00D82EA3"/>
    <w:rsid w:val="00D83003"/>
    <w:rsid w:val="00D8334C"/>
    <w:rsid w:val="00D83587"/>
    <w:rsid w:val="00D839F3"/>
    <w:rsid w:val="00D83FEA"/>
    <w:rsid w:val="00D84724"/>
    <w:rsid w:val="00D84BD6"/>
    <w:rsid w:val="00D84BDD"/>
    <w:rsid w:val="00D84DE3"/>
    <w:rsid w:val="00D851EA"/>
    <w:rsid w:val="00D863BC"/>
    <w:rsid w:val="00D86633"/>
    <w:rsid w:val="00D87A5D"/>
    <w:rsid w:val="00D87AD8"/>
    <w:rsid w:val="00D92048"/>
    <w:rsid w:val="00D925A6"/>
    <w:rsid w:val="00D92D5D"/>
    <w:rsid w:val="00D93A39"/>
    <w:rsid w:val="00D94133"/>
    <w:rsid w:val="00D941B8"/>
    <w:rsid w:val="00D9431A"/>
    <w:rsid w:val="00D94BD7"/>
    <w:rsid w:val="00D95E1C"/>
    <w:rsid w:val="00DA0E91"/>
    <w:rsid w:val="00DA2FF7"/>
    <w:rsid w:val="00DA31AE"/>
    <w:rsid w:val="00DA3DD6"/>
    <w:rsid w:val="00DA42C3"/>
    <w:rsid w:val="00DA45B3"/>
    <w:rsid w:val="00DA53B0"/>
    <w:rsid w:val="00DA5483"/>
    <w:rsid w:val="00DA64B0"/>
    <w:rsid w:val="00DA6F3A"/>
    <w:rsid w:val="00DA755F"/>
    <w:rsid w:val="00DB1FDF"/>
    <w:rsid w:val="00DB261B"/>
    <w:rsid w:val="00DB339A"/>
    <w:rsid w:val="00DB38EF"/>
    <w:rsid w:val="00DB4226"/>
    <w:rsid w:val="00DB4AB9"/>
    <w:rsid w:val="00DB6407"/>
    <w:rsid w:val="00DB6C78"/>
    <w:rsid w:val="00DB72EC"/>
    <w:rsid w:val="00DB7360"/>
    <w:rsid w:val="00DB77F5"/>
    <w:rsid w:val="00DC0762"/>
    <w:rsid w:val="00DC1800"/>
    <w:rsid w:val="00DC2427"/>
    <w:rsid w:val="00DC27A3"/>
    <w:rsid w:val="00DC27FC"/>
    <w:rsid w:val="00DC3556"/>
    <w:rsid w:val="00DC3D11"/>
    <w:rsid w:val="00DC444C"/>
    <w:rsid w:val="00DC57EA"/>
    <w:rsid w:val="00DC5C62"/>
    <w:rsid w:val="00DC616B"/>
    <w:rsid w:val="00DC630F"/>
    <w:rsid w:val="00DC6E55"/>
    <w:rsid w:val="00DC7209"/>
    <w:rsid w:val="00DC725C"/>
    <w:rsid w:val="00DC7423"/>
    <w:rsid w:val="00DC7787"/>
    <w:rsid w:val="00DC7A52"/>
    <w:rsid w:val="00DD0B23"/>
    <w:rsid w:val="00DD19F2"/>
    <w:rsid w:val="00DD218C"/>
    <w:rsid w:val="00DD2428"/>
    <w:rsid w:val="00DD2873"/>
    <w:rsid w:val="00DD33BC"/>
    <w:rsid w:val="00DD3AE3"/>
    <w:rsid w:val="00DD468F"/>
    <w:rsid w:val="00DD4BDB"/>
    <w:rsid w:val="00DD4C68"/>
    <w:rsid w:val="00DD5D54"/>
    <w:rsid w:val="00DD6B3E"/>
    <w:rsid w:val="00DD75B4"/>
    <w:rsid w:val="00DE023C"/>
    <w:rsid w:val="00DE0767"/>
    <w:rsid w:val="00DE0802"/>
    <w:rsid w:val="00DE0BA5"/>
    <w:rsid w:val="00DE17CC"/>
    <w:rsid w:val="00DE2258"/>
    <w:rsid w:val="00DE2697"/>
    <w:rsid w:val="00DE28E2"/>
    <w:rsid w:val="00DE329A"/>
    <w:rsid w:val="00DE3C50"/>
    <w:rsid w:val="00DE46A8"/>
    <w:rsid w:val="00DE6062"/>
    <w:rsid w:val="00DE6BFC"/>
    <w:rsid w:val="00DE6CB4"/>
    <w:rsid w:val="00DE7A41"/>
    <w:rsid w:val="00DF0652"/>
    <w:rsid w:val="00DF06D4"/>
    <w:rsid w:val="00DF0D04"/>
    <w:rsid w:val="00DF18FD"/>
    <w:rsid w:val="00DF1C93"/>
    <w:rsid w:val="00DF2783"/>
    <w:rsid w:val="00DF3153"/>
    <w:rsid w:val="00DF387C"/>
    <w:rsid w:val="00DF3DC4"/>
    <w:rsid w:val="00DF47EE"/>
    <w:rsid w:val="00DF6C4C"/>
    <w:rsid w:val="00DF7208"/>
    <w:rsid w:val="00DF7364"/>
    <w:rsid w:val="00DF7A59"/>
    <w:rsid w:val="00DF7B26"/>
    <w:rsid w:val="00E015E3"/>
    <w:rsid w:val="00E02182"/>
    <w:rsid w:val="00E02814"/>
    <w:rsid w:val="00E02ED5"/>
    <w:rsid w:val="00E02F0E"/>
    <w:rsid w:val="00E036DE"/>
    <w:rsid w:val="00E03963"/>
    <w:rsid w:val="00E03F02"/>
    <w:rsid w:val="00E0432D"/>
    <w:rsid w:val="00E0650E"/>
    <w:rsid w:val="00E06BFC"/>
    <w:rsid w:val="00E07A4E"/>
    <w:rsid w:val="00E1033B"/>
    <w:rsid w:val="00E11034"/>
    <w:rsid w:val="00E1216B"/>
    <w:rsid w:val="00E121B2"/>
    <w:rsid w:val="00E14011"/>
    <w:rsid w:val="00E14049"/>
    <w:rsid w:val="00E14978"/>
    <w:rsid w:val="00E14D43"/>
    <w:rsid w:val="00E14E7E"/>
    <w:rsid w:val="00E16551"/>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39B8"/>
    <w:rsid w:val="00E34287"/>
    <w:rsid w:val="00E34989"/>
    <w:rsid w:val="00E34F12"/>
    <w:rsid w:val="00E3558E"/>
    <w:rsid w:val="00E36834"/>
    <w:rsid w:val="00E369F3"/>
    <w:rsid w:val="00E36B44"/>
    <w:rsid w:val="00E40136"/>
    <w:rsid w:val="00E40C38"/>
    <w:rsid w:val="00E40FC9"/>
    <w:rsid w:val="00E41045"/>
    <w:rsid w:val="00E411A2"/>
    <w:rsid w:val="00E42062"/>
    <w:rsid w:val="00E42071"/>
    <w:rsid w:val="00E42301"/>
    <w:rsid w:val="00E42EEB"/>
    <w:rsid w:val="00E44D01"/>
    <w:rsid w:val="00E44E5B"/>
    <w:rsid w:val="00E45622"/>
    <w:rsid w:val="00E45FFF"/>
    <w:rsid w:val="00E47204"/>
    <w:rsid w:val="00E4741C"/>
    <w:rsid w:val="00E4777A"/>
    <w:rsid w:val="00E47920"/>
    <w:rsid w:val="00E47A1A"/>
    <w:rsid w:val="00E52285"/>
    <w:rsid w:val="00E53226"/>
    <w:rsid w:val="00E53266"/>
    <w:rsid w:val="00E53D15"/>
    <w:rsid w:val="00E54D72"/>
    <w:rsid w:val="00E54EB6"/>
    <w:rsid w:val="00E559B3"/>
    <w:rsid w:val="00E57485"/>
    <w:rsid w:val="00E57581"/>
    <w:rsid w:val="00E60099"/>
    <w:rsid w:val="00E60BD6"/>
    <w:rsid w:val="00E618A3"/>
    <w:rsid w:val="00E619C9"/>
    <w:rsid w:val="00E61D2A"/>
    <w:rsid w:val="00E635ED"/>
    <w:rsid w:val="00E63FCE"/>
    <w:rsid w:val="00E6400F"/>
    <w:rsid w:val="00E65AC9"/>
    <w:rsid w:val="00E6659C"/>
    <w:rsid w:val="00E66723"/>
    <w:rsid w:val="00E66869"/>
    <w:rsid w:val="00E6759C"/>
    <w:rsid w:val="00E67751"/>
    <w:rsid w:val="00E67897"/>
    <w:rsid w:val="00E70032"/>
    <w:rsid w:val="00E70AE2"/>
    <w:rsid w:val="00E7226D"/>
    <w:rsid w:val="00E73150"/>
    <w:rsid w:val="00E73C85"/>
    <w:rsid w:val="00E7433E"/>
    <w:rsid w:val="00E74717"/>
    <w:rsid w:val="00E7563E"/>
    <w:rsid w:val="00E7648D"/>
    <w:rsid w:val="00E76C88"/>
    <w:rsid w:val="00E773F0"/>
    <w:rsid w:val="00E80494"/>
    <w:rsid w:val="00E80DC9"/>
    <w:rsid w:val="00E80EF2"/>
    <w:rsid w:val="00E8236B"/>
    <w:rsid w:val="00E830C4"/>
    <w:rsid w:val="00E830CB"/>
    <w:rsid w:val="00E83627"/>
    <w:rsid w:val="00E84EB8"/>
    <w:rsid w:val="00E84F97"/>
    <w:rsid w:val="00E8527A"/>
    <w:rsid w:val="00E8555E"/>
    <w:rsid w:val="00E85F62"/>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1C7E"/>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A7DFB"/>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5598"/>
    <w:rsid w:val="00EC6CB0"/>
    <w:rsid w:val="00EC7092"/>
    <w:rsid w:val="00EC7821"/>
    <w:rsid w:val="00EC7A51"/>
    <w:rsid w:val="00ED0032"/>
    <w:rsid w:val="00ED03D8"/>
    <w:rsid w:val="00ED0CCA"/>
    <w:rsid w:val="00ED15D3"/>
    <w:rsid w:val="00ED2407"/>
    <w:rsid w:val="00ED261E"/>
    <w:rsid w:val="00ED27C6"/>
    <w:rsid w:val="00ED3832"/>
    <w:rsid w:val="00ED4149"/>
    <w:rsid w:val="00ED4B81"/>
    <w:rsid w:val="00ED5879"/>
    <w:rsid w:val="00ED6694"/>
    <w:rsid w:val="00ED6B02"/>
    <w:rsid w:val="00ED6DC0"/>
    <w:rsid w:val="00ED7B20"/>
    <w:rsid w:val="00EE07BA"/>
    <w:rsid w:val="00EE1467"/>
    <w:rsid w:val="00EE1941"/>
    <w:rsid w:val="00EE199C"/>
    <w:rsid w:val="00EE1C34"/>
    <w:rsid w:val="00EE1D92"/>
    <w:rsid w:val="00EE271E"/>
    <w:rsid w:val="00EE2912"/>
    <w:rsid w:val="00EE4D25"/>
    <w:rsid w:val="00EE4EF4"/>
    <w:rsid w:val="00EE5490"/>
    <w:rsid w:val="00EE6631"/>
    <w:rsid w:val="00EE6A70"/>
    <w:rsid w:val="00EE6DDC"/>
    <w:rsid w:val="00EE6FE5"/>
    <w:rsid w:val="00EE78D3"/>
    <w:rsid w:val="00EF01C2"/>
    <w:rsid w:val="00EF094D"/>
    <w:rsid w:val="00EF1CC5"/>
    <w:rsid w:val="00EF1CD5"/>
    <w:rsid w:val="00EF2400"/>
    <w:rsid w:val="00EF3224"/>
    <w:rsid w:val="00EF33F6"/>
    <w:rsid w:val="00EF36E0"/>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5CA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5635"/>
    <w:rsid w:val="00F15A47"/>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6D8"/>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6FCB"/>
    <w:rsid w:val="00F370A4"/>
    <w:rsid w:val="00F3772F"/>
    <w:rsid w:val="00F37881"/>
    <w:rsid w:val="00F37985"/>
    <w:rsid w:val="00F37E51"/>
    <w:rsid w:val="00F40D10"/>
    <w:rsid w:val="00F414FF"/>
    <w:rsid w:val="00F41640"/>
    <w:rsid w:val="00F4296D"/>
    <w:rsid w:val="00F42E04"/>
    <w:rsid w:val="00F43258"/>
    <w:rsid w:val="00F432CD"/>
    <w:rsid w:val="00F43DBA"/>
    <w:rsid w:val="00F4417C"/>
    <w:rsid w:val="00F44351"/>
    <w:rsid w:val="00F44F3D"/>
    <w:rsid w:val="00F4656C"/>
    <w:rsid w:val="00F4707F"/>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25BD"/>
    <w:rsid w:val="00F63551"/>
    <w:rsid w:val="00F640B1"/>
    <w:rsid w:val="00F640DF"/>
    <w:rsid w:val="00F64615"/>
    <w:rsid w:val="00F64A3A"/>
    <w:rsid w:val="00F65CA6"/>
    <w:rsid w:val="00F6700F"/>
    <w:rsid w:val="00F70586"/>
    <w:rsid w:val="00F708C8"/>
    <w:rsid w:val="00F70ED7"/>
    <w:rsid w:val="00F71726"/>
    <w:rsid w:val="00F7198B"/>
    <w:rsid w:val="00F73166"/>
    <w:rsid w:val="00F737A7"/>
    <w:rsid w:val="00F73AC3"/>
    <w:rsid w:val="00F73F54"/>
    <w:rsid w:val="00F74425"/>
    <w:rsid w:val="00F756EA"/>
    <w:rsid w:val="00F75CE7"/>
    <w:rsid w:val="00F76DEC"/>
    <w:rsid w:val="00F76FE6"/>
    <w:rsid w:val="00F803E9"/>
    <w:rsid w:val="00F80AE8"/>
    <w:rsid w:val="00F8231B"/>
    <w:rsid w:val="00F8481E"/>
    <w:rsid w:val="00F84AF8"/>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EA0"/>
    <w:rsid w:val="00FB1523"/>
    <w:rsid w:val="00FB18A3"/>
    <w:rsid w:val="00FB2218"/>
    <w:rsid w:val="00FB23DE"/>
    <w:rsid w:val="00FB2B0E"/>
    <w:rsid w:val="00FB3044"/>
    <w:rsid w:val="00FB3AA8"/>
    <w:rsid w:val="00FB3B3A"/>
    <w:rsid w:val="00FB3CAA"/>
    <w:rsid w:val="00FB3D55"/>
    <w:rsid w:val="00FB5180"/>
    <w:rsid w:val="00FB5443"/>
    <w:rsid w:val="00FB56D8"/>
    <w:rsid w:val="00FB5BD0"/>
    <w:rsid w:val="00FB5FCF"/>
    <w:rsid w:val="00FB6669"/>
    <w:rsid w:val="00FB6830"/>
    <w:rsid w:val="00FB7057"/>
    <w:rsid w:val="00FB79D0"/>
    <w:rsid w:val="00FC1365"/>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9C"/>
    <w:rsid w:val="00FC5BE0"/>
    <w:rsid w:val="00FC638D"/>
    <w:rsid w:val="00FC77DD"/>
    <w:rsid w:val="00FC7A0E"/>
    <w:rsid w:val="00FD02A0"/>
    <w:rsid w:val="00FD0475"/>
    <w:rsid w:val="00FD0479"/>
    <w:rsid w:val="00FD0522"/>
    <w:rsid w:val="00FD08A2"/>
    <w:rsid w:val="00FD0EE9"/>
    <w:rsid w:val="00FD10BC"/>
    <w:rsid w:val="00FD1878"/>
    <w:rsid w:val="00FD28AE"/>
    <w:rsid w:val="00FD293E"/>
    <w:rsid w:val="00FD2C27"/>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7F8"/>
    <w:rsid w:val="00FE6A62"/>
    <w:rsid w:val="00FF09DE"/>
    <w:rsid w:val="00FF0DA5"/>
    <w:rsid w:val="00FF1198"/>
    <w:rsid w:val="00FF1481"/>
    <w:rsid w:val="00FF1C36"/>
    <w:rsid w:val="00FF1DCA"/>
    <w:rsid w:val="00FF1DE4"/>
    <w:rsid w:val="00FF2620"/>
    <w:rsid w:val="00FF2727"/>
    <w:rsid w:val="00FF2C06"/>
    <w:rsid w:val="00FF3B9F"/>
    <w:rsid w:val="00FF4684"/>
    <w:rsid w:val="00FF4AEC"/>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72B201-98FB-424F-A5A9-1C1F27DD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6F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66F8B"/>
    <w:pPr>
      <w:tabs>
        <w:tab w:val="center" w:pos="4677"/>
        <w:tab w:val="right" w:pos="9355"/>
      </w:tabs>
    </w:pPr>
  </w:style>
  <w:style w:type="character" w:customStyle="1" w:styleId="a5">
    <w:name w:val="Верхний колонтитул Знак"/>
    <w:basedOn w:val="a0"/>
    <w:link w:val="a4"/>
    <w:rsid w:val="00566F8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008009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54854.0"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garantF1://10080093.0" TargetMode="External"/><Relationship Id="rId4" Type="http://schemas.openxmlformats.org/officeDocument/2006/relationships/footnotes" Target="footnotes.xml"/><Relationship Id="rId9" Type="http://schemas.openxmlformats.org/officeDocument/2006/relationships/hyperlink" Target="garantF1://100800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6070</Words>
  <Characters>34605</Characters>
  <Application>Microsoft Office Word</Application>
  <DocSecurity>0</DocSecurity>
  <Lines>288</Lines>
  <Paragraphs>81</Paragraphs>
  <ScaleCrop>false</ScaleCrop>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2025-09-11T12:12:00Z</cp:lastPrinted>
  <dcterms:created xsi:type="dcterms:W3CDTF">2025-09-15T11:14:00Z</dcterms:created>
  <dcterms:modified xsi:type="dcterms:W3CDTF">2025-09-15T11:14:00Z</dcterms:modified>
</cp:coreProperties>
</file>