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36DDD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36DDD" w:rsidRDefault="00236DDD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162919" r:id="rId9"/>
              </w:object>
            </w:r>
          </w:p>
          <w:p w:rsidR="00236DDD" w:rsidRDefault="00236DDD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236DDD" w:rsidRPr="005541F0" w:rsidRDefault="00236DD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36DDD" w:rsidRDefault="00236DD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36DDD" w:rsidRPr="005541F0" w:rsidRDefault="00236DD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36DDD" w:rsidRPr="005649E4" w:rsidRDefault="00236DD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36DDD" w:rsidRPr="00656C1A" w:rsidRDefault="00236DDD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36DDD" w:rsidRPr="005541F0" w:rsidRDefault="00236DD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36DDD" w:rsidRPr="005541F0" w:rsidRDefault="00236DDD" w:rsidP="003262E3">
            <w:pPr>
              <w:spacing w:line="120" w:lineRule="atLeast"/>
              <w:jc w:val="center"/>
              <w:rPr>
                <w:szCs w:val="24"/>
              </w:rPr>
            </w:pPr>
          </w:p>
          <w:p w:rsidR="00236DDD" w:rsidRPr="00656C1A" w:rsidRDefault="00236DDD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36DDD" w:rsidRDefault="00236DD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36DDD" w:rsidRPr="003262E3" w:rsidRDefault="00236DDD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236DDD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36DDD" w:rsidRPr="00F8214F" w:rsidRDefault="00236DD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36DDD" w:rsidRPr="00F8214F" w:rsidRDefault="00515EB0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36DDD" w:rsidRPr="00F8214F" w:rsidRDefault="00236DD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36DDD" w:rsidRPr="00F8214F" w:rsidRDefault="00515EB0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36DDD" w:rsidRPr="00A63FB0" w:rsidRDefault="00236DD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36DDD" w:rsidRPr="00A3761A" w:rsidRDefault="00515EB0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36DDD" w:rsidRPr="00F8214F" w:rsidRDefault="00236DD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36DDD" w:rsidRPr="00AB4194" w:rsidRDefault="00236DD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36DDD" w:rsidRPr="00F8214F" w:rsidRDefault="00515EB0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9570</w:t>
            </w:r>
            <w:bookmarkStart w:id="4" w:name="_GoBack"/>
            <w:bookmarkEnd w:id="4"/>
          </w:p>
        </w:tc>
      </w:tr>
    </w:tbl>
    <w:p w:rsidR="008634D3" w:rsidRPr="00C725A6" w:rsidRDefault="008634D3" w:rsidP="008634D3"/>
    <w:p w:rsidR="002321C3" w:rsidRDefault="0027138D" w:rsidP="0027138D">
      <w:pPr>
        <w:ind w:left="-113"/>
        <w:jc w:val="both"/>
        <w:rPr>
          <w:rFonts w:eastAsia="Times New Roman"/>
        </w:rPr>
      </w:pPr>
      <w:r w:rsidRPr="00773207">
        <w:rPr>
          <w:rFonts w:eastAsia="Times New Roman"/>
        </w:rPr>
        <w:t>О</w:t>
      </w:r>
      <w:r>
        <w:rPr>
          <w:rFonts w:eastAsia="Times New Roman"/>
        </w:rPr>
        <w:t xml:space="preserve"> внесении изменения в постановление </w:t>
      </w:r>
    </w:p>
    <w:p w:rsidR="002321C3" w:rsidRDefault="0027138D" w:rsidP="0027138D">
      <w:pPr>
        <w:ind w:left="-113"/>
        <w:jc w:val="both"/>
        <w:rPr>
          <w:rFonts w:eastAsia="Times New Roman"/>
        </w:rPr>
      </w:pPr>
      <w:r>
        <w:rPr>
          <w:rFonts w:eastAsia="Times New Roman"/>
        </w:rPr>
        <w:t xml:space="preserve">Администрации города от 30.10.2020 </w:t>
      </w:r>
    </w:p>
    <w:p w:rsidR="0027138D" w:rsidRDefault="0027138D" w:rsidP="0027138D">
      <w:pPr>
        <w:ind w:left="-113"/>
        <w:jc w:val="both"/>
        <w:rPr>
          <w:rFonts w:eastAsia="Times New Roman"/>
        </w:rPr>
      </w:pPr>
      <w:r>
        <w:rPr>
          <w:rFonts w:eastAsia="Times New Roman"/>
        </w:rPr>
        <w:t xml:space="preserve">№ 7768 «О формировании перечня </w:t>
      </w:r>
    </w:p>
    <w:p w:rsidR="0027138D" w:rsidRDefault="0027138D" w:rsidP="0027138D">
      <w:pPr>
        <w:ind w:left="-113"/>
        <w:jc w:val="both"/>
        <w:rPr>
          <w:rFonts w:eastAsia="Times New Roman"/>
        </w:rPr>
      </w:pPr>
      <w:r>
        <w:rPr>
          <w:rFonts w:eastAsia="Times New Roman"/>
        </w:rPr>
        <w:t xml:space="preserve">организаций для управления </w:t>
      </w:r>
    </w:p>
    <w:p w:rsidR="0027138D" w:rsidRDefault="0027138D" w:rsidP="0027138D">
      <w:pPr>
        <w:ind w:left="-113"/>
        <w:jc w:val="both"/>
        <w:rPr>
          <w:rFonts w:eastAsia="Times New Roman"/>
        </w:rPr>
      </w:pPr>
      <w:r>
        <w:rPr>
          <w:rFonts w:eastAsia="Times New Roman"/>
        </w:rPr>
        <w:t xml:space="preserve">многоквартирным домом, </w:t>
      </w:r>
    </w:p>
    <w:p w:rsidR="0027138D" w:rsidRDefault="0027138D" w:rsidP="0027138D">
      <w:pPr>
        <w:ind w:left="-113"/>
        <w:jc w:val="both"/>
        <w:rPr>
          <w:rFonts w:eastAsia="Times New Roman"/>
        </w:rPr>
      </w:pPr>
      <w:r>
        <w:rPr>
          <w:rFonts w:eastAsia="Times New Roman"/>
        </w:rPr>
        <w:t xml:space="preserve">в отношении которого </w:t>
      </w:r>
    </w:p>
    <w:p w:rsidR="0027138D" w:rsidRDefault="0027138D" w:rsidP="0027138D">
      <w:pPr>
        <w:ind w:left="-113"/>
        <w:jc w:val="both"/>
        <w:rPr>
          <w:rFonts w:eastAsia="Times New Roman"/>
        </w:rPr>
      </w:pPr>
      <w:r>
        <w:rPr>
          <w:rFonts w:eastAsia="Times New Roman"/>
        </w:rPr>
        <w:t xml:space="preserve">собственниками помещений </w:t>
      </w:r>
    </w:p>
    <w:p w:rsidR="0027138D" w:rsidRDefault="0027138D" w:rsidP="0027138D">
      <w:pPr>
        <w:ind w:left="-113"/>
        <w:jc w:val="both"/>
        <w:rPr>
          <w:rFonts w:eastAsia="Times New Roman"/>
        </w:rPr>
      </w:pPr>
      <w:r>
        <w:rPr>
          <w:rFonts w:eastAsia="Times New Roman"/>
        </w:rPr>
        <w:t xml:space="preserve">в многоквартирном доме не выбран </w:t>
      </w:r>
    </w:p>
    <w:p w:rsidR="0027138D" w:rsidRDefault="0027138D" w:rsidP="0027138D">
      <w:pPr>
        <w:ind w:left="-113"/>
        <w:jc w:val="both"/>
        <w:rPr>
          <w:rFonts w:eastAsia="Times New Roman"/>
        </w:rPr>
      </w:pPr>
      <w:r>
        <w:rPr>
          <w:rFonts w:eastAsia="Times New Roman"/>
        </w:rPr>
        <w:t xml:space="preserve">способ управления таким домом </w:t>
      </w:r>
    </w:p>
    <w:p w:rsidR="0027138D" w:rsidRDefault="0027138D" w:rsidP="0027138D">
      <w:pPr>
        <w:ind w:left="-113"/>
        <w:jc w:val="both"/>
        <w:rPr>
          <w:rFonts w:eastAsia="Times New Roman"/>
        </w:rPr>
      </w:pPr>
      <w:r>
        <w:rPr>
          <w:rFonts w:eastAsia="Times New Roman"/>
        </w:rPr>
        <w:t xml:space="preserve">или выбранный способ </w:t>
      </w:r>
      <w:r w:rsidRPr="002912A0">
        <w:rPr>
          <w:rFonts w:eastAsia="Times New Roman"/>
        </w:rPr>
        <w:t xml:space="preserve">управления </w:t>
      </w:r>
    </w:p>
    <w:p w:rsidR="0027138D" w:rsidRDefault="0027138D" w:rsidP="0027138D">
      <w:pPr>
        <w:ind w:left="-113"/>
        <w:jc w:val="both"/>
        <w:rPr>
          <w:rFonts w:eastAsia="Times New Roman"/>
        </w:rPr>
      </w:pPr>
      <w:r>
        <w:rPr>
          <w:rFonts w:eastAsia="Times New Roman"/>
        </w:rPr>
        <w:t xml:space="preserve">не реализован, не определена </w:t>
      </w:r>
    </w:p>
    <w:p w:rsidR="0027138D" w:rsidRDefault="0027138D" w:rsidP="0027138D">
      <w:pPr>
        <w:ind w:left="-113"/>
        <w:jc w:val="both"/>
        <w:rPr>
          <w:rFonts w:eastAsia="Times New Roman"/>
        </w:rPr>
      </w:pPr>
      <w:r>
        <w:rPr>
          <w:rFonts w:eastAsia="Times New Roman"/>
        </w:rPr>
        <w:t>управляющая организация»</w:t>
      </w:r>
    </w:p>
    <w:p w:rsidR="008634D3" w:rsidRDefault="008634D3" w:rsidP="008634D3">
      <w:pPr>
        <w:pStyle w:val="14"/>
        <w:ind w:firstLine="709"/>
        <w:jc w:val="both"/>
        <w:rPr>
          <w:rFonts w:ascii="Times New Roman" w:hAnsi="Times New Roman" w:cs="Times New Roman"/>
        </w:rPr>
      </w:pPr>
    </w:p>
    <w:p w:rsidR="0027138D" w:rsidRDefault="0027138D" w:rsidP="008634D3">
      <w:pPr>
        <w:pStyle w:val="14"/>
        <w:ind w:firstLine="709"/>
        <w:jc w:val="both"/>
        <w:rPr>
          <w:rFonts w:ascii="Times New Roman" w:hAnsi="Times New Roman" w:cs="Times New Roman"/>
        </w:rPr>
      </w:pPr>
    </w:p>
    <w:p w:rsidR="008634D3" w:rsidRPr="008A1B95" w:rsidRDefault="008634D3" w:rsidP="008634D3">
      <w:pPr>
        <w:pStyle w:val="14"/>
        <w:ind w:firstLine="709"/>
        <w:jc w:val="both"/>
        <w:rPr>
          <w:rFonts w:ascii="Times New Roman" w:hAnsi="Times New Roman" w:cs="Times New Roman"/>
        </w:rPr>
      </w:pPr>
      <w:r w:rsidRPr="008A1B95">
        <w:rPr>
          <w:rFonts w:ascii="Times New Roman" w:hAnsi="Times New Roman" w:cs="Times New Roman"/>
        </w:rPr>
        <w:t>В соответствии с частью 17 статьи 161 Жилищного кодекса Российской                 Федерации, постановлением Правительства Российской Федерации                                      от 21.12.2018 № 1616 «Об утверждении Правил определения управляющей                         организации для управления многоквартирным домом, в отношении которого собственниками помещений в многоквартирном доме не выбран способ                      управления таким домом или выбранный способ управления не реализован,                                не определена управляющая организация, и о внесении изменений в некоторые акты Правительства Российской Федерации», распоряжениями Администрации города от 30.12.2005 № 3686 «Об утверждении Регламента Администрации                       города», от 23.12.2024 № 8525 «О распределении отдельных полномочий                     Главы города между высшими должностными лицами Администрации города»:</w:t>
      </w:r>
    </w:p>
    <w:p w:rsidR="008634D3" w:rsidRDefault="008634D3" w:rsidP="00570633">
      <w:pPr>
        <w:pStyle w:val="14"/>
        <w:ind w:firstLine="709"/>
        <w:jc w:val="both"/>
        <w:rPr>
          <w:rFonts w:ascii="Times New Roman" w:hAnsi="Times New Roman" w:cs="Times New Roman"/>
        </w:rPr>
      </w:pPr>
      <w:r w:rsidRPr="008A1B95">
        <w:rPr>
          <w:rFonts w:ascii="Times New Roman" w:hAnsi="Times New Roman" w:cs="Times New Roman"/>
        </w:rPr>
        <w:t xml:space="preserve">1. Внести в постановление Администрации города от 30.10.2020 № 7768                       «О формировании перечня организаций для управления многоквартирным                    домом, в отношении которого собственниками помещений в многоквартирном доме не выбран способ управления таким домом или выбранный способ                            не реализован, не определена управляющая организация» (с изменениями                                     от 20.01.2022 № 377, 08.04.2022 № 2794, 05.05.2022 № 3539, 08.12.2023 </w:t>
      </w:r>
      <w:r w:rsidR="002D168A">
        <w:rPr>
          <w:rFonts w:ascii="Times New Roman" w:hAnsi="Times New Roman" w:cs="Times New Roman"/>
        </w:rPr>
        <w:br/>
      </w:r>
      <w:r w:rsidRPr="008A1B95">
        <w:rPr>
          <w:rFonts w:ascii="Times New Roman" w:hAnsi="Times New Roman" w:cs="Times New Roman"/>
        </w:rPr>
        <w:t xml:space="preserve">№ 6133, 19.03.2024 № 1270, 26.06.2024 № 3317, 19.08.2024 № 4281, 29.10.2024 </w:t>
      </w:r>
      <w:r w:rsidR="002D168A">
        <w:rPr>
          <w:rFonts w:ascii="Times New Roman" w:hAnsi="Times New Roman" w:cs="Times New Roman"/>
        </w:rPr>
        <w:br/>
      </w:r>
      <w:r w:rsidRPr="008A1B95">
        <w:rPr>
          <w:rFonts w:ascii="Times New Roman" w:hAnsi="Times New Roman" w:cs="Times New Roman"/>
        </w:rPr>
        <w:lastRenderedPageBreak/>
        <w:t xml:space="preserve">№ 5574, </w:t>
      </w:r>
      <w:r>
        <w:rPr>
          <w:rFonts w:ascii="Times New Roman" w:hAnsi="Times New Roman" w:cs="Times New Roman"/>
        </w:rPr>
        <w:t xml:space="preserve">05.02.2025 № 531, 19.05.2025 № 2411, 26.06.2025 № 3065, 12.11.2025 </w:t>
      </w:r>
      <w:r w:rsidR="002D168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№ 7791</w:t>
      </w:r>
      <w:r w:rsidR="00AB0DD3">
        <w:rPr>
          <w:rFonts w:ascii="Times New Roman" w:hAnsi="Times New Roman" w:cs="Times New Roman"/>
        </w:rPr>
        <w:t xml:space="preserve">, </w:t>
      </w:r>
      <w:r w:rsidR="00570633" w:rsidRPr="009B5D56">
        <w:rPr>
          <w:rFonts w:ascii="Times New Roman" w:hAnsi="Times New Roman" w:cs="Times New Roman"/>
        </w:rPr>
        <w:t xml:space="preserve">05.03.2026 № 2168, </w:t>
      </w:r>
      <w:r w:rsidR="00AB0DD3" w:rsidRPr="009B5D56">
        <w:rPr>
          <w:rFonts w:ascii="Times New Roman" w:hAnsi="Times New Roman" w:cs="Times New Roman"/>
        </w:rPr>
        <w:t>21.05.2026 №</w:t>
      </w:r>
      <w:r w:rsidR="00B86771" w:rsidRPr="009B5D56">
        <w:rPr>
          <w:rFonts w:ascii="Times New Roman" w:hAnsi="Times New Roman" w:cs="Times New Roman"/>
        </w:rPr>
        <w:t xml:space="preserve"> </w:t>
      </w:r>
      <w:r w:rsidR="00AB0DD3" w:rsidRPr="009B5D56">
        <w:rPr>
          <w:rFonts w:ascii="Times New Roman" w:hAnsi="Times New Roman" w:cs="Times New Roman"/>
        </w:rPr>
        <w:t>5773</w:t>
      </w:r>
      <w:r w:rsidR="00B86771" w:rsidRPr="009B5D56">
        <w:rPr>
          <w:rFonts w:ascii="Times New Roman" w:hAnsi="Times New Roman" w:cs="Times New Roman"/>
        </w:rPr>
        <w:t>, 11.06.2026 №</w:t>
      </w:r>
      <w:r w:rsidR="007D77D1">
        <w:rPr>
          <w:rFonts w:ascii="Times New Roman" w:hAnsi="Times New Roman" w:cs="Times New Roman"/>
        </w:rPr>
        <w:t xml:space="preserve"> </w:t>
      </w:r>
      <w:r w:rsidR="00B86771" w:rsidRPr="009B5D56">
        <w:rPr>
          <w:rFonts w:ascii="Times New Roman" w:hAnsi="Times New Roman" w:cs="Times New Roman"/>
        </w:rPr>
        <w:t>6355</w:t>
      </w:r>
      <w:r w:rsidR="007D77D1">
        <w:rPr>
          <w:rFonts w:ascii="Times New Roman" w:hAnsi="Times New Roman" w:cs="Times New Roman"/>
        </w:rPr>
        <w:t xml:space="preserve">, 28.07.2026 </w:t>
      </w:r>
      <w:r w:rsidR="002D168A">
        <w:rPr>
          <w:rFonts w:ascii="Times New Roman" w:hAnsi="Times New Roman" w:cs="Times New Roman"/>
        </w:rPr>
        <w:br/>
      </w:r>
      <w:r w:rsidR="007D77D1">
        <w:rPr>
          <w:rFonts w:ascii="Times New Roman" w:hAnsi="Times New Roman" w:cs="Times New Roman"/>
        </w:rPr>
        <w:t>№ 7976</w:t>
      </w:r>
      <w:r w:rsidRPr="009B5D56">
        <w:rPr>
          <w:rFonts w:ascii="Times New Roman" w:hAnsi="Times New Roman" w:cs="Times New Roman"/>
        </w:rPr>
        <w:t>) изменение, изложив</w:t>
      </w:r>
      <w:r>
        <w:rPr>
          <w:rFonts w:ascii="Times New Roman" w:hAnsi="Times New Roman" w:cs="Times New Roman"/>
        </w:rPr>
        <w:t xml:space="preserve"> приложение к постановлению в новой редакции согласно приложению к настоящему постановлению.</w:t>
      </w:r>
    </w:p>
    <w:p w:rsidR="008634D3" w:rsidRPr="00D13A39" w:rsidRDefault="008634D3" w:rsidP="008634D3">
      <w:pPr>
        <w:shd w:val="clear" w:color="auto" w:fill="FFFFFF"/>
        <w:ind w:firstLine="708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863BC8">
        <w:rPr>
          <w:rFonts w:eastAsia="Times New Roman"/>
        </w:rPr>
        <w:t>.</w:t>
      </w:r>
      <w:r w:rsidRPr="00D13A39">
        <w:rPr>
          <w:rFonts w:eastAsia="Times New Roman"/>
        </w:rPr>
        <w:t xml:space="preserve"> </w:t>
      </w:r>
      <w:r>
        <w:rPr>
          <w:rFonts w:eastAsia="Times New Roman"/>
        </w:rPr>
        <w:t xml:space="preserve">Комитету информационной политики </w:t>
      </w:r>
      <w:r w:rsidRPr="00D13A39">
        <w:rPr>
          <w:rFonts w:eastAsia="Times New Roman"/>
        </w:rPr>
        <w:t>обнародовать (</w:t>
      </w:r>
      <w:proofErr w:type="gramStart"/>
      <w:r w:rsidRPr="00D13A39">
        <w:rPr>
          <w:rFonts w:eastAsia="Times New Roman"/>
        </w:rPr>
        <w:t xml:space="preserve">разместить) </w:t>
      </w:r>
      <w:r>
        <w:rPr>
          <w:rFonts w:eastAsia="Times New Roman"/>
        </w:rPr>
        <w:t xml:space="preserve">  </w:t>
      </w:r>
      <w:proofErr w:type="gramEnd"/>
      <w:r>
        <w:rPr>
          <w:rFonts w:eastAsia="Times New Roman"/>
        </w:rPr>
        <w:t xml:space="preserve">              </w:t>
      </w:r>
      <w:r w:rsidRPr="00D13A39">
        <w:rPr>
          <w:rFonts w:eastAsia="Times New Roman"/>
        </w:rPr>
        <w:t>настоящее постановление на официальном портале Администрации города: www.admsurgut.ru.</w:t>
      </w:r>
    </w:p>
    <w:p w:rsidR="008634D3" w:rsidRPr="00D13A39" w:rsidRDefault="008634D3" w:rsidP="008634D3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</w:rPr>
      </w:pPr>
      <w:r>
        <w:rPr>
          <w:rFonts w:eastAsia="Times New Roman"/>
        </w:rPr>
        <w:t>3</w:t>
      </w:r>
      <w:r w:rsidRPr="00D13A39">
        <w:rPr>
          <w:rFonts w:eastAsia="Times New Roman"/>
        </w:rPr>
        <w:t xml:space="preserve">. Муниципальному казенному учреждению «Наш город» </w:t>
      </w:r>
      <w:r>
        <w:rPr>
          <w:rFonts w:eastAsia="Times New Roman"/>
        </w:rPr>
        <w:t>обнародовать</w:t>
      </w:r>
      <w:r w:rsidRPr="00D13A39">
        <w:rPr>
          <w:rFonts w:eastAsia="Times New Roman"/>
        </w:rPr>
        <w:t xml:space="preserve"> (разместить) настоящее постановление в сетевом издании «Официальные документы города Сургута»: </w:t>
      </w:r>
      <w:r w:rsidRPr="00D13A39">
        <w:rPr>
          <w:rFonts w:eastAsia="Times New Roman"/>
          <w:caps/>
        </w:rPr>
        <w:t>docsurgut.ru</w:t>
      </w:r>
      <w:r w:rsidRPr="00F20592">
        <w:rPr>
          <w:rFonts w:eastAsia="Times New Roman"/>
          <w:caps/>
        </w:rPr>
        <w:t>.</w:t>
      </w:r>
    </w:p>
    <w:p w:rsidR="008634D3" w:rsidRDefault="008634D3" w:rsidP="008634D3">
      <w:pPr>
        <w:autoSpaceDE w:val="0"/>
        <w:autoSpaceDN w:val="0"/>
        <w:adjustRightInd w:val="0"/>
        <w:ind w:firstLine="709"/>
        <w:jc w:val="both"/>
      </w:pPr>
      <w:r>
        <w:rPr>
          <w:rFonts w:eastAsia="Times New Roman"/>
          <w:color w:val="000000" w:themeColor="text1"/>
        </w:rPr>
        <w:t>4</w:t>
      </w:r>
      <w:r w:rsidRPr="00D13A39">
        <w:rPr>
          <w:rFonts w:eastAsia="Times New Roman"/>
          <w:color w:val="000000" w:themeColor="text1"/>
        </w:rPr>
        <w:t xml:space="preserve">. </w:t>
      </w:r>
      <w:r w:rsidRPr="00D13A39">
        <w:rPr>
          <w:color w:val="000000" w:themeColor="text1"/>
        </w:rPr>
        <w:t xml:space="preserve">Настоящее постановление вступает в силу </w:t>
      </w:r>
      <w:r w:rsidRPr="00F20592">
        <w:t xml:space="preserve">с </w:t>
      </w:r>
      <w:r w:rsidR="00A650DC">
        <w:t>даты подписания.</w:t>
      </w:r>
    </w:p>
    <w:p w:rsidR="008634D3" w:rsidRPr="00641CE4" w:rsidRDefault="008634D3" w:rsidP="008634D3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>
        <w:t>5</w:t>
      </w:r>
      <w:r w:rsidRPr="00641CE4">
        <w:rPr>
          <w:rFonts w:eastAsia="Times New Roman"/>
        </w:rPr>
        <w:t>. Контроль за выполнением постановления оставляю за собой.</w:t>
      </w:r>
    </w:p>
    <w:p w:rsidR="008634D3" w:rsidRDefault="008634D3" w:rsidP="008634D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eastAsia="Times New Roman"/>
        </w:rPr>
      </w:pPr>
    </w:p>
    <w:p w:rsidR="008634D3" w:rsidRPr="00641CE4" w:rsidRDefault="008634D3" w:rsidP="008634D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eastAsia="Times New Roman"/>
        </w:rPr>
      </w:pPr>
    </w:p>
    <w:p w:rsidR="00A650DC" w:rsidRDefault="00A650DC" w:rsidP="008634D3">
      <w:pPr>
        <w:jc w:val="both"/>
      </w:pPr>
    </w:p>
    <w:p w:rsidR="008634D3" w:rsidRPr="00841F63" w:rsidRDefault="008634D3" w:rsidP="008634D3">
      <w:pPr>
        <w:jc w:val="both"/>
      </w:pPr>
      <w:r w:rsidRPr="00841F63">
        <w:t xml:space="preserve">Заместитель Главы города                                                   </w:t>
      </w:r>
      <w:r w:rsidR="002D168A">
        <w:t xml:space="preserve">    </w:t>
      </w:r>
      <w:r w:rsidRPr="00841F63">
        <w:t xml:space="preserve">       </w:t>
      </w:r>
      <w:r>
        <w:t xml:space="preserve">   </w:t>
      </w:r>
      <w:r w:rsidRPr="00841F63">
        <w:t xml:space="preserve">     </w:t>
      </w:r>
      <w:r>
        <w:t>С.А. Агафонов</w:t>
      </w:r>
    </w:p>
    <w:p w:rsidR="008634D3" w:rsidRPr="00841F63" w:rsidRDefault="008634D3" w:rsidP="008634D3">
      <w:pPr>
        <w:jc w:val="center"/>
      </w:pPr>
      <w:r w:rsidRPr="00841F63">
        <w:t xml:space="preserve"> </w:t>
      </w:r>
    </w:p>
    <w:p w:rsidR="008634D3" w:rsidRDefault="008634D3" w:rsidP="008634D3">
      <w:pPr>
        <w:pStyle w:val="af4"/>
        <w:jc w:val="both"/>
        <w:rPr>
          <w:sz w:val="28"/>
          <w:szCs w:val="28"/>
        </w:rPr>
      </w:pPr>
    </w:p>
    <w:p w:rsidR="008634D3" w:rsidRDefault="008634D3" w:rsidP="008634D3">
      <w:pPr>
        <w:jc w:val="center"/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2D168A" w:rsidRDefault="002D168A" w:rsidP="00D450D7">
      <w:pPr>
        <w:pStyle w:val="14"/>
        <w:rPr>
          <w:rFonts w:ascii="Times New Roman" w:hAnsi="Times New Roman" w:cs="Times New Roman"/>
        </w:rPr>
      </w:pPr>
    </w:p>
    <w:p w:rsidR="002D168A" w:rsidRDefault="002D168A" w:rsidP="00D450D7">
      <w:pPr>
        <w:pStyle w:val="14"/>
        <w:rPr>
          <w:rFonts w:ascii="Times New Roman" w:hAnsi="Times New Roman" w:cs="Times New Roman"/>
        </w:rPr>
      </w:pPr>
    </w:p>
    <w:p w:rsidR="00D450D7" w:rsidRDefault="00D450D7" w:rsidP="00D450D7">
      <w:pPr>
        <w:pStyle w:val="14"/>
        <w:rPr>
          <w:rFonts w:ascii="Times New Roman" w:hAnsi="Times New Roman" w:cs="Times New Roman"/>
        </w:rPr>
      </w:pPr>
    </w:p>
    <w:p w:rsidR="008634D3" w:rsidRPr="00605240" w:rsidRDefault="008634D3" w:rsidP="008634D3">
      <w:pPr>
        <w:ind w:left="6300"/>
        <w:jc w:val="both"/>
      </w:pPr>
      <w:r w:rsidRPr="00605240">
        <w:lastRenderedPageBreak/>
        <w:t>Приложение</w:t>
      </w:r>
    </w:p>
    <w:p w:rsidR="008634D3" w:rsidRPr="00605240" w:rsidRDefault="008634D3" w:rsidP="008634D3">
      <w:pPr>
        <w:ind w:left="6300"/>
        <w:jc w:val="both"/>
      </w:pPr>
      <w:r w:rsidRPr="00605240">
        <w:t>к постановлению</w:t>
      </w:r>
    </w:p>
    <w:p w:rsidR="008634D3" w:rsidRPr="00605240" w:rsidRDefault="008634D3" w:rsidP="008634D3">
      <w:pPr>
        <w:ind w:left="6300"/>
        <w:jc w:val="both"/>
      </w:pPr>
      <w:r w:rsidRPr="00605240">
        <w:t>Администрации города</w:t>
      </w:r>
    </w:p>
    <w:p w:rsidR="008634D3" w:rsidRPr="00605240" w:rsidRDefault="008634D3" w:rsidP="008634D3">
      <w:pPr>
        <w:ind w:left="6300"/>
        <w:jc w:val="both"/>
      </w:pPr>
      <w:r w:rsidRPr="00605240">
        <w:t>от ____________ №</w:t>
      </w:r>
      <w:r>
        <w:t xml:space="preserve"> </w:t>
      </w:r>
      <w:r w:rsidRPr="00605240">
        <w:t>______</w:t>
      </w:r>
    </w:p>
    <w:p w:rsidR="008634D3" w:rsidRDefault="008634D3" w:rsidP="008634D3">
      <w:pPr>
        <w:shd w:val="clear" w:color="auto" w:fill="FFFFFF"/>
        <w:ind w:firstLine="204"/>
        <w:jc w:val="center"/>
        <w:rPr>
          <w:rFonts w:eastAsia="Times New Roman"/>
          <w:bCs/>
        </w:rPr>
      </w:pPr>
    </w:p>
    <w:p w:rsidR="008634D3" w:rsidRDefault="008634D3" w:rsidP="008634D3">
      <w:pPr>
        <w:shd w:val="clear" w:color="auto" w:fill="FFFFFF"/>
        <w:ind w:firstLine="204"/>
        <w:jc w:val="center"/>
        <w:rPr>
          <w:rFonts w:eastAsia="Times New Roman"/>
          <w:bCs/>
        </w:rPr>
      </w:pPr>
    </w:p>
    <w:p w:rsidR="008634D3" w:rsidRDefault="008634D3" w:rsidP="0027138D">
      <w:pPr>
        <w:shd w:val="clear" w:color="auto" w:fill="FFFFFF"/>
        <w:jc w:val="center"/>
      </w:pPr>
      <w:r w:rsidRPr="00605240">
        <w:rPr>
          <w:rFonts w:eastAsia="Times New Roman"/>
          <w:bCs/>
        </w:rPr>
        <w:t>Перечень</w:t>
      </w:r>
      <w:r>
        <w:rPr>
          <w:rFonts w:eastAsia="Times New Roman"/>
          <w:bCs/>
        </w:rPr>
        <w:t xml:space="preserve"> </w:t>
      </w:r>
      <w:r w:rsidRPr="00605240">
        <w:t xml:space="preserve">организаций </w:t>
      </w:r>
    </w:p>
    <w:p w:rsidR="0027138D" w:rsidRDefault="008634D3" w:rsidP="0027138D">
      <w:pPr>
        <w:shd w:val="clear" w:color="auto" w:fill="FFFFFF"/>
        <w:jc w:val="center"/>
      </w:pPr>
      <w:r w:rsidRPr="00605240">
        <w:t xml:space="preserve">для управления многоквартирным домом, в отношении </w:t>
      </w:r>
    </w:p>
    <w:p w:rsidR="0027138D" w:rsidRDefault="008634D3" w:rsidP="0027138D">
      <w:pPr>
        <w:shd w:val="clear" w:color="auto" w:fill="FFFFFF"/>
        <w:jc w:val="center"/>
      </w:pPr>
      <w:r w:rsidRPr="00605240">
        <w:t>которого</w:t>
      </w:r>
      <w:r w:rsidR="0027138D">
        <w:t xml:space="preserve"> </w:t>
      </w:r>
      <w:r w:rsidRPr="00605240">
        <w:t xml:space="preserve">собственниками помещений в многоквартирном доме </w:t>
      </w:r>
    </w:p>
    <w:p w:rsidR="008634D3" w:rsidRDefault="008634D3" w:rsidP="0027138D">
      <w:pPr>
        <w:shd w:val="clear" w:color="auto" w:fill="FFFFFF"/>
        <w:jc w:val="center"/>
      </w:pPr>
      <w:r w:rsidRPr="00605240">
        <w:t>не выбран способ</w:t>
      </w:r>
      <w:r w:rsidR="0027138D">
        <w:t xml:space="preserve"> </w:t>
      </w:r>
      <w:r w:rsidRPr="00605240">
        <w:t>управления таким домом или выбранный способ управления не реализован,</w:t>
      </w:r>
      <w:r w:rsidR="0027138D">
        <w:t xml:space="preserve"> </w:t>
      </w:r>
      <w:r w:rsidRPr="00605240">
        <w:t>не определена управляющая организация</w:t>
      </w:r>
    </w:p>
    <w:p w:rsidR="008634D3" w:rsidRDefault="008634D3" w:rsidP="008634D3">
      <w:pPr>
        <w:pStyle w:val="af4"/>
        <w:jc w:val="center"/>
        <w:rPr>
          <w:sz w:val="28"/>
          <w:szCs w:val="28"/>
        </w:rPr>
      </w:pPr>
    </w:p>
    <w:tbl>
      <w:tblPr>
        <w:tblpPr w:leftFromText="45" w:rightFromText="45" w:vertAnchor="text" w:tblpX="-418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621"/>
        <w:gridCol w:w="1417"/>
        <w:gridCol w:w="1701"/>
        <w:gridCol w:w="2418"/>
        <w:gridCol w:w="1413"/>
      </w:tblGrid>
      <w:tr w:rsidR="008634D3" w:rsidRPr="003F2CF4" w:rsidTr="00D32D8E">
        <w:trPr>
          <w:trHeight w:val="1261"/>
        </w:trPr>
        <w:tc>
          <w:tcPr>
            <w:tcW w:w="490" w:type="dxa"/>
            <w:shd w:val="clear" w:color="auto" w:fill="FFFFFF"/>
            <w:hideMark/>
          </w:tcPr>
          <w:p w:rsidR="008634D3" w:rsidRPr="003F2CF4" w:rsidRDefault="008634D3" w:rsidP="00177F1C">
            <w:pPr>
              <w:contextualSpacing/>
              <w:jc w:val="center"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№</w:t>
            </w:r>
          </w:p>
          <w:p w:rsidR="008634D3" w:rsidRPr="003F2CF4" w:rsidRDefault="008634D3" w:rsidP="00177F1C">
            <w:pPr>
              <w:contextualSpacing/>
              <w:jc w:val="center"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п/п</w:t>
            </w:r>
          </w:p>
        </w:tc>
        <w:tc>
          <w:tcPr>
            <w:tcW w:w="2621" w:type="dxa"/>
            <w:shd w:val="clear" w:color="auto" w:fill="FFFFFF"/>
            <w:hideMark/>
          </w:tcPr>
          <w:p w:rsidR="008634D3" w:rsidRPr="003F2CF4" w:rsidRDefault="008634D3" w:rsidP="00177F1C">
            <w:pPr>
              <w:ind w:left="58"/>
              <w:contextualSpacing/>
              <w:jc w:val="center"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Наименование</w:t>
            </w:r>
          </w:p>
          <w:p w:rsidR="008634D3" w:rsidRPr="003F2CF4" w:rsidRDefault="008634D3" w:rsidP="00177F1C">
            <w:pPr>
              <w:ind w:left="58"/>
              <w:contextualSpacing/>
              <w:jc w:val="center"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управляющей</w:t>
            </w:r>
          </w:p>
          <w:p w:rsidR="008634D3" w:rsidRPr="003F2CF4" w:rsidRDefault="008634D3" w:rsidP="00177F1C">
            <w:pPr>
              <w:ind w:left="58"/>
              <w:contextualSpacing/>
              <w:jc w:val="center"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организации</w:t>
            </w:r>
          </w:p>
        </w:tc>
        <w:tc>
          <w:tcPr>
            <w:tcW w:w="1417" w:type="dxa"/>
            <w:shd w:val="clear" w:color="auto" w:fill="FFFFFF"/>
            <w:hideMark/>
          </w:tcPr>
          <w:p w:rsidR="008634D3" w:rsidRPr="003F2CF4" w:rsidRDefault="008634D3" w:rsidP="00177F1C">
            <w:pPr>
              <w:contextualSpacing/>
              <w:jc w:val="center"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ИНН</w:t>
            </w:r>
          </w:p>
        </w:tc>
        <w:tc>
          <w:tcPr>
            <w:tcW w:w="1701" w:type="dxa"/>
            <w:shd w:val="clear" w:color="auto" w:fill="FFFFFF"/>
            <w:hideMark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ОГРН</w:t>
            </w:r>
          </w:p>
        </w:tc>
        <w:tc>
          <w:tcPr>
            <w:tcW w:w="2418" w:type="dxa"/>
            <w:shd w:val="clear" w:color="auto" w:fill="FFFFFF"/>
            <w:hideMark/>
          </w:tcPr>
          <w:p w:rsidR="008634D3" w:rsidRPr="003F2CF4" w:rsidRDefault="008634D3" w:rsidP="0027138D">
            <w:pPr>
              <w:ind w:left="57" w:right="57"/>
              <w:contextualSpacing/>
              <w:jc w:val="center"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Место государственной регистрации юридического лица (место нахождения юридического лица)</w:t>
            </w:r>
          </w:p>
        </w:tc>
        <w:tc>
          <w:tcPr>
            <w:tcW w:w="1413" w:type="dxa"/>
            <w:shd w:val="clear" w:color="auto" w:fill="FFFFFF"/>
            <w:hideMark/>
          </w:tcPr>
          <w:p w:rsidR="008634D3" w:rsidRPr="003F2CF4" w:rsidRDefault="008634D3" w:rsidP="0027138D">
            <w:pPr>
              <w:ind w:left="57" w:right="57"/>
              <w:contextualSpacing/>
              <w:jc w:val="center"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Лицензия</w:t>
            </w:r>
          </w:p>
          <w:p w:rsidR="008634D3" w:rsidRPr="003F2CF4" w:rsidRDefault="008634D3" w:rsidP="0027138D">
            <w:pPr>
              <w:ind w:left="57" w:right="57"/>
              <w:contextualSpacing/>
              <w:jc w:val="center"/>
              <w:rPr>
                <w:rFonts w:eastAsia="Times New Roman"/>
                <w:sz w:val="22"/>
              </w:rPr>
            </w:pPr>
          </w:p>
        </w:tc>
      </w:tr>
      <w:tr w:rsidR="008634D3" w:rsidRPr="003F2CF4" w:rsidTr="00D32D8E">
        <w:trPr>
          <w:trHeight w:val="547"/>
        </w:trPr>
        <w:tc>
          <w:tcPr>
            <w:tcW w:w="490" w:type="dxa"/>
            <w:shd w:val="clear" w:color="auto" w:fill="FFFFFF"/>
          </w:tcPr>
          <w:p w:rsidR="008634D3" w:rsidRPr="003F2CF4" w:rsidRDefault="00A97267" w:rsidP="00177F1C">
            <w:pPr>
              <w:contextualSpacing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1</w:t>
            </w:r>
          </w:p>
        </w:tc>
        <w:tc>
          <w:tcPr>
            <w:tcW w:w="2621" w:type="dxa"/>
            <w:shd w:val="clear" w:color="auto" w:fill="FFFFFF"/>
          </w:tcPr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Общество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с ограниченной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ответственностью Управляющая компания</w:t>
            </w:r>
            <w:r>
              <w:rPr>
                <w:rFonts w:eastAsia="Times New Roman"/>
                <w:sz w:val="22"/>
              </w:rPr>
              <w:t xml:space="preserve"> </w:t>
            </w:r>
            <w:r w:rsidRPr="003F2CF4">
              <w:rPr>
                <w:rFonts w:eastAsia="Times New Roman"/>
                <w:sz w:val="22"/>
              </w:rPr>
              <w:t>«</w:t>
            </w:r>
            <w:proofErr w:type="spellStart"/>
            <w:r w:rsidRPr="003F2CF4">
              <w:rPr>
                <w:rFonts w:eastAsia="Times New Roman"/>
                <w:sz w:val="22"/>
              </w:rPr>
              <w:t>ТехКомфорт</w:t>
            </w:r>
            <w:proofErr w:type="spellEnd"/>
            <w:r w:rsidRPr="003F2CF4">
              <w:rPr>
                <w:rFonts w:eastAsia="Times New Roman"/>
                <w:sz w:val="22"/>
              </w:rPr>
              <w:t>»</w:t>
            </w:r>
          </w:p>
        </w:tc>
        <w:tc>
          <w:tcPr>
            <w:tcW w:w="1417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8602311664</w:t>
            </w:r>
          </w:p>
        </w:tc>
        <w:tc>
          <w:tcPr>
            <w:tcW w:w="1701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1238600008074</w:t>
            </w:r>
          </w:p>
        </w:tc>
        <w:tc>
          <w:tcPr>
            <w:tcW w:w="2418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628404,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Ханты-Мансийский автономный округ – Югра,</w:t>
            </w:r>
            <w:r w:rsidR="0027138D">
              <w:rPr>
                <w:rFonts w:eastAsia="Times New Roman"/>
                <w:sz w:val="22"/>
              </w:rPr>
              <w:t xml:space="preserve"> </w:t>
            </w:r>
            <w:r w:rsidRPr="003F2CF4">
              <w:rPr>
                <w:rFonts w:eastAsia="Times New Roman"/>
                <w:sz w:val="22"/>
              </w:rPr>
              <w:t>город Сургут,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улица Энтузиастов, 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дом 27</w:t>
            </w:r>
          </w:p>
        </w:tc>
        <w:tc>
          <w:tcPr>
            <w:tcW w:w="1413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№ 086000492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от 06.10.2023 </w:t>
            </w:r>
          </w:p>
        </w:tc>
      </w:tr>
      <w:tr w:rsidR="008634D3" w:rsidRPr="003F2CF4" w:rsidTr="00D32D8E">
        <w:trPr>
          <w:trHeight w:val="547"/>
        </w:trPr>
        <w:tc>
          <w:tcPr>
            <w:tcW w:w="490" w:type="dxa"/>
            <w:shd w:val="clear" w:color="auto" w:fill="FFFFFF"/>
          </w:tcPr>
          <w:p w:rsidR="008634D3" w:rsidRPr="003F2CF4" w:rsidRDefault="00A97267" w:rsidP="00177F1C">
            <w:pPr>
              <w:contextualSpacing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2</w:t>
            </w:r>
          </w:p>
        </w:tc>
        <w:tc>
          <w:tcPr>
            <w:tcW w:w="2621" w:type="dxa"/>
            <w:shd w:val="clear" w:color="auto" w:fill="FFFFFF"/>
          </w:tcPr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Общество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с ограниченной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ответственностью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«Новое Время»</w:t>
            </w:r>
          </w:p>
        </w:tc>
        <w:tc>
          <w:tcPr>
            <w:tcW w:w="1417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8602310244</w:t>
            </w:r>
          </w:p>
        </w:tc>
        <w:tc>
          <w:tcPr>
            <w:tcW w:w="1701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1238600003333</w:t>
            </w:r>
          </w:p>
        </w:tc>
        <w:tc>
          <w:tcPr>
            <w:tcW w:w="2418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628403,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Ханты-Мансийский автономный округ – Югра, город Сургут,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улица Островского, 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дом 45/1, офис 402</w:t>
            </w:r>
          </w:p>
        </w:tc>
        <w:tc>
          <w:tcPr>
            <w:tcW w:w="1413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№ 086000477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от 22.05.2023 </w:t>
            </w:r>
          </w:p>
          <w:p w:rsidR="008634D3" w:rsidRPr="003F2CF4" w:rsidRDefault="008634D3" w:rsidP="0027138D">
            <w:pPr>
              <w:ind w:left="57" w:right="57"/>
              <w:rPr>
                <w:sz w:val="22"/>
              </w:rPr>
            </w:pPr>
          </w:p>
        </w:tc>
      </w:tr>
      <w:tr w:rsidR="008634D3" w:rsidRPr="003F2CF4" w:rsidTr="00D32D8E">
        <w:trPr>
          <w:trHeight w:val="272"/>
        </w:trPr>
        <w:tc>
          <w:tcPr>
            <w:tcW w:w="490" w:type="dxa"/>
            <w:shd w:val="clear" w:color="auto" w:fill="FFFFFF"/>
          </w:tcPr>
          <w:p w:rsidR="008634D3" w:rsidRPr="003F2CF4" w:rsidRDefault="00A97267" w:rsidP="00177F1C">
            <w:pPr>
              <w:contextualSpacing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3</w:t>
            </w:r>
          </w:p>
        </w:tc>
        <w:tc>
          <w:tcPr>
            <w:tcW w:w="2621" w:type="dxa"/>
            <w:shd w:val="clear" w:color="auto" w:fill="FFFFFF"/>
          </w:tcPr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Общество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с ограниченной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ответственностью Управляющая компания «Северный берег»</w:t>
            </w:r>
          </w:p>
        </w:tc>
        <w:tc>
          <w:tcPr>
            <w:tcW w:w="1417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8602298614</w:t>
            </w:r>
          </w:p>
        </w:tc>
        <w:tc>
          <w:tcPr>
            <w:tcW w:w="1701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1208600008561</w:t>
            </w:r>
          </w:p>
        </w:tc>
        <w:tc>
          <w:tcPr>
            <w:tcW w:w="2418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628406,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Ханты-Мансийский автономный округ – Югра,</w:t>
            </w:r>
            <w:r w:rsidR="0027138D">
              <w:rPr>
                <w:rFonts w:eastAsia="Times New Roman"/>
                <w:sz w:val="22"/>
              </w:rPr>
              <w:t xml:space="preserve"> </w:t>
            </w:r>
            <w:r w:rsidRPr="003F2CF4">
              <w:rPr>
                <w:rFonts w:eastAsia="Times New Roman"/>
                <w:sz w:val="22"/>
              </w:rPr>
              <w:t>город Сургут,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улица Быстринская, 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дом 18, квартира 122</w:t>
            </w:r>
          </w:p>
        </w:tc>
        <w:tc>
          <w:tcPr>
            <w:tcW w:w="1413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№ 086000407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от </w:t>
            </w:r>
            <w:r w:rsidRPr="003F2CF4">
              <w:rPr>
                <w:color w:val="000000"/>
                <w:sz w:val="22"/>
                <w:shd w:val="clear" w:color="auto" w:fill="FFFFFF"/>
              </w:rPr>
              <w:t>01.10.2020</w:t>
            </w:r>
          </w:p>
        </w:tc>
      </w:tr>
      <w:tr w:rsidR="008634D3" w:rsidRPr="003F2CF4" w:rsidTr="00D32D8E">
        <w:trPr>
          <w:trHeight w:val="547"/>
        </w:trPr>
        <w:tc>
          <w:tcPr>
            <w:tcW w:w="490" w:type="dxa"/>
            <w:shd w:val="clear" w:color="auto" w:fill="FFFFFF"/>
          </w:tcPr>
          <w:p w:rsidR="008634D3" w:rsidRPr="003F2CF4" w:rsidRDefault="006C1449" w:rsidP="00177F1C">
            <w:pPr>
              <w:contextualSpacing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4</w:t>
            </w:r>
          </w:p>
        </w:tc>
        <w:tc>
          <w:tcPr>
            <w:tcW w:w="2621" w:type="dxa"/>
            <w:shd w:val="clear" w:color="auto" w:fill="FFFFFF"/>
          </w:tcPr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Общество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с ограниченной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ответственностью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«УК Энергия»</w:t>
            </w:r>
          </w:p>
        </w:tc>
        <w:tc>
          <w:tcPr>
            <w:tcW w:w="1417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8602318109</w:t>
            </w:r>
          </w:p>
        </w:tc>
        <w:tc>
          <w:tcPr>
            <w:tcW w:w="1701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1258600002176</w:t>
            </w:r>
          </w:p>
        </w:tc>
        <w:tc>
          <w:tcPr>
            <w:tcW w:w="2418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628615,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Ханты-Мансийский автономный округ – Югра,</w:t>
            </w:r>
            <w:r w:rsidR="0027138D">
              <w:rPr>
                <w:rFonts w:eastAsia="Times New Roman"/>
                <w:sz w:val="22"/>
              </w:rPr>
              <w:t xml:space="preserve"> </w:t>
            </w:r>
            <w:r w:rsidRPr="003F2CF4">
              <w:rPr>
                <w:rFonts w:eastAsia="Times New Roman"/>
                <w:sz w:val="22"/>
              </w:rPr>
              <w:t>город Сургут</w:t>
            </w:r>
            <w:r w:rsidR="00445BCC">
              <w:rPr>
                <w:rFonts w:eastAsia="Times New Roman"/>
                <w:sz w:val="22"/>
              </w:rPr>
              <w:t>,</w:t>
            </w:r>
            <w:r w:rsidRPr="003F2CF4">
              <w:rPr>
                <w:rFonts w:eastAsia="Times New Roman"/>
                <w:sz w:val="22"/>
              </w:rPr>
              <w:t xml:space="preserve"> 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улица Ленинградская, 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дом 10А, квартира 3</w:t>
            </w:r>
          </w:p>
        </w:tc>
        <w:tc>
          <w:tcPr>
            <w:tcW w:w="1413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№ 086000535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от 22.04.2025</w:t>
            </w:r>
          </w:p>
        </w:tc>
      </w:tr>
      <w:tr w:rsidR="008634D3" w:rsidRPr="003F2CF4" w:rsidTr="00D32D8E">
        <w:trPr>
          <w:trHeight w:val="547"/>
        </w:trPr>
        <w:tc>
          <w:tcPr>
            <w:tcW w:w="490" w:type="dxa"/>
            <w:shd w:val="clear" w:color="auto" w:fill="FFFFFF"/>
          </w:tcPr>
          <w:p w:rsidR="008634D3" w:rsidRPr="003F2CF4" w:rsidRDefault="006C1449" w:rsidP="00177F1C">
            <w:pPr>
              <w:contextualSpacing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5</w:t>
            </w:r>
          </w:p>
        </w:tc>
        <w:tc>
          <w:tcPr>
            <w:tcW w:w="2621" w:type="dxa"/>
            <w:shd w:val="clear" w:color="auto" w:fill="FFFFFF"/>
          </w:tcPr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Общество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с ограниченной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ответственностью </w:t>
            </w:r>
          </w:p>
          <w:p w:rsidR="008634D3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Управляющая </w:t>
            </w:r>
          </w:p>
          <w:p w:rsidR="008634D3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Компания</w:t>
            </w:r>
            <w:r>
              <w:rPr>
                <w:rFonts w:eastAsia="Times New Roman"/>
                <w:sz w:val="22"/>
              </w:rPr>
              <w:t xml:space="preserve">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«Возрождение»</w:t>
            </w:r>
          </w:p>
        </w:tc>
        <w:tc>
          <w:tcPr>
            <w:tcW w:w="1417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8602219740</w:t>
            </w:r>
          </w:p>
        </w:tc>
        <w:tc>
          <w:tcPr>
            <w:tcW w:w="1701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1148602008180</w:t>
            </w:r>
          </w:p>
        </w:tc>
        <w:tc>
          <w:tcPr>
            <w:tcW w:w="2418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628402, 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Ханты-Мансийский автономный округ – Югра,</w:t>
            </w:r>
            <w:r w:rsidR="0027138D">
              <w:rPr>
                <w:rFonts w:eastAsia="Times New Roman"/>
                <w:sz w:val="22"/>
              </w:rPr>
              <w:t xml:space="preserve"> </w:t>
            </w:r>
            <w:r w:rsidRPr="003F2CF4">
              <w:rPr>
                <w:rFonts w:eastAsia="Times New Roman"/>
                <w:sz w:val="22"/>
              </w:rPr>
              <w:t>город Сургут</w:t>
            </w:r>
            <w:r w:rsidR="00445BCC">
              <w:rPr>
                <w:rFonts w:eastAsia="Times New Roman"/>
                <w:sz w:val="22"/>
              </w:rPr>
              <w:t>,</w:t>
            </w:r>
            <w:r w:rsidRPr="003F2CF4">
              <w:rPr>
                <w:rFonts w:eastAsia="Times New Roman"/>
                <w:sz w:val="22"/>
              </w:rPr>
              <w:t xml:space="preserve"> 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улица Мелик-Карамова,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дом 4, офис 3 </w:t>
            </w:r>
          </w:p>
        </w:tc>
        <w:tc>
          <w:tcPr>
            <w:tcW w:w="1413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№ 086000009 от 06.04.2015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</w:p>
        </w:tc>
      </w:tr>
      <w:tr w:rsidR="008634D3" w:rsidRPr="003F2CF4" w:rsidTr="00D32D8E">
        <w:trPr>
          <w:trHeight w:val="547"/>
        </w:trPr>
        <w:tc>
          <w:tcPr>
            <w:tcW w:w="490" w:type="dxa"/>
            <w:shd w:val="clear" w:color="auto" w:fill="FFFFFF"/>
          </w:tcPr>
          <w:p w:rsidR="008634D3" w:rsidRPr="003F2CF4" w:rsidRDefault="006C1449" w:rsidP="00177F1C">
            <w:pPr>
              <w:contextualSpacing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6</w:t>
            </w:r>
          </w:p>
        </w:tc>
        <w:tc>
          <w:tcPr>
            <w:tcW w:w="2621" w:type="dxa"/>
            <w:shd w:val="clear" w:color="auto" w:fill="FFFFFF"/>
          </w:tcPr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Общество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с ограниченной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ответственностью </w:t>
            </w:r>
          </w:p>
          <w:p w:rsidR="008634D3" w:rsidRPr="003F2CF4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9B5D56">
              <w:rPr>
                <w:rFonts w:eastAsia="Times New Roman"/>
                <w:sz w:val="22"/>
              </w:rPr>
              <w:t>«</w:t>
            </w:r>
            <w:r w:rsidR="00BC790F" w:rsidRPr="009B5D56">
              <w:rPr>
                <w:rFonts w:eastAsia="Times New Roman"/>
                <w:sz w:val="22"/>
              </w:rPr>
              <w:t>Управляющая Компания</w:t>
            </w:r>
            <w:r w:rsidR="00BC790F" w:rsidRPr="003F2CF4">
              <w:rPr>
                <w:rFonts w:eastAsia="Times New Roman"/>
                <w:sz w:val="22"/>
              </w:rPr>
              <w:t xml:space="preserve"> </w:t>
            </w:r>
            <w:r w:rsidRPr="003F2CF4">
              <w:rPr>
                <w:rFonts w:eastAsia="Times New Roman"/>
                <w:sz w:val="22"/>
              </w:rPr>
              <w:t>Гармония»</w:t>
            </w:r>
          </w:p>
        </w:tc>
        <w:tc>
          <w:tcPr>
            <w:tcW w:w="1417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8602315926</w:t>
            </w:r>
          </w:p>
        </w:tc>
        <w:tc>
          <w:tcPr>
            <w:tcW w:w="1701" w:type="dxa"/>
            <w:shd w:val="clear" w:color="auto" w:fill="FFFFFF"/>
          </w:tcPr>
          <w:p w:rsidR="008634D3" w:rsidRPr="003F2CF4" w:rsidRDefault="008634D3" w:rsidP="00177F1C">
            <w:pPr>
              <w:jc w:val="center"/>
              <w:rPr>
                <w:sz w:val="22"/>
              </w:rPr>
            </w:pPr>
            <w:r w:rsidRPr="003F2CF4">
              <w:rPr>
                <w:sz w:val="22"/>
              </w:rPr>
              <w:t>1248600009074</w:t>
            </w:r>
          </w:p>
        </w:tc>
        <w:tc>
          <w:tcPr>
            <w:tcW w:w="2418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628414, 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Ханты-Мансийский автономный округ – Югра,</w:t>
            </w:r>
            <w:r w:rsidR="0027138D">
              <w:rPr>
                <w:rFonts w:eastAsia="Times New Roman"/>
                <w:sz w:val="22"/>
              </w:rPr>
              <w:t xml:space="preserve"> </w:t>
            </w:r>
            <w:r w:rsidRPr="003F2CF4">
              <w:rPr>
                <w:rFonts w:eastAsia="Times New Roman"/>
                <w:sz w:val="22"/>
              </w:rPr>
              <w:t>город Сургут</w:t>
            </w:r>
            <w:r w:rsidR="00445BCC">
              <w:rPr>
                <w:rFonts w:eastAsia="Times New Roman"/>
                <w:sz w:val="22"/>
              </w:rPr>
              <w:t>,</w:t>
            </w:r>
            <w:r w:rsidRPr="003F2CF4">
              <w:rPr>
                <w:rFonts w:eastAsia="Times New Roman"/>
                <w:sz w:val="22"/>
              </w:rPr>
              <w:t xml:space="preserve"> 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улица Привокзальная, дом 27, строение 6</w:t>
            </w:r>
          </w:p>
        </w:tc>
        <w:tc>
          <w:tcPr>
            <w:tcW w:w="1413" w:type="dxa"/>
            <w:shd w:val="clear" w:color="auto" w:fill="FFFFFF"/>
          </w:tcPr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>№ 086000523</w:t>
            </w:r>
          </w:p>
          <w:p w:rsidR="008634D3" w:rsidRPr="003F2CF4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3F2CF4">
              <w:rPr>
                <w:rFonts w:eastAsia="Times New Roman"/>
                <w:sz w:val="22"/>
              </w:rPr>
              <w:t xml:space="preserve">от 01.11.2024 </w:t>
            </w:r>
          </w:p>
        </w:tc>
      </w:tr>
      <w:tr w:rsidR="008634D3" w:rsidRPr="003F2CF4" w:rsidTr="00D32D8E">
        <w:trPr>
          <w:trHeight w:val="547"/>
        </w:trPr>
        <w:tc>
          <w:tcPr>
            <w:tcW w:w="490" w:type="dxa"/>
            <w:shd w:val="clear" w:color="auto" w:fill="FFFFFF"/>
          </w:tcPr>
          <w:p w:rsidR="008634D3" w:rsidRPr="00ED2D1E" w:rsidRDefault="006C1449" w:rsidP="00A97267">
            <w:pPr>
              <w:contextualSpacing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lastRenderedPageBreak/>
              <w:t>7</w:t>
            </w:r>
          </w:p>
        </w:tc>
        <w:tc>
          <w:tcPr>
            <w:tcW w:w="2621" w:type="dxa"/>
            <w:shd w:val="clear" w:color="auto" w:fill="FFFFFF"/>
          </w:tcPr>
          <w:p w:rsidR="008634D3" w:rsidRPr="00ED2D1E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 xml:space="preserve">Общество </w:t>
            </w:r>
          </w:p>
          <w:p w:rsidR="008634D3" w:rsidRPr="00ED2D1E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 xml:space="preserve">с ограниченной </w:t>
            </w:r>
          </w:p>
          <w:p w:rsidR="008634D3" w:rsidRPr="00ED2D1E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 xml:space="preserve">ответственностью </w:t>
            </w:r>
          </w:p>
          <w:p w:rsidR="008634D3" w:rsidRPr="00ED2D1E" w:rsidRDefault="008634D3" w:rsidP="00177F1C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>«Решаем вместе»</w:t>
            </w:r>
          </w:p>
        </w:tc>
        <w:tc>
          <w:tcPr>
            <w:tcW w:w="1417" w:type="dxa"/>
            <w:shd w:val="clear" w:color="auto" w:fill="FFFFFF"/>
          </w:tcPr>
          <w:p w:rsidR="008634D3" w:rsidRPr="00ED2D1E" w:rsidRDefault="008634D3" w:rsidP="00177F1C">
            <w:pPr>
              <w:jc w:val="center"/>
              <w:rPr>
                <w:sz w:val="22"/>
              </w:rPr>
            </w:pPr>
            <w:r w:rsidRPr="00ED2D1E">
              <w:rPr>
                <w:sz w:val="22"/>
              </w:rPr>
              <w:t>8602320228</w:t>
            </w:r>
          </w:p>
        </w:tc>
        <w:tc>
          <w:tcPr>
            <w:tcW w:w="1701" w:type="dxa"/>
            <w:shd w:val="clear" w:color="auto" w:fill="FFFFFF"/>
          </w:tcPr>
          <w:p w:rsidR="008634D3" w:rsidRPr="00ED2D1E" w:rsidRDefault="008634D3" w:rsidP="00177F1C">
            <w:pPr>
              <w:jc w:val="center"/>
              <w:rPr>
                <w:sz w:val="22"/>
              </w:rPr>
            </w:pPr>
            <w:r w:rsidRPr="00ED2D1E">
              <w:rPr>
                <w:sz w:val="22"/>
              </w:rPr>
              <w:t>1258600008061</w:t>
            </w:r>
          </w:p>
        </w:tc>
        <w:tc>
          <w:tcPr>
            <w:tcW w:w="2418" w:type="dxa"/>
            <w:shd w:val="clear" w:color="auto" w:fill="FFFFFF"/>
          </w:tcPr>
          <w:p w:rsidR="008634D3" w:rsidRPr="00ED2D1E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>628416,</w:t>
            </w:r>
          </w:p>
          <w:p w:rsidR="008634D3" w:rsidRPr="00ED2D1E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>Ханты-Мансийский автономный округ – Югра,</w:t>
            </w:r>
            <w:r w:rsidR="0027138D">
              <w:rPr>
                <w:rFonts w:eastAsia="Times New Roman"/>
                <w:sz w:val="22"/>
              </w:rPr>
              <w:t xml:space="preserve"> </w:t>
            </w:r>
            <w:r w:rsidRPr="00ED2D1E">
              <w:rPr>
                <w:rFonts w:eastAsia="Times New Roman"/>
                <w:sz w:val="22"/>
              </w:rPr>
              <w:t>город Сургут</w:t>
            </w:r>
            <w:r w:rsidR="00445BCC">
              <w:rPr>
                <w:rFonts w:eastAsia="Times New Roman"/>
                <w:sz w:val="22"/>
              </w:rPr>
              <w:t>,</w:t>
            </w:r>
            <w:r w:rsidRPr="00ED2D1E">
              <w:rPr>
                <w:rFonts w:eastAsia="Times New Roman"/>
                <w:sz w:val="22"/>
              </w:rPr>
              <w:t xml:space="preserve"> </w:t>
            </w:r>
          </w:p>
          <w:p w:rsidR="008634D3" w:rsidRPr="00ED2D1E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 xml:space="preserve">улица Ленинградская, </w:t>
            </w:r>
          </w:p>
          <w:p w:rsidR="008634D3" w:rsidRPr="00ED2D1E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>дом 10А, квартира 3</w:t>
            </w:r>
          </w:p>
        </w:tc>
        <w:tc>
          <w:tcPr>
            <w:tcW w:w="1413" w:type="dxa"/>
            <w:shd w:val="clear" w:color="auto" w:fill="FFFFFF"/>
          </w:tcPr>
          <w:p w:rsidR="008634D3" w:rsidRPr="00ED2D1E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>№ 086000548 от 05.11.2025</w:t>
            </w:r>
          </w:p>
          <w:p w:rsidR="008634D3" w:rsidRPr="00ED2D1E" w:rsidRDefault="008634D3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</w:p>
        </w:tc>
      </w:tr>
      <w:tr w:rsidR="00AB0DD3" w:rsidRPr="003F2CF4" w:rsidTr="00D32D8E">
        <w:trPr>
          <w:trHeight w:val="547"/>
        </w:trPr>
        <w:tc>
          <w:tcPr>
            <w:tcW w:w="490" w:type="dxa"/>
            <w:shd w:val="clear" w:color="auto" w:fill="FFFFFF"/>
          </w:tcPr>
          <w:p w:rsidR="00AB0DD3" w:rsidRPr="00ED2D1E" w:rsidRDefault="006C1449" w:rsidP="00177F1C">
            <w:pPr>
              <w:contextualSpacing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8</w:t>
            </w:r>
          </w:p>
        </w:tc>
        <w:tc>
          <w:tcPr>
            <w:tcW w:w="2621" w:type="dxa"/>
            <w:shd w:val="clear" w:color="auto" w:fill="FFFFFF"/>
          </w:tcPr>
          <w:p w:rsidR="00706A42" w:rsidRPr="00ED2D1E" w:rsidRDefault="00706A42" w:rsidP="00706A42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 xml:space="preserve">Общество </w:t>
            </w:r>
          </w:p>
          <w:p w:rsidR="00706A42" w:rsidRPr="00ED2D1E" w:rsidRDefault="00706A42" w:rsidP="00706A42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 xml:space="preserve">с ограниченной </w:t>
            </w:r>
          </w:p>
          <w:p w:rsidR="00706A42" w:rsidRPr="00ED2D1E" w:rsidRDefault="00706A42" w:rsidP="00706A42">
            <w:pPr>
              <w:ind w:left="58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 xml:space="preserve">ответственностью </w:t>
            </w:r>
          </w:p>
          <w:p w:rsidR="00AB0DD3" w:rsidRPr="00ED2D1E" w:rsidRDefault="00706A42" w:rsidP="00706A42">
            <w:pPr>
              <w:ind w:left="58"/>
              <w:contextualSpacing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 xml:space="preserve">Управляющая компания </w:t>
            </w:r>
            <w:r w:rsidRPr="00ED2D1E">
              <w:rPr>
                <w:rFonts w:eastAsia="Times New Roman"/>
                <w:sz w:val="22"/>
              </w:rPr>
              <w:t>«Р</w:t>
            </w:r>
            <w:r>
              <w:rPr>
                <w:rFonts w:eastAsia="Times New Roman"/>
                <w:sz w:val="22"/>
              </w:rPr>
              <w:t>емонт Эксплуатация Домов»</w:t>
            </w:r>
          </w:p>
        </w:tc>
        <w:tc>
          <w:tcPr>
            <w:tcW w:w="1417" w:type="dxa"/>
            <w:shd w:val="clear" w:color="auto" w:fill="FFFFFF"/>
          </w:tcPr>
          <w:p w:rsidR="00AB0DD3" w:rsidRPr="00ED2D1E" w:rsidRDefault="00706A42" w:rsidP="00177F1C">
            <w:pPr>
              <w:jc w:val="center"/>
              <w:rPr>
                <w:sz w:val="22"/>
              </w:rPr>
            </w:pPr>
            <w:r>
              <w:rPr>
                <w:sz w:val="22"/>
              </w:rPr>
              <w:t>8602321888</w:t>
            </w:r>
          </w:p>
        </w:tc>
        <w:tc>
          <w:tcPr>
            <w:tcW w:w="1701" w:type="dxa"/>
            <w:shd w:val="clear" w:color="auto" w:fill="FFFFFF"/>
          </w:tcPr>
          <w:p w:rsidR="00AB0DD3" w:rsidRPr="00ED2D1E" w:rsidRDefault="00706A42" w:rsidP="00177F1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1268600001120</w:t>
            </w:r>
          </w:p>
        </w:tc>
        <w:tc>
          <w:tcPr>
            <w:tcW w:w="2418" w:type="dxa"/>
            <w:shd w:val="clear" w:color="auto" w:fill="FFFFFF"/>
          </w:tcPr>
          <w:p w:rsidR="00706A42" w:rsidRPr="00ED2D1E" w:rsidRDefault="00706A42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>6284</w:t>
            </w:r>
            <w:r>
              <w:rPr>
                <w:rFonts w:eastAsia="Times New Roman"/>
                <w:sz w:val="22"/>
              </w:rPr>
              <w:t>07</w:t>
            </w:r>
            <w:r w:rsidRPr="00ED2D1E">
              <w:rPr>
                <w:rFonts w:eastAsia="Times New Roman"/>
                <w:sz w:val="22"/>
              </w:rPr>
              <w:t>,</w:t>
            </w:r>
          </w:p>
          <w:p w:rsidR="00706A42" w:rsidRPr="00ED2D1E" w:rsidRDefault="00706A42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>Ханты-Мансийский автономный округ – Югра,</w:t>
            </w:r>
            <w:r w:rsidR="0027138D">
              <w:rPr>
                <w:rFonts w:eastAsia="Times New Roman"/>
                <w:sz w:val="22"/>
              </w:rPr>
              <w:t xml:space="preserve"> </w:t>
            </w:r>
            <w:r w:rsidRPr="00ED2D1E">
              <w:rPr>
                <w:rFonts w:eastAsia="Times New Roman"/>
                <w:sz w:val="22"/>
              </w:rPr>
              <w:t>город Сургут</w:t>
            </w:r>
            <w:r w:rsidR="00445BCC">
              <w:rPr>
                <w:rFonts w:eastAsia="Times New Roman"/>
                <w:sz w:val="22"/>
              </w:rPr>
              <w:t>,</w:t>
            </w:r>
            <w:r w:rsidRPr="00ED2D1E">
              <w:rPr>
                <w:rFonts w:eastAsia="Times New Roman"/>
                <w:sz w:val="22"/>
              </w:rPr>
              <w:t xml:space="preserve"> </w:t>
            </w:r>
          </w:p>
          <w:p w:rsidR="00706A42" w:rsidRPr="00ED2D1E" w:rsidRDefault="00706A42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тракт</w:t>
            </w:r>
            <w:r w:rsidRPr="00ED2D1E">
              <w:rPr>
                <w:rFonts w:eastAsia="Times New Roman"/>
                <w:sz w:val="22"/>
              </w:rPr>
              <w:t xml:space="preserve"> </w:t>
            </w:r>
            <w:r>
              <w:rPr>
                <w:rFonts w:eastAsia="Times New Roman"/>
                <w:sz w:val="22"/>
              </w:rPr>
              <w:t>Тюменский</w:t>
            </w:r>
            <w:r w:rsidRPr="00ED2D1E">
              <w:rPr>
                <w:rFonts w:eastAsia="Times New Roman"/>
                <w:sz w:val="22"/>
              </w:rPr>
              <w:t xml:space="preserve">, </w:t>
            </w:r>
          </w:p>
          <w:p w:rsidR="00AB0DD3" w:rsidRPr="00ED2D1E" w:rsidRDefault="00706A42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 xml:space="preserve">дом </w:t>
            </w:r>
            <w:r>
              <w:rPr>
                <w:rFonts w:eastAsia="Times New Roman"/>
                <w:sz w:val="22"/>
              </w:rPr>
              <w:t xml:space="preserve">8, </w:t>
            </w:r>
            <w:r w:rsidRPr="00ED2D1E">
              <w:rPr>
                <w:rFonts w:eastAsia="Times New Roman"/>
                <w:sz w:val="22"/>
              </w:rPr>
              <w:t xml:space="preserve">квартира </w:t>
            </w:r>
            <w:r>
              <w:rPr>
                <w:rFonts w:eastAsia="Times New Roman"/>
                <w:sz w:val="22"/>
              </w:rPr>
              <w:t>85</w:t>
            </w:r>
          </w:p>
        </w:tc>
        <w:tc>
          <w:tcPr>
            <w:tcW w:w="1413" w:type="dxa"/>
            <w:shd w:val="clear" w:color="auto" w:fill="FFFFFF"/>
          </w:tcPr>
          <w:p w:rsidR="00AB0DD3" w:rsidRPr="00ED2D1E" w:rsidRDefault="002470D1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2470D1">
              <w:rPr>
                <w:rFonts w:eastAsia="Times New Roman"/>
                <w:sz w:val="22"/>
              </w:rPr>
              <w:t>№ 0860005</w:t>
            </w:r>
            <w:r>
              <w:rPr>
                <w:rFonts w:eastAsia="Times New Roman"/>
                <w:sz w:val="22"/>
              </w:rPr>
              <w:t>62</w:t>
            </w:r>
            <w:r w:rsidRPr="002470D1">
              <w:rPr>
                <w:rFonts w:eastAsia="Times New Roman"/>
                <w:sz w:val="22"/>
              </w:rPr>
              <w:t xml:space="preserve"> от </w:t>
            </w:r>
            <w:r>
              <w:rPr>
                <w:rFonts w:eastAsia="Times New Roman"/>
                <w:sz w:val="22"/>
              </w:rPr>
              <w:t>12.05</w:t>
            </w:r>
            <w:r w:rsidRPr="002470D1">
              <w:rPr>
                <w:rFonts w:eastAsia="Times New Roman"/>
                <w:sz w:val="22"/>
              </w:rPr>
              <w:t>.202</w:t>
            </w:r>
            <w:r>
              <w:rPr>
                <w:rFonts w:eastAsia="Times New Roman"/>
                <w:sz w:val="22"/>
              </w:rPr>
              <w:t>6</w:t>
            </w:r>
          </w:p>
        </w:tc>
      </w:tr>
      <w:tr w:rsidR="00B86771" w:rsidRPr="003F2CF4" w:rsidTr="00D32D8E">
        <w:trPr>
          <w:trHeight w:val="547"/>
        </w:trPr>
        <w:tc>
          <w:tcPr>
            <w:tcW w:w="490" w:type="dxa"/>
            <w:shd w:val="clear" w:color="auto" w:fill="FFFFFF"/>
          </w:tcPr>
          <w:p w:rsidR="00B86771" w:rsidRDefault="006C1449" w:rsidP="006C1449">
            <w:pPr>
              <w:contextualSpacing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9</w:t>
            </w:r>
          </w:p>
        </w:tc>
        <w:tc>
          <w:tcPr>
            <w:tcW w:w="2621" w:type="dxa"/>
            <w:shd w:val="clear" w:color="auto" w:fill="FFFFFF"/>
          </w:tcPr>
          <w:p w:rsidR="00B86771" w:rsidRPr="00ED2D1E" w:rsidRDefault="00B86771" w:rsidP="00B86771">
            <w:pPr>
              <w:ind w:left="58"/>
              <w:contextualSpacing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Общество с ограниченной ответственностью «Сармат»</w:t>
            </w:r>
          </w:p>
        </w:tc>
        <w:tc>
          <w:tcPr>
            <w:tcW w:w="1417" w:type="dxa"/>
            <w:shd w:val="clear" w:color="auto" w:fill="FFFFFF"/>
          </w:tcPr>
          <w:p w:rsidR="00B86771" w:rsidRDefault="00B86771" w:rsidP="00177F1C">
            <w:pPr>
              <w:jc w:val="center"/>
              <w:rPr>
                <w:sz w:val="22"/>
              </w:rPr>
            </w:pPr>
            <w:r>
              <w:rPr>
                <w:sz w:val="22"/>
              </w:rPr>
              <w:t>8602314680</w:t>
            </w:r>
          </w:p>
        </w:tc>
        <w:tc>
          <w:tcPr>
            <w:tcW w:w="1701" w:type="dxa"/>
            <w:shd w:val="clear" w:color="auto" w:fill="FFFFFF"/>
          </w:tcPr>
          <w:p w:rsidR="00B86771" w:rsidRDefault="00B86771" w:rsidP="00177F1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1248600004971</w:t>
            </w:r>
          </w:p>
        </w:tc>
        <w:tc>
          <w:tcPr>
            <w:tcW w:w="2418" w:type="dxa"/>
            <w:shd w:val="clear" w:color="auto" w:fill="FFFFFF"/>
          </w:tcPr>
          <w:p w:rsidR="00B86771" w:rsidRDefault="00445BCC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628422,</w:t>
            </w:r>
          </w:p>
          <w:p w:rsidR="00445BCC" w:rsidRDefault="00445BCC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ED2D1E">
              <w:rPr>
                <w:rFonts w:eastAsia="Times New Roman"/>
                <w:sz w:val="22"/>
              </w:rPr>
              <w:t>Ханты-Мансийский автономный округ – Югра,</w:t>
            </w:r>
            <w:r w:rsidR="0027138D">
              <w:rPr>
                <w:rFonts w:eastAsia="Times New Roman"/>
                <w:sz w:val="22"/>
              </w:rPr>
              <w:t xml:space="preserve"> </w:t>
            </w:r>
            <w:r w:rsidRPr="00ED2D1E">
              <w:rPr>
                <w:rFonts w:eastAsia="Times New Roman"/>
                <w:sz w:val="22"/>
              </w:rPr>
              <w:t>город Сургут</w:t>
            </w:r>
            <w:r>
              <w:rPr>
                <w:rFonts w:eastAsia="Times New Roman"/>
                <w:sz w:val="22"/>
              </w:rPr>
              <w:t>,</w:t>
            </w:r>
          </w:p>
          <w:p w:rsidR="00445BCC" w:rsidRPr="00ED2D1E" w:rsidRDefault="00445BCC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улица Индустриальная, дом 21</w:t>
            </w:r>
            <w:r w:rsidRPr="00ED2D1E">
              <w:rPr>
                <w:rFonts w:eastAsia="Times New Roman"/>
                <w:sz w:val="22"/>
              </w:rPr>
              <w:t xml:space="preserve"> </w:t>
            </w:r>
          </w:p>
        </w:tc>
        <w:tc>
          <w:tcPr>
            <w:tcW w:w="1413" w:type="dxa"/>
            <w:shd w:val="clear" w:color="auto" w:fill="FFFFFF"/>
          </w:tcPr>
          <w:p w:rsidR="00B86771" w:rsidRPr="002470D1" w:rsidRDefault="00445BCC" w:rsidP="0027138D">
            <w:pPr>
              <w:ind w:left="57" w:right="57"/>
              <w:contextualSpacing/>
              <w:rPr>
                <w:rFonts w:eastAsia="Times New Roman"/>
                <w:sz w:val="22"/>
              </w:rPr>
            </w:pPr>
            <w:r w:rsidRPr="00445BCC">
              <w:rPr>
                <w:rFonts w:eastAsia="Times New Roman"/>
                <w:sz w:val="22"/>
              </w:rPr>
              <w:t>№</w:t>
            </w:r>
            <w:r>
              <w:rPr>
                <w:rFonts w:eastAsia="Times New Roman"/>
                <w:sz w:val="22"/>
              </w:rPr>
              <w:t xml:space="preserve"> </w:t>
            </w:r>
            <w:r w:rsidRPr="00445BCC">
              <w:rPr>
                <w:rFonts w:eastAsia="Times New Roman"/>
                <w:sz w:val="22"/>
              </w:rPr>
              <w:t>086000544 от 04.09.2025</w:t>
            </w:r>
          </w:p>
        </w:tc>
      </w:tr>
    </w:tbl>
    <w:p w:rsidR="00144CF1" w:rsidRDefault="00144CF1" w:rsidP="0027138D">
      <w:pPr>
        <w:pStyle w:val="14"/>
        <w:rPr>
          <w:rFonts w:ascii="Times New Roman" w:eastAsia="Calibri" w:hAnsi="Times New Roman" w:cs="Times New Roman"/>
          <w:lang w:eastAsia="ru-RU"/>
        </w:rPr>
      </w:pPr>
    </w:p>
    <w:sectPr w:rsidR="00144CF1" w:rsidSect="00236D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FFC" w:rsidRDefault="000A7FFC" w:rsidP="002D1DA9">
      <w:r>
        <w:separator/>
      </w:r>
    </w:p>
  </w:endnote>
  <w:endnote w:type="continuationSeparator" w:id="0">
    <w:p w:rsidR="000A7FFC" w:rsidRDefault="000A7FFC" w:rsidP="002D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DDD" w:rsidRDefault="00236D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DDD" w:rsidRDefault="00236DD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DDD" w:rsidRDefault="00236D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FFC" w:rsidRDefault="000A7FFC" w:rsidP="002D1DA9">
      <w:r>
        <w:separator/>
      </w:r>
    </w:p>
  </w:footnote>
  <w:footnote w:type="continuationSeparator" w:id="0">
    <w:p w:rsidR="000A7FFC" w:rsidRDefault="000A7FFC" w:rsidP="002D1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DDD" w:rsidRDefault="00236DDD" w:rsidP="00B43A94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236DDD" w:rsidRDefault="00236DD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DDD" w:rsidRPr="00236DDD" w:rsidRDefault="00236DDD" w:rsidP="00B43A94">
    <w:pPr>
      <w:pStyle w:val="a4"/>
      <w:framePr w:wrap="around" w:vAnchor="text" w:hAnchor="margin" w:xAlign="center" w:y="1"/>
      <w:rPr>
        <w:rStyle w:val="a8"/>
        <w:sz w:val="20"/>
      </w:rPr>
    </w:pPr>
    <w:r w:rsidRPr="00236DDD">
      <w:rPr>
        <w:rStyle w:val="a8"/>
        <w:sz w:val="20"/>
      </w:rPr>
      <w:fldChar w:fldCharType="begin"/>
    </w:r>
    <w:r w:rsidRPr="00236DDD">
      <w:rPr>
        <w:rStyle w:val="a8"/>
        <w:sz w:val="20"/>
      </w:rPr>
      <w:instrText xml:space="preserve"> PAGE </w:instrText>
    </w:r>
    <w:r w:rsidRPr="00236DDD">
      <w:rPr>
        <w:rStyle w:val="a8"/>
        <w:sz w:val="20"/>
      </w:rPr>
      <w:fldChar w:fldCharType="separate"/>
    </w:r>
    <w:r w:rsidR="00515EB0">
      <w:rPr>
        <w:rStyle w:val="a8"/>
        <w:noProof/>
        <w:sz w:val="20"/>
      </w:rPr>
      <w:t>4</w:t>
    </w:r>
    <w:r w:rsidRPr="00236DDD">
      <w:rPr>
        <w:rStyle w:val="a8"/>
        <w:sz w:val="20"/>
      </w:rPr>
      <w:fldChar w:fldCharType="end"/>
    </w:r>
  </w:p>
  <w:p w:rsidR="00144CF1" w:rsidRPr="00236DDD" w:rsidRDefault="00144CF1" w:rsidP="00236DDD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CF1" w:rsidRPr="007B6C18" w:rsidRDefault="00144CF1">
    <w:pPr>
      <w:pStyle w:val="a4"/>
      <w:jc w:val="center"/>
      <w:rPr>
        <w:sz w:val="20"/>
        <w:szCs w:val="20"/>
      </w:rPr>
    </w:pPr>
  </w:p>
  <w:p w:rsidR="00144CF1" w:rsidRDefault="00144CF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339F"/>
    <w:multiLevelType w:val="hybridMultilevel"/>
    <w:tmpl w:val="65063418"/>
    <w:lvl w:ilvl="0" w:tplc="947E2C9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0854300D"/>
    <w:multiLevelType w:val="hybridMultilevel"/>
    <w:tmpl w:val="DFFA0542"/>
    <w:lvl w:ilvl="0" w:tplc="373417F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13B37B69"/>
    <w:multiLevelType w:val="hybridMultilevel"/>
    <w:tmpl w:val="D1A2CD84"/>
    <w:lvl w:ilvl="0" w:tplc="BB06642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F5241CB"/>
    <w:multiLevelType w:val="hybridMultilevel"/>
    <w:tmpl w:val="F24262F4"/>
    <w:lvl w:ilvl="0" w:tplc="A3625CEA">
      <w:start w:val="1"/>
      <w:numFmt w:val="decimal"/>
      <w:lvlText w:val="%1."/>
      <w:lvlJc w:val="left"/>
      <w:pPr>
        <w:ind w:left="1515" w:hanging="9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44D856F3"/>
    <w:multiLevelType w:val="hybridMultilevel"/>
    <w:tmpl w:val="E26A9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8C6558"/>
    <w:multiLevelType w:val="multilevel"/>
    <w:tmpl w:val="478A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A9"/>
    <w:rsid w:val="000035C6"/>
    <w:rsid w:val="00017C1E"/>
    <w:rsid w:val="00026482"/>
    <w:rsid w:val="00030A3F"/>
    <w:rsid w:val="00036DC3"/>
    <w:rsid w:val="0004693A"/>
    <w:rsid w:val="00046B7C"/>
    <w:rsid w:val="00060490"/>
    <w:rsid w:val="0006449F"/>
    <w:rsid w:val="00065D09"/>
    <w:rsid w:val="00076550"/>
    <w:rsid w:val="00080C73"/>
    <w:rsid w:val="000849A6"/>
    <w:rsid w:val="000A7FFC"/>
    <w:rsid w:val="000B303D"/>
    <w:rsid w:val="000B7191"/>
    <w:rsid w:val="000E0951"/>
    <w:rsid w:val="000E1A26"/>
    <w:rsid w:val="000E4F45"/>
    <w:rsid w:val="001032E0"/>
    <w:rsid w:val="00110F34"/>
    <w:rsid w:val="00126905"/>
    <w:rsid w:val="00132794"/>
    <w:rsid w:val="00144CF1"/>
    <w:rsid w:val="00145E87"/>
    <w:rsid w:val="00150FC4"/>
    <w:rsid w:val="00160B2E"/>
    <w:rsid w:val="00170411"/>
    <w:rsid w:val="00177ADC"/>
    <w:rsid w:val="00182E4B"/>
    <w:rsid w:val="001869DD"/>
    <w:rsid w:val="001942D1"/>
    <w:rsid w:val="001B286D"/>
    <w:rsid w:val="001C12A4"/>
    <w:rsid w:val="001C3327"/>
    <w:rsid w:val="001C5AAF"/>
    <w:rsid w:val="001C7D34"/>
    <w:rsid w:val="001D52ED"/>
    <w:rsid w:val="001E2897"/>
    <w:rsid w:val="001F223C"/>
    <w:rsid w:val="00207ED6"/>
    <w:rsid w:val="002321C3"/>
    <w:rsid w:val="00232E3A"/>
    <w:rsid w:val="00236DDD"/>
    <w:rsid w:val="00243F88"/>
    <w:rsid w:val="002468CA"/>
    <w:rsid w:val="002470D1"/>
    <w:rsid w:val="00252F86"/>
    <w:rsid w:val="00261C8B"/>
    <w:rsid w:val="002622DB"/>
    <w:rsid w:val="0027138D"/>
    <w:rsid w:val="00275127"/>
    <w:rsid w:val="0028210D"/>
    <w:rsid w:val="002869E9"/>
    <w:rsid w:val="00287EE9"/>
    <w:rsid w:val="00297584"/>
    <w:rsid w:val="002D168A"/>
    <w:rsid w:val="002D1DA9"/>
    <w:rsid w:val="002D3E6F"/>
    <w:rsid w:val="002E4878"/>
    <w:rsid w:val="002F1EE1"/>
    <w:rsid w:val="002F43CA"/>
    <w:rsid w:val="00303908"/>
    <w:rsid w:val="00312BB6"/>
    <w:rsid w:val="00313FCD"/>
    <w:rsid w:val="00322F8E"/>
    <w:rsid w:val="00324126"/>
    <w:rsid w:val="00334004"/>
    <w:rsid w:val="0034487C"/>
    <w:rsid w:val="00345E81"/>
    <w:rsid w:val="00356860"/>
    <w:rsid w:val="0036139A"/>
    <w:rsid w:val="003648FF"/>
    <w:rsid w:val="003720C2"/>
    <w:rsid w:val="00374852"/>
    <w:rsid w:val="003748FE"/>
    <w:rsid w:val="00381CC0"/>
    <w:rsid w:val="003A3D43"/>
    <w:rsid w:val="003B1C9E"/>
    <w:rsid w:val="003B4584"/>
    <w:rsid w:val="003D05BE"/>
    <w:rsid w:val="003D3CA1"/>
    <w:rsid w:val="003D6A94"/>
    <w:rsid w:val="003F51A5"/>
    <w:rsid w:val="00400A9D"/>
    <w:rsid w:val="00403E80"/>
    <w:rsid w:val="00412ADF"/>
    <w:rsid w:val="00414EF1"/>
    <w:rsid w:val="00416E56"/>
    <w:rsid w:val="00422F7C"/>
    <w:rsid w:val="00423D56"/>
    <w:rsid w:val="00445BCC"/>
    <w:rsid w:val="0046321B"/>
    <w:rsid w:val="00465BC0"/>
    <w:rsid w:val="00465C68"/>
    <w:rsid w:val="00473F8B"/>
    <w:rsid w:val="00486673"/>
    <w:rsid w:val="00497EE4"/>
    <w:rsid w:val="004D5803"/>
    <w:rsid w:val="004E4373"/>
    <w:rsid w:val="004F386E"/>
    <w:rsid w:val="00504A3B"/>
    <w:rsid w:val="00505F97"/>
    <w:rsid w:val="005113D5"/>
    <w:rsid w:val="00515EB0"/>
    <w:rsid w:val="00523B05"/>
    <w:rsid w:val="0053398B"/>
    <w:rsid w:val="0054078A"/>
    <w:rsid w:val="00555FE5"/>
    <w:rsid w:val="005675FF"/>
    <w:rsid w:val="00570633"/>
    <w:rsid w:val="00574445"/>
    <w:rsid w:val="0058085F"/>
    <w:rsid w:val="00587085"/>
    <w:rsid w:val="00587C4C"/>
    <w:rsid w:val="00591994"/>
    <w:rsid w:val="005941DF"/>
    <w:rsid w:val="005A6C53"/>
    <w:rsid w:val="005B1A51"/>
    <w:rsid w:val="005B345B"/>
    <w:rsid w:val="005B532C"/>
    <w:rsid w:val="005B6C78"/>
    <w:rsid w:val="005C2515"/>
    <w:rsid w:val="005C26E2"/>
    <w:rsid w:val="005D05D0"/>
    <w:rsid w:val="005D3688"/>
    <w:rsid w:val="005D6818"/>
    <w:rsid w:val="005F0467"/>
    <w:rsid w:val="0060034C"/>
    <w:rsid w:val="006011ED"/>
    <w:rsid w:val="00616141"/>
    <w:rsid w:val="00617524"/>
    <w:rsid w:val="00617B5C"/>
    <w:rsid w:val="006227E7"/>
    <w:rsid w:val="00625130"/>
    <w:rsid w:val="00636062"/>
    <w:rsid w:val="00652CDF"/>
    <w:rsid w:val="00655A4A"/>
    <w:rsid w:val="00656E4A"/>
    <w:rsid w:val="006616B0"/>
    <w:rsid w:val="0066298A"/>
    <w:rsid w:val="00666E90"/>
    <w:rsid w:val="00674D95"/>
    <w:rsid w:val="00676DFE"/>
    <w:rsid w:val="00684623"/>
    <w:rsid w:val="006944CB"/>
    <w:rsid w:val="006C1449"/>
    <w:rsid w:val="006D42A2"/>
    <w:rsid w:val="006E0E94"/>
    <w:rsid w:val="006E49EE"/>
    <w:rsid w:val="006F565B"/>
    <w:rsid w:val="006F6876"/>
    <w:rsid w:val="00706423"/>
    <w:rsid w:val="00706A42"/>
    <w:rsid w:val="007103AE"/>
    <w:rsid w:val="007108A8"/>
    <w:rsid w:val="00710A86"/>
    <w:rsid w:val="00716951"/>
    <w:rsid w:val="007218A6"/>
    <w:rsid w:val="007447FC"/>
    <w:rsid w:val="007502AD"/>
    <w:rsid w:val="007527EC"/>
    <w:rsid w:val="00753FA9"/>
    <w:rsid w:val="007577F7"/>
    <w:rsid w:val="00761AE6"/>
    <w:rsid w:val="00762B9F"/>
    <w:rsid w:val="007648EB"/>
    <w:rsid w:val="007702F7"/>
    <w:rsid w:val="00782B44"/>
    <w:rsid w:val="00786828"/>
    <w:rsid w:val="00791DB1"/>
    <w:rsid w:val="0079439C"/>
    <w:rsid w:val="00796FFA"/>
    <w:rsid w:val="007B27AB"/>
    <w:rsid w:val="007B46DB"/>
    <w:rsid w:val="007B5BCF"/>
    <w:rsid w:val="007B6C18"/>
    <w:rsid w:val="007C1E55"/>
    <w:rsid w:val="007D77D1"/>
    <w:rsid w:val="007E70D9"/>
    <w:rsid w:val="00807ECE"/>
    <w:rsid w:val="00810E4A"/>
    <w:rsid w:val="00815530"/>
    <w:rsid w:val="008213C3"/>
    <w:rsid w:val="00821B37"/>
    <w:rsid w:val="0083102E"/>
    <w:rsid w:val="008422F3"/>
    <w:rsid w:val="00842ED8"/>
    <w:rsid w:val="008458FF"/>
    <w:rsid w:val="00847631"/>
    <w:rsid w:val="00850105"/>
    <w:rsid w:val="00855B21"/>
    <w:rsid w:val="00855DE3"/>
    <w:rsid w:val="008568A3"/>
    <w:rsid w:val="008624E1"/>
    <w:rsid w:val="008631F9"/>
    <w:rsid w:val="008634D3"/>
    <w:rsid w:val="0087074B"/>
    <w:rsid w:val="00881966"/>
    <w:rsid w:val="00883318"/>
    <w:rsid w:val="008863D0"/>
    <w:rsid w:val="00892B80"/>
    <w:rsid w:val="00897472"/>
    <w:rsid w:val="008A1B95"/>
    <w:rsid w:val="008A1C59"/>
    <w:rsid w:val="008B4585"/>
    <w:rsid w:val="008B75B3"/>
    <w:rsid w:val="008C3BFD"/>
    <w:rsid w:val="008C5F3F"/>
    <w:rsid w:val="008D40D2"/>
    <w:rsid w:val="008D7BC1"/>
    <w:rsid w:val="008E657B"/>
    <w:rsid w:val="008E67D4"/>
    <w:rsid w:val="008F0A54"/>
    <w:rsid w:val="00906D83"/>
    <w:rsid w:val="0091328F"/>
    <w:rsid w:val="00931FDE"/>
    <w:rsid w:val="009343B6"/>
    <w:rsid w:val="00937156"/>
    <w:rsid w:val="009371D7"/>
    <w:rsid w:val="00946F8E"/>
    <w:rsid w:val="00950F70"/>
    <w:rsid w:val="00953399"/>
    <w:rsid w:val="009543F8"/>
    <w:rsid w:val="0097317C"/>
    <w:rsid w:val="00980C13"/>
    <w:rsid w:val="00980C69"/>
    <w:rsid w:val="00995C64"/>
    <w:rsid w:val="009B18FE"/>
    <w:rsid w:val="009B5D56"/>
    <w:rsid w:val="009C1F54"/>
    <w:rsid w:val="009C3069"/>
    <w:rsid w:val="009E345A"/>
    <w:rsid w:val="009F3975"/>
    <w:rsid w:val="009F548B"/>
    <w:rsid w:val="009F7FE8"/>
    <w:rsid w:val="00A04647"/>
    <w:rsid w:val="00A16BCD"/>
    <w:rsid w:val="00A25286"/>
    <w:rsid w:val="00A269FD"/>
    <w:rsid w:val="00A26FD1"/>
    <w:rsid w:val="00A279E9"/>
    <w:rsid w:val="00A37306"/>
    <w:rsid w:val="00A45B9C"/>
    <w:rsid w:val="00A45E93"/>
    <w:rsid w:val="00A556D4"/>
    <w:rsid w:val="00A64A97"/>
    <w:rsid w:val="00A650DC"/>
    <w:rsid w:val="00A667F7"/>
    <w:rsid w:val="00A719F2"/>
    <w:rsid w:val="00A80393"/>
    <w:rsid w:val="00A85022"/>
    <w:rsid w:val="00A87474"/>
    <w:rsid w:val="00A92BB9"/>
    <w:rsid w:val="00A94B6A"/>
    <w:rsid w:val="00A97104"/>
    <w:rsid w:val="00A97267"/>
    <w:rsid w:val="00AA201C"/>
    <w:rsid w:val="00AB0814"/>
    <w:rsid w:val="00AB0DD3"/>
    <w:rsid w:val="00AB114C"/>
    <w:rsid w:val="00AB1BF6"/>
    <w:rsid w:val="00AC119E"/>
    <w:rsid w:val="00AC5B22"/>
    <w:rsid w:val="00AC76FB"/>
    <w:rsid w:val="00AC786E"/>
    <w:rsid w:val="00AD0DFA"/>
    <w:rsid w:val="00AD7C45"/>
    <w:rsid w:val="00AE2AAA"/>
    <w:rsid w:val="00AF655E"/>
    <w:rsid w:val="00AF6BBF"/>
    <w:rsid w:val="00B14171"/>
    <w:rsid w:val="00B2435B"/>
    <w:rsid w:val="00B27FBF"/>
    <w:rsid w:val="00B37E7C"/>
    <w:rsid w:val="00B4273E"/>
    <w:rsid w:val="00B519B8"/>
    <w:rsid w:val="00B6272E"/>
    <w:rsid w:val="00B6569A"/>
    <w:rsid w:val="00B65A7A"/>
    <w:rsid w:val="00B65C89"/>
    <w:rsid w:val="00B73003"/>
    <w:rsid w:val="00B81449"/>
    <w:rsid w:val="00B82A46"/>
    <w:rsid w:val="00B86771"/>
    <w:rsid w:val="00B90B19"/>
    <w:rsid w:val="00B9140A"/>
    <w:rsid w:val="00B91953"/>
    <w:rsid w:val="00B9233F"/>
    <w:rsid w:val="00B96340"/>
    <w:rsid w:val="00B9722A"/>
    <w:rsid w:val="00BA1848"/>
    <w:rsid w:val="00BA28DC"/>
    <w:rsid w:val="00BA2A94"/>
    <w:rsid w:val="00BA3427"/>
    <w:rsid w:val="00BA7879"/>
    <w:rsid w:val="00BB5B9B"/>
    <w:rsid w:val="00BC790F"/>
    <w:rsid w:val="00BD33D4"/>
    <w:rsid w:val="00BD3AB4"/>
    <w:rsid w:val="00BD49F0"/>
    <w:rsid w:val="00BD61AA"/>
    <w:rsid w:val="00BE1D16"/>
    <w:rsid w:val="00BE7527"/>
    <w:rsid w:val="00BF0888"/>
    <w:rsid w:val="00BF176B"/>
    <w:rsid w:val="00BF5408"/>
    <w:rsid w:val="00C10D2B"/>
    <w:rsid w:val="00C16A13"/>
    <w:rsid w:val="00C16F48"/>
    <w:rsid w:val="00C26241"/>
    <w:rsid w:val="00C43B6C"/>
    <w:rsid w:val="00C602B5"/>
    <w:rsid w:val="00C65C4E"/>
    <w:rsid w:val="00C82C11"/>
    <w:rsid w:val="00C853FA"/>
    <w:rsid w:val="00C856D1"/>
    <w:rsid w:val="00C92532"/>
    <w:rsid w:val="00C940E6"/>
    <w:rsid w:val="00CA60FC"/>
    <w:rsid w:val="00CB5F93"/>
    <w:rsid w:val="00CD52C2"/>
    <w:rsid w:val="00CE2B09"/>
    <w:rsid w:val="00CE6421"/>
    <w:rsid w:val="00CF7DFD"/>
    <w:rsid w:val="00D01E2B"/>
    <w:rsid w:val="00D028BC"/>
    <w:rsid w:val="00D04A34"/>
    <w:rsid w:val="00D12EAD"/>
    <w:rsid w:val="00D32D8E"/>
    <w:rsid w:val="00D3799F"/>
    <w:rsid w:val="00D450D7"/>
    <w:rsid w:val="00D451C6"/>
    <w:rsid w:val="00D451C8"/>
    <w:rsid w:val="00D46F0A"/>
    <w:rsid w:val="00D5070B"/>
    <w:rsid w:val="00D544B5"/>
    <w:rsid w:val="00D57A36"/>
    <w:rsid w:val="00D700DD"/>
    <w:rsid w:val="00D72CF0"/>
    <w:rsid w:val="00D75017"/>
    <w:rsid w:val="00D765AB"/>
    <w:rsid w:val="00D81103"/>
    <w:rsid w:val="00D81725"/>
    <w:rsid w:val="00D82784"/>
    <w:rsid w:val="00D868C6"/>
    <w:rsid w:val="00DA3059"/>
    <w:rsid w:val="00DA3B42"/>
    <w:rsid w:val="00DA5FE9"/>
    <w:rsid w:val="00DA7BFB"/>
    <w:rsid w:val="00DC66EE"/>
    <w:rsid w:val="00DD2197"/>
    <w:rsid w:val="00DD2449"/>
    <w:rsid w:val="00DF4E96"/>
    <w:rsid w:val="00E00522"/>
    <w:rsid w:val="00E04888"/>
    <w:rsid w:val="00E12B35"/>
    <w:rsid w:val="00E2543D"/>
    <w:rsid w:val="00E26F71"/>
    <w:rsid w:val="00E30825"/>
    <w:rsid w:val="00E449B0"/>
    <w:rsid w:val="00E45F94"/>
    <w:rsid w:val="00E74788"/>
    <w:rsid w:val="00E90277"/>
    <w:rsid w:val="00EA5483"/>
    <w:rsid w:val="00EA57C3"/>
    <w:rsid w:val="00ED09FC"/>
    <w:rsid w:val="00ED4D51"/>
    <w:rsid w:val="00EE2AB4"/>
    <w:rsid w:val="00EE3910"/>
    <w:rsid w:val="00EE53B7"/>
    <w:rsid w:val="00EE7111"/>
    <w:rsid w:val="00EF6A0B"/>
    <w:rsid w:val="00EF7ED0"/>
    <w:rsid w:val="00F02411"/>
    <w:rsid w:val="00F0591F"/>
    <w:rsid w:val="00F1427E"/>
    <w:rsid w:val="00F17B6D"/>
    <w:rsid w:val="00F17D47"/>
    <w:rsid w:val="00F322F8"/>
    <w:rsid w:val="00F34F2F"/>
    <w:rsid w:val="00F4465D"/>
    <w:rsid w:val="00F46A2F"/>
    <w:rsid w:val="00F526C3"/>
    <w:rsid w:val="00F62141"/>
    <w:rsid w:val="00F6218B"/>
    <w:rsid w:val="00F7558D"/>
    <w:rsid w:val="00F75B57"/>
    <w:rsid w:val="00F763DD"/>
    <w:rsid w:val="00F777F4"/>
    <w:rsid w:val="00F77A8D"/>
    <w:rsid w:val="00F95147"/>
    <w:rsid w:val="00FA65A1"/>
    <w:rsid w:val="00FC408C"/>
    <w:rsid w:val="00FC5AB0"/>
    <w:rsid w:val="00FD0677"/>
    <w:rsid w:val="00FD5D4C"/>
    <w:rsid w:val="00FD5EC4"/>
    <w:rsid w:val="00FE1529"/>
    <w:rsid w:val="00FE3249"/>
    <w:rsid w:val="00FF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5FC4BA"/>
  <w15:chartTrackingRefBased/>
  <w15:docId w15:val="{8C7A5158-155C-49EA-A9FC-9E66F742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2D1DA9"/>
    <w:pPr>
      <w:keepNext/>
      <w:jc w:val="center"/>
      <w:outlineLvl w:val="0"/>
    </w:pPr>
    <w:rPr>
      <w:rFonts w:eastAsia="Calibri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D1DA9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1DA9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1D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1DA9"/>
    <w:rPr>
      <w:rFonts w:ascii="Times New Roman" w:hAnsi="Times New Roman"/>
      <w:sz w:val="28"/>
    </w:rPr>
  </w:style>
  <w:style w:type="paragraph" w:styleId="a6">
    <w:name w:val="footer"/>
    <w:basedOn w:val="a"/>
    <w:link w:val="a7"/>
    <w:unhideWhenUsed/>
    <w:rsid w:val="002D1D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D1DA9"/>
    <w:rPr>
      <w:rFonts w:ascii="Times New Roman" w:hAnsi="Times New Roman"/>
      <w:sz w:val="28"/>
    </w:rPr>
  </w:style>
  <w:style w:type="character" w:styleId="a8">
    <w:name w:val="page number"/>
    <w:basedOn w:val="a0"/>
    <w:rsid w:val="002D1DA9"/>
  </w:style>
  <w:style w:type="character" w:customStyle="1" w:styleId="10">
    <w:name w:val="Заголовок 1 Знак"/>
    <w:basedOn w:val="a0"/>
    <w:link w:val="1"/>
    <w:rsid w:val="002D1DA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nhideWhenUsed/>
    <w:qFormat/>
    <w:locked/>
    <w:rsid w:val="002D1DA9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D1DA9"/>
  </w:style>
  <w:style w:type="character" w:customStyle="1" w:styleId="40">
    <w:name w:val="Заголовок 4 Знак"/>
    <w:basedOn w:val="a0"/>
    <w:link w:val="4"/>
    <w:semiHidden/>
    <w:rsid w:val="002D1DA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character" w:customStyle="1" w:styleId="12">
    <w:name w:val="Гиперссылка1"/>
    <w:basedOn w:val="a0"/>
    <w:uiPriority w:val="99"/>
    <w:semiHidden/>
    <w:unhideWhenUsed/>
    <w:rsid w:val="002D1DA9"/>
    <w:rPr>
      <w:color w:val="0563C1"/>
      <w:u w:val="single"/>
    </w:rPr>
  </w:style>
  <w:style w:type="character" w:styleId="a9">
    <w:name w:val="FollowedHyperlink"/>
    <w:basedOn w:val="a0"/>
    <w:uiPriority w:val="99"/>
    <w:unhideWhenUsed/>
    <w:rsid w:val="002D1DA9"/>
    <w:rPr>
      <w:color w:val="954F72"/>
      <w:u w:val="single"/>
    </w:rPr>
  </w:style>
  <w:style w:type="paragraph" w:customStyle="1" w:styleId="msonormal0">
    <w:name w:val="msonormal"/>
    <w:basedOn w:val="a"/>
    <w:rsid w:val="002D1DA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footnote text"/>
    <w:basedOn w:val="a"/>
    <w:link w:val="ab"/>
    <w:semiHidden/>
    <w:unhideWhenUsed/>
    <w:rsid w:val="002D1DA9"/>
    <w:rPr>
      <w:rFonts w:eastAsia="Calibri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2D1DA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annotation text"/>
    <w:basedOn w:val="a"/>
    <w:link w:val="ad"/>
    <w:semiHidden/>
    <w:unhideWhenUsed/>
    <w:rsid w:val="002D1DA9"/>
    <w:rPr>
      <w:rFonts w:eastAsia="Calibri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semiHidden/>
    <w:rsid w:val="002D1DA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semiHidden/>
    <w:unhideWhenUsed/>
    <w:rsid w:val="002D1DA9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2D1DA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semiHidden/>
    <w:unhideWhenUsed/>
    <w:rsid w:val="002D1DA9"/>
    <w:rPr>
      <w:rFonts w:ascii="Tahoma" w:eastAsia="Calibri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2D1DA9"/>
    <w:rPr>
      <w:rFonts w:ascii="Tahoma" w:eastAsia="Calibri" w:hAnsi="Tahoma" w:cs="Tahoma"/>
      <w:sz w:val="16"/>
      <w:szCs w:val="16"/>
      <w:lang w:eastAsia="ru-RU"/>
    </w:rPr>
  </w:style>
  <w:style w:type="paragraph" w:styleId="af2">
    <w:name w:val="List Paragraph"/>
    <w:basedOn w:val="a"/>
    <w:uiPriority w:val="34"/>
    <w:qFormat/>
    <w:rsid w:val="002D1DA9"/>
    <w:pPr>
      <w:ind w:left="720"/>
      <w:contextualSpacing/>
    </w:pPr>
    <w:rPr>
      <w:rFonts w:eastAsia="Calibri"/>
      <w:sz w:val="24"/>
      <w:szCs w:val="24"/>
      <w:lang w:eastAsia="ru-RU"/>
    </w:rPr>
  </w:style>
  <w:style w:type="paragraph" w:customStyle="1" w:styleId="13">
    <w:name w:val="Абзац списка1"/>
    <w:basedOn w:val="a"/>
    <w:rsid w:val="002D1DA9"/>
    <w:pPr>
      <w:ind w:left="720"/>
    </w:pPr>
    <w:rPr>
      <w:rFonts w:eastAsia="Calibri"/>
      <w:sz w:val="24"/>
      <w:szCs w:val="24"/>
      <w:lang w:eastAsia="ru-RU"/>
    </w:rPr>
  </w:style>
  <w:style w:type="paragraph" w:customStyle="1" w:styleId="14">
    <w:name w:val="Без интервала1"/>
    <w:rsid w:val="002D1DA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xl65">
    <w:name w:val="xl65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"/>
    <w:rsid w:val="002D1DA9"/>
    <w:pPr>
      <w:spacing w:before="100" w:beforeAutospacing="1" w:after="100" w:afterAutospacing="1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2D1DA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2D1DA9"/>
    <w:pP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2D1DA9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styleId="af3">
    <w:name w:val="Hyperlink"/>
    <w:basedOn w:val="a0"/>
    <w:uiPriority w:val="99"/>
    <w:unhideWhenUsed/>
    <w:rsid w:val="002D1DA9"/>
    <w:rPr>
      <w:color w:val="0563C1" w:themeColor="hyperlink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5D6818"/>
  </w:style>
  <w:style w:type="table" w:customStyle="1" w:styleId="15">
    <w:name w:val="Сетка таблицы1"/>
    <w:basedOn w:val="a1"/>
    <w:next w:val="a3"/>
    <w:rsid w:val="005D6818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3"/>
    <w:uiPriority w:val="39"/>
    <w:rsid w:val="005C2515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8634D3"/>
    <w:pPr>
      <w:spacing w:after="0" w:line="240" w:lineRule="auto"/>
    </w:pPr>
    <w:rPr>
      <w:rFonts w:eastAsia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8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221B9-56E1-45DF-9DEF-E52CA5A70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10</cp:revision>
  <cp:lastPrinted>2026-09-14T07:12:00Z</cp:lastPrinted>
  <dcterms:created xsi:type="dcterms:W3CDTF">2026-09-10T12:59:00Z</dcterms:created>
  <dcterms:modified xsi:type="dcterms:W3CDTF">2026-09-17T10:09:00Z</dcterms:modified>
</cp:coreProperties>
</file>